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E216" w14:textId="77777777" w:rsidR="00ED0CB3" w:rsidRDefault="00D409A8" w:rsidP="00C679B0">
      <w:pPr>
        <w:pStyle w:val="a3"/>
        <w:spacing w:before="0"/>
        <w:ind w:left="6820"/>
      </w:pPr>
      <w:r>
        <w:rPr>
          <w:spacing w:val="-2"/>
        </w:rPr>
        <w:t>«УТВЕРЖДАЮ»</w:t>
      </w:r>
    </w:p>
    <w:p w14:paraId="3A4C6C1F" w14:textId="77777777" w:rsidR="00C679B0" w:rsidRDefault="00D409A8" w:rsidP="00C679B0">
      <w:pPr>
        <w:pStyle w:val="a3"/>
        <w:spacing w:before="0"/>
        <w:ind w:left="5724"/>
      </w:pPr>
      <w:r>
        <w:t>Директор</w:t>
      </w:r>
      <w:r>
        <w:rPr>
          <w:spacing w:val="-15"/>
        </w:rPr>
        <w:t xml:space="preserve"> </w:t>
      </w:r>
      <w:r w:rsidR="00C679B0" w:rsidRPr="00C679B0">
        <w:rPr>
          <w:highlight w:val="yellow"/>
        </w:rPr>
        <w:t>МОБУ СШ №5</w:t>
      </w:r>
      <w:r>
        <w:rPr>
          <w:spacing w:val="-15"/>
        </w:rPr>
        <w:t xml:space="preserve"> </w:t>
      </w:r>
    </w:p>
    <w:p w14:paraId="61782CA6" w14:textId="25EE1946" w:rsidR="00ED0CB3" w:rsidRDefault="00D409A8" w:rsidP="00C679B0">
      <w:pPr>
        <w:pStyle w:val="a3"/>
        <w:spacing w:before="0"/>
        <w:ind w:left="5724"/>
      </w:pP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Pr="00C679B0">
        <w:rPr>
          <w:highlight w:val="yellow"/>
        </w:rPr>
        <w:t>119</w:t>
      </w:r>
      <w:r>
        <w:rPr>
          <w:spacing w:val="-2"/>
        </w:rPr>
        <w:t xml:space="preserve"> </w:t>
      </w:r>
      <w:r>
        <w:t>от</w:t>
      </w:r>
      <w:r>
        <w:rPr>
          <w:spacing w:val="4"/>
        </w:rPr>
        <w:t xml:space="preserve"> </w:t>
      </w:r>
      <w:r w:rsidR="007214E8">
        <w:t>«17</w:t>
      </w:r>
      <w:r>
        <w:t>»</w:t>
      </w:r>
      <w:r>
        <w:rPr>
          <w:spacing w:val="-8"/>
        </w:rPr>
        <w:t xml:space="preserve"> </w:t>
      </w:r>
      <w:r>
        <w:t>июня</w:t>
      </w:r>
      <w:r>
        <w:rPr>
          <w:spacing w:val="-1"/>
        </w:rPr>
        <w:t xml:space="preserve"> </w:t>
      </w:r>
      <w:r w:rsidR="007214E8"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14:paraId="5A55C128" w14:textId="77777777" w:rsidR="00ED0CB3" w:rsidRDefault="00D409A8" w:rsidP="00C679B0">
      <w:pPr>
        <w:pStyle w:val="a4"/>
        <w:spacing w:before="0"/>
      </w:pP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ШМО</w:t>
      </w:r>
      <w:r>
        <w:rPr>
          <w:spacing w:val="-8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 w:rsidR="007214E8">
        <w:t>руководителей на 2026-2027</w:t>
      </w:r>
      <w:r>
        <w:t xml:space="preserve"> учебный год</w:t>
      </w:r>
    </w:p>
    <w:p w14:paraId="26E0081B" w14:textId="77777777" w:rsidR="00ED0CB3" w:rsidRDefault="00D409A8" w:rsidP="00C679B0">
      <w:pPr>
        <w:pStyle w:val="a3"/>
        <w:spacing w:before="0"/>
        <w:ind w:right="139"/>
        <w:jc w:val="both"/>
      </w:pPr>
      <w:r>
        <w:rPr>
          <w:b/>
        </w:rPr>
        <w:t xml:space="preserve">Тема: </w:t>
      </w:r>
      <w:r>
        <w:t xml:space="preserve">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</w:t>
      </w:r>
      <w:r>
        <w:rPr>
          <w:spacing w:val="-2"/>
        </w:rPr>
        <w:t>самоуправления».</w:t>
      </w:r>
    </w:p>
    <w:p w14:paraId="7BA3AED9" w14:textId="77777777" w:rsidR="00ED0CB3" w:rsidRDefault="00D409A8" w:rsidP="00C679B0">
      <w:pPr>
        <w:pStyle w:val="a3"/>
        <w:spacing w:before="0"/>
        <w:ind w:right="143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14:paraId="5177C021" w14:textId="77777777" w:rsidR="00ED0CB3" w:rsidRDefault="00D409A8" w:rsidP="00C679B0">
      <w:pPr>
        <w:pStyle w:val="1"/>
      </w:pPr>
      <w:r>
        <w:rPr>
          <w:spacing w:val="-2"/>
        </w:rPr>
        <w:t>Задачи:</w:t>
      </w:r>
    </w:p>
    <w:p w14:paraId="7A129138" w14:textId="77777777" w:rsidR="00ED0CB3" w:rsidRDefault="00D409A8" w:rsidP="00C679B0">
      <w:pPr>
        <w:pStyle w:val="a5"/>
        <w:numPr>
          <w:ilvl w:val="0"/>
          <w:numId w:val="7"/>
        </w:numPr>
        <w:tabs>
          <w:tab w:val="left" w:pos="430"/>
        </w:tabs>
        <w:spacing w:before="0"/>
        <w:ind w:right="145" w:firstLine="0"/>
        <w:jc w:val="both"/>
        <w:rPr>
          <w:sz w:val="24"/>
        </w:rPr>
      </w:pPr>
      <w:r>
        <w:rPr>
          <w:sz w:val="24"/>
        </w:rPr>
        <w:t>Продолжить работу по повышению квалификации в таких формах, как организация работы по темам самообразования;</w:t>
      </w:r>
    </w:p>
    <w:p w14:paraId="355A0C61" w14:textId="77777777" w:rsidR="00ED0CB3" w:rsidRDefault="00D409A8" w:rsidP="00C679B0">
      <w:pPr>
        <w:pStyle w:val="a5"/>
        <w:numPr>
          <w:ilvl w:val="0"/>
          <w:numId w:val="7"/>
        </w:numPr>
        <w:tabs>
          <w:tab w:val="left" w:pos="531"/>
        </w:tabs>
        <w:spacing w:before="0"/>
        <w:ind w:left="531" w:hanging="38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41"/>
          <w:sz w:val="24"/>
        </w:rPr>
        <w:t xml:space="preserve">  </w:t>
      </w:r>
      <w:r>
        <w:rPr>
          <w:sz w:val="24"/>
        </w:rPr>
        <w:t>квалификации</w:t>
      </w:r>
      <w:r>
        <w:rPr>
          <w:spacing w:val="42"/>
          <w:sz w:val="24"/>
        </w:rPr>
        <w:t xml:space="preserve">  </w:t>
      </w:r>
      <w:r>
        <w:rPr>
          <w:sz w:val="24"/>
        </w:rPr>
        <w:t>с</w:t>
      </w:r>
      <w:r>
        <w:rPr>
          <w:spacing w:val="41"/>
          <w:sz w:val="24"/>
        </w:rPr>
        <w:t xml:space="preserve">  </w:t>
      </w:r>
      <w:r>
        <w:rPr>
          <w:sz w:val="24"/>
        </w:rPr>
        <w:t>помощью</w:t>
      </w:r>
      <w:r>
        <w:rPr>
          <w:spacing w:val="41"/>
          <w:sz w:val="24"/>
        </w:rPr>
        <w:t xml:space="preserve">  </w:t>
      </w:r>
      <w:r>
        <w:rPr>
          <w:sz w:val="24"/>
        </w:rPr>
        <w:t>образовательных</w:t>
      </w:r>
      <w:r>
        <w:rPr>
          <w:spacing w:val="43"/>
          <w:sz w:val="24"/>
        </w:rPr>
        <w:t xml:space="preserve">  </w:t>
      </w:r>
      <w:r>
        <w:rPr>
          <w:sz w:val="24"/>
        </w:rPr>
        <w:t>площадок</w:t>
      </w:r>
      <w:r>
        <w:rPr>
          <w:spacing w:val="42"/>
          <w:sz w:val="24"/>
        </w:rPr>
        <w:t xml:space="preserve">  </w:t>
      </w:r>
      <w:r>
        <w:rPr>
          <w:spacing w:val="-2"/>
          <w:sz w:val="24"/>
        </w:rPr>
        <w:t>Интернета;</w:t>
      </w:r>
    </w:p>
    <w:p w14:paraId="5A99A29A" w14:textId="77777777" w:rsidR="00ED0CB3" w:rsidRDefault="00D409A8" w:rsidP="00C679B0">
      <w:pPr>
        <w:pStyle w:val="a3"/>
        <w:spacing w:before="0"/>
        <w:ind w:right="138"/>
        <w:jc w:val="both"/>
      </w:pPr>
      <w:r>
        <w:t>«Мастерклассы»,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педагогов;</w:t>
      </w:r>
    </w:p>
    <w:p w14:paraId="52FFE515" w14:textId="77777777" w:rsidR="00ED0CB3" w:rsidRDefault="00D409A8" w:rsidP="00C679B0">
      <w:pPr>
        <w:pStyle w:val="a3"/>
        <w:spacing w:before="0"/>
        <w:ind w:right="144"/>
        <w:jc w:val="both"/>
      </w:pPr>
      <w:r>
        <w:t>3 Активное внедрение интерактивных (традиционных и инновационных) форм воспитательной работы с обучающимися</w:t>
      </w:r>
    </w:p>
    <w:p w14:paraId="3E042920" w14:textId="77777777" w:rsidR="00ED0CB3" w:rsidRDefault="00D409A8" w:rsidP="00C679B0">
      <w:pPr>
        <w:pStyle w:val="a5"/>
        <w:numPr>
          <w:ilvl w:val="0"/>
          <w:numId w:val="6"/>
        </w:numPr>
        <w:tabs>
          <w:tab w:val="left" w:pos="383"/>
        </w:tabs>
        <w:spacing w:before="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руководителя.</w:t>
      </w:r>
    </w:p>
    <w:p w14:paraId="40AA89F1" w14:textId="77777777" w:rsidR="00ED0CB3" w:rsidRDefault="00ED0CB3" w:rsidP="00C679B0">
      <w:pPr>
        <w:pStyle w:val="a3"/>
        <w:spacing w:before="0"/>
        <w:ind w:left="0"/>
      </w:pPr>
    </w:p>
    <w:p w14:paraId="697AA9CE" w14:textId="77777777" w:rsidR="00ED0CB3" w:rsidRDefault="00D409A8" w:rsidP="00C679B0">
      <w:pPr>
        <w:pStyle w:val="1"/>
      </w:pPr>
      <w:r>
        <w:t>Предполагаемый</w:t>
      </w:r>
      <w:r>
        <w:rPr>
          <w:spacing w:val="-10"/>
        </w:rPr>
        <w:t xml:space="preserve"> </w:t>
      </w:r>
      <w:r>
        <w:rPr>
          <w:spacing w:val="-2"/>
        </w:rPr>
        <w:t>результат:</w:t>
      </w:r>
    </w:p>
    <w:p w14:paraId="21D13A13" w14:textId="2087A08B" w:rsidR="00ED0CB3" w:rsidRDefault="00D409A8" w:rsidP="00C679B0">
      <w:pPr>
        <w:pStyle w:val="a3"/>
        <w:spacing w:before="0"/>
        <w:ind w:right="134"/>
        <w:jc w:val="both"/>
      </w:pPr>
      <w:r>
        <w:t xml:space="preserve">Работа классного руководителя – целенаправленная, системная, планируемая деятельность, строящаяся на основе плана воспитательной работы </w:t>
      </w:r>
      <w:r w:rsidR="00C679B0" w:rsidRPr="00C679B0">
        <w:rPr>
          <w:highlight w:val="yellow"/>
        </w:rPr>
        <w:t>МОБУ СШ №5</w:t>
      </w:r>
      <w:r w:rsidR="00C679B0">
        <w:rPr>
          <w:spacing w:val="-15"/>
        </w:rPr>
        <w:t xml:space="preserve"> </w:t>
      </w:r>
      <w:r>
        <w:t>с учетом анализа предыдущей деятельности, рекомендаций УО, позитивных и негативных тенденций общественной жизни, на основе личностно- 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классных руководителей поводится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t>четверть.</w:t>
      </w:r>
      <w:r>
        <w:rPr>
          <w:spacing w:val="-1"/>
        </w:rPr>
        <w:t xml:space="preserve"> </w:t>
      </w:r>
      <w:r>
        <w:t>Консультации для классных руководителей проводятся по мере необходимости и личного запроса.</w:t>
      </w:r>
    </w:p>
    <w:p w14:paraId="72ADB681" w14:textId="77777777" w:rsidR="00ED0CB3" w:rsidRDefault="00D409A8" w:rsidP="00C679B0">
      <w:pPr>
        <w:pStyle w:val="1"/>
      </w:pPr>
      <w:r>
        <w:t>Приоритетные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руководителя:</w:t>
      </w:r>
    </w:p>
    <w:p w14:paraId="0D3F5745" w14:textId="77777777" w:rsidR="00ED0CB3" w:rsidRDefault="00D409A8" w:rsidP="00C679B0">
      <w:pPr>
        <w:pStyle w:val="a5"/>
        <w:numPr>
          <w:ilvl w:val="1"/>
          <w:numId w:val="6"/>
        </w:numPr>
        <w:tabs>
          <w:tab w:val="left" w:pos="383"/>
        </w:tabs>
        <w:spacing w:before="0"/>
        <w:ind w:right="138" w:firstLine="0"/>
        <w:jc w:val="both"/>
        <w:rPr>
          <w:sz w:val="24"/>
        </w:rPr>
      </w:pPr>
      <w:r>
        <w:rPr>
          <w:sz w:val="24"/>
        </w:rPr>
        <w:t>обеспечение жизни и здоровья учащихся: осуществление контроля за посещаемостью учебных занятий учениками класса, выяснение причин пропусков, работа с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безопасности;</w:t>
      </w:r>
    </w:p>
    <w:p w14:paraId="5203B4D4" w14:textId="77777777" w:rsidR="00ED0CB3" w:rsidRDefault="00ED0CB3" w:rsidP="00C679B0">
      <w:pPr>
        <w:pStyle w:val="a5"/>
        <w:spacing w:before="0"/>
        <w:jc w:val="both"/>
        <w:rPr>
          <w:sz w:val="24"/>
        </w:rPr>
        <w:sectPr w:rsidR="00ED0CB3">
          <w:type w:val="continuous"/>
          <w:pgSz w:w="11910" w:h="16840"/>
          <w:pgMar w:top="1460" w:right="708" w:bottom="280" w:left="1559" w:header="720" w:footer="720" w:gutter="0"/>
          <w:cols w:space="720"/>
        </w:sectPr>
      </w:pPr>
    </w:p>
    <w:p w14:paraId="733CFCC8" w14:textId="77777777" w:rsidR="00ED0CB3" w:rsidRDefault="00D409A8" w:rsidP="00C679B0">
      <w:pPr>
        <w:pStyle w:val="a5"/>
        <w:numPr>
          <w:ilvl w:val="1"/>
          <w:numId w:val="6"/>
        </w:numPr>
        <w:tabs>
          <w:tab w:val="left" w:pos="443"/>
        </w:tabs>
        <w:spacing w:before="0"/>
        <w:ind w:right="134" w:firstLine="0"/>
        <w:jc w:val="both"/>
        <w:rPr>
          <w:sz w:val="24"/>
        </w:rPr>
      </w:pPr>
      <w:r>
        <w:rPr>
          <w:sz w:val="24"/>
        </w:rPr>
        <w:lastRenderedPageBreak/>
        <w:t>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психолого- 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14:paraId="05BA87B6" w14:textId="77777777" w:rsidR="00ED0CB3" w:rsidRDefault="00D409A8" w:rsidP="00C679B0">
      <w:pPr>
        <w:pStyle w:val="a5"/>
        <w:numPr>
          <w:ilvl w:val="1"/>
          <w:numId w:val="6"/>
        </w:numPr>
        <w:tabs>
          <w:tab w:val="left" w:pos="359"/>
        </w:tabs>
        <w:spacing w:before="0"/>
        <w:ind w:right="141" w:firstLine="0"/>
        <w:jc w:val="both"/>
        <w:rPr>
          <w:sz w:val="24"/>
        </w:rPr>
      </w:pPr>
      <w:r>
        <w:rPr>
          <w:sz w:val="24"/>
        </w:rPr>
        <w:t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</w:t>
      </w:r>
      <w:r>
        <w:rPr>
          <w:spacing w:val="40"/>
          <w:sz w:val="24"/>
        </w:rPr>
        <w:t xml:space="preserve"> </w:t>
      </w:r>
      <w:r>
        <w:rPr>
          <w:sz w:val="24"/>
        </w:rPr>
        <w:t>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14:paraId="5FF4F8C1" w14:textId="77777777" w:rsidR="00ED0CB3" w:rsidRDefault="00D409A8" w:rsidP="00C679B0">
      <w:pPr>
        <w:pStyle w:val="a5"/>
        <w:numPr>
          <w:ilvl w:val="1"/>
          <w:numId w:val="6"/>
        </w:numPr>
        <w:tabs>
          <w:tab w:val="left" w:pos="554"/>
        </w:tabs>
        <w:spacing w:before="0"/>
        <w:ind w:right="135" w:firstLine="0"/>
        <w:jc w:val="both"/>
        <w:rPr>
          <w:sz w:val="24"/>
        </w:rPr>
      </w:pPr>
      <w:r>
        <w:rPr>
          <w:sz w:val="24"/>
        </w:rPr>
        <w:t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</w:t>
      </w:r>
    </w:p>
    <w:p w14:paraId="53F7E153" w14:textId="77777777" w:rsidR="00ED0CB3" w:rsidRDefault="00D409A8" w:rsidP="00C679B0">
      <w:pPr>
        <w:pStyle w:val="a5"/>
        <w:numPr>
          <w:ilvl w:val="0"/>
          <w:numId w:val="5"/>
        </w:numPr>
        <w:tabs>
          <w:tab w:val="left" w:pos="322"/>
        </w:tabs>
        <w:spacing w:before="0"/>
        <w:ind w:right="147" w:firstLine="0"/>
        <w:jc w:val="both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</w:t>
      </w:r>
    </w:p>
    <w:p w14:paraId="678C057E" w14:textId="77777777" w:rsidR="00ED0CB3" w:rsidRDefault="00D409A8" w:rsidP="00C679B0">
      <w:pPr>
        <w:pStyle w:val="a5"/>
        <w:numPr>
          <w:ilvl w:val="0"/>
          <w:numId w:val="5"/>
        </w:numPr>
        <w:tabs>
          <w:tab w:val="left" w:pos="313"/>
        </w:tabs>
        <w:spacing w:before="0"/>
        <w:ind w:left="313" w:hanging="170"/>
        <w:jc w:val="both"/>
        <w:rPr>
          <w:sz w:val="24"/>
        </w:rPr>
      </w:pPr>
      <w:r>
        <w:rPr>
          <w:sz w:val="24"/>
        </w:rPr>
        <w:t>Обобщение,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опыта.</w:t>
      </w:r>
    </w:p>
    <w:p w14:paraId="01BB9289" w14:textId="77777777" w:rsidR="00ED0CB3" w:rsidRDefault="00D409A8" w:rsidP="00C679B0">
      <w:pPr>
        <w:pStyle w:val="a5"/>
        <w:numPr>
          <w:ilvl w:val="0"/>
          <w:numId w:val="5"/>
        </w:numPr>
        <w:tabs>
          <w:tab w:val="left" w:pos="334"/>
        </w:tabs>
        <w:spacing w:before="0"/>
        <w:ind w:right="145" w:firstLine="0"/>
        <w:jc w:val="both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14:paraId="09316261" w14:textId="77777777" w:rsidR="00C679B0" w:rsidRDefault="00C679B0" w:rsidP="00C679B0">
      <w:pPr>
        <w:pStyle w:val="1"/>
        <w:ind w:left="3393" w:right="1690" w:hanging="1508"/>
      </w:pPr>
    </w:p>
    <w:p w14:paraId="13F14A7E" w14:textId="1648FD7D" w:rsidR="00ED0CB3" w:rsidRDefault="00D409A8" w:rsidP="00C679B0">
      <w:pPr>
        <w:pStyle w:val="1"/>
        <w:ind w:left="3393" w:right="1690" w:hanging="1508"/>
      </w:pP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ШМО</w:t>
      </w:r>
      <w:r>
        <w:rPr>
          <w:spacing w:val="-9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 w:rsidR="007214E8">
        <w:t>руководителей на 2026-2027</w:t>
      </w:r>
      <w:r>
        <w:t xml:space="preserve"> учебный год:</w:t>
      </w:r>
    </w:p>
    <w:p w14:paraId="2AC38A82" w14:textId="77777777" w:rsidR="00ED0CB3" w:rsidRDefault="00ED0CB3" w:rsidP="00C679B0">
      <w:pPr>
        <w:pStyle w:val="a3"/>
        <w:spacing w:before="0"/>
        <w:ind w:left="0"/>
        <w:rPr>
          <w:b/>
        </w:rPr>
      </w:pPr>
    </w:p>
    <w:p w14:paraId="2AA579B1" w14:textId="77777777" w:rsidR="00ED0CB3" w:rsidRDefault="00D409A8" w:rsidP="00C679B0">
      <w:pPr>
        <w:pStyle w:val="a5"/>
        <w:numPr>
          <w:ilvl w:val="0"/>
          <w:numId w:val="4"/>
        </w:numPr>
        <w:tabs>
          <w:tab w:val="left" w:pos="321"/>
        </w:tabs>
        <w:spacing w:before="0"/>
        <w:ind w:left="321" w:hanging="178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14:paraId="293A3453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</w:tabs>
        <w:spacing w:before="0"/>
        <w:ind w:left="862" w:right="137"/>
        <w:rPr>
          <w:sz w:val="24"/>
        </w:rPr>
      </w:pPr>
      <w:r>
        <w:rPr>
          <w:sz w:val="24"/>
        </w:rPr>
        <w:t>Анализ методической деятельности МО</w:t>
      </w:r>
      <w:r>
        <w:rPr>
          <w:spacing w:val="-1"/>
          <w:sz w:val="24"/>
        </w:rPr>
        <w:t xml:space="preserve"> </w:t>
      </w:r>
      <w:r w:rsidR="007214E8">
        <w:rPr>
          <w:sz w:val="24"/>
        </w:rPr>
        <w:t>за 2025-2026</w:t>
      </w:r>
      <w:r>
        <w:rPr>
          <w:sz w:val="24"/>
        </w:rPr>
        <w:t xml:space="preserve"> уч</w:t>
      </w:r>
      <w:r w:rsidR="007214E8">
        <w:rPr>
          <w:sz w:val="24"/>
        </w:rPr>
        <w:t>ебный год и планирование на 2026-2027</w:t>
      </w:r>
      <w:r>
        <w:rPr>
          <w:sz w:val="24"/>
        </w:rPr>
        <w:t xml:space="preserve"> учебный год.</w:t>
      </w:r>
    </w:p>
    <w:p w14:paraId="38F61065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часов.</w:t>
      </w:r>
    </w:p>
    <w:p w14:paraId="52DFCE07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  <w:tab w:val="left" w:pos="2225"/>
          <w:tab w:val="left" w:pos="3933"/>
          <w:tab w:val="left" w:pos="5683"/>
          <w:tab w:val="left" w:pos="7036"/>
          <w:tab w:val="left" w:pos="8945"/>
        </w:tabs>
        <w:spacing w:before="0"/>
        <w:ind w:left="862" w:right="143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</w:t>
      </w:r>
      <w:r>
        <w:rPr>
          <w:sz w:val="24"/>
        </w:rPr>
        <w:tab/>
      </w:r>
      <w:r>
        <w:rPr>
          <w:spacing w:val="-2"/>
          <w:sz w:val="24"/>
        </w:rPr>
        <w:t>(тема самообразования).</w:t>
      </w:r>
    </w:p>
    <w:p w14:paraId="6EEFCC7D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14:paraId="0084D179" w14:textId="77777777" w:rsidR="00ED0CB3" w:rsidRDefault="00D409A8" w:rsidP="00C679B0">
      <w:pPr>
        <w:pStyle w:val="1"/>
        <w:numPr>
          <w:ilvl w:val="0"/>
          <w:numId w:val="4"/>
        </w:numPr>
        <w:tabs>
          <w:tab w:val="left" w:pos="383"/>
        </w:tabs>
        <w:ind w:left="383" w:hanging="240"/>
        <w:jc w:val="both"/>
      </w:pPr>
      <w:r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14:paraId="0264BE64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  <w:tab w:val="left" w:pos="6373"/>
          <w:tab w:val="left" w:pos="6687"/>
          <w:tab w:val="left" w:pos="7473"/>
        </w:tabs>
        <w:spacing w:before="0"/>
        <w:ind w:left="862" w:right="146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совершенствования </w:t>
      </w:r>
      <w:r>
        <w:rPr>
          <w:sz w:val="24"/>
        </w:rPr>
        <w:t>педагогической деятельности классных руководителей.</w:t>
      </w:r>
    </w:p>
    <w:p w14:paraId="6DE8B4FA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Пополнение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14:paraId="1373DE6F" w14:textId="77777777" w:rsidR="00ED0CB3" w:rsidRDefault="00D409A8" w:rsidP="00C679B0">
      <w:pPr>
        <w:pStyle w:val="1"/>
        <w:numPr>
          <w:ilvl w:val="0"/>
          <w:numId w:val="4"/>
        </w:numPr>
        <w:tabs>
          <w:tab w:val="left" w:pos="383"/>
        </w:tabs>
        <w:ind w:left="383" w:hanging="240"/>
        <w:jc w:val="both"/>
      </w:pPr>
      <w:r>
        <w:t>Организация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5F28FA00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</w:tabs>
        <w:spacing w:before="0"/>
        <w:ind w:left="862" w:right="144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 помощи классным руководителям.</w:t>
      </w:r>
    </w:p>
    <w:p w14:paraId="5741AC74" w14:textId="77777777" w:rsidR="00ED0CB3" w:rsidRDefault="00D409A8" w:rsidP="00C679B0">
      <w:pPr>
        <w:pStyle w:val="1"/>
        <w:numPr>
          <w:ilvl w:val="0"/>
          <w:numId w:val="4"/>
        </w:numPr>
        <w:tabs>
          <w:tab w:val="left" w:pos="442"/>
        </w:tabs>
        <w:ind w:left="442" w:hanging="299"/>
      </w:pPr>
      <w:r>
        <w:t>Консультативная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14:paraId="0D81C9BE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</w:tabs>
        <w:spacing w:before="0"/>
        <w:ind w:left="862" w:right="143"/>
        <w:rPr>
          <w:sz w:val="24"/>
        </w:rPr>
      </w:pPr>
      <w:r>
        <w:rPr>
          <w:sz w:val="24"/>
        </w:rPr>
        <w:t>Консультирование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 работы.</w:t>
      </w:r>
    </w:p>
    <w:p w14:paraId="47252B35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</w:tabs>
        <w:spacing w:before="0"/>
        <w:ind w:left="862" w:right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педагогической деятельности.</w:t>
      </w:r>
    </w:p>
    <w:p w14:paraId="77F75808" w14:textId="77777777" w:rsidR="00ED0CB3" w:rsidRDefault="00D409A8" w:rsidP="00C679B0">
      <w:pPr>
        <w:pStyle w:val="a5"/>
        <w:numPr>
          <w:ilvl w:val="1"/>
          <w:numId w:val="4"/>
        </w:numPr>
        <w:tabs>
          <w:tab w:val="left" w:pos="862"/>
          <w:tab w:val="left" w:pos="3229"/>
          <w:tab w:val="left" w:pos="4644"/>
          <w:tab w:val="left" w:pos="6930"/>
          <w:tab w:val="left" w:pos="8343"/>
          <w:tab w:val="left" w:pos="8905"/>
        </w:tabs>
        <w:spacing w:before="0"/>
        <w:ind w:left="862" w:right="137"/>
        <w:rPr>
          <w:sz w:val="24"/>
        </w:rPr>
      </w:pPr>
      <w:r>
        <w:rPr>
          <w:spacing w:val="-2"/>
          <w:sz w:val="24"/>
        </w:rPr>
        <w:t>Консультирование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  <w:t>руководителей по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сфере </w:t>
      </w:r>
      <w:r>
        <w:rPr>
          <w:sz w:val="24"/>
        </w:rPr>
        <w:t>формирования универсальных учебных действий.</w:t>
      </w:r>
    </w:p>
    <w:p w14:paraId="66F92B8E" w14:textId="77777777" w:rsidR="00ED0CB3" w:rsidRDefault="00D409A8" w:rsidP="00C679B0">
      <w:pPr>
        <w:pStyle w:val="1"/>
      </w:pPr>
      <w:r>
        <w:t>Организационные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0008E226" w14:textId="77777777" w:rsidR="00ED0CB3" w:rsidRDefault="00D409A8" w:rsidP="00C679B0">
      <w:pPr>
        <w:pStyle w:val="a5"/>
        <w:numPr>
          <w:ilvl w:val="0"/>
          <w:numId w:val="3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объединения.</w:t>
      </w:r>
    </w:p>
    <w:p w14:paraId="6FD86D12" w14:textId="77777777" w:rsidR="00ED0CB3" w:rsidRDefault="00D409A8" w:rsidP="00C679B0">
      <w:pPr>
        <w:pStyle w:val="a5"/>
        <w:numPr>
          <w:ilvl w:val="0"/>
          <w:numId w:val="3"/>
        </w:numPr>
        <w:tabs>
          <w:tab w:val="left" w:pos="862"/>
        </w:tabs>
        <w:spacing w:before="0"/>
        <w:ind w:left="862" w:right="145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14:paraId="5CDD3E41" w14:textId="0E26C74C" w:rsidR="00ED0CB3" w:rsidRDefault="00D409A8" w:rsidP="00C679B0">
      <w:pPr>
        <w:pStyle w:val="a5"/>
        <w:numPr>
          <w:ilvl w:val="0"/>
          <w:numId w:val="3"/>
        </w:numPr>
        <w:tabs>
          <w:tab w:val="left" w:pos="862"/>
        </w:tabs>
        <w:spacing w:before="0"/>
        <w:ind w:left="862" w:right="144"/>
        <w:rPr>
          <w:sz w:val="24"/>
        </w:rPr>
      </w:pPr>
      <w:r>
        <w:rPr>
          <w:sz w:val="24"/>
        </w:rPr>
        <w:t>Взаимо</w:t>
      </w:r>
      <w:r w:rsidR="00C679B0">
        <w:rPr>
          <w:sz w:val="24"/>
        </w:rPr>
        <w:t>-</w:t>
      </w:r>
      <w:r>
        <w:rPr>
          <w:sz w:val="24"/>
        </w:rPr>
        <w:t xml:space="preserve">посещение классных часов и открытых мероприятий педагогами, классных </w:t>
      </w:r>
      <w:r>
        <w:rPr>
          <w:spacing w:val="-2"/>
          <w:sz w:val="24"/>
        </w:rPr>
        <w:t>руководителей.</w:t>
      </w:r>
    </w:p>
    <w:p w14:paraId="2EAA2EB0" w14:textId="77777777" w:rsidR="00ED0CB3" w:rsidRDefault="00D409A8" w:rsidP="00C679B0">
      <w:pPr>
        <w:pStyle w:val="a5"/>
        <w:numPr>
          <w:ilvl w:val="0"/>
          <w:numId w:val="3"/>
        </w:numPr>
        <w:tabs>
          <w:tab w:val="left" w:pos="862"/>
        </w:tabs>
        <w:spacing w:before="0"/>
        <w:ind w:left="862" w:right="145"/>
        <w:rPr>
          <w:sz w:val="24"/>
        </w:rPr>
      </w:pPr>
      <w:r>
        <w:rPr>
          <w:sz w:val="24"/>
        </w:rPr>
        <w:t>Выступления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lastRenderedPageBreak/>
        <w:t>советах.</w:t>
      </w:r>
    </w:p>
    <w:p w14:paraId="51CDDF11" w14:textId="77777777" w:rsidR="00ED0CB3" w:rsidRDefault="00D409A8" w:rsidP="00C679B0">
      <w:pPr>
        <w:pStyle w:val="a5"/>
        <w:numPr>
          <w:ilvl w:val="0"/>
          <w:numId w:val="3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района.</w:t>
      </w:r>
    </w:p>
    <w:p w14:paraId="61F373CD" w14:textId="77777777" w:rsidR="00ED0CB3" w:rsidRDefault="00D409A8" w:rsidP="00C679B0">
      <w:pPr>
        <w:pStyle w:val="a5"/>
        <w:numPr>
          <w:ilvl w:val="0"/>
          <w:numId w:val="3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руководителей.</w:t>
      </w:r>
    </w:p>
    <w:p w14:paraId="53AE7D80" w14:textId="77777777" w:rsidR="00ED0CB3" w:rsidRDefault="00D409A8" w:rsidP="00C679B0">
      <w:pPr>
        <w:pStyle w:val="a5"/>
        <w:numPr>
          <w:ilvl w:val="0"/>
          <w:numId w:val="3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кадров.</w:t>
      </w:r>
    </w:p>
    <w:p w14:paraId="68118545" w14:textId="77777777" w:rsidR="00ED0CB3" w:rsidRDefault="00D409A8" w:rsidP="00C679B0">
      <w:pPr>
        <w:pStyle w:val="1"/>
      </w:pPr>
      <w:r>
        <w:t>Межсекционная</w:t>
      </w:r>
      <w:r>
        <w:rPr>
          <w:spacing w:val="-5"/>
        </w:rPr>
        <w:t xml:space="preserve"> </w:t>
      </w:r>
      <w:r>
        <w:rPr>
          <w:spacing w:val="-2"/>
        </w:rPr>
        <w:t>работа:</w:t>
      </w:r>
    </w:p>
    <w:p w14:paraId="033285E1" w14:textId="77777777" w:rsidR="00ED0CB3" w:rsidRDefault="00D409A8" w:rsidP="00C679B0">
      <w:pPr>
        <w:pStyle w:val="a5"/>
        <w:numPr>
          <w:ilvl w:val="0"/>
          <w:numId w:val="2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часы и </w:t>
      </w:r>
      <w:r>
        <w:rPr>
          <w:spacing w:val="-2"/>
          <w:sz w:val="24"/>
        </w:rPr>
        <w:t>мероприятия.</w:t>
      </w:r>
    </w:p>
    <w:p w14:paraId="4446CC19" w14:textId="77777777" w:rsidR="00ED0CB3" w:rsidRDefault="00D409A8" w:rsidP="00C679B0">
      <w:pPr>
        <w:pStyle w:val="a5"/>
        <w:numPr>
          <w:ilvl w:val="0"/>
          <w:numId w:val="2"/>
        </w:numPr>
        <w:tabs>
          <w:tab w:val="left" w:pos="862"/>
        </w:tabs>
        <w:spacing w:before="0"/>
        <w:ind w:left="862" w:right="144"/>
        <w:rPr>
          <w:sz w:val="24"/>
        </w:rPr>
      </w:pPr>
      <w:r>
        <w:rPr>
          <w:sz w:val="24"/>
        </w:rPr>
        <w:t>Внеклассная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т.д.).</w:t>
      </w:r>
    </w:p>
    <w:p w14:paraId="6B10C03C" w14:textId="77777777" w:rsidR="00ED0CB3" w:rsidRDefault="00D409A8" w:rsidP="00C679B0">
      <w:pPr>
        <w:pStyle w:val="a5"/>
        <w:numPr>
          <w:ilvl w:val="0"/>
          <w:numId w:val="2"/>
        </w:numPr>
        <w:tabs>
          <w:tab w:val="left" w:pos="862"/>
        </w:tabs>
        <w:spacing w:before="0"/>
        <w:ind w:left="862" w:right="142"/>
        <w:rPr>
          <w:sz w:val="24"/>
        </w:rPr>
      </w:pP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сотрудничеству).</w:t>
      </w:r>
    </w:p>
    <w:p w14:paraId="7CABB6E1" w14:textId="77777777" w:rsidR="00ED0CB3" w:rsidRDefault="00D409A8" w:rsidP="00C679B0">
      <w:pPr>
        <w:pStyle w:val="a5"/>
        <w:numPr>
          <w:ilvl w:val="0"/>
          <w:numId w:val="2"/>
        </w:numPr>
        <w:tabs>
          <w:tab w:val="left" w:pos="862"/>
        </w:tabs>
        <w:spacing w:before="0"/>
        <w:ind w:left="862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базы).</w:t>
      </w:r>
    </w:p>
    <w:p w14:paraId="6293C3F5" w14:textId="77777777" w:rsidR="00ED0CB3" w:rsidRDefault="00D409A8" w:rsidP="00C679B0">
      <w:pPr>
        <w:pStyle w:val="a5"/>
        <w:numPr>
          <w:ilvl w:val="0"/>
          <w:numId w:val="2"/>
        </w:numPr>
        <w:tabs>
          <w:tab w:val="left" w:pos="862"/>
        </w:tabs>
        <w:spacing w:before="0"/>
        <w:ind w:left="862" w:right="143"/>
        <w:rPr>
          <w:sz w:val="24"/>
        </w:rPr>
      </w:pPr>
      <w:r>
        <w:rPr>
          <w:sz w:val="24"/>
        </w:rPr>
        <w:t>Самообразование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над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темой,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курсовое обучение, аттестация, семинары).</w:t>
      </w:r>
    </w:p>
    <w:p w14:paraId="59D16F56" w14:textId="77777777" w:rsidR="00ED0CB3" w:rsidRDefault="00D409A8" w:rsidP="00C679B0">
      <w:pPr>
        <w:pStyle w:val="a5"/>
        <w:numPr>
          <w:ilvl w:val="0"/>
          <w:numId w:val="2"/>
        </w:numPr>
        <w:tabs>
          <w:tab w:val="left" w:pos="862"/>
        </w:tabs>
        <w:spacing w:before="0"/>
        <w:ind w:left="862" w:right="140"/>
        <w:rPr>
          <w:sz w:val="24"/>
        </w:rPr>
      </w:pPr>
      <w:r>
        <w:rPr>
          <w:sz w:val="24"/>
        </w:rPr>
        <w:t>Неформальное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(поздравление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именинников,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40"/>
          <w:sz w:val="24"/>
        </w:rPr>
        <w:t xml:space="preserve"> </w:t>
      </w:r>
      <w:r>
        <w:rPr>
          <w:sz w:val="24"/>
        </w:rPr>
        <w:t>рефлексия деятельности ШМО).</w:t>
      </w:r>
    </w:p>
    <w:p w14:paraId="52A90E35" w14:textId="77777777" w:rsidR="00ED0CB3" w:rsidRDefault="00D409A8" w:rsidP="00C679B0">
      <w:pPr>
        <w:pStyle w:val="1"/>
      </w:pPr>
      <w:r>
        <w:t>Функциональные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rPr>
          <w:spacing w:val="-2"/>
        </w:rPr>
        <w:t>руководителя.</w:t>
      </w:r>
    </w:p>
    <w:p w14:paraId="3A92EA89" w14:textId="77777777" w:rsidR="00ED0CB3" w:rsidRDefault="00D409A8" w:rsidP="00C679B0">
      <w:pPr>
        <w:pStyle w:val="a3"/>
        <w:spacing w:before="0"/>
      </w:pP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классный</w:t>
      </w:r>
      <w:r>
        <w:rPr>
          <w:spacing w:val="80"/>
          <w:w w:val="150"/>
        </w:rPr>
        <w:t xml:space="preserve"> </w:t>
      </w:r>
      <w:r>
        <w:t>руководитель</w:t>
      </w:r>
      <w:r>
        <w:rPr>
          <w:spacing w:val="80"/>
        </w:rPr>
        <w:t xml:space="preserve"> </w:t>
      </w:r>
      <w:r>
        <w:t>осуществляет следующие функции:</w:t>
      </w:r>
    </w:p>
    <w:p w14:paraId="313C5719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учащихся</w:t>
      </w:r>
    </w:p>
    <w:p w14:paraId="72E61EF0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82"/>
        </w:tabs>
        <w:spacing w:before="0"/>
        <w:ind w:right="143" w:firstLine="0"/>
        <w:jc w:val="both"/>
        <w:rPr>
          <w:sz w:val="24"/>
        </w:rPr>
      </w:pPr>
      <w:r>
        <w:rPr>
          <w:sz w:val="24"/>
        </w:rPr>
        <w:t xml:space="preserve">анализ координации и коррекции образовательного процесса и взаимоотношений в классе (учащихся между собой в классе и с учащимися других классов, учащихся и </w:t>
      </w:r>
      <w:r>
        <w:rPr>
          <w:spacing w:val="-2"/>
          <w:sz w:val="24"/>
        </w:rPr>
        <w:t>учителей…)</w:t>
      </w:r>
    </w:p>
    <w:p w14:paraId="013DDA9F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89"/>
        </w:tabs>
        <w:spacing w:before="0"/>
        <w:ind w:right="143" w:firstLine="0"/>
        <w:jc w:val="both"/>
        <w:rPr>
          <w:sz w:val="24"/>
        </w:rPr>
      </w:pPr>
      <w:r>
        <w:rPr>
          <w:sz w:val="24"/>
        </w:rPr>
        <w:t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 информации и общения, КТД, огоньков, конкурсов и т.д.</w:t>
      </w:r>
    </w:p>
    <w:p w14:paraId="2D4EA62E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педагогом)</w:t>
      </w:r>
    </w:p>
    <w:p w14:paraId="3D49F64C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597A954E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классе</w:t>
      </w:r>
    </w:p>
    <w:p w14:paraId="4EBEA70E" w14:textId="77777777" w:rsidR="00ED0CB3" w:rsidRDefault="00D409A8" w:rsidP="00C679B0">
      <w:pPr>
        <w:pStyle w:val="2"/>
        <w:spacing w:before="0"/>
      </w:pP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года:</w:t>
      </w:r>
    </w:p>
    <w:p w14:paraId="031B9623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545B6C38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изучает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14:paraId="52538054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5"/>
        </w:tabs>
        <w:spacing w:before="0"/>
        <w:ind w:left="315" w:hanging="172"/>
        <w:rPr>
          <w:sz w:val="24"/>
        </w:rPr>
      </w:pPr>
      <w:r>
        <w:rPr>
          <w:sz w:val="24"/>
        </w:rPr>
        <w:t>уточняет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педагогу</w:t>
      </w:r>
    </w:p>
    <w:p w14:paraId="686EFB24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собирает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конкурсах</w:t>
      </w:r>
    </w:p>
    <w:p w14:paraId="04A5921D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29"/>
        </w:tabs>
        <w:spacing w:before="0"/>
        <w:ind w:right="145" w:firstLine="0"/>
        <w:rPr>
          <w:sz w:val="24"/>
        </w:rPr>
      </w:pPr>
      <w:r>
        <w:rPr>
          <w:sz w:val="24"/>
        </w:rPr>
        <w:t>проводит работу по вовлечению учащихся в разнообразную деятельность (объединение УДО, в целях развития их способностей)</w:t>
      </w:r>
    </w:p>
    <w:p w14:paraId="5EE30394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планирование</w:t>
      </w:r>
    </w:p>
    <w:p w14:paraId="460D2293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25"/>
        </w:tabs>
        <w:spacing w:before="0"/>
        <w:ind w:right="148" w:firstLine="0"/>
        <w:rPr>
          <w:sz w:val="24"/>
        </w:rPr>
      </w:pPr>
      <w:r>
        <w:rPr>
          <w:sz w:val="24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</w:t>
      </w:r>
    </w:p>
    <w:p w14:paraId="00F44B21" w14:textId="77777777" w:rsidR="00ED0CB3" w:rsidRDefault="00D409A8" w:rsidP="00C679B0">
      <w:pPr>
        <w:pStyle w:val="2"/>
        <w:spacing w:before="0"/>
      </w:pPr>
      <w:r>
        <w:rPr>
          <w:spacing w:val="-2"/>
        </w:rPr>
        <w:t>Ежедневно:</w:t>
      </w:r>
    </w:p>
    <w:p w14:paraId="36F2EFC7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20E58761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обуви</w:t>
      </w:r>
    </w:p>
    <w:p w14:paraId="20874A44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классу.</w:t>
      </w:r>
    </w:p>
    <w:p w14:paraId="0138C4C2" w14:textId="77777777" w:rsidR="00ED0CB3" w:rsidRDefault="00D409A8" w:rsidP="00C679B0">
      <w:pPr>
        <w:pStyle w:val="2"/>
        <w:spacing w:before="0"/>
      </w:pPr>
      <w:r>
        <w:rPr>
          <w:spacing w:val="-2"/>
        </w:rPr>
        <w:t>Еженедельно:</w:t>
      </w:r>
    </w:p>
    <w:p w14:paraId="79E106D6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2"/>
          <w:sz w:val="24"/>
        </w:rPr>
        <w:t>предметниками</w:t>
      </w:r>
    </w:p>
    <w:p w14:paraId="48D04112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час</w:t>
      </w:r>
    </w:p>
    <w:p w14:paraId="785D222F" w14:textId="77777777" w:rsidR="00ED0CB3" w:rsidRDefault="00D409A8" w:rsidP="00C679B0">
      <w:pPr>
        <w:pStyle w:val="2"/>
        <w:spacing w:before="0"/>
      </w:pPr>
      <w:r>
        <w:rPr>
          <w:spacing w:val="-2"/>
        </w:rPr>
        <w:t>Ежемесячно:</w:t>
      </w:r>
    </w:p>
    <w:p w14:paraId="27F54C54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школьных </w:t>
      </w:r>
      <w:r>
        <w:rPr>
          <w:spacing w:val="-2"/>
          <w:sz w:val="24"/>
        </w:rPr>
        <w:t>делах</w:t>
      </w:r>
    </w:p>
    <w:p w14:paraId="087DF1AF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421"/>
        </w:tabs>
        <w:spacing w:before="0"/>
        <w:ind w:right="145" w:firstLine="0"/>
        <w:rPr>
          <w:sz w:val="24"/>
        </w:rPr>
      </w:pPr>
      <w:r>
        <w:rPr>
          <w:sz w:val="24"/>
        </w:rPr>
        <w:t>помогает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коллективов</w:t>
      </w:r>
    </w:p>
    <w:p w14:paraId="62AD7EC5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ПДД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ТБ</w:t>
      </w:r>
    </w:p>
    <w:p w14:paraId="34E52E3F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дежурит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вечерах</w:t>
      </w:r>
    </w:p>
    <w:p w14:paraId="572C0931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87"/>
        </w:tabs>
        <w:spacing w:before="0"/>
        <w:ind w:right="141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 класса, требующих особой педагогической заботы.</w:t>
      </w:r>
    </w:p>
    <w:p w14:paraId="4F6982A1" w14:textId="77777777" w:rsidR="00ED0CB3" w:rsidRDefault="00D409A8" w:rsidP="00C679B0">
      <w:pPr>
        <w:pStyle w:val="2"/>
        <w:spacing w:before="0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триместра:</w:t>
      </w:r>
    </w:p>
    <w:p w14:paraId="1DC52E8F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77"/>
        </w:tabs>
        <w:spacing w:before="0"/>
        <w:ind w:right="144" w:firstLine="0"/>
        <w:jc w:val="both"/>
        <w:rPr>
          <w:sz w:val="24"/>
        </w:rPr>
      </w:pPr>
      <w:r>
        <w:rPr>
          <w:sz w:val="24"/>
        </w:rPr>
        <w:lastRenderedPageBreak/>
        <w:t xml:space="preserve">организует выполнение рекомендаций медицинских работников по охране здоровья </w:t>
      </w:r>
      <w:r>
        <w:rPr>
          <w:spacing w:val="-2"/>
          <w:sz w:val="24"/>
        </w:rPr>
        <w:t>учащихся</w:t>
      </w:r>
    </w:p>
    <w:p w14:paraId="3097F626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32"/>
        </w:tabs>
        <w:spacing w:before="0"/>
        <w:ind w:right="145" w:firstLine="0"/>
        <w:jc w:val="both"/>
        <w:rPr>
          <w:sz w:val="24"/>
        </w:rPr>
      </w:pPr>
      <w:r>
        <w:rPr>
          <w:sz w:val="24"/>
        </w:rPr>
        <w:t>помогает активу в организации жизнедеятельности класса ( планирование, организация дел, коллективный анализ)</w:t>
      </w:r>
    </w:p>
    <w:p w14:paraId="50CACD3F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организовывает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</w:t>
      </w:r>
    </w:p>
    <w:p w14:paraId="5DB0F6F9" w14:textId="6223E65A" w:rsidR="00ED0CB3" w:rsidRPr="00C679B0" w:rsidRDefault="00D409A8" w:rsidP="00C679B0">
      <w:pPr>
        <w:pStyle w:val="a5"/>
        <w:numPr>
          <w:ilvl w:val="0"/>
          <w:numId w:val="1"/>
        </w:numPr>
        <w:tabs>
          <w:tab w:val="left" w:pos="392"/>
        </w:tabs>
        <w:spacing w:before="0"/>
        <w:ind w:left="313" w:right="135" w:hanging="170"/>
        <w:jc w:val="both"/>
        <w:rPr>
          <w:sz w:val="24"/>
        </w:rPr>
      </w:pPr>
      <w:r w:rsidRPr="00C679B0">
        <w:rPr>
          <w:sz w:val="24"/>
        </w:rPr>
        <w:t>оперативно информирует социального педагога, заместителя директора по ВР или директора школы о девиантном поведении учащихся, о случаях грубого нарушения учащихся класса устава школы</w:t>
      </w:r>
      <w:r w:rsidR="00C679B0">
        <w:rPr>
          <w:sz w:val="24"/>
        </w:rPr>
        <w:t xml:space="preserve"> </w:t>
      </w:r>
      <w:r w:rsidRPr="00C679B0">
        <w:rPr>
          <w:sz w:val="24"/>
        </w:rPr>
        <w:t>проводит</w:t>
      </w:r>
      <w:r w:rsidRPr="00C679B0">
        <w:rPr>
          <w:spacing w:val="-7"/>
          <w:sz w:val="24"/>
        </w:rPr>
        <w:t xml:space="preserve"> </w:t>
      </w:r>
      <w:r w:rsidRPr="00C679B0">
        <w:rPr>
          <w:sz w:val="24"/>
        </w:rPr>
        <w:t>родительское</w:t>
      </w:r>
      <w:r w:rsidRPr="00C679B0">
        <w:rPr>
          <w:spacing w:val="-7"/>
          <w:sz w:val="24"/>
        </w:rPr>
        <w:t xml:space="preserve"> </w:t>
      </w:r>
      <w:r w:rsidRPr="00C679B0">
        <w:rPr>
          <w:spacing w:val="-2"/>
          <w:sz w:val="24"/>
        </w:rPr>
        <w:t>собрание</w:t>
      </w:r>
    </w:p>
    <w:p w14:paraId="68FF988E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308C6138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498"/>
          <w:tab w:val="left" w:pos="1704"/>
          <w:tab w:val="left" w:pos="2335"/>
          <w:tab w:val="left" w:pos="3544"/>
          <w:tab w:val="left" w:pos="5373"/>
          <w:tab w:val="left" w:pos="6685"/>
          <w:tab w:val="left" w:pos="8036"/>
          <w:tab w:val="left" w:pos="8534"/>
        </w:tabs>
        <w:spacing w:before="0"/>
        <w:ind w:right="137" w:firstLine="0"/>
        <w:rPr>
          <w:sz w:val="24"/>
        </w:rPr>
      </w:pPr>
      <w:r>
        <w:rPr>
          <w:spacing w:val="-2"/>
          <w:sz w:val="24"/>
        </w:rPr>
        <w:t>посещает</w:t>
      </w:r>
      <w:r>
        <w:rPr>
          <w:sz w:val="24"/>
        </w:rPr>
        <w:tab/>
      </w:r>
      <w:r>
        <w:rPr>
          <w:spacing w:val="-6"/>
          <w:sz w:val="24"/>
        </w:rPr>
        <w:t>МО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руководителей,</w:t>
      </w:r>
      <w:r>
        <w:rPr>
          <w:sz w:val="24"/>
        </w:rPr>
        <w:tab/>
      </w:r>
      <w:r>
        <w:rPr>
          <w:spacing w:val="-2"/>
          <w:sz w:val="24"/>
        </w:rPr>
        <w:t>семинары,</w:t>
      </w:r>
      <w:r>
        <w:rPr>
          <w:sz w:val="24"/>
        </w:rPr>
        <w:tab/>
      </w:r>
      <w:r>
        <w:rPr>
          <w:spacing w:val="-2"/>
          <w:sz w:val="24"/>
        </w:rPr>
        <w:t>совещания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вопросам </w:t>
      </w:r>
      <w:r>
        <w:rPr>
          <w:sz w:val="24"/>
        </w:rPr>
        <w:t>воспитательной работы</w:t>
      </w:r>
    </w:p>
    <w:p w14:paraId="147A6ED3" w14:textId="77777777" w:rsidR="00ED0CB3" w:rsidRDefault="00D409A8" w:rsidP="00C679B0">
      <w:pPr>
        <w:pStyle w:val="2"/>
        <w:spacing w:before="0"/>
      </w:pPr>
      <w:r>
        <w:t>В конце</w:t>
      </w:r>
      <w:r>
        <w:rPr>
          <w:spacing w:val="-4"/>
        </w:rPr>
        <w:t xml:space="preserve"> </w:t>
      </w:r>
      <w:r>
        <w:rPr>
          <w:spacing w:val="-2"/>
        </w:rPr>
        <w:t>триместра</w:t>
      </w:r>
    </w:p>
    <w:p w14:paraId="37FA4116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444"/>
        </w:tabs>
        <w:spacing w:before="0"/>
        <w:ind w:right="140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прошедшем триместре</w:t>
      </w:r>
    </w:p>
    <w:p w14:paraId="169FB7D2" w14:textId="77777777" w:rsidR="00ED0CB3" w:rsidRDefault="00D409A8" w:rsidP="00C679B0">
      <w:pPr>
        <w:pStyle w:val="2"/>
        <w:spacing w:before="0"/>
      </w:pPr>
      <w:r>
        <w:t>Во</w:t>
      </w:r>
      <w:r>
        <w:rPr>
          <w:spacing w:val="-1"/>
        </w:rPr>
        <w:t xml:space="preserve"> </w:t>
      </w:r>
      <w:r>
        <w:t xml:space="preserve">время </w:t>
      </w:r>
      <w:r>
        <w:rPr>
          <w:spacing w:val="-2"/>
        </w:rPr>
        <w:t>каникул</w:t>
      </w:r>
    </w:p>
    <w:p w14:paraId="085BAA11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5"/>
        </w:tabs>
        <w:spacing w:before="0"/>
        <w:ind w:left="315" w:hanging="172"/>
        <w:rPr>
          <w:sz w:val="24"/>
        </w:rPr>
      </w:pP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руководителей</w:t>
      </w:r>
    </w:p>
    <w:p w14:paraId="3F97F92F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41"/>
        </w:tabs>
        <w:spacing w:before="0"/>
        <w:ind w:right="144" w:firstLine="0"/>
        <w:rPr>
          <w:sz w:val="24"/>
        </w:rPr>
      </w:pPr>
      <w:r>
        <w:rPr>
          <w:sz w:val="24"/>
        </w:rPr>
        <w:t>совместно с ученическим активом, родителями организует каникулярные мероприятия своего класса</w:t>
      </w:r>
    </w:p>
    <w:p w14:paraId="443F63F4" w14:textId="77777777" w:rsidR="00ED0CB3" w:rsidRDefault="00D409A8" w:rsidP="00C679B0">
      <w:pPr>
        <w:pStyle w:val="2"/>
        <w:spacing w:before="0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14:paraId="4EEA6659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году</w:t>
      </w:r>
    </w:p>
    <w:p w14:paraId="116554F4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29"/>
        </w:tabs>
        <w:spacing w:before="0"/>
        <w:ind w:right="142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 его заместителю директора по воспитательной работе</w:t>
      </w:r>
    </w:p>
    <w:p w14:paraId="7778C857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получает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6FAA982E" w14:textId="77777777" w:rsidR="00ED0CB3" w:rsidRDefault="00D409A8" w:rsidP="00C679B0">
      <w:pPr>
        <w:pStyle w:val="1"/>
      </w:pPr>
      <w:r>
        <w:t>Формы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7E9D102C" w14:textId="77777777" w:rsidR="00ED0CB3" w:rsidRDefault="00D409A8" w:rsidP="00C679B0">
      <w:pPr>
        <w:pStyle w:val="a3"/>
        <w:spacing w:before="0"/>
      </w:pPr>
      <w:r>
        <w:t>-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rPr>
          <w:spacing w:val="-2"/>
        </w:rPr>
        <w:t>педсоветы;</w:t>
      </w:r>
    </w:p>
    <w:p w14:paraId="6A8264BD" w14:textId="77777777" w:rsidR="00ED0CB3" w:rsidRDefault="00D409A8" w:rsidP="00C679B0">
      <w:pPr>
        <w:pStyle w:val="a3"/>
        <w:spacing w:before="0"/>
      </w:pPr>
      <w:r>
        <w:rPr>
          <w:spacing w:val="-2"/>
        </w:rPr>
        <w:t>-семинары;</w:t>
      </w:r>
    </w:p>
    <w:p w14:paraId="275F9123" w14:textId="77777777" w:rsidR="00ED0CB3" w:rsidRDefault="00D409A8" w:rsidP="00C679B0">
      <w:pPr>
        <w:pStyle w:val="a3"/>
        <w:spacing w:before="0"/>
      </w:pPr>
      <w:r>
        <w:rPr>
          <w:spacing w:val="-2"/>
        </w:rPr>
        <w:t>-консультации</w:t>
      </w:r>
    </w:p>
    <w:p w14:paraId="184FA377" w14:textId="77777777" w:rsidR="00ED0CB3" w:rsidRDefault="00D409A8" w:rsidP="00C679B0">
      <w:pPr>
        <w:pStyle w:val="1"/>
      </w:pPr>
      <w:r>
        <w:t>Приоритетные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14:paraId="423EC51A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682"/>
          <w:tab w:val="left" w:pos="3544"/>
          <w:tab w:val="left" w:pos="5321"/>
          <w:tab w:val="left" w:pos="7058"/>
          <w:tab w:val="left" w:pos="8720"/>
        </w:tabs>
        <w:spacing w:before="0"/>
        <w:ind w:right="144" w:firstLine="0"/>
        <w:rPr>
          <w:sz w:val="24"/>
        </w:rPr>
      </w:pPr>
      <w:r>
        <w:rPr>
          <w:spacing w:val="-2"/>
          <w:sz w:val="24"/>
        </w:rPr>
        <w:t>Учебно-познавательная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(олимпиады,</w:t>
      </w:r>
      <w:r>
        <w:rPr>
          <w:sz w:val="24"/>
        </w:rPr>
        <w:tab/>
      </w:r>
      <w:r>
        <w:rPr>
          <w:spacing w:val="-2"/>
          <w:sz w:val="24"/>
        </w:rPr>
        <w:t>предметные</w:t>
      </w:r>
      <w:r>
        <w:rPr>
          <w:sz w:val="24"/>
        </w:rPr>
        <w:tab/>
      </w:r>
      <w:r>
        <w:rPr>
          <w:spacing w:val="-2"/>
          <w:sz w:val="24"/>
        </w:rPr>
        <w:t xml:space="preserve">недели, </w:t>
      </w:r>
      <w:r>
        <w:rPr>
          <w:sz w:val="24"/>
        </w:rPr>
        <w:t>интеллектуальные марафоны, игры, заочные экскурсии)</w:t>
      </w:r>
    </w:p>
    <w:p w14:paraId="7D1C4B1C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65"/>
        </w:tabs>
        <w:spacing w:before="0"/>
        <w:ind w:right="144" w:firstLine="0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(культура, этикет, диалоговое общение, дружба)</w:t>
      </w:r>
    </w:p>
    <w:p w14:paraId="417A7B1D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5"/>
        </w:tabs>
        <w:spacing w:before="0"/>
        <w:ind w:right="143" w:firstLine="0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(Дни здоровья, массовые мероприятия, соревнования, сборы)</w:t>
      </w:r>
    </w:p>
    <w:p w14:paraId="12D1F0D0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десанты,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акции)</w:t>
      </w:r>
    </w:p>
    <w:p w14:paraId="1B1016E9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толерантности</w:t>
      </w:r>
    </w:p>
    <w:p w14:paraId="534B96B9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старшеклассников</w:t>
      </w:r>
    </w:p>
    <w:p w14:paraId="15E22C3F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85"/>
        </w:tabs>
        <w:spacing w:before="0"/>
        <w:ind w:right="146" w:firstLine="0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заведений, Дни открытых дверей);</w:t>
      </w:r>
    </w:p>
    <w:p w14:paraId="20C83C17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13"/>
        </w:tabs>
        <w:spacing w:before="0"/>
        <w:ind w:left="313" w:hanging="170"/>
        <w:rPr>
          <w:sz w:val="24"/>
        </w:rPr>
      </w:pP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травматизма</w:t>
      </w:r>
    </w:p>
    <w:p w14:paraId="3CB5F19B" w14:textId="77777777" w:rsidR="00ED0CB3" w:rsidRDefault="00D409A8" w:rsidP="00C679B0">
      <w:pPr>
        <w:pStyle w:val="a5"/>
        <w:numPr>
          <w:ilvl w:val="0"/>
          <w:numId w:val="1"/>
        </w:numPr>
        <w:tabs>
          <w:tab w:val="left" w:pos="334"/>
        </w:tabs>
        <w:spacing w:before="0"/>
        <w:ind w:right="135" w:firstLine="0"/>
        <w:rPr>
          <w:sz w:val="24"/>
        </w:rPr>
      </w:pPr>
      <w:r>
        <w:rPr>
          <w:sz w:val="24"/>
        </w:rPr>
        <w:t>Совместная воспитательная работа семьи и школы (праздники, Дни здоровья, ярмарки, фестивали, беседы)</w:t>
      </w:r>
    </w:p>
    <w:p w14:paraId="2B02AA71" w14:textId="77777777" w:rsidR="00ED0CB3" w:rsidRDefault="00ED0CB3" w:rsidP="00C679B0">
      <w:pPr>
        <w:pStyle w:val="a5"/>
        <w:spacing w:before="0"/>
        <w:rPr>
          <w:sz w:val="24"/>
        </w:rPr>
        <w:sectPr w:rsidR="00ED0CB3">
          <w:pgSz w:w="11910" w:h="16840"/>
          <w:pgMar w:top="1040" w:right="708" w:bottom="280" w:left="1559" w:header="720" w:footer="720" w:gutter="0"/>
          <w:cols w:space="720"/>
        </w:sectPr>
      </w:pPr>
    </w:p>
    <w:p w14:paraId="20517071" w14:textId="77777777" w:rsidR="008B1E35" w:rsidRPr="00ED7FA0" w:rsidRDefault="008B1E35" w:rsidP="00C679B0">
      <w:pPr>
        <w:shd w:val="clear" w:color="auto" w:fill="FFFFFF"/>
        <w:spacing w:after="206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План работы МО классных руководителей</w:t>
      </w:r>
      <w:r w:rsidR="007214E8">
        <w:rPr>
          <w:b/>
          <w:bCs/>
          <w:sz w:val="24"/>
          <w:szCs w:val="24"/>
          <w:lang w:eastAsia="ru-RU"/>
        </w:rPr>
        <w:t xml:space="preserve"> на 2026-2027</w:t>
      </w:r>
      <w:r w:rsidRPr="00ED7FA0">
        <w:rPr>
          <w:b/>
          <w:bCs/>
          <w:sz w:val="24"/>
          <w:szCs w:val="24"/>
          <w:lang w:eastAsia="ru-RU"/>
        </w:rPr>
        <w:t xml:space="preserve"> учебный год (сентябрь - май):</w:t>
      </w:r>
    </w:p>
    <w:tbl>
      <w:tblPr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2723"/>
        <w:gridCol w:w="4004"/>
        <w:gridCol w:w="2550"/>
        <w:gridCol w:w="2521"/>
        <w:gridCol w:w="2129"/>
      </w:tblGrid>
      <w:tr w:rsidR="008B1E35" w:rsidRPr="00ED7FA0" w14:paraId="232BCC75" w14:textId="77777777" w:rsidTr="00C679B0">
        <w:trPr>
          <w:tblHeader/>
        </w:trPr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F536C26" w14:textId="4B540DCC" w:rsidR="008B1E35" w:rsidRPr="00ED7FA0" w:rsidRDefault="00C679B0" w:rsidP="00C679B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23" w:type="dxa"/>
            <w:shd w:val="clear" w:color="auto" w:fill="EEECE1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8EA7C" w14:textId="51CF2BAE" w:rsidR="008B1E35" w:rsidRPr="00ED7FA0" w:rsidRDefault="00C679B0" w:rsidP="00C679B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ТЕМАТИКА МЕСЯЦА / НАПРАВЛЕНИЕ РАБОТЫ</w:t>
            </w:r>
          </w:p>
        </w:tc>
        <w:tc>
          <w:tcPr>
            <w:tcW w:w="4318" w:type="dxa"/>
            <w:shd w:val="clear" w:color="auto" w:fill="EEECE1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F87A7A" w14:textId="055802E9" w:rsidR="008B1E35" w:rsidRPr="00ED7FA0" w:rsidRDefault="00C679B0" w:rsidP="00C679B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ФОРМА РАБОТЫ / МЕРОПРИЯТИЕ</w:t>
            </w:r>
          </w:p>
        </w:tc>
        <w:tc>
          <w:tcPr>
            <w:tcW w:w="2232" w:type="dxa"/>
            <w:shd w:val="clear" w:color="auto" w:fill="EEECE1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F75A8" w14:textId="393F8E16" w:rsidR="008B1E35" w:rsidRPr="00ED7FA0" w:rsidRDefault="00C679B0" w:rsidP="00C679B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ОТВЕТСТВЕННЫЕ / УЧАСТНИКИ</w:t>
            </w:r>
          </w:p>
        </w:tc>
        <w:tc>
          <w:tcPr>
            <w:tcW w:w="2521" w:type="dxa"/>
            <w:shd w:val="clear" w:color="auto" w:fill="EEECE1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197FB" w14:textId="248FBFB6" w:rsidR="008B1E35" w:rsidRPr="00ED7FA0" w:rsidRDefault="00C679B0" w:rsidP="00C679B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132" w:type="dxa"/>
            <w:shd w:val="clear" w:color="auto" w:fill="EEECE1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04BE1" w14:textId="3F50AFF1" w:rsidR="008B1E35" w:rsidRPr="00ED7FA0" w:rsidRDefault="00C679B0" w:rsidP="00C679B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8B1E35" w:rsidRPr="00ED7FA0" w14:paraId="191A851D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24F768C" w14:textId="16BA8B6B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3D518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Адаптация. Планирование. Диагностика.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92B356" w14:textId="77777777" w:rsidR="00D409A8" w:rsidRPr="00ED7FA0" w:rsidRDefault="008B1E35" w:rsidP="00C679B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1. Установочное заседание:</w:t>
            </w:r>
            <w:r w:rsidR="00D409A8">
              <w:rPr>
                <w:b/>
                <w:bCs/>
                <w:sz w:val="24"/>
                <w:szCs w:val="24"/>
                <w:lang w:eastAsia="ru-RU"/>
              </w:rPr>
              <w:br/>
            </w:r>
          </w:p>
          <w:p w14:paraId="47F6DE3B" w14:textId="00B85713" w:rsidR="007826F9" w:rsidRPr="003D4D85" w:rsidRDefault="007826F9" w:rsidP="00C679B0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C679B0">
              <w:rPr>
                <w:sz w:val="24"/>
                <w:szCs w:val="24"/>
                <w:lang w:eastAsia="ru-RU"/>
              </w:rPr>
              <w:t>.</w:t>
            </w:r>
            <w:r w:rsidRPr="003D4D85">
              <w:rPr>
                <w:sz w:val="24"/>
                <w:szCs w:val="24"/>
                <w:lang w:eastAsia="ru-RU"/>
              </w:rPr>
              <w:t>Анализ работы МО классных руководителей за 202</w:t>
            </w:r>
            <w:r w:rsidR="007214E8">
              <w:rPr>
                <w:sz w:val="24"/>
                <w:szCs w:val="24"/>
                <w:lang w:eastAsia="ru-RU"/>
              </w:rPr>
              <w:t>5</w:t>
            </w:r>
            <w:r w:rsidRPr="003D4D85">
              <w:rPr>
                <w:sz w:val="24"/>
                <w:szCs w:val="24"/>
                <w:lang w:eastAsia="ru-RU"/>
              </w:rPr>
              <w:t>-202</w:t>
            </w:r>
            <w:r w:rsidR="007214E8">
              <w:rPr>
                <w:sz w:val="24"/>
                <w:szCs w:val="24"/>
                <w:lang w:eastAsia="ru-RU"/>
              </w:rPr>
              <w:t>6</w:t>
            </w:r>
            <w:r w:rsidRPr="003D4D85">
              <w:rPr>
                <w:sz w:val="24"/>
                <w:szCs w:val="24"/>
                <w:lang w:eastAsia="ru-RU"/>
              </w:rPr>
              <w:t xml:space="preserve"> </w:t>
            </w:r>
          </w:p>
          <w:p w14:paraId="64B85E2A" w14:textId="61B853AF" w:rsidR="007826F9" w:rsidRPr="003D4D85" w:rsidRDefault="007826F9" w:rsidP="00C679B0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C679B0">
              <w:rPr>
                <w:sz w:val="24"/>
                <w:szCs w:val="24"/>
                <w:lang w:eastAsia="ru-RU"/>
              </w:rPr>
              <w:t>.</w:t>
            </w:r>
            <w:r w:rsidRPr="003D4D85">
              <w:rPr>
                <w:sz w:val="24"/>
                <w:szCs w:val="24"/>
                <w:lang w:eastAsia="ru-RU"/>
              </w:rPr>
              <w:t>Утверждение плана работы МО</w:t>
            </w:r>
            <w:r w:rsidR="007214E8">
              <w:rPr>
                <w:sz w:val="24"/>
                <w:szCs w:val="24"/>
                <w:lang w:eastAsia="ru-RU"/>
              </w:rPr>
              <w:t xml:space="preserve"> классных руководителей на 2026-2027</w:t>
            </w:r>
            <w:r w:rsidRPr="003D4D85">
              <w:rPr>
                <w:sz w:val="24"/>
                <w:szCs w:val="24"/>
                <w:lang w:eastAsia="ru-RU"/>
              </w:rPr>
              <w:t xml:space="preserve"> уг</w:t>
            </w:r>
          </w:p>
          <w:p w14:paraId="10015E35" w14:textId="776F5DA0" w:rsidR="007826F9" w:rsidRPr="003D4D85" w:rsidRDefault="007826F9" w:rsidP="00C679B0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C679B0">
              <w:rPr>
                <w:sz w:val="24"/>
                <w:szCs w:val="24"/>
                <w:lang w:eastAsia="ru-RU"/>
              </w:rPr>
              <w:t>.</w:t>
            </w:r>
            <w:r w:rsidRPr="003D4D85">
              <w:rPr>
                <w:sz w:val="24"/>
                <w:szCs w:val="24"/>
                <w:lang w:eastAsia="ru-RU"/>
              </w:rPr>
              <w:t xml:space="preserve"> О реализации Рабочей программы воспитания и календарных планов воспитательной рабо</w:t>
            </w:r>
            <w:r w:rsidR="007214E8">
              <w:rPr>
                <w:sz w:val="24"/>
                <w:szCs w:val="24"/>
                <w:lang w:eastAsia="ru-RU"/>
              </w:rPr>
              <w:t>ты классных руководителей в 2026-2027</w:t>
            </w:r>
            <w:r w:rsidRPr="003D4D85">
              <w:rPr>
                <w:sz w:val="24"/>
                <w:szCs w:val="24"/>
                <w:lang w:eastAsia="ru-RU"/>
              </w:rPr>
              <w:t xml:space="preserve"> уг .</w:t>
            </w:r>
            <w:r w:rsidRPr="003D4D85"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>4</w:t>
            </w:r>
            <w:r w:rsidR="00C679B0">
              <w:rPr>
                <w:sz w:val="24"/>
                <w:szCs w:val="24"/>
                <w:lang w:eastAsia="ru-RU"/>
              </w:rPr>
              <w:t>.</w:t>
            </w:r>
            <w:r w:rsidRPr="003D4D85">
              <w:rPr>
                <w:sz w:val="24"/>
                <w:szCs w:val="24"/>
                <w:lang w:eastAsia="ru-RU"/>
              </w:rPr>
              <w:t>Корректировка планов ВР классов.</w:t>
            </w:r>
          </w:p>
          <w:p w14:paraId="1F87CEC7" w14:textId="0667C966" w:rsidR="007826F9" w:rsidRPr="003D4D85" w:rsidRDefault="007826F9" w:rsidP="00C679B0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C679B0">
              <w:rPr>
                <w:sz w:val="24"/>
                <w:szCs w:val="24"/>
                <w:lang w:eastAsia="ru-RU"/>
              </w:rPr>
              <w:t>.</w:t>
            </w:r>
            <w:r w:rsidRPr="003D4D85">
              <w:rPr>
                <w:sz w:val="24"/>
                <w:szCs w:val="24"/>
                <w:lang w:eastAsia="ru-RU"/>
              </w:rPr>
              <w:t>О разработке рабочих программ внеурочной деятельности (согласно 467 прик</w:t>
            </w:r>
            <w:r w:rsidR="007214E8">
              <w:rPr>
                <w:sz w:val="24"/>
                <w:szCs w:val="24"/>
                <w:lang w:eastAsia="ru-RU"/>
              </w:rPr>
              <w:t>азу Минпросвещения от 18.05.2026</w:t>
            </w:r>
            <w:r w:rsidRPr="003D4D85">
              <w:rPr>
                <w:sz w:val="24"/>
                <w:szCs w:val="24"/>
                <w:lang w:eastAsia="ru-RU"/>
              </w:rPr>
              <w:t xml:space="preserve"> г ), программ дополнительного образования</w:t>
            </w:r>
          </w:p>
          <w:p w14:paraId="3814729F" w14:textId="56A614B6" w:rsidR="007826F9" w:rsidRPr="003D4D85" w:rsidRDefault="007826F9" w:rsidP="00C679B0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C679B0">
              <w:rPr>
                <w:sz w:val="24"/>
                <w:szCs w:val="24"/>
                <w:lang w:eastAsia="ru-RU"/>
              </w:rPr>
              <w:t>.</w:t>
            </w:r>
            <w:r w:rsidRPr="003D4D85">
              <w:rPr>
                <w:sz w:val="24"/>
                <w:szCs w:val="24"/>
                <w:lang w:eastAsia="ru-RU"/>
              </w:rPr>
              <w:t xml:space="preserve"> Организация</w:t>
            </w:r>
            <w:r w:rsidR="007214E8">
              <w:rPr>
                <w:sz w:val="24"/>
                <w:szCs w:val="24"/>
                <w:lang w:eastAsia="ru-RU"/>
              </w:rPr>
              <w:t xml:space="preserve"> адаптации 1,5,10 классов в 2026-2027</w:t>
            </w:r>
            <w:r w:rsidRPr="003D4D85">
              <w:rPr>
                <w:sz w:val="24"/>
                <w:szCs w:val="24"/>
                <w:lang w:eastAsia="ru-RU"/>
              </w:rPr>
              <w:t xml:space="preserve"> уг: воспитательный аспект </w:t>
            </w:r>
          </w:p>
          <w:p w14:paraId="238F7C4B" w14:textId="1FBFFEA7" w:rsidR="008B1E35" w:rsidRPr="00C679B0" w:rsidRDefault="007826F9" w:rsidP="00C679B0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C679B0">
              <w:rPr>
                <w:sz w:val="24"/>
                <w:szCs w:val="24"/>
                <w:lang w:eastAsia="ru-RU"/>
              </w:rPr>
              <w:t>.</w:t>
            </w:r>
            <w:r w:rsidRPr="003D4D85">
              <w:rPr>
                <w:sz w:val="24"/>
                <w:szCs w:val="24"/>
                <w:lang w:eastAsia="ru-RU"/>
              </w:rPr>
              <w:t xml:space="preserve">Положение о внешнем виде обучающихся (согласно </w:t>
            </w:r>
            <w:r>
              <w:rPr>
                <w:sz w:val="24"/>
                <w:szCs w:val="24"/>
                <w:lang w:eastAsia="ru-RU"/>
              </w:rPr>
              <w:t xml:space="preserve">требованиям к школьной форме по </w:t>
            </w:r>
            <w:r w:rsidRPr="003D4D85">
              <w:rPr>
                <w:sz w:val="24"/>
                <w:szCs w:val="24"/>
                <w:lang w:eastAsia="ru-RU"/>
              </w:rPr>
              <w:t>ГОСТ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D4D85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01513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Рук. МО, Зам.дир. по ВР, КР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54CD9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Согласованный план работы МО и КР. План адаптационных мероприятий.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1FD97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Использование данных соц-псих службы. Фокус на вновь назначенных КР.</w:t>
            </w:r>
          </w:p>
        </w:tc>
      </w:tr>
      <w:tr w:rsidR="008B1E35" w:rsidRPr="00ED7FA0" w14:paraId="487C3B05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9717BBC" w14:textId="02E9A492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498BE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Современный классный руководитель: роль и инструменты.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46267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2. Методический семинар-практикум:</w:t>
            </w:r>
            <w:r w:rsidRPr="00ED7FA0">
              <w:rPr>
                <w:sz w:val="24"/>
                <w:szCs w:val="24"/>
                <w:lang w:eastAsia="ru-RU"/>
              </w:rPr>
              <w:br/>
            </w:r>
            <w:r w:rsidR="007E062C">
              <w:rPr>
                <w:sz w:val="24"/>
                <w:szCs w:val="24"/>
                <w:lang w:eastAsia="ru-RU"/>
              </w:rPr>
              <w:t>1)</w:t>
            </w:r>
            <w:r w:rsidRPr="00ED7FA0">
              <w:rPr>
                <w:sz w:val="24"/>
                <w:szCs w:val="24"/>
                <w:lang w:eastAsia="ru-RU"/>
              </w:rPr>
              <w:t>- "Эффективные модели деятельности классного руководителя в условиях обновленных ФГОС".</w:t>
            </w:r>
            <w:r w:rsidRPr="00ED7FA0">
              <w:rPr>
                <w:sz w:val="24"/>
                <w:szCs w:val="24"/>
                <w:lang w:eastAsia="ru-RU"/>
              </w:rPr>
              <w:br/>
              <w:t>- Обзор цифровых ресурсов для планирования и организации ВР.</w:t>
            </w:r>
            <w:r w:rsidR="007E062C">
              <w:rPr>
                <w:sz w:val="24"/>
                <w:szCs w:val="24"/>
                <w:lang w:eastAsia="ru-RU"/>
              </w:rPr>
              <w:br/>
              <w:t>2) Обеспечение безопасности воспитательного процесса и проведение инструктажей</w:t>
            </w:r>
            <w:r w:rsidR="007E062C">
              <w:rPr>
                <w:sz w:val="24"/>
                <w:szCs w:val="24"/>
                <w:lang w:eastAsia="ru-RU"/>
              </w:rPr>
              <w:br/>
              <w:t>3) Итоги ВШК за октябрь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FD7CB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Рук. МО, опытные КР, приглашенный специалист (педагог-психолог, методист)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66BF0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Освоение новых подходов к деятельности КР. Банк полезных цифровых инструментов.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7A89B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Обмен опытом. Практические задания.</w:t>
            </w:r>
          </w:p>
        </w:tc>
      </w:tr>
      <w:tr w:rsidR="008B1E35" w:rsidRPr="00ED7FA0" w14:paraId="1FA5C9B2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0F0FA44" w14:textId="3CB81B6C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DFF89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Профилактика девиантного поведения и обеспечение безопасности.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0F5C5" w14:textId="77777777" w:rsidR="00D409A8" w:rsidRPr="00D409A8" w:rsidRDefault="008B1E35" w:rsidP="00C679B0">
            <w:pPr>
              <w:pStyle w:val="a5"/>
              <w:numPr>
                <w:ilvl w:val="0"/>
                <w:numId w:val="7"/>
              </w:numPr>
              <w:spacing w:before="0"/>
              <w:rPr>
                <w:sz w:val="24"/>
                <w:szCs w:val="24"/>
                <w:lang w:eastAsia="ru-RU"/>
              </w:rPr>
            </w:pPr>
            <w:r w:rsidRPr="00D409A8">
              <w:rPr>
                <w:b/>
                <w:bCs/>
                <w:sz w:val="24"/>
                <w:szCs w:val="24"/>
                <w:lang w:eastAsia="ru-RU"/>
              </w:rPr>
              <w:t>Круглый стол / Деловая игра:</w:t>
            </w:r>
            <w:r w:rsidRPr="00D409A8">
              <w:rPr>
                <w:sz w:val="24"/>
                <w:szCs w:val="24"/>
                <w:lang w:eastAsia="ru-RU"/>
              </w:rPr>
              <w:br/>
              <w:t>- "Раннее выявление и профилактика девиаций в подростковой среде: буллинг, суицидальные риски, употребление ПАВ".</w:t>
            </w:r>
          </w:p>
          <w:p w14:paraId="12E17FF4" w14:textId="77777777" w:rsidR="008B1E35" w:rsidRPr="00D409A8" w:rsidRDefault="00D409A8" w:rsidP="00C679B0">
            <w:pPr>
              <w:ind w:left="-145"/>
              <w:rPr>
                <w:sz w:val="24"/>
                <w:szCs w:val="24"/>
                <w:lang w:eastAsia="ru-RU"/>
              </w:rPr>
            </w:pPr>
            <w:r w:rsidRPr="00D409A8">
              <w:rPr>
                <w:b/>
                <w:bCs/>
                <w:sz w:val="24"/>
                <w:szCs w:val="24"/>
                <w:lang w:eastAsia="ru-RU"/>
              </w:rPr>
              <w:t>-</w:t>
            </w:r>
            <w:r w:rsidRPr="00D409A8">
              <w:rPr>
                <w:sz w:val="24"/>
              </w:rPr>
              <w:t xml:space="preserve"> Взаимодействие</w:t>
            </w:r>
            <w:r w:rsidRPr="00D409A8">
              <w:rPr>
                <w:spacing w:val="-7"/>
                <w:sz w:val="24"/>
              </w:rPr>
              <w:t xml:space="preserve"> </w:t>
            </w:r>
            <w:r w:rsidRPr="00D409A8">
              <w:rPr>
                <w:sz w:val="24"/>
              </w:rPr>
              <w:t>школы,</w:t>
            </w:r>
            <w:r w:rsidRPr="00D409A8">
              <w:rPr>
                <w:spacing w:val="-7"/>
                <w:sz w:val="24"/>
              </w:rPr>
              <w:t xml:space="preserve"> </w:t>
            </w:r>
            <w:r w:rsidRPr="00D409A8">
              <w:rPr>
                <w:sz w:val="24"/>
              </w:rPr>
              <w:t>семьи</w:t>
            </w:r>
            <w:r w:rsidRPr="00D409A8">
              <w:rPr>
                <w:spacing w:val="-7"/>
                <w:sz w:val="24"/>
              </w:rPr>
              <w:t xml:space="preserve"> </w:t>
            </w:r>
            <w:r w:rsidRPr="00D409A8">
              <w:rPr>
                <w:sz w:val="24"/>
              </w:rPr>
              <w:t>и</w:t>
            </w:r>
            <w:r w:rsidRPr="00D409A8">
              <w:rPr>
                <w:spacing w:val="-7"/>
                <w:sz w:val="24"/>
              </w:rPr>
              <w:t xml:space="preserve"> </w:t>
            </w:r>
            <w:r w:rsidRPr="00D409A8">
              <w:rPr>
                <w:sz w:val="24"/>
              </w:rPr>
              <w:t>социума</w:t>
            </w:r>
            <w:r w:rsidRPr="00D409A8">
              <w:rPr>
                <w:spacing w:val="-7"/>
                <w:sz w:val="24"/>
              </w:rPr>
              <w:t xml:space="preserve"> </w:t>
            </w:r>
            <w:r w:rsidRPr="00D409A8">
              <w:rPr>
                <w:sz w:val="24"/>
              </w:rPr>
              <w:t>по</w:t>
            </w:r>
            <w:r w:rsidRPr="00D409A8">
              <w:rPr>
                <w:spacing w:val="-7"/>
                <w:sz w:val="24"/>
              </w:rPr>
              <w:t xml:space="preserve"> </w:t>
            </w:r>
            <w:r w:rsidRPr="00D409A8">
              <w:rPr>
                <w:sz w:val="24"/>
              </w:rPr>
              <w:t>профилактике девиантного поведения учащихся</w:t>
            </w:r>
            <w:r w:rsidR="008B1E35" w:rsidRPr="00D409A8">
              <w:rPr>
                <w:sz w:val="24"/>
                <w:szCs w:val="24"/>
                <w:lang w:eastAsia="ru-RU"/>
              </w:rPr>
              <w:br/>
              <w:t xml:space="preserve">- Алгоритмы действий </w:t>
            </w:r>
            <w:r w:rsidRPr="00D409A8">
              <w:rPr>
                <w:sz w:val="24"/>
                <w:szCs w:val="24"/>
                <w:lang w:eastAsia="ru-RU"/>
              </w:rPr>
              <w:t>коррекционной работы</w:t>
            </w:r>
            <w:r w:rsidRPr="00D409A8">
              <w:rPr>
                <w:sz w:val="24"/>
                <w:szCs w:val="24"/>
                <w:lang w:eastAsia="ru-RU"/>
              </w:rPr>
              <w:br/>
            </w:r>
            <w:r w:rsidR="007E062C">
              <w:rPr>
                <w:sz w:val="24"/>
                <w:szCs w:val="24"/>
                <w:lang w:eastAsia="ru-RU"/>
              </w:rPr>
              <w:t>- Итоги ВШК за ноябрь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67101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Социальный педагог, педагог-психолог, инспектор ПДН (приглаш.), КР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A2A7F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Четкое понимание признаков проблемного поведения. Знание алгоритмов действий КР и взаимодействия со службами.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D4326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Разбор кейсов. Акцент на практику.</w:t>
            </w:r>
          </w:p>
        </w:tc>
      </w:tr>
      <w:tr w:rsidR="008B1E35" w:rsidRPr="00ED7FA0" w14:paraId="719DFCEE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63770AE" w14:textId="7E29A834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A93D6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и </w:t>
            </w:r>
            <w:r w:rsidRPr="00ED7FA0">
              <w:rPr>
                <w:b/>
                <w:bCs/>
                <w:sz w:val="24"/>
                <w:szCs w:val="24"/>
                <w:lang w:eastAsia="ru-RU"/>
              </w:rPr>
              <w:lastRenderedPageBreak/>
              <w:t>гражданско-патриотическое воспитание: эффективные практики.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63D4D" w14:textId="77777777" w:rsidR="00D409A8" w:rsidRPr="00D409A8" w:rsidRDefault="008B1E35" w:rsidP="00C679B0">
            <w:pPr>
              <w:pStyle w:val="a5"/>
              <w:numPr>
                <w:ilvl w:val="0"/>
                <w:numId w:val="4"/>
              </w:numPr>
              <w:spacing w:before="0"/>
              <w:ind w:left="133" w:hanging="133"/>
              <w:rPr>
                <w:sz w:val="24"/>
                <w:szCs w:val="24"/>
                <w:lang w:eastAsia="ru-RU"/>
              </w:rPr>
            </w:pPr>
            <w:r w:rsidRPr="00D409A8">
              <w:rPr>
                <w:b/>
                <w:bCs/>
                <w:sz w:val="24"/>
                <w:szCs w:val="24"/>
                <w:lang w:eastAsia="ru-RU"/>
              </w:rPr>
              <w:lastRenderedPageBreak/>
              <w:t>Педагогическая мастерская:</w:t>
            </w:r>
            <w:r w:rsidRPr="00D409A8">
              <w:rPr>
                <w:sz w:val="24"/>
                <w:szCs w:val="24"/>
                <w:lang w:eastAsia="ru-RU"/>
              </w:rPr>
              <w:br/>
            </w:r>
            <w:r w:rsidRPr="00D409A8">
              <w:rPr>
                <w:sz w:val="24"/>
                <w:szCs w:val="24"/>
                <w:lang w:eastAsia="ru-RU"/>
              </w:rPr>
              <w:lastRenderedPageBreak/>
              <w:t xml:space="preserve">- Презентация опыта </w:t>
            </w:r>
            <w:r w:rsidR="00D409A8" w:rsidRPr="00D409A8">
              <w:rPr>
                <w:sz w:val="24"/>
                <w:szCs w:val="24"/>
                <w:lang w:eastAsia="ru-RU"/>
              </w:rPr>
              <w:t>коррекционной работы</w:t>
            </w:r>
          </w:p>
          <w:p w14:paraId="34DA9488" w14:textId="77777777" w:rsidR="008B1E35" w:rsidRDefault="00D409A8" w:rsidP="00C679B0">
            <w:pPr>
              <w:ind w:left="133" w:hanging="133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="008B1E35" w:rsidRPr="00D409A8">
              <w:rPr>
                <w:sz w:val="24"/>
                <w:szCs w:val="24"/>
                <w:lang w:eastAsia="ru-RU"/>
              </w:rPr>
              <w:t>Лучшие практики организации мероприятий патриотической и духовно-нравственной направленности".</w:t>
            </w:r>
            <w:r w:rsidR="008B1E35" w:rsidRPr="00D409A8">
              <w:rPr>
                <w:sz w:val="24"/>
                <w:szCs w:val="24"/>
                <w:lang w:eastAsia="ru-RU"/>
              </w:rPr>
              <w:br/>
              <w:t>- Разработка сценария тематического мероприятия.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</w:rPr>
              <w:t xml:space="preserve">-Реализация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социальной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активности обучающихся «Орлята России»1-4кл</w:t>
            </w:r>
          </w:p>
          <w:p w14:paraId="4080EBEA" w14:textId="77777777" w:rsidR="007E062C" w:rsidRPr="00D409A8" w:rsidRDefault="007E062C" w:rsidP="00C679B0">
            <w:pPr>
              <w:ind w:left="133" w:hanging="13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Итоги ВШК за декабрь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746ED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lastRenderedPageBreak/>
              <w:t xml:space="preserve">Рук. МО, КР-новаторы, </w:t>
            </w:r>
            <w:r w:rsidRPr="00ED7FA0">
              <w:rPr>
                <w:sz w:val="24"/>
                <w:szCs w:val="24"/>
                <w:lang w:eastAsia="ru-RU"/>
              </w:rPr>
              <w:lastRenderedPageBreak/>
              <w:t>библиотекарь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8C08C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lastRenderedPageBreak/>
              <w:t xml:space="preserve">Пакет идей и готовых сценариев </w:t>
            </w:r>
            <w:r w:rsidRPr="00ED7FA0">
              <w:rPr>
                <w:sz w:val="24"/>
                <w:szCs w:val="24"/>
                <w:lang w:eastAsia="ru-RU"/>
              </w:rPr>
              <w:lastRenderedPageBreak/>
              <w:t>для использования. Повышение мотивации КР.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F9B84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lastRenderedPageBreak/>
              <w:t xml:space="preserve">Связь с календарем </w:t>
            </w:r>
            <w:r w:rsidRPr="00ED7FA0">
              <w:rPr>
                <w:sz w:val="24"/>
                <w:szCs w:val="24"/>
                <w:lang w:eastAsia="ru-RU"/>
              </w:rPr>
              <w:lastRenderedPageBreak/>
              <w:t>памятных дат. Использование местного материала.</w:t>
            </w:r>
          </w:p>
        </w:tc>
      </w:tr>
      <w:tr w:rsidR="008B1E35" w:rsidRPr="00ED7FA0" w14:paraId="5BE6E757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4FD1877" w14:textId="30ED00EA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07D8D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Эффективное взаимодействие с родителями (законными представителями).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D486B" w14:textId="77777777" w:rsidR="008B1E35" w:rsidRPr="007E062C" w:rsidRDefault="008B1E35" w:rsidP="00C679B0">
            <w:pPr>
              <w:pStyle w:val="a5"/>
              <w:numPr>
                <w:ilvl w:val="0"/>
                <w:numId w:val="4"/>
              </w:numPr>
              <w:spacing w:before="0"/>
              <w:rPr>
                <w:sz w:val="24"/>
                <w:szCs w:val="24"/>
                <w:lang w:eastAsia="ru-RU"/>
              </w:rPr>
            </w:pPr>
            <w:r w:rsidRPr="007E062C">
              <w:rPr>
                <w:b/>
                <w:bCs/>
                <w:sz w:val="24"/>
                <w:szCs w:val="24"/>
                <w:lang w:eastAsia="ru-RU"/>
              </w:rPr>
              <w:t>Тренинг / Мастер-класс:</w:t>
            </w:r>
            <w:r w:rsidRPr="007E062C">
              <w:rPr>
                <w:sz w:val="24"/>
                <w:szCs w:val="24"/>
                <w:lang w:eastAsia="ru-RU"/>
              </w:rPr>
              <w:br/>
              <w:t>- "Современные формы работы с родителями: от родительского собрания к совместным проектам. Разрешение конфликтных ситуаций".</w:t>
            </w:r>
          </w:p>
          <w:p w14:paraId="26CFDB35" w14:textId="77777777" w:rsidR="007E062C" w:rsidRPr="007E062C" w:rsidRDefault="007E062C" w:rsidP="00C679B0">
            <w:pPr>
              <w:pStyle w:val="a5"/>
              <w:spacing w:before="0"/>
              <w:ind w:left="324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Итоги ВШК за январь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94BC9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Педагог-психолог, опытные КР, Рук. МО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D1517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Расширение арсенала методов работы с родителями. Навыки конструктивного диалога и медиации.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F009A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Акцент на работу со "сложными" родителями и вовлечение "пассивных".</w:t>
            </w:r>
          </w:p>
        </w:tc>
      </w:tr>
      <w:tr w:rsidR="008B1E35" w:rsidRPr="00ED7FA0" w14:paraId="6593B538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445D4D0" w14:textId="78109EE9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21218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Инклюзивное воспитание. Работа с детьми с ОВЗ и особыми образовательными потребностями.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CF716" w14:textId="77777777" w:rsidR="008B1E35" w:rsidRPr="007E062C" w:rsidRDefault="008B1E35" w:rsidP="00C679B0">
            <w:pPr>
              <w:pStyle w:val="a5"/>
              <w:numPr>
                <w:ilvl w:val="0"/>
                <w:numId w:val="4"/>
              </w:numPr>
              <w:spacing w:before="0"/>
              <w:rPr>
                <w:sz w:val="24"/>
                <w:szCs w:val="24"/>
                <w:lang w:eastAsia="ru-RU"/>
              </w:rPr>
            </w:pPr>
            <w:r w:rsidRPr="007E062C">
              <w:rPr>
                <w:b/>
                <w:bCs/>
                <w:sz w:val="24"/>
                <w:szCs w:val="24"/>
                <w:lang w:eastAsia="ru-RU"/>
              </w:rPr>
              <w:t>Консультация со специалистами:</w:t>
            </w:r>
            <w:r w:rsidRPr="007E062C">
              <w:rPr>
                <w:sz w:val="24"/>
                <w:szCs w:val="24"/>
                <w:lang w:eastAsia="ru-RU"/>
              </w:rPr>
              <w:br/>
              <w:t xml:space="preserve">- "Особенности организации воспитательного процесса для детей с ОВЗ в инклюзивном классе. Роль </w:t>
            </w:r>
            <w:r w:rsidR="007E062C">
              <w:rPr>
                <w:sz w:val="24"/>
                <w:szCs w:val="24"/>
                <w:lang w:eastAsia="ru-RU"/>
              </w:rPr>
              <w:t xml:space="preserve">классного </w:t>
            </w:r>
            <w:r w:rsidR="007E062C">
              <w:rPr>
                <w:sz w:val="24"/>
                <w:szCs w:val="24"/>
                <w:lang w:eastAsia="ru-RU"/>
              </w:rPr>
              <w:lastRenderedPageBreak/>
              <w:t>руководителя</w:t>
            </w:r>
            <w:r w:rsidRPr="007E062C">
              <w:rPr>
                <w:sz w:val="24"/>
                <w:szCs w:val="24"/>
                <w:lang w:eastAsia="ru-RU"/>
              </w:rPr>
              <w:t>".</w:t>
            </w:r>
            <w:r w:rsidRPr="007E062C">
              <w:rPr>
                <w:sz w:val="24"/>
                <w:szCs w:val="24"/>
                <w:lang w:eastAsia="ru-RU"/>
              </w:rPr>
              <w:br/>
              <w:t>- Обмен опытом.</w:t>
            </w:r>
          </w:p>
          <w:p w14:paraId="4D1FF510" w14:textId="77777777" w:rsidR="007E062C" w:rsidRPr="007E062C" w:rsidRDefault="007E062C" w:rsidP="00C679B0">
            <w:pPr>
              <w:pStyle w:val="a5"/>
              <w:spacing w:before="0"/>
              <w:ind w:left="324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Итоги ВШК зафевраль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93A22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lastRenderedPageBreak/>
              <w:t>Учителя-дефектологи, учителя-логопеды, педагог-психолог, КР, работающие с детьми ОВЗ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80398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 xml:space="preserve">Понимание специфики работы. Знание приемов создания инклюзивной среды в классе. Снятие </w:t>
            </w:r>
            <w:r w:rsidRPr="00ED7FA0">
              <w:rPr>
                <w:sz w:val="24"/>
                <w:szCs w:val="24"/>
                <w:lang w:eastAsia="ru-RU"/>
              </w:rPr>
              <w:lastRenderedPageBreak/>
              <w:t>страхов и стереотипов.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E9E83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lastRenderedPageBreak/>
              <w:t xml:space="preserve">Разбор конкретных ситуаций. Фокус на ресурсах школы и внешних </w:t>
            </w:r>
            <w:r w:rsidRPr="00ED7FA0">
              <w:rPr>
                <w:sz w:val="24"/>
                <w:szCs w:val="24"/>
                <w:lang w:eastAsia="ru-RU"/>
              </w:rPr>
              <w:lastRenderedPageBreak/>
              <w:t>организациях.</w:t>
            </w:r>
          </w:p>
        </w:tc>
      </w:tr>
      <w:tr w:rsidR="008B1E35" w:rsidRPr="00ED7FA0" w14:paraId="3274FC1D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9C16EF" w14:textId="03654D9F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8B6BF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Профориентация и самоопределение обучающихся. Формирование функциональной грамотности.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7BB31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7. Семинар с элементами проектирования:</w:t>
            </w:r>
            <w:r w:rsidRPr="00ED7FA0">
              <w:rPr>
                <w:sz w:val="24"/>
                <w:szCs w:val="24"/>
                <w:lang w:eastAsia="ru-RU"/>
              </w:rPr>
              <w:br/>
              <w:t>- "Роль классного руководителя в профориентации школьников (1-11 кл.). Формирование финансовой, читательской, глобальной грамотности".</w:t>
            </w:r>
            <w:r w:rsidRPr="00ED7FA0">
              <w:rPr>
                <w:sz w:val="24"/>
                <w:szCs w:val="24"/>
                <w:lang w:eastAsia="ru-RU"/>
              </w:rPr>
              <w:br/>
              <w:t>- Разработка профориентационного классного часа.</w:t>
            </w:r>
            <w:r w:rsidR="007E062C">
              <w:rPr>
                <w:sz w:val="24"/>
                <w:szCs w:val="24"/>
                <w:lang w:eastAsia="ru-RU"/>
              </w:rPr>
              <w:br/>
              <w:t xml:space="preserve">- Итоги ВШК за март 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51FBD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Рук. МО, КР, педагог-психолог, приглаш. специалисты (ЦЗН, ВУЗы, колледжи, предприятия)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F86CD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Практические инструменты для профориентационной работы. Проекты классных часов/мероприятий.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34B1A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Учет возрастных особенностей. Связь с программами школы. Использование платформы "Проектория" и др.</w:t>
            </w:r>
          </w:p>
        </w:tc>
      </w:tr>
      <w:tr w:rsidR="008B1E35" w:rsidRPr="00ED7FA0" w14:paraId="4C51F577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CF8ABF1" w14:textId="4A2F1CB0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91A5C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Здоровьесберегающая среда. Профилактика эмоционального выгорания педагогов.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52525" w14:textId="77777777" w:rsidR="008B1E35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8. Практикум:</w:t>
            </w:r>
            <w:r w:rsidRPr="00ED7FA0">
              <w:rPr>
                <w:sz w:val="24"/>
                <w:szCs w:val="24"/>
                <w:lang w:eastAsia="ru-RU"/>
              </w:rPr>
              <w:br/>
              <w:t>- "Технологии формирования ЗОЖ в классе. Профилактика зависимостей (гаджеты, др.)".</w:t>
            </w:r>
            <w:r w:rsidR="00D409A8">
              <w:rPr>
                <w:sz w:val="24"/>
                <w:szCs w:val="24"/>
                <w:lang w:eastAsia="ru-RU"/>
              </w:rPr>
              <w:br/>
              <w:t xml:space="preserve">- </w:t>
            </w:r>
            <w:r w:rsidR="00D409A8">
              <w:rPr>
                <w:sz w:val="24"/>
              </w:rPr>
              <w:t>Здоровьесберегающие</w:t>
            </w:r>
            <w:r w:rsidR="00D409A8">
              <w:rPr>
                <w:spacing w:val="-9"/>
                <w:sz w:val="24"/>
              </w:rPr>
              <w:t xml:space="preserve"> </w:t>
            </w:r>
            <w:r w:rsidR="00D409A8">
              <w:rPr>
                <w:sz w:val="24"/>
              </w:rPr>
              <w:t>технологии,</w:t>
            </w:r>
            <w:r w:rsidR="00D409A8">
              <w:rPr>
                <w:spacing w:val="-11"/>
                <w:sz w:val="24"/>
              </w:rPr>
              <w:t xml:space="preserve"> </w:t>
            </w:r>
            <w:r w:rsidR="00D409A8">
              <w:rPr>
                <w:sz w:val="24"/>
              </w:rPr>
              <w:t>их</w:t>
            </w:r>
            <w:r w:rsidR="00D409A8">
              <w:rPr>
                <w:spacing w:val="-6"/>
                <w:sz w:val="24"/>
              </w:rPr>
              <w:t xml:space="preserve"> </w:t>
            </w:r>
            <w:r w:rsidR="00D409A8">
              <w:rPr>
                <w:sz w:val="24"/>
              </w:rPr>
              <w:t>применение</w:t>
            </w:r>
            <w:r w:rsidR="00D409A8">
              <w:rPr>
                <w:spacing w:val="-9"/>
                <w:sz w:val="24"/>
              </w:rPr>
              <w:t xml:space="preserve"> </w:t>
            </w:r>
            <w:r w:rsidR="00D409A8">
              <w:rPr>
                <w:sz w:val="24"/>
              </w:rPr>
              <w:t>в</w:t>
            </w:r>
            <w:r w:rsidR="00D409A8">
              <w:rPr>
                <w:spacing w:val="-9"/>
                <w:sz w:val="24"/>
              </w:rPr>
              <w:t xml:space="preserve"> </w:t>
            </w:r>
            <w:r w:rsidR="00D409A8">
              <w:rPr>
                <w:sz w:val="24"/>
              </w:rPr>
              <w:t>работе классного руководителя</w:t>
            </w:r>
            <w:r w:rsidRPr="00ED7FA0">
              <w:rPr>
                <w:sz w:val="24"/>
                <w:szCs w:val="24"/>
                <w:lang w:eastAsia="ru-RU"/>
              </w:rPr>
              <w:br/>
              <w:t>- "Профилактика эмоционального выгорания классного руководителя: методы саморегуляции".</w:t>
            </w:r>
          </w:p>
          <w:p w14:paraId="698EE1AB" w14:textId="77777777" w:rsidR="00D409A8" w:rsidRDefault="00D409A8" w:rsidP="00C679B0">
            <w:pPr>
              <w:rPr>
                <w:sz w:val="24"/>
                <w:szCs w:val="24"/>
                <w:lang w:eastAsia="ru-RU"/>
              </w:rPr>
            </w:pPr>
          </w:p>
          <w:p w14:paraId="2974462C" w14:textId="77777777" w:rsidR="00D409A8" w:rsidRDefault="00D409A8" w:rsidP="00C679B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  <w:lastRenderedPageBreak/>
              <w:t>травматизма и безопасное поведение в школе, на улице,</w:t>
            </w:r>
          </w:p>
          <w:p w14:paraId="6CB4D2C9" w14:textId="77777777" w:rsidR="00D409A8" w:rsidRDefault="00D409A8" w:rsidP="00C679B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дома.</w:t>
            </w:r>
          </w:p>
          <w:p w14:paraId="700749D3" w14:textId="77777777" w:rsidR="00D409A8" w:rsidRDefault="00D409A8" w:rsidP="00C679B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работе классного руководителя с обучающимися</w:t>
            </w:r>
          </w:p>
          <w:p w14:paraId="659CEF83" w14:textId="365A1D72" w:rsidR="00D409A8" w:rsidRPr="00C679B0" w:rsidRDefault="007E062C" w:rsidP="00C679B0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- Итоги ВШК за апрель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D6CA0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lastRenderedPageBreak/>
              <w:t>Педагог-психолог, социальный педагог, Рук. МО, приглаш. тренер (по запросу)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5D0F84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Набор методик по ЗОЖ для работы с классом. Знание приемов профилактики своего выгорания. Практика релаксации.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9092F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Активные формы. Отработка техник.</w:t>
            </w:r>
          </w:p>
        </w:tc>
      </w:tr>
      <w:tr w:rsidR="008B1E35" w:rsidRPr="00ED7FA0" w14:paraId="2E60E043" w14:textId="77777777" w:rsidTr="00C679B0">
        <w:tc>
          <w:tcPr>
            <w:tcW w:w="0" w:type="auto"/>
            <w:shd w:val="clear" w:color="auto" w:fill="EEECE1" w:themeFill="background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F42A234" w14:textId="33B4CA0C" w:rsidR="008B1E35" w:rsidRPr="00ED7FA0" w:rsidRDefault="00C679B0" w:rsidP="00C679B0">
            <w:pPr>
              <w:jc w:val="center"/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2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5AC23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Подведение итогов. Рефлексия. Переходные процессы.</w:t>
            </w:r>
          </w:p>
        </w:tc>
        <w:tc>
          <w:tcPr>
            <w:tcW w:w="43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98F50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b/>
                <w:bCs/>
                <w:sz w:val="24"/>
                <w:szCs w:val="24"/>
                <w:lang w:eastAsia="ru-RU"/>
              </w:rPr>
              <w:t>9. Итоговое заседание:</w:t>
            </w:r>
            <w:r w:rsidRPr="00ED7FA0">
              <w:rPr>
                <w:sz w:val="24"/>
                <w:szCs w:val="24"/>
                <w:lang w:eastAsia="ru-RU"/>
              </w:rPr>
              <w:br/>
              <w:t>- Анализ эффективности работы МО и реализации планов ВР за год.</w:t>
            </w:r>
            <w:r w:rsidRPr="00ED7FA0">
              <w:rPr>
                <w:sz w:val="24"/>
                <w:szCs w:val="24"/>
                <w:lang w:eastAsia="ru-RU"/>
              </w:rPr>
              <w:br/>
              <w:t>- Презентация "Портфолио достижений класса" (лучшие практики).</w:t>
            </w:r>
            <w:r w:rsidRPr="00ED7FA0">
              <w:rPr>
                <w:sz w:val="24"/>
                <w:szCs w:val="24"/>
                <w:lang w:eastAsia="ru-RU"/>
              </w:rPr>
              <w:br/>
              <w:t>- Организация летнего отдыха. Планирование ВР на след. год (основные векторы).</w:t>
            </w:r>
            <w:r w:rsidRPr="00ED7FA0">
              <w:rPr>
                <w:sz w:val="24"/>
                <w:szCs w:val="24"/>
                <w:lang w:eastAsia="ru-RU"/>
              </w:rPr>
              <w:br/>
              <w:t>- Подготовка к переходу в след. класс (5,10 кл.).</w:t>
            </w:r>
          </w:p>
        </w:tc>
        <w:tc>
          <w:tcPr>
            <w:tcW w:w="22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BA651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Рук. МО, Зам.дир. по ВР, все КР</w:t>
            </w:r>
          </w:p>
        </w:tc>
        <w:tc>
          <w:tcPr>
            <w:tcW w:w="252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81205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Аналитическая справка по итогам года. Определение проблем и перспектив. План летней занятости. Наметки плана на след.год.</w:t>
            </w:r>
          </w:p>
        </w:tc>
        <w:tc>
          <w:tcPr>
            <w:tcW w:w="2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8242F" w14:textId="77777777" w:rsidR="008B1E35" w:rsidRPr="00ED7FA0" w:rsidRDefault="008B1E35" w:rsidP="00C679B0">
            <w:pPr>
              <w:rPr>
                <w:sz w:val="24"/>
                <w:szCs w:val="24"/>
                <w:lang w:eastAsia="ru-RU"/>
              </w:rPr>
            </w:pPr>
            <w:r w:rsidRPr="00ED7FA0">
              <w:rPr>
                <w:sz w:val="24"/>
                <w:szCs w:val="24"/>
                <w:lang w:eastAsia="ru-RU"/>
              </w:rPr>
              <w:t>Фокус на результативности и конкретных показателях (динамика класса, участие, достижения, соц.проекты).</w:t>
            </w:r>
          </w:p>
        </w:tc>
      </w:tr>
    </w:tbl>
    <w:p w14:paraId="1970845C" w14:textId="77777777" w:rsidR="008B1E35" w:rsidRDefault="008B1E35" w:rsidP="00C679B0">
      <w:pPr>
        <w:pStyle w:val="1"/>
        <w:ind w:left="3434" w:right="120" w:hanging="3195"/>
      </w:pPr>
    </w:p>
    <w:sectPr w:rsidR="008B1E35" w:rsidSect="008B1E35">
      <w:pgSz w:w="16840" w:h="11910" w:orient="landscape"/>
      <w:pgMar w:top="1559" w:right="1899" w:bottom="709" w:left="7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C54"/>
    <w:multiLevelType w:val="hybridMultilevel"/>
    <w:tmpl w:val="476203D8"/>
    <w:lvl w:ilvl="0" w:tplc="BB4CEFA6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38C50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C3F639C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1B7A9F0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090295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06E4D5A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34C6E1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304BA1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7720900C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8F4BEE"/>
    <w:multiLevelType w:val="hybridMultilevel"/>
    <w:tmpl w:val="75A4909A"/>
    <w:lvl w:ilvl="0" w:tplc="FC026536">
      <w:numFmt w:val="bullet"/>
      <w:lvlText w:val=""/>
      <w:lvlJc w:val="left"/>
      <w:pPr>
        <w:ind w:left="1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DC21BA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218C3880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FC5266EE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2F8C5762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9B50C0AC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19ECB826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23D0420E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8E8275C2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81338E8"/>
    <w:multiLevelType w:val="hybridMultilevel"/>
    <w:tmpl w:val="9F621186"/>
    <w:lvl w:ilvl="0" w:tplc="B6EAD936">
      <w:start w:val="1"/>
      <w:numFmt w:val="decimal"/>
      <w:lvlText w:val="%1."/>
      <w:lvlJc w:val="left"/>
      <w:pPr>
        <w:ind w:left="1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82DF0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BCAC8238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10E47108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C4429F78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34F86A60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83BAEB5E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05F2817E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4F9A599A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AA85243"/>
    <w:multiLevelType w:val="hybridMultilevel"/>
    <w:tmpl w:val="48D461BC"/>
    <w:lvl w:ilvl="0" w:tplc="D2B4BB2C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6ADA96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3F6A2E84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CA7A2EE6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7FBA6758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18EEDDA0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C45A29DE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7762669E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407430D2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25B142E7"/>
    <w:multiLevelType w:val="hybridMultilevel"/>
    <w:tmpl w:val="B636C4CC"/>
    <w:lvl w:ilvl="0" w:tplc="663C892E">
      <w:start w:val="4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21570">
      <w:numFmt w:val="bullet"/>
      <w:lvlText w:val="●"/>
      <w:lvlJc w:val="left"/>
      <w:pPr>
        <w:ind w:left="14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66298E8">
      <w:numFmt w:val="bullet"/>
      <w:lvlText w:val="•"/>
      <w:lvlJc w:val="left"/>
      <w:pPr>
        <w:ind w:left="1408" w:hanging="242"/>
      </w:pPr>
      <w:rPr>
        <w:rFonts w:hint="default"/>
        <w:lang w:val="ru-RU" w:eastAsia="en-US" w:bidi="ar-SA"/>
      </w:rPr>
    </w:lvl>
    <w:lvl w:ilvl="3" w:tplc="9010228C">
      <w:numFmt w:val="bullet"/>
      <w:lvlText w:val="•"/>
      <w:lvlJc w:val="left"/>
      <w:pPr>
        <w:ind w:left="2437" w:hanging="242"/>
      </w:pPr>
      <w:rPr>
        <w:rFonts w:hint="default"/>
        <w:lang w:val="ru-RU" w:eastAsia="en-US" w:bidi="ar-SA"/>
      </w:rPr>
    </w:lvl>
    <w:lvl w:ilvl="4" w:tplc="A5BA835E">
      <w:numFmt w:val="bullet"/>
      <w:lvlText w:val="•"/>
      <w:lvlJc w:val="left"/>
      <w:pPr>
        <w:ind w:left="3466" w:hanging="242"/>
      </w:pPr>
      <w:rPr>
        <w:rFonts w:hint="default"/>
        <w:lang w:val="ru-RU" w:eastAsia="en-US" w:bidi="ar-SA"/>
      </w:rPr>
    </w:lvl>
    <w:lvl w:ilvl="5" w:tplc="16DE7FB0">
      <w:numFmt w:val="bullet"/>
      <w:lvlText w:val="•"/>
      <w:lvlJc w:val="left"/>
      <w:pPr>
        <w:ind w:left="4495" w:hanging="242"/>
      </w:pPr>
      <w:rPr>
        <w:rFonts w:hint="default"/>
        <w:lang w:val="ru-RU" w:eastAsia="en-US" w:bidi="ar-SA"/>
      </w:rPr>
    </w:lvl>
    <w:lvl w:ilvl="6" w:tplc="ED406CF0">
      <w:numFmt w:val="bullet"/>
      <w:lvlText w:val="•"/>
      <w:lvlJc w:val="left"/>
      <w:pPr>
        <w:ind w:left="5524" w:hanging="242"/>
      </w:pPr>
      <w:rPr>
        <w:rFonts w:hint="default"/>
        <w:lang w:val="ru-RU" w:eastAsia="en-US" w:bidi="ar-SA"/>
      </w:rPr>
    </w:lvl>
    <w:lvl w:ilvl="7" w:tplc="D36C6C8E">
      <w:numFmt w:val="bullet"/>
      <w:lvlText w:val="•"/>
      <w:lvlJc w:val="left"/>
      <w:pPr>
        <w:ind w:left="6552" w:hanging="242"/>
      </w:pPr>
      <w:rPr>
        <w:rFonts w:hint="default"/>
        <w:lang w:val="ru-RU" w:eastAsia="en-US" w:bidi="ar-SA"/>
      </w:rPr>
    </w:lvl>
    <w:lvl w:ilvl="8" w:tplc="0A64EC84">
      <w:numFmt w:val="bullet"/>
      <w:lvlText w:val="•"/>
      <w:lvlJc w:val="left"/>
      <w:pPr>
        <w:ind w:left="7581" w:hanging="242"/>
      </w:pPr>
      <w:rPr>
        <w:rFonts w:hint="default"/>
        <w:lang w:val="ru-RU" w:eastAsia="en-US" w:bidi="ar-SA"/>
      </w:rPr>
    </w:lvl>
  </w:abstractNum>
  <w:abstractNum w:abstractNumId="5" w15:restartNumberingAfterBreak="0">
    <w:nsid w:val="4A1D063C"/>
    <w:multiLevelType w:val="hybridMultilevel"/>
    <w:tmpl w:val="DA1018A6"/>
    <w:lvl w:ilvl="0" w:tplc="2110ACA4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62F7E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33EC32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49C7F0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B9A54F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E7881B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E66B61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584CC5C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BFDAC81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04F2201"/>
    <w:multiLevelType w:val="hybridMultilevel"/>
    <w:tmpl w:val="28163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E6BCF"/>
    <w:multiLevelType w:val="hybridMultilevel"/>
    <w:tmpl w:val="43847712"/>
    <w:lvl w:ilvl="0" w:tplc="8F727488">
      <w:start w:val="1"/>
      <w:numFmt w:val="decimal"/>
      <w:lvlText w:val="%1."/>
      <w:lvlJc w:val="left"/>
      <w:pPr>
        <w:ind w:left="324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2E29D1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60C03A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66228F30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C88C380A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62CEEF12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4FDC20EE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A4641FD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E2FEEE2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num w:numId="1" w16cid:durableId="1968078104">
    <w:abstractNumId w:val="1"/>
  </w:num>
  <w:num w:numId="2" w16cid:durableId="666397977">
    <w:abstractNumId w:val="0"/>
  </w:num>
  <w:num w:numId="3" w16cid:durableId="1311517454">
    <w:abstractNumId w:val="5"/>
  </w:num>
  <w:num w:numId="4" w16cid:durableId="532809495">
    <w:abstractNumId w:val="7"/>
  </w:num>
  <w:num w:numId="5" w16cid:durableId="467359256">
    <w:abstractNumId w:val="3"/>
  </w:num>
  <w:num w:numId="6" w16cid:durableId="1860774379">
    <w:abstractNumId w:val="4"/>
  </w:num>
  <w:num w:numId="7" w16cid:durableId="51198217">
    <w:abstractNumId w:val="2"/>
  </w:num>
  <w:num w:numId="8" w16cid:durableId="404109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CB3"/>
    <w:rsid w:val="00710F40"/>
    <w:rsid w:val="007214E8"/>
    <w:rsid w:val="007826F9"/>
    <w:rsid w:val="007E062C"/>
    <w:rsid w:val="008B1E35"/>
    <w:rsid w:val="00C679B0"/>
    <w:rsid w:val="00D409A8"/>
    <w:rsid w:val="00ED0CB3"/>
    <w:rsid w:val="00E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EA98"/>
  <w15:docId w15:val="{036BE55F-EA51-4F6E-816B-E17D3BAF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10F40"/>
    <w:pPr>
      <w:ind w:left="1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710F40"/>
    <w:pPr>
      <w:spacing w:before="153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0F40"/>
    <w:pPr>
      <w:spacing w:before="150"/>
      <w:ind w:left="143"/>
    </w:pPr>
    <w:rPr>
      <w:sz w:val="24"/>
      <w:szCs w:val="24"/>
    </w:rPr>
  </w:style>
  <w:style w:type="paragraph" w:styleId="a4">
    <w:name w:val="Title"/>
    <w:basedOn w:val="a"/>
    <w:uiPriority w:val="10"/>
    <w:qFormat/>
    <w:rsid w:val="00710F40"/>
    <w:pPr>
      <w:spacing w:before="123"/>
      <w:ind w:left="3381" w:right="1733" w:hanging="128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10F40"/>
    <w:pPr>
      <w:spacing w:before="150"/>
      <w:ind w:left="313" w:hanging="170"/>
    </w:pPr>
  </w:style>
  <w:style w:type="paragraph" w:customStyle="1" w:styleId="TableParagraph">
    <w:name w:val="Table Paragraph"/>
    <w:basedOn w:val="a"/>
    <w:uiPriority w:val="1"/>
    <w:qFormat/>
    <w:rsid w:val="00710F40"/>
    <w:pPr>
      <w:ind w:left="114"/>
    </w:pPr>
  </w:style>
  <w:style w:type="character" w:styleId="a6">
    <w:name w:val="Hyperlink"/>
    <w:basedOn w:val="a0"/>
    <w:uiPriority w:val="99"/>
    <w:semiHidden/>
    <w:unhideWhenUsed/>
    <w:rsid w:val="00D409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14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4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3</cp:revision>
  <dcterms:created xsi:type="dcterms:W3CDTF">2025-07-24T14:05:00Z</dcterms:created>
  <dcterms:modified xsi:type="dcterms:W3CDTF">2026-07-04T12:40:00Z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2010</vt:lpwstr>
  </property>
</Properties>
</file>