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9D" w:rsidRDefault="003870E3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Проверочная работа по биологии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Класс: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6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39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Тема:</w:t>
      </w:r>
      <w:r w:rsidRPr="004013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Строение растительной клетки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I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</w:t>
      </w:r>
      <w:proofErr w:type="gramStart"/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(Выберите правильный ответ)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Как называется защитная оболочка растительной клетки?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а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Цитоплазма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Клеточная стенка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Ядро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Митохондрия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Какой компонент клетки хранит наследственную информацию?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а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Хлоропласт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Рибосома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Эндоплазматический </w:t>
      </w:r>
      <w:proofErr w:type="spell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ретикулум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Ядро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Какие структуры отвечают за фотосинтез в клетках растений?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a) Лизосомы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Митохондрии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Хлоропласты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Аппарат </w:t>
      </w:r>
      <w:proofErr w:type="spell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Гольджи</w:t>
      </w:r>
      <w:proofErr w:type="spellEnd"/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Что такое вакуоли в растительных клетках?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a) Структуры, содержащие ДНК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Органеллы синтеза белка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Запасающие воду и вещества полости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 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Транспорт веществ внутри клетки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Где расположены рибосомы в клетке?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a) Только на поверхности эндоплазматического </w:t>
      </w:r>
      <w:proofErr w:type="spell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ретикула</w:t>
      </w:r>
      <w:proofErr w:type="spellEnd"/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Внутри ядра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Свободно плавают в цитоплазме и прикреплены к мембранам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Исключительно на внешней стороне мембраны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Часть</w:t>
      </w:r>
      <w:proofErr w:type="gramStart"/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(Заполните пропуски)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__________ — главная структура, управляющая всеми процессами жизнедеятельности клетки.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Основой химического состава всех клеток является элемент 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Живая среда внутри клетки, содержащая большинство её компонентов, называется _______________.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Органелла, </w:t>
      </w:r>
      <w:proofErr w:type="gram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обеспечивающая</w:t>
      </w:r>
      <w:proofErr w:type="gramEnd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дыхание клетки и выработку энергии, носит название ______________________.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Способ размножения простейших одноклеточных организмов путем деления одной материнской клетки на две дочерние называют _________________________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39D"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Проверочная работа по биологии</w:t>
      </w:r>
      <w:r w:rsidR="0040139D"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39D"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Класс:</w:t>
      </w:r>
      <w:r w:rsidR="0040139D"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6</w:t>
      </w:r>
      <w:r w:rsidR="0040139D"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39D"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39D" w:rsidRPr="0040139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Тема:</w:t>
      </w:r>
      <w:r w:rsidR="0040139D" w:rsidRPr="004013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Строение растительной клетки</w:t>
      </w:r>
    </w:p>
    <w:p w:rsidR="003870E3" w:rsidRPr="003870E3" w:rsidRDefault="003870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II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A (Выберите правильный ответ)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Основная функция хлоропластов заключается в...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a) дыхании клетки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синтезе органических соединений из углекислого газа и воды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хранении генетической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транспортировке белков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Чему служит митохондрия в клетке?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а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Энергии производства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Хранению питательных веществ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Фотосинтезу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Опорному каркасу клетки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Чем отличается животная клетка от растительной?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а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Наличие хлоропластов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Присутствие крупной центральной вакуоли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Отсутствием плотной клеточной стенки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Все вышеперечисленное верно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Процесс образования новых клеток путём деления существующей называют: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a) Митоз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Мейоз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Фагоцитоз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Пиноцитоз</w:t>
      </w:r>
      <w:proofErr w:type="spellEnd"/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Основной строительный материал стенок растительных клеток — это вещество: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a) Целлюлоза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Холестерин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Белок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Сахара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B (Заполните пропуски)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Процессы, происходящие в ядре клетки, связаны главным образом с ___________.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Вакуоли растительных клеток </w:t>
      </w:r>
      <w:proofErr w:type="gram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выполняют роль</w:t>
      </w:r>
      <w:proofErr w:type="gramEnd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резервуаров для хранения ____________.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Компонент клетки, ответственный за движение и перемещение молекул внутри неё, называется ____________.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gram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Основное отличие растительной клетки от бактериальной — наличие развитых __________, позволяющих специализацию функций.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proofErr w:type="gramEnd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Структура, ограничивающая содержимое клетки и регулирующая обмен веществами с окружающей средой, именуется _________</w:t>
      </w:r>
    </w:p>
    <w:p w:rsidR="003870E3" w:rsidRDefault="003870E3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</w:p>
    <w:p w:rsidR="003870E3" w:rsidRDefault="003870E3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</w:p>
    <w:p w:rsidR="003870E3" w:rsidRDefault="003870E3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</w:p>
    <w:p w:rsidR="00096A92" w:rsidRPr="003870E3" w:rsidRDefault="003870E3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Ответы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I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</w:t>
      </w:r>
      <w:proofErr w:type="gram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Клеточная стенка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Ядро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Хлоропласты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Запасающие воду и вещества полости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Свободно плавают в цитоплазме и прикреплены к мембранам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Б: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Ядро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Углерод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Цитоплазма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Митохондрия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Деление клетки (митоз)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II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</w:t>
      </w:r>
      <w:proofErr w:type="gram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синтезе органических соединений из углекислого газа и воды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Энергии производства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40139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Всё вышеперечисленное верно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Митоз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3870E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</w:t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Целлюлоза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Б: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Наследственности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Вода, соли, пигменты, сахара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Цитоскелет</w:t>
      </w:r>
      <w:proofErr w:type="spellEnd"/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Мембранных органелл</w:t>
      </w:r>
      <w:r w:rsidRPr="003870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Клеточная мембра</w:t>
      </w:r>
      <w:r>
        <w:rPr>
          <w:rFonts w:ascii="Segoe UI" w:hAnsi="Segoe UI" w:cs="Segoe UI"/>
          <w:color w:val="000000"/>
          <w:shd w:val="clear" w:color="auto" w:fill="FFFFFF"/>
        </w:rPr>
        <w:t>на</w:t>
      </w:r>
      <w:bookmarkStart w:id="0" w:name="_GoBack"/>
      <w:bookmarkEnd w:id="0"/>
    </w:p>
    <w:sectPr w:rsidR="00096A92" w:rsidRPr="0038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E3"/>
    <w:rsid w:val="00096A92"/>
    <w:rsid w:val="003870E3"/>
    <w:rsid w:val="0040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Vitos</dc:creator>
  <cp:lastModifiedBy>Vitos</cp:lastModifiedBy>
  <cp:revision>1</cp:revision>
  <dcterms:created xsi:type="dcterms:W3CDTF">2025-10-30T18:32:00Z</dcterms:created>
  <dcterms:modified xsi:type="dcterms:W3CDTF">2025-10-30T18:45:00Z</dcterms:modified>
</cp:coreProperties>
</file>