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C2" w:rsidRPr="008900A4" w:rsidRDefault="001326C2" w:rsidP="001326C2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1326C2" w:rsidRPr="008900A4" w:rsidRDefault="001326C2" w:rsidP="001326C2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Контрольной работы по теме: «Происхождение человека» в 11 классе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работы:</w:t>
      </w: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уровень освоения учащимися учебного материала курса «Происхождение человека».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работы:</w:t>
      </w: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работа включает следующие блоки: 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Происхождение жизни на Земле. Развитие представления о возникновении жизни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Гипотезы о происхождении жизни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Современные взгляды на возникновение жизни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8900A4">
        <w:rPr>
          <w:rFonts w:ascii="Times New Roman" w:hAnsi="Times New Roman" w:cs="Times New Roman"/>
          <w:sz w:val="24"/>
          <w:szCs w:val="24"/>
        </w:rPr>
        <w:t>Опарина-Холдейна</w:t>
      </w:r>
      <w:proofErr w:type="spellEnd"/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Развитие жизни на Земле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Происхождение человека. Гипотезы происхождения человека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hAnsi="Times New Roman" w:cs="Times New Roman"/>
          <w:sz w:val="24"/>
          <w:szCs w:val="24"/>
        </w:rPr>
        <w:t>Положение человека в системе органического мира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hAnsi="Times New Roman" w:cs="Times New Roman"/>
          <w:sz w:val="24"/>
          <w:szCs w:val="24"/>
        </w:rPr>
        <w:t>Эволюция человека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8900A4">
        <w:rPr>
          <w:rFonts w:ascii="Times New Roman" w:hAnsi="Times New Roman" w:cs="Times New Roman"/>
          <w:sz w:val="24"/>
          <w:szCs w:val="24"/>
        </w:rPr>
        <w:t>Расы человека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hAnsi="Times New Roman" w:cs="Times New Roman"/>
          <w:sz w:val="24"/>
          <w:szCs w:val="24"/>
        </w:rPr>
        <w:t>Происхождение рас</w:t>
      </w:r>
    </w:p>
    <w:p w:rsidR="008028A5" w:rsidRPr="008900A4" w:rsidRDefault="008028A5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hAnsi="Times New Roman" w:cs="Times New Roman"/>
          <w:sz w:val="24"/>
          <w:szCs w:val="24"/>
        </w:rPr>
        <w:t>Видовое единство человечества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работы:</w:t>
      </w:r>
      <w:r w:rsidR="008028A5"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Критерии оценивания</w:t>
      </w: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за работу - 26 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«2» ставится, если учащийся набрал менее 40% от общего числа баллов 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- если набрано от 41% до 60% баллов 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- если ученик набрал от 61% до 80% баллов </w:t>
      </w:r>
    </w:p>
    <w:p w:rsidR="001326C2" w:rsidRPr="008900A4" w:rsidRDefault="001326C2" w:rsidP="001326C2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- если ученик набрал свыше 81% баллов</w:t>
      </w:r>
    </w:p>
    <w:p w:rsidR="00227B22" w:rsidRPr="008900A4" w:rsidRDefault="00227B22"/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Кодификатор</w:t>
      </w:r>
    </w:p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предметного содержания, проверяемых на проверочной работе</w:t>
      </w:r>
    </w:p>
    <w:p w:rsidR="008028A5" w:rsidRPr="008900A4" w:rsidRDefault="00546B8D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8A5"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в 11 классе.</w:t>
      </w:r>
    </w:p>
    <w:p w:rsidR="008028A5" w:rsidRPr="008900A4" w:rsidRDefault="008028A5" w:rsidP="008028A5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hAnsi="Times New Roman" w:cs="Times New Roman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8900A4">
        <w:rPr>
          <w:rFonts w:ascii="Times New Roman" w:hAnsi="Times New Roman" w:cs="Times New Roman"/>
          <w:i/>
        </w:rPr>
        <w:t>.</w:t>
      </w:r>
      <w:r w:rsidRPr="008900A4">
        <w:rPr>
          <w:rFonts w:ascii="Times New Roman" w:hAnsi="Times New Roman" w:cs="Times New Roman"/>
        </w:rPr>
        <w:t xml:space="preserve"> Гипотезы происхождения человека. Доказательства родства человека с млекопитающими животными.  Эволюция человека. </w:t>
      </w:r>
      <w:r w:rsidRPr="008900A4">
        <w:rPr>
          <w:rFonts w:ascii="Times New Roman" w:hAnsi="Times New Roman" w:cs="Times New Roman"/>
          <w:iCs/>
        </w:rPr>
        <w:t>Происхождение человеческих рас.</w:t>
      </w:r>
    </w:p>
    <w:tbl>
      <w:tblPr>
        <w:tblStyle w:val="a3"/>
        <w:tblW w:w="9606" w:type="dxa"/>
        <w:tblLook w:val="04A0"/>
      </w:tblPr>
      <w:tblGrid>
        <w:gridCol w:w="611"/>
        <w:gridCol w:w="8995"/>
      </w:tblGrid>
      <w:tr w:rsidR="008028A5" w:rsidRPr="008900A4" w:rsidTr="00D34D6E">
        <w:tc>
          <w:tcPr>
            <w:tcW w:w="611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5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«Происхождение человека».</w:t>
            </w:r>
          </w:p>
        </w:tc>
      </w:tr>
      <w:tr w:rsidR="008028A5" w:rsidRPr="008900A4" w:rsidTr="00D34D6E">
        <w:trPr>
          <w:trHeight w:val="880"/>
        </w:trPr>
        <w:tc>
          <w:tcPr>
            <w:tcW w:w="611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95" w:type="dxa"/>
          </w:tcPr>
          <w:p w:rsidR="008028A5" w:rsidRPr="008900A4" w:rsidRDefault="008028A5" w:rsidP="008028A5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Доказательства эволюции. Креационизм. Гипотеза самопроизвольного зарождения, концепция абиогенеза и биогенеза. Опыт Пастера. Гипотеза стационарного состояния. Гипотеза Панспермии. </w:t>
            </w:r>
          </w:p>
        </w:tc>
      </w:tr>
      <w:tr w:rsidR="008028A5" w:rsidRPr="008900A4" w:rsidTr="00D34D6E">
        <w:trPr>
          <w:trHeight w:val="1420"/>
        </w:trPr>
        <w:tc>
          <w:tcPr>
            <w:tcW w:w="611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95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Теория биохимической эволюции. Абиогенное возникновение органических мономеров. Образование биологических полимеров и коацерватов. Реакция матричного синтеза. Формирование мембранных структур и первичных организмов. </w:t>
            </w:r>
            <w:r w:rsidR="002D1C19" w:rsidRPr="008900A4">
              <w:rPr>
                <w:rFonts w:ascii="Times New Roman" w:hAnsi="Times New Roman" w:cs="Times New Roman"/>
                <w:sz w:val="24"/>
                <w:szCs w:val="24"/>
              </w:rPr>
              <w:t>Первые организмы.</w:t>
            </w:r>
          </w:p>
        </w:tc>
      </w:tr>
      <w:tr w:rsidR="008028A5" w:rsidRPr="008900A4" w:rsidTr="00D34D6E">
        <w:trPr>
          <w:trHeight w:val="562"/>
        </w:trPr>
        <w:tc>
          <w:tcPr>
            <w:tcW w:w="611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95" w:type="dxa"/>
          </w:tcPr>
          <w:p w:rsidR="008028A5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Биологическая эволюция. Палеонтология. </w:t>
            </w:r>
            <w:proofErr w:type="spellStart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Криптоза</w:t>
            </w:r>
            <w:proofErr w:type="spellEnd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. Протерозойская эра. </w:t>
            </w:r>
            <w:proofErr w:type="spellStart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Фанерозой</w:t>
            </w:r>
            <w:proofErr w:type="spellEnd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. Мезозойская эра. Триасовый период. Юрский период. Меловой период. Кайнозойская эра. Антропогенный период.</w:t>
            </w:r>
          </w:p>
        </w:tc>
      </w:tr>
      <w:tr w:rsidR="008028A5" w:rsidRPr="008900A4" w:rsidTr="002D1C19">
        <w:trPr>
          <w:trHeight w:val="998"/>
        </w:trPr>
        <w:tc>
          <w:tcPr>
            <w:tcW w:w="611" w:type="dxa"/>
          </w:tcPr>
          <w:p w:rsidR="008028A5" w:rsidRPr="008900A4" w:rsidRDefault="008028A5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95" w:type="dxa"/>
          </w:tcPr>
          <w:p w:rsidR="008028A5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Антропогенез. Систематическое положение человека в отряде приматов. Данные сравнительной анатомии. Данные сравнительной эмбриологии. Сходство и различия человека и человекоподобных обезьян. </w:t>
            </w:r>
          </w:p>
        </w:tc>
      </w:tr>
      <w:tr w:rsidR="002D1C19" w:rsidRPr="008900A4" w:rsidTr="002D1C19">
        <w:trPr>
          <w:trHeight w:val="998"/>
        </w:trPr>
        <w:tc>
          <w:tcPr>
            <w:tcW w:w="611" w:type="dxa"/>
          </w:tcPr>
          <w:p w:rsidR="002D1C19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95" w:type="dxa"/>
          </w:tcPr>
          <w:p w:rsidR="002D1C19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Предшественники человека. Человек умелый. Древние люди (архантропы). Древние люди (палеоантропы, неандертальцы). Современные люди (неоантропы). Факторы антропогенеза. </w:t>
            </w:r>
          </w:p>
        </w:tc>
      </w:tr>
      <w:tr w:rsidR="002D1C19" w:rsidRPr="008900A4" w:rsidTr="002D1C19">
        <w:trPr>
          <w:trHeight w:val="556"/>
        </w:trPr>
        <w:tc>
          <w:tcPr>
            <w:tcW w:w="611" w:type="dxa"/>
          </w:tcPr>
          <w:p w:rsidR="002D1C19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995" w:type="dxa"/>
          </w:tcPr>
          <w:p w:rsidR="002D1C19" w:rsidRPr="008900A4" w:rsidRDefault="002D1C19" w:rsidP="00D34D6E">
            <w:pPr>
              <w:widowControl w:val="0"/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Большие расы (Европеоидная раса.</w:t>
            </w:r>
            <w:proofErr w:type="gramEnd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 Монголоидная раса. </w:t>
            </w:r>
            <w:proofErr w:type="gramStart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>Экваториальная раса).</w:t>
            </w:r>
            <w:proofErr w:type="gramEnd"/>
            <w:r w:rsidRPr="008900A4">
              <w:rPr>
                <w:rFonts w:ascii="Times New Roman" w:hAnsi="Times New Roman" w:cs="Times New Roman"/>
                <w:sz w:val="24"/>
                <w:szCs w:val="24"/>
              </w:rPr>
              <w:t xml:space="preserve"> Раса и нация. Происхождение рас. Видовое единство человечества</w:t>
            </w:r>
          </w:p>
        </w:tc>
      </w:tr>
    </w:tbl>
    <w:p w:rsidR="008028A5" w:rsidRPr="008900A4" w:rsidRDefault="008028A5" w:rsidP="008028A5">
      <w:pPr>
        <w:widowControl w:val="0"/>
        <w:tabs>
          <w:tab w:val="left" w:pos="49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Кодификатор</w:t>
      </w:r>
    </w:p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обучения при проведении проверочной работы</w:t>
      </w:r>
    </w:p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в 11 классе</w:t>
      </w:r>
    </w:p>
    <w:p w:rsidR="008028A5" w:rsidRPr="008900A4" w:rsidRDefault="008028A5" w:rsidP="008028A5">
      <w:pPr>
        <w:widowControl w:val="0"/>
        <w:tabs>
          <w:tab w:val="left" w:pos="49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9498" w:type="dxa"/>
        <w:tblInd w:w="108" w:type="dxa"/>
        <w:tblLayout w:type="fixed"/>
        <w:tblLook w:val="04A0"/>
      </w:tblPr>
      <w:tblGrid>
        <w:gridCol w:w="660"/>
        <w:gridCol w:w="1325"/>
        <w:gridCol w:w="7513"/>
      </w:tblGrid>
      <w:tr w:rsidR="001B32AE" w:rsidRPr="008900A4" w:rsidTr="00D34D6E">
        <w:tc>
          <w:tcPr>
            <w:tcW w:w="660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</w:t>
            </w:r>
            <w:proofErr w:type="spellEnd"/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уровню подготовки выпускников</w:t>
            </w:r>
          </w:p>
        </w:tc>
      </w:tr>
      <w:tr w:rsidR="001B32AE" w:rsidRPr="008900A4" w:rsidTr="00D34D6E">
        <w:tc>
          <w:tcPr>
            <w:tcW w:w="660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ЗНАТЬ/ПОНИМАТЬ</w:t>
            </w:r>
          </w:p>
        </w:tc>
      </w:tr>
      <w:tr w:rsidR="001B32AE" w:rsidRPr="008900A4" w:rsidTr="00D34D6E">
        <w:trPr>
          <w:trHeight w:val="597"/>
        </w:trPr>
        <w:tc>
          <w:tcPr>
            <w:tcW w:w="660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 как наука. Методы научного познания</w:t>
            </w: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:  методы научного познания; основные положения биологических законов, правил, теорий, закономерностей, гипотез.</w:t>
            </w:r>
          </w:p>
        </w:tc>
      </w:tr>
      <w:tr w:rsidR="001B32AE" w:rsidRPr="008900A4" w:rsidTr="00D34D6E">
        <w:trPr>
          <w:trHeight w:val="244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методы научного познания, признаки живых систем, уровни организации   живой материи</w:t>
            </w:r>
          </w:p>
        </w:tc>
      </w:tr>
      <w:tr w:rsidR="001B32AE" w:rsidRPr="008900A4" w:rsidTr="00D34D6E">
        <w:trPr>
          <w:trHeight w:val="414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биологических теорий (</w:t>
            </w:r>
            <w:proofErr w:type="gramStart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клеточная</w:t>
            </w:r>
            <w:proofErr w:type="gramEnd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; хромосомная;)</w:t>
            </w:r>
          </w:p>
        </w:tc>
      </w:tr>
      <w:tr w:rsidR="001B32AE" w:rsidRPr="008900A4" w:rsidTr="00D34D6E">
        <w:trPr>
          <w:trHeight w:val="414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законов (Г.Менделя; сцепленного наследования Т.Моргана; гомологических рядов в наследственной изменчивости; зародышевого сходства; биогенетического);</w:t>
            </w:r>
          </w:p>
        </w:tc>
      </w:tr>
      <w:tr w:rsidR="001B32AE" w:rsidRPr="008900A4" w:rsidTr="00D34D6E">
        <w:trPr>
          <w:trHeight w:val="414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</w:t>
            </w:r>
            <w:proofErr w:type="gramStart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;);</w:t>
            </w:r>
            <w:proofErr w:type="gramEnd"/>
          </w:p>
        </w:tc>
      </w:tr>
      <w:tr w:rsidR="001B32AE" w:rsidRPr="008900A4" w:rsidTr="00D34D6E">
        <w:trPr>
          <w:trHeight w:val="414"/>
        </w:trPr>
        <w:tc>
          <w:tcPr>
            <w:tcW w:w="660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и признаки биологических объектов:</w:t>
            </w: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клеток прокариот и эукариот: химический состав и строение органоидов;</w:t>
            </w:r>
          </w:p>
        </w:tc>
      </w:tr>
      <w:tr w:rsidR="001B32AE" w:rsidRPr="008900A4" w:rsidTr="00D34D6E">
        <w:trPr>
          <w:trHeight w:val="414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2.2.6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генов, хромосом, гамет;</w:t>
            </w:r>
          </w:p>
        </w:tc>
      </w:tr>
      <w:tr w:rsidR="001B32AE" w:rsidRPr="008900A4" w:rsidTr="00D34D6E">
        <w:trPr>
          <w:trHeight w:val="573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вирусов, одноклеточных и многоклеточных организмов царств живой природы (растений, животных, грибов и бактерий), человека;</w:t>
            </w:r>
          </w:p>
        </w:tc>
      </w:tr>
      <w:tr w:rsidR="001B32AE" w:rsidRPr="008900A4" w:rsidTr="00D34D6E">
        <w:trPr>
          <w:trHeight w:val="295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2.3.1-2.3.5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сущность биологических процессов и явлений:</w:t>
            </w:r>
          </w:p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обмен веществ и превращения энергии в клетке и организме, фотосинтез, пластический и энергетический обмен, питание, дыхание, брожение, хемосинтез, выделение, транспорт веществ, раздражимость, рост;</w:t>
            </w:r>
            <w:proofErr w:type="gramEnd"/>
          </w:p>
        </w:tc>
      </w:tr>
      <w:tr w:rsidR="001B32AE" w:rsidRPr="008900A4" w:rsidTr="00D34D6E">
        <w:trPr>
          <w:trHeight w:val="652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митоз, мейоз, развитие гамет у цветковых растений и позвоночных</w:t>
            </w:r>
          </w:p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животных;</w:t>
            </w:r>
          </w:p>
        </w:tc>
      </w:tr>
      <w:tr w:rsidR="001B32AE" w:rsidRPr="008900A4" w:rsidTr="00D34D6E">
        <w:trPr>
          <w:trHeight w:val="652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2.3.4-2.3.5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современную биологическую терминологию и символику по цитологии,  генетике.</w:t>
            </w:r>
          </w:p>
        </w:tc>
      </w:tr>
      <w:tr w:rsidR="001B32AE" w:rsidRPr="008900A4" w:rsidTr="00D34D6E">
        <w:trPr>
          <w:trHeight w:val="276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</w:tr>
      <w:tr w:rsidR="001B32AE" w:rsidRPr="008900A4" w:rsidTr="00D34D6E">
        <w:trPr>
          <w:trHeight w:val="276"/>
        </w:trPr>
        <w:tc>
          <w:tcPr>
            <w:tcW w:w="660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2AE" w:rsidRPr="008900A4" w:rsidTr="00D34D6E">
        <w:trPr>
          <w:trHeight w:val="652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объяснять: </w:t>
            </w:r>
            <w:r w:rsidRPr="008900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роль биологических теорий, законов, принципов, гипотез в формировании современной естественнонаучной картины мира;</w:t>
            </w:r>
          </w:p>
        </w:tc>
      </w:tr>
      <w:tr w:rsidR="001B32AE" w:rsidRPr="008900A4" w:rsidTr="00D34D6E">
        <w:trPr>
          <w:trHeight w:val="652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3.1.2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живой и неживой природы, родство, общность происхождения  живых организмов, эволюцию растений и животных, используя  биологические теории, законы и правила;</w:t>
            </w:r>
          </w:p>
        </w:tc>
      </w:tr>
      <w:tr w:rsidR="001B32AE" w:rsidRPr="008900A4" w:rsidTr="00D34D6E"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наследственных и ненаследственных изменений, наследственных  заболеваний, генных и хромосомных мутаций; </w:t>
            </w:r>
          </w:p>
        </w:tc>
      </w:tr>
      <w:tr w:rsidR="001B32AE" w:rsidRPr="008900A4" w:rsidTr="00D34D6E">
        <w:trPr>
          <w:trHeight w:val="622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взаимосвязи: строения и функций молекул, органоидов клетки; пластического и  энергетического обмена; световых и </w:t>
            </w:r>
            <w:proofErr w:type="spellStart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темновых</w:t>
            </w:r>
            <w:proofErr w:type="spellEnd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реакций фотосинтеза;</w:t>
            </w:r>
          </w:p>
        </w:tc>
      </w:tr>
      <w:tr w:rsidR="001B32AE" w:rsidRPr="008900A4" w:rsidTr="00D34D6E">
        <w:trPr>
          <w:trHeight w:val="597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3.3.5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разной сложности по цитологии, генетике (составлять схемы  скрещивания)</w:t>
            </w:r>
          </w:p>
        </w:tc>
      </w:tr>
      <w:tr w:rsidR="001B32AE" w:rsidRPr="008900A4" w:rsidTr="00D34D6E">
        <w:trPr>
          <w:trHeight w:val="326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 описывать: клетки растений и животных;</w:t>
            </w:r>
          </w:p>
        </w:tc>
      </w:tr>
      <w:tr w:rsidR="001B32AE" w:rsidRPr="008900A4" w:rsidTr="00D34D6E">
        <w:trPr>
          <w:trHeight w:val="611"/>
        </w:trPr>
        <w:tc>
          <w:tcPr>
            <w:tcW w:w="660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3.2.7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 объекты по их изображению и процессам их</w:t>
            </w:r>
          </w:p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жизнедеятельности;</w:t>
            </w:r>
          </w:p>
        </w:tc>
      </w:tr>
      <w:tr w:rsidR="001B32AE" w:rsidRPr="008900A4" w:rsidTr="00D34D6E">
        <w:trPr>
          <w:trHeight w:val="693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3.3.1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отличительные признаки отдельных организмов;</w:t>
            </w:r>
          </w:p>
        </w:tc>
      </w:tr>
      <w:tr w:rsidR="001B32AE" w:rsidRPr="008900A4" w:rsidTr="00D34D6E"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3.2.4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3.3.1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(и делать выводы на основе сравнения) биологические объекты (клетки, ткани, органы и системы органов,  организмы растений, животных, грибов и бактерий)</w:t>
            </w:r>
          </w:p>
        </w:tc>
      </w:tr>
      <w:tr w:rsidR="001B32AE" w:rsidRPr="008900A4" w:rsidTr="00D34D6E"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3.2.5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процессы и явления (обмен веществ у растений, животных, человека, пластический и энергетический обмен; фотосинтез и хемосинтез);</w:t>
            </w:r>
          </w:p>
        </w:tc>
      </w:tr>
      <w:tr w:rsidR="001B32AE" w:rsidRPr="008900A4" w:rsidTr="00D34D6E"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3.2.7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3.3.2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3.3.3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3.3.9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митоз и мейоз; бесполое и половое размножение; оплодотворение у</w:t>
            </w:r>
          </w:p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растений и животных; внешнее и внутреннее оплодотворение;</w:t>
            </w:r>
          </w:p>
        </w:tc>
      </w:tr>
      <w:tr w:rsidR="001B32AE" w:rsidRPr="008900A4" w:rsidTr="00D34D6E">
        <w:trPr>
          <w:trHeight w:val="549"/>
        </w:trPr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 обоснования</w:t>
            </w:r>
          </w:p>
        </w:tc>
      </w:tr>
      <w:tr w:rsidR="001B32AE" w:rsidRPr="008900A4" w:rsidTr="00D34D6E">
        <w:tc>
          <w:tcPr>
            <w:tcW w:w="660" w:type="dxa"/>
            <w:vMerge w:val="restart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4.3.3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4.3.4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4.3.9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4.4.1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00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 поведения в окружающей среде</w:t>
            </w:r>
            <w:r w:rsidRPr="008900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 профилактики распространения заболеваний, вызываемых растениями,  животными, бактериями, грибами и вирусами; травматизма, стрессов, ВИЧ-  инфекции, вредных привычек (курение, алкоголизм, наркомания); </w:t>
            </w:r>
            <w:proofErr w:type="gramEnd"/>
          </w:p>
        </w:tc>
      </w:tr>
      <w:tr w:rsidR="001B32AE" w:rsidRPr="008900A4" w:rsidTr="00D34D6E">
        <w:tc>
          <w:tcPr>
            <w:tcW w:w="660" w:type="dxa"/>
            <w:vMerge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4.3.8</w:t>
            </w:r>
          </w:p>
          <w:p w:rsidR="001B32AE" w:rsidRPr="008900A4" w:rsidRDefault="001B32AE" w:rsidP="00D34D6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4.3.9</w:t>
            </w:r>
          </w:p>
        </w:tc>
        <w:tc>
          <w:tcPr>
            <w:tcW w:w="7513" w:type="dxa"/>
          </w:tcPr>
          <w:p w:rsidR="001B32AE" w:rsidRPr="008900A4" w:rsidRDefault="001B32AE" w:rsidP="00D34D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>способов выращивания и размножения культурных растений и домашних животных, ухода за ними</w:t>
            </w:r>
            <w:proofErr w:type="gramStart"/>
            <w:r w:rsidRPr="00890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8028A5" w:rsidRPr="008900A4" w:rsidRDefault="008028A5"/>
    <w:p w:rsidR="00546B8D" w:rsidRPr="008900A4" w:rsidRDefault="00546B8D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выполнения тестовой работы:</w:t>
      </w:r>
    </w:p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690"/>
        <w:gridCol w:w="411"/>
        <w:gridCol w:w="567"/>
        <w:gridCol w:w="708"/>
        <w:gridCol w:w="426"/>
        <w:gridCol w:w="425"/>
        <w:gridCol w:w="425"/>
        <w:gridCol w:w="425"/>
        <w:gridCol w:w="567"/>
        <w:gridCol w:w="401"/>
        <w:gridCol w:w="590"/>
        <w:gridCol w:w="685"/>
        <w:gridCol w:w="567"/>
        <w:gridCol w:w="876"/>
        <w:gridCol w:w="992"/>
        <w:gridCol w:w="816"/>
      </w:tblGrid>
      <w:tr w:rsidR="00546B8D" w:rsidRPr="008900A4" w:rsidTr="00546B8D">
        <w:tc>
          <w:tcPr>
            <w:tcW w:w="690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Вар.</w:t>
            </w:r>
          </w:p>
        </w:tc>
        <w:tc>
          <w:tcPr>
            <w:tcW w:w="411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46B8D" w:rsidRPr="008900A4" w:rsidTr="00546B8D">
        <w:tc>
          <w:tcPr>
            <w:tcW w:w="690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8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546B8D" w:rsidRPr="008900A4" w:rsidTr="00546B8D">
        <w:tc>
          <w:tcPr>
            <w:tcW w:w="690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6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546B8D" w:rsidRPr="008900A4" w:rsidRDefault="00546B8D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</w:tbl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8900A4" w:rsidRPr="008900A4" w:rsidTr="00546B8D"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900A4" w:rsidRPr="008900A4" w:rsidTr="00546B8D"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АГЕ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АГЕ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22121</w:t>
            </w:r>
          </w:p>
        </w:tc>
      </w:tr>
      <w:tr w:rsidR="008900A4" w:rsidRPr="008900A4" w:rsidTr="00546B8D"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АГЕ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АГЕ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95" w:type="dxa"/>
          </w:tcPr>
          <w:p w:rsidR="008900A4" w:rsidRPr="008900A4" w:rsidRDefault="008900A4" w:rsidP="00546B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22121</w:t>
            </w:r>
          </w:p>
        </w:tc>
      </w:tr>
    </w:tbl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8900A4" w:rsidRPr="008900A4" w:rsidRDefault="008900A4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8900A4" w:rsidRPr="008900A4" w:rsidRDefault="008900A4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900A4">
        <w:rPr>
          <w:rFonts w:ascii="Times New Roman" w:hAnsi="Times New Roman" w:cs="Times New Roman"/>
          <w:sz w:val="24"/>
          <w:szCs w:val="33"/>
          <w:shd w:val="clear" w:color="auto" w:fill="FFFFFF"/>
        </w:rPr>
        <w:lastRenderedPageBreak/>
        <w:t>Раса – это большая группа людей, объединенных общим происхождением и особенностями внешности. Все человечество делится всего на пять рас: европеоидная, монголоидная, негроидная, монголоидная и австралоидная. Кстати, вопрос о числе рас до сих пор остается открытым, некоторые ученые выделяют всего три расы.</w:t>
      </w:r>
      <w:r w:rsidRPr="008900A4">
        <w:rPr>
          <w:rFonts w:ascii="Times New Roman" w:hAnsi="Times New Roman" w:cs="Times New Roman"/>
          <w:sz w:val="24"/>
          <w:szCs w:val="33"/>
        </w:rPr>
        <w:br/>
      </w:r>
      <w:r w:rsidRPr="008900A4">
        <w:rPr>
          <w:rFonts w:ascii="Times New Roman" w:hAnsi="Times New Roman" w:cs="Times New Roman"/>
          <w:sz w:val="24"/>
          <w:szCs w:val="33"/>
        </w:rPr>
        <w:br/>
      </w:r>
      <w:r w:rsidRPr="008900A4">
        <w:rPr>
          <w:rFonts w:ascii="Times New Roman" w:hAnsi="Times New Roman" w:cs="Times New Roman"/>
          <w:sz w:val="24"/>
          <w:szCs w:val="33"/>
          <w:shd w:val="clear" w:color="auto" w:fill="FFFFFF"/>
        </w:rPr>
        <w:t>Как видно из названий, расы очень тесно связаны с континентами. На каждом континенте сформировалась своя раса. Изучением рас занимается антропология – наука о возникновении и развитии человека как биологического вида. Люди разной расы разительно отличаются друг от друга, их практически невозможно спутать. Основные отличительные признаки расы – это цвет кожи, разрез глаз, особенности телосложения и структуры волос. Все эти признаки передаются по наследству, человек не может изменить свою принадлежность к расе.</w:t>
      </w:r>
      <w:r w:rsidRPr="008900A4">
        <w:rPr>
          <w:rFonts w:ascii="Times New Roman" w:hAnsi="Times New Roman" w:cs="Times New Roman"/>
          <w:sz w:val="24"/>
          <w:szCs w:val="33"/>
        </w:rPr>
        <w:br/>
      </w:r>
      <w:r w:rsidRPr="008900A4">
        <w:rPr>
          <w:rFonts w:ascii="Times New Roman" w:hAnsi="Times New Roman" w:cs="Times New Roman"/>
          <w:sz w:val="24"/>
          <w:szCs w:val="33"/>
        </w:rPr>
        <w:br/>
      </w:r>
      <w:r w:rsidRPr="008900A4">
        <w:rPr>
          <w:rFonts w:ascii="Times New Roman" w:hAnsi="Times New Roman" w:cs="Times New Roman"/>
          <w:sz w:val="24"/>
          <w:szCs w:val="33"/>
          <w:shd w:val="clear" w:color="auto" w:fill="FFFFFF"/>
        </w:rPr>
        <w:t>Людей одной национальности объединяет язык, традиции, историческое и культурное наследие и проживание на одной территории. Национальностей намного больше, чем рас. Национальность практически невозможно определить по внешнему признаку человека. К тому же иногда человек может выбирать или менять свою национальность. Например, при переезде в другую страну. Если родители – представители разных национальностей, ребенок может выбрать любую из них (обычно выбранная национальность совпадает со страной проживания).</w:t>
      </w:r>
      <w:r w:rsidRPr="008900A4">
        <w:rPr>
          <w:rFonts w:ascii="Times New Roman" w:hAnsi="Times New Roman" w:cs="Times New Roman"/>
          <w:sz w:val="24"/>
          <w:szCs w:val="33"/>
          <w:shd w:val="clear" w:color="auto" w:fill="FFFFFF"/>
        </w:rPr>
        <w:br/>
      </w:r>
      <w:r w:rsidRPr="008900A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Вариант 2</w:t>
      </w:r>
    </w:p>
    <w:p w:rsidR="008900A4" w:rsidRPr="008900A4" w:rsidRDefault="008900A4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 w:rsidRPr="008900A4">
        <w:rPr>
          <w:rStyle w:val="a5"/>
          <w:rFonts w:ascii="Times New Roman" w:hAnsi="Times New Roman" w:cs="Times New Roman"/>
          <w:sz w:val="24"/>
          <w:szCs w:val="27"/>
          <w:shd w:val="clear" w:color="auto" w:fill="FFFFFF"/>
        </w:rPr>
        <w:t>Человеческие расы</w:t>
      </w:r>
      <w:r w:rsidRPr="008900A4">
        <w:rPr>
          <w:rFonts w:ascii="Times New Roman" w:hAnsi="Times New Roman" w:cs="Times New Roman"/>
          <w:sz w:val="24"/>
          <w:szCs w:val="27"/>
          <w:shd w:val="clear" w:color="auto" w:fill="FFFFFF"/>
        </w:rPr>
        <w:t> – это исторически сложившиеся группировки (группы популяций) людей, характеризующиеся сходством морфологических и физиологических черт. Расовые различия являются результатом приспособления людей к определенным условиям существования, а также исторического и общественно-экономического развития человеческого общества</w:t>
      </w:r>
    </w:p>
    <w:p w:rsidR="00546B8D" w:rsidRPr="008900A4" w:rsidRDefault="00546B8D" w:rsidP="00546B8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0A4" w:rsidRPr="008900A4" w:rsidRDefault="008900A4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2AE" w:rsidRPr="001B32AE" w:rsidRDefault="00546B8D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4D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Контрольная работа по теме: «Происхождение человека»</w:t>
      </w:r>
    </w:p>
    <w:p w:rsidR="001B32AE" w:rsidRPr="001B32AE" w:rsidRDefault="001B32AE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 ВАРИАНТ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Задание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А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(с выбором одного верного ответа)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Как называется наука о происхождении  и эволюции человека, становление его как вида в процессе развития общества                    А) цитокинез  Б) кариокинез  В) антропогенез  Г)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палеонтогенез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2) Человек относится к типу: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А) членистоногих Б) хордовых   В) кишечнополостных  Г)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обезьяновых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3) О принадлежности человека к семейству гоминид свидетельствует: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  наличие диафрагмы                       Б) приспособленность к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прямохождению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  наличие внутреннего скелета     Г) большое сходство с человекообразными обезьянами в генетическом аппарате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4) Как называются первые представители биологического вида Человек разумный?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австралопитеки     Б) кроманьонцы     В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)н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еандертальцы       Г) палеоантропы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5) Общий предок человекообразных обезьян и человека: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рамапитек            Б)  дриопитек           В) питекантроп       Г) Австралопитек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6) Какой учёный впервые поставил человека в одну группу с приматами?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Ж.Б. Ламарк         Б) К.Линней            В) Ч. Дарвин            Г) Э. Геккель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7) Доказательство происхождения человека от животных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редуценты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  Б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)с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имбионты           В)рудименты           Г)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консументы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8) Что в переводе с латинского означает «австралопитек»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  австралийская обезьяна      Б) древнейшая обезьяна    В) человекообразная обезьяна        Г) южная обезьяна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9) Чему соответствует стадия австралопитека в эволюции семейства гоминид?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архантропу         Б) палеоантропу     В)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протоантропу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      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)н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еоантропу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10) Как называется древнейший человек, ископаемые остатки которого были найдены на острове Ява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протоантроп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      Б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)п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итекантроп       В)палеоантроп             Г) синантроп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11) Укажите древних людей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питекантропы, синантропы      Б) кроманьонцы      В) палеоантропы        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)а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встралопитеки, дриопитеки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12) В эпоху великого оледенения жили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)к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романьонцы        Б)австралопитеки        В)питекантропы        Г) неандертальцы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13) Биологический фактор эволюции человека, утративший своё значение в настоящее время - это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географическая изоляция                  Б) наследственная изменчивость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комбинативная изменчивость          Г) колебание численности в результате миграции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14) На каком этапе эволюции человека ведущую роль играли социальные факторы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А) древнейших людей Б) древних людей  В) питекантропов  Г) кроманьонцев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15) Единство всех человеческих рас как представителей одного вида Человек разумный доказывает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сущность единого центра происхождения рас                                                   Б) общность анатомических признаков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возможность плодовитых браков между представителями разных рас     Г) общность физиологических процессов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Задания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В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  (Выберите  три верных  ответа)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1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 </w:t>
      </w: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А) Все расы человека относятся к одному виду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Б) расы это – виды  Человека разумного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В) к монголоидной расе относится население Индии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Г) вид Человек разумный является полиморфным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 Д)  к негроидной расе относится коренное население Америки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 Е)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эпикантус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свойствен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представителям монголоидной расы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2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 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К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акие признаки сформировались у человека в связи с </w:t>
      </w:r>
      <w:proofErr w:type="spell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прямохождением</w:t>
      </w:r>
      <w:proofErr w:type="spell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? Выберите три верных ответа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появилась сводчатая стопа                                                     Г) таз стал более широким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появился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подбородчатый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выступ на нижней челюсти        Д) мозговая коробка увеличилась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верхние конечности стали массивнее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нижних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                   Е) позвоночник приобрёл изгибы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3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В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ыберите три верных ответа. Атавизмами у человека являются: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хвостатость                                                                  4)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многососковость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2)сильная волосатость всего тела                                 5)аппендикс-отросток слепой кишки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3)копчиковые позвонки-остатки скелета хвоста        6)верхнее и нижнее веко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4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У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становите соответствие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</w:t>
      </w: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арактерный признак                                       Человеческая раса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выступающие  скулы                                   1)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европеоидная</w:t>
      </w:r>
      <w:proofErr w:type="gram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жесткие волосы                                             2)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монголоидная</w:t>
      </w:r>
      <w:proofErr w:type="gram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узкий нос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</w:t>
      </w:r>
      <w:r w:rsidR="008900A4" w:rsidRPr="00B54D0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темные глаза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Д) мягкие волосы                      </w:t>
      </w:r>
    </w:p>
    <w:tbl>
      <w:tblPr>
        <w:tblpPr w:leftFromText="180" w:rightFromText="180" w:vertAnchor="text"/>
        <w:tblW w:w="9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1985"/>
        <w:gridCol w:w="1417"/>
        <w:gridCol w:w="1985"/>
        <w:gridCol w:w="3092"/>
      </w:tblGrid>
      <w:tr w:rsidR="001B32AE" w:rsidRPr="001B32AE" w:rsidTr="00546B8D">
        <w:trPr>
          <w:trHeight w:val="34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</w:p>
        </w:tc>
      </w:tr>
      <w:tr w:rsidR="001B32AE" w:rsidRPr="001B32AE" w:rsidTr="00546B8D">
        <w:trPr>
          <w:trHeight w:val="366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AE" w:rsidRPr="001B32AE" w:rsidRDefault="001B32AE" w:rsidP="001B32A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   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Задание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С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  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   </w:t>
      </w:r>
      <w:r w:rsidR="008900A4" w:rsidRPr="00B54D0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Чем отличается раса от нации?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1B32AE" w:rsidRPr="00B54D00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B54D00" w:rsidRPr="00B54D00" w:rsidRDefault="00B54D00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B54D00" w:rsidRPr="001B32AE" w:rsidRDefault="00B54D00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</w:p>
    <w:p w:rsidR="001B32AE" w:rsidRPr="001B32AE" w:rsidRDefault="00546B8D" w:rsidP="00B54D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4D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Контрольная работа по теме: «Происхождение человека»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 </w:t>
      </w:r>
    </w:p>
    <w:p w:rsidR="001B32AE" w:rsidRPr="001B32AE" w:rsidRDefault="001B32AE" w:rsidP="001B32A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 ВАРИАНТ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Задание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А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(с выбором одного верного ответа)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Процесс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историко-эволюциооного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становления  человека как вида, развитие его трудовой деятельности, речи: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цитокинез Б) гаметогенез В) кариокинез Г) антропогенез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2) Видовым признаком человека является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две пары конечностей   Б) живорождение  В)23 хромосомы в гаметах  Г) наличие млечных желёз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3) Человек относится к классу: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  земноводных   Б) приматов   В) млекопитающих   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ишечнополостныз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Как назывались вымершие древесные человекообразные обезьяны, являющиеся предками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соврененных</w:t>
      </w:r>
      <w:proofErr w:type="spell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человекообразных  обезьян и человека?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гоминиды  Б) долгопяты В) дриопитеки Г) понгиды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Сходство человека и человекообразных обезьян говорит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родстве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родстве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 Б) одинаковом уровне организации В) происхождение от разных предков  Г) конвергентном сходстве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6) К. Линней поместил человека в отряд: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хордовых  Б)  приматов В) хищных 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)м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лекопитающих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7) В отличие от человекообразных обезьян у человека имеется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резус-фактор Б) рассудочная деятельность В) четырёх камерное сердце 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)а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бстрактное мышление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8) Основным фактором антропогенеза является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труд  Б) общественный образ жизни  В) речь  Г) рассудочная деятельность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9) Ископаемые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остатки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какого древнейшего человека были найдены вблизи Пекина?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  питекантропа Б) палеоантропа В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)с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инантропа Г)австралопитека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10) На каком этапе появились синантропы питекантропы?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на этапе архантропов Б) на этапе палеоантропов В) на этапе неоантропов Г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)н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этапе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протоантропов</w:t>
      </w:r>
      <w:proofErr w:type="spellEnd"/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11) Синантроп является представителем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людей современного типа, Б) древних людей  В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)д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ревнейших людей  Г)обезьяноподобных предков человека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12) Человек современного типа является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синантроп  Б) дриопитек   В) кроманьонец  В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)н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еандерталец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13) Какой процесс относят к социальным факторам антропогенеза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борьбу за существование  Б) мутационный процесс  В) появление речи  Г)  естественный отбор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14) Расовые отличия у людей сформировались под воздействием  факторов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социальных  Б) биологических  В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)о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граничивающих  Г) биотических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15) Основные причины формирования различных рас – это…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генетическая  изоляция                              Б) географическая изоляция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различия в способностях людей               Г) различие в скорости эволюции разных групп людей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Задания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В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(Выберите  три верных  ответа)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1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 xml:space="preserve">    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связи с </w:t>
      </w:r>
      <w:proofErr w:type="spell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прямохождением</w:t>
      </w:r>
      <w:proofErr w:type="spell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 человека: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освобождаются верхние конечности                                            Г) таз расширяется, его кости срастаются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Б) стопа приобретает сводчатую форму                                                 Д) мозговой отдел черепа меньше лицевого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большой палец верхних конечностей противостоит остальным           Е) уменьшается волосяной покров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2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     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Чем человек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 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отличается от человекообразных обезьян?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А)  наличием четырёхкамерного сердца                     Г) наличием ногтей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прямохождением                                                       Д) S-образным позвоночником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наличием сводчатой стопы                                     Е) заменой молочных зубов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постоянные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3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В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ыберите три правильных ответа. Рудиментарными органами человека являются: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1) аппендикс – отросток слепой кишки                          4) верхнее и нижнее веко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2) ушные раковины                                                           5) остатки волосяного покрова по всему телу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копчиковые позвонки – остатки скелета хвоста        6) </w:t>
      </w:r>
      <w:proofErr w:type="spell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многососковость</w:t>
      </w:r>
      <w:proofErr w:type="spellEnd"/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vertAlign w:val="subscript"/>
          <w:lang w:eastAsia="ru-RU"/>
        </w:rPr>
        <w:t>4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У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становите соответствие</w:t>
      </w:r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</w:t>
      </w: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арактерный признак                                       Человеческая раса</w:t>
      </w:r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выступающие  скулы                                   1)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европеоидная</w:t>
      </w:r>
      <w:proofErr w:type="gramEnd"/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жесткие волосы                                             2) </w:t>
      </w:r>
      <w:proofErr w:type="gramStart"/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монголоидная</w:t>
      </w:r>
      <w:proofErr w:type="gramEnd"/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В) узкий нос</w:t>
      </w:r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</w:t>
      </w:r>
      <w:r w:rsidRPr="00B54D0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темные глаза</w:t>
      </w:r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Д) мягкие волосы                      </w:t>
      </w:r>
    </w:p>
    <w:tbl>
      <w:tblPr>
        <w:tblpPr w:leftFromText="180" w:rightFromText="180" w:vertAnchor="text"/>
        <w:tblW w:w="97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1985"/>
        <w:gridCol w:w="1417"/>
        <w:gridCol w:w="1985"/>
        <w:gridCol w:w="3092"/>
      </w:tblGrid>
      <w:tr w:rsidR="008900A4" w:rsidRPr="001B32AE" w:rsidTr="00D34D6E">
        <w:trPr>
          <w:trHeight w:val="34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</w:p>
        </w:tc>
      </w:tr>
      <w:tr w:rsidR="008900A4" w:rsidRPr="001B32AE" w:rsidTr="00D34D6E">
        <w:trPr>
          <w:trHeight w:val="366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A4" w:rsidRPr="001B32AE" w:rsidRDefault="008900A4" w:rsidP="00D34D6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32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    </w:t>
      </w:r>
    </w:p>
    <w:p w:rsidR="008900A4" w:rsidRPr="001B32AE" w:rsidRDefault="008900A4" w:rsidP="008900A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B32AE" w:rsidRPr="001B32AE" w:rsidRDefault="001B32AE" w:rsidP="001B32AE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Задание части</w:t>
      </w:r>
      <w:proofErr w:type="gramStart"/>
      <w:r w:rsidRPr="001B32A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С</w:t>
      </w:r>
      <w:proofErr w:type="gramEnd"/>
      <w:r w:rsidRPr="001B32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   </w:t>
      </w:r>
      <w:r w:rsidR="008900A4" w:rsidRPr="00B54D0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чем связано происхождение рас?</w:t>
      </w:r>
    </w:p>
    <w:p w:rsidR="001B32AE" w:rsidRPr="008900A4" w:rsidRDefault="001B32AE"/>
    <w:sectPr w:rsidR="001B32AE" w:rsidRPr="008900A4" w:rsidSect="008900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6C2"/>
    <w:rsid w:val="001326C2"/>
    <w:rsid w:val="001B32AE"/>
    <w:rsid w:val="00227B22"/>
    <w:rsid w:val="002D1C19"/>
    <w:rsid w:val="0033263B"/>
    <w:rsid w:val="003E551D"/>
    <w:rsid w:val="003F506C"/>
    <w:rsid w:val="00546B8D"/>
    <w:rsid w:val="008028A5"/>
    <w:rsid w:val="008900A4"/>
    <w:rsid w:val="00B54D00"/>
    <w:rsid w:val="00EC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27" w:hanging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2"/>
    <w:pPr>
      <w:ind w:lef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A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1B32AE"/>
    <w:pPr>
      <w:ind w:left="0" w:firstLine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46B8D"/>
    <w:pPr>
      <w:ind w:left="0" w:firstLine="0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900A4"/>
    <w:rPr>
      <w:color w:val="0000FF"/>
      <w:u w:val="single"/>
    </w:rPr>
  </w:style>
  <w:style w:type="character" w:styleId="a5">
    <w:name w:val="Strong"/>
    <w:basedOn w:val="a0"/>
    <w:uiPriority w:val="22"/>
    <w:qFormat/>
    <w:rsid w:val="008900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Гульназира</dc:creator>
  <cp:lastModifiedBy>Гульназира</cp:lastModifiedBy>
  <cp:revision>2</cp:revision>
  <cp:lastPrinted>2021-12-23T18:32:00Z</cp:lastPrinted>
  <dcterms:created xsi:type="dcterms:W3CDTF">2022-05-18T17:02:00Z</dcterms:created>
  <dcterms:modified xsi:type="dcterms:W3CDTF">2022-05-18T17:02:00Z</dcterms:modified>
</cp:coreProperties>
</file>