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Look w:val="04A0"/>
      </w:tblPr>
      <w:tblGrid>
        <w:gridCol w:w="4678"/>
        <w:gridCol w:w="709"/>
        <w:gridCol w:w="4961"/>
      </w:tblGrid>
      <w:tr w:rsidR="00B4304A" w:rsidRPr="005B53C7" w:rsidTr="00B4304A">
        <w:tc>
          <w:tcPr>
            <w:tcW w:w="4678" w:type="dxa"/>
          </w:tcPr>
          <w:p w:rsidR="00B4304A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4539EB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Старший методист  _________</w:t>
            </w:r>
            <w:r w:rsidR="004539EB" w:rsidRPr="005B53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539EB" w:rsidRPr="005B53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539EB" w:rsidRPr="005B53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539EB" w:rsidRPr="005B53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539EB" w:rsidRPr="005B53C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B4304A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4539EB" w:rsidRPr="005B53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9EB" w:rsidRPr="005B53C7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</w:p>
        </w:tc>
        <w:tc>
          <w:tcPr>
            <w:tcW w:w="709" w:type="dxa"/>
          </w:tcPr>
          <w:p w:rsidR="00B4304A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304A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4304A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proofErr w:type="spellStart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Тоболовкая</w:t>
            </w:r>
            <w:proofErr w:type="spellEnd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 xml:space="preserve"> СОШ – </w:t>
            </w:r>
            <w:proofErr w:type="spellStart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Карасульская</w:t>
            </w:r>
            <w:proofErr w:type="spellEnd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4304A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А.М.Кучера</w:t>
            </w:r>
          </w:p>
          <w:p w:rsidR="00B4304A" w:rsidRPr="005B53C7" w:rsidRDefault="00B4304A" w:rsidP="005B5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B53C7">
              <w:rPr>
                <w:rFonts w:ascii="Times New Roman" w:hAnsi="Times New Roman" w:cs="Times New Roman"/>
                <w:sz w:val="24"/>
                <w:szCs w:val="24"/>
              </w:rPr>
              <w:t xml:space="preserve"> ____________ № </w:t>
            </w:r>
            <w:r w:rsidRPr="005B53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</w:tc>
      </w:tr>
    </w:tbl>
    <w:p w:rsidR="00B4304A" w:rsidRPr="005B53C7" w:rsidRDefault="00B4304A" w:rsidP="005B53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FF2" w:rsidRPr="005B53C7" w:rsidRDefault="00295FF2" w:rsidP="005B5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по </w:t>
      </w:r>
      <w:r w:rsidRPr="005B53C7">
        <w:rPr>
          <w:rFonts w:ascii="Times New Roman" w:hAnsi="Times New Roman" w:cs="Times New Roman"/>
          <w:b/>
          <w:bCs/>
          <w:sz w:val="24"/>
          <w:szCs w:val="24"/>
        </w:rPr>
        <w:t xml:space="preserve">биологии </w:t>
      </w:r>
    </w:p>
    <w:p w:rsidR="00295FF2" w:rsidRPr="005B53C7" w:rsidRDefault="00295FF2" w:rsidP="005B53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>(УМК по биологии «Линия жизни», 7 класс)</w:t>
      </w:r>
    </w:p>
    <w:p w:rsidR="00295FF2" w:rsidRPr="005B53C7" w:rsidRDefault="00295FF2" w:rsidP="005B5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C7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</w:p>
    <w:p w:rsidR="0015639E" w:rsidRPr="005B53C7" w:rsidRDefault="00295FF2" w:rsidP="005B53C7">
      <w:pPr>
        <w:pStyle w:val="a7"/>
        <w:spacing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5B53C7"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1 – </w:t>
      </w:r>
      <w:r w:rsidR="0015639E" w:rsidRPr="005B53C7">
        <w:rPr>
          <w:rFonts w:ascii="Times New Roman" w:hAnsi="Times New Roman" w:cs="Times New Roman"/>
          <w:i/>
          <w:sz w:val="24"/>
          <w:szCs w:val="24"/>
        </w:rPr>
        <w:t>1</w:t>
      </w:r>
      <w:r w:rsidR="009144C7">
        <w:rPr>
          <w:rFonts w:ascii="Times New Roman" w:hAnsi="Times New Roman" w:cs="Times New Roman"/>
          <w:i/>
          <w:sz w:val="24"/>
          <w:szCs w:val="24"/>
        </w:rPr>
        <w:t>4</w:t>
      </w:r>
      <w:r w:rsidR="0015639E" w:rsidRPr="005B53C7">
        <w:rPr>
          <w:rFonts w:ascii="Times New Roman" w:hAnsi="Times New Roman" w:cs="Times New Roman"/>
          <w:i/>
          <w:sz w:val="24"/>
          <w:szCs w:val="24"/>
        </w:rPr>
        <w:t xml:space="preserve"> выберите из нескольких вариантов ответа </w:t>
      </w:r>
      <w:r w:rsidR="0015639E" w:rsidRPr="005B53C7">
        <w:rPr>
          <w:rFonts w:ascii="Times New Roman" w:hAnsi="Times New Roman" w:cs="Times New Roman"/>
          <w:b/>
          <w:i/>
          <w:sz w:val="24"/>
          <w:szCs w:val="24"/>
          <w:u w:val="single"/>
        </w:rPr>
        <w:t>один</w:t>
      </w:r>
      <w:r w:rsidR="0015639E" w:rsidRPr="005B53C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5639E" w:rsidRPr="005B53C7">
        <w:rPr>
          <w:rFonts w:ascii="Times New Roman" w:hAnsi="Times New Roman" w:cs="Times New Roman"/>
          <w:i/>
          <w:sz w:val="24"/>
          <w:szCs w:val="24"/>
        </w:rPr>
        <w:t>верный</w:t>
      </w:r>
    </w:p>
    <w:p w:rsidR="00A14947" w:rsidRPr="005B53C7" w:rsidRDefault="0015639E" w:rsidP="005B53C7">
      <w:pPr>
        <w:pStyle w:val="a7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>1.</w:t>
      </w:r>
      <w:r w:rsidR="00A14947" w:rsidRPr="005B53C7">
        <w:rPr>
          <w:rFonts w:ascii="Times New Roman" w:hAnsi="Times New Roman" w:cs="Times New Roman"/>
          <w:b/>
          <w:sz w:val="24"/>
          <w:szCs w:val="24"/>
        </w:rPr>
        <w:t xml:space="preserve"> Какую группу в систематике растений считают наиболее крупной: </w:t>
      </w:r>
    </w:p>
    <w:p w:rsidR="00A14947" w:rsidRPr="005B53C7" w:rsidRDefault="00A14947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B53C7">
        <w:rPr>
          <w:rFonts w:ascii="Times New Roman" w:hAnsi="Times New Roman" w:cs="Times New Roman"/>
          <w:sz w:val="24"/>
          <w:szCs w:val="24"/>
        </w:rPr>
        <w:t xml:space="preserve">1) отдел;          2) класс;         3) род;                   4) семейство. </w:t>
      </w:r>
    </w:p>
    <w:p w:rsidR="00A14947" w:rsidRPr="005B53C7" w:rsidRDefault="00A14947" w:rsidP="005B53C7">
      <w:pPr>
        <w:pStyle w:val="a7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 xml:space="preserve">2. Грибы выделяют в особое царство, отличающееся от царства растений, так как они: </w:t>
      </w:r>
    </w:p>
    <w:p w:rsidR="00A14947" w:rsidRPr="005B53C7" w:rsidRDefault="00A14947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B53C7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5B53C7">
        <w:rPr>
          <w:rFonts w:ascii="Times New Roman" w:hAnsi="Times New Roman" w:cs="Times New Roman"/>
          <w:sz w:val="24"/>
          <w:szCs w:val="24"/>
        </w:rPr>
        <w:t>неподвижны</w:t>
      </w:r>
      <w:proofErr w:type="gramEnd"/>
      <w:r w:rsidRPr="005B53C7">
        <w:rPr>
          <w:rFonts w:ascii="Times New Roman" w:hAnsi="Times New Roman" w:cs="Times New Roman"/>
          <w:sz w:val="24"/>
          <w:szCs w:val="24"/>
        </w:rPr>
        <w:t xml:space="preserve"> и растут всю жизнь; </w:t>
      </w:r>
    </w:p>
    <w:p w:rsidR="00A14947" w:rsidRPr="005B53C7" w:rsidRDefault="00A14947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B53C7">
        <w:rPr>
          <w:rFonts w:ascii="Times New Roman" w:hAnsi="Times New Roman" w:cs="Times New Roman"/>
          <w:sz w:val="24"/>
          <w:szCs w:val="24"/>
        </w:rPr>
        <w:t xml:space="preserve">2) поглощают из почвы воду и минеральные вещества; </w:t>
      </w:r>
    </w:p>
    <w:p w:rsidR="00A14947" w:rsidRPr="005B53C7" w:rsidRDefault="00A14947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B53C7">
        <w:rPr>
          <w:rFonts w:ascii="Times New Roman" w:hAnsi="Times New Roman" w:cs="Times New Roman"/>
          <w:sz w:val="24"/>
          <w:szCs w:val="24"/>
        </w:rPr>
        <w:t xml:space="preserve">3) содержат в клетках цитоплазму с органоидами; </w:t>
      </w:r>
    </w:p>
    <w:p w:rsidR="00A14947" w:rsidRPr="005B53C7" w:rsidRDefault="00A14947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B53C7">
        <w:rPr>
          <w:rFonts w:ascii="Times New Roman" w:hAnsi="Times New Roman" w:cs="Times New Roman"/>
          <w:sz w:val="24"/>
          <w:szCs w:val="24"/>
        </w:rPr>
        <w:t xml:space="preserve">4) используют для питания готовые органические вещества. </w:t>
      </w:r>
    </w:p>
    <w:p w:rsidR="00A14947" w:rsidRPr="005B53C7" w:rsidRDefault="00F562AB" w:rsidP="005B53C7">
      <w:pPr>
        <w:pStyle w:val="a7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>3. В корнях бобовых растений могут поселяться бактерии</w:t>
      </w:r>
    </w:p>
    <w:p w:rsidR="00F562AB" w:rsidRPr="005B53C7" w:rsidRDefault="00F562AB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B53C7">
        <w:rPr>
          <w:rFonts w:ascii="Times New Roman" w:hAnsi="Times New Roman" w:cs="Times New Roman"/>
          <w:sz w:val="24"/>
          <w:szCs w:val="24"/>
        </w:rPr>
        <w:t>1) паразитические;</w:t>
      </w:r>
      <w:r w:rsidR="005B53C7">
        <w:rPr>
          <w:rFonts w:ascii="Times New Roman" w:hAnsi="Times New Roman" w:cs="Times New Roman"/>
          <w:sz w:val="24"/>
          <w:szCs w:val="24"/>
        </w:rPr>
        <w:tab/>
      </w:r>
      <w:r w:rsidR="005B53C7">
        <w:rPr>
          <w:rFonts w:ascii="Times New Roman" w:hAnsi="Times New Roman" w:cs="Times New Roman"/>
          <w:sz w:val="24"/>
          <w:szCs w:val="24"/>
        </w:rPr>
        <w:tab/>
      </w:r>
      <w:r w:rsidRPr="005B53C7">
        <w:rPr>
          <w:rFonts w:ascii="Times New Roman" w:hAnsi="Times New Roman" w:cs="Times New Roman"/>
          <w:sz w:val="24"/>
          <w:szCs w:val="24"/>
        </w:rPr>
        <w:t>2) серобактерии;</w:t>
      </w:r>
      <w:r w:rsidR="005B53C7">
        <w:rPr>
          <w:rFonts w:ascii="Times New Roman" w:hAnsi="Times New Roman" w:cs="Times New Roman"/>
          <w:sz w:val="24"/>
          <w:szCs w:val="24"/>
        </w:rPr>
        <w:tab/>
      </w:r>
      <w:r w:rsidRPr="005B53C7">
        <w:rPr>
          <w:rFonts w:ascii="Times New Roman" w:hAnsi="Times New Roman" w:cs="Times New Roman"/>
          <w:sz w:val="24"/>
          <w:szCs w:val="24"/>
        </w:rPr>
        <w:t>3) клубеньковые;</w:t>
      </w:r>
      <w:r w:rsidR="005B53C7">
        <w:rPr>
          <w:rFonts w:ascii="Times New Roman" w:hAnsi="Times New Roman" w:cs="Times New Roman"/>
          <w:sz w:val="24"/>
          <w:szCs w:val="24"/>
        </w:rPr>
        <w:tab/>
      </w:r>
      <w:r w:rsidR="005B53C7">
        <w:rPr>
          <w:rFonts w:ascii="Times New Roman" w:hAnsi="Times New Roman" w:cs="Times New Roman"/>
          <w:sz w:val="24"/>
          <w:szCs w:val="24"/>
        </w:rPr>
        <w:tab/>
      </w:r>
      <w:r w:rsidRPr="005B53C7">
        <w:rPr>
          <w:rFonts w:ascii="Times New Roman" w:hAnsi="Times New Roman" w:cs="Times New Roman"/>
          <w:sz w:val="24"/>
          <w:szCs w:val="24"/>
        </w:rPr>
        <w:t>4) нитробактерии.</w:t>
      </w:r>
    </w:p>
    <w:p w:rsidR="00CA7479" w:rsidRPr="005B53C7" w:rsidRDefault="0078709F" w:rsidP="005B53C7">
      <w:pPr>
        <w:pStyle w:val="leftmargin"/>
        <w:spacing w:before="0" w:beforeAutospacing="0" w:after="0" w:afterAutospacing="0"/>
      </w:pPr>
      <w:r w:rsidRPr="005B53C7">
        <w:rPr>
          <w:b/>
        </w:rPr>
        <w:t xml:space="preserve">4. </w:t>
      </w:r>
      <w:r w:rsidR="00CA7479" w:rsidRPr="005B53C7">
        <w:t>Плод крестоцветного растения капусты огородной называют</w:t>
      </w:r>
    </w:p>
    <w:p w:rsidR="00CA7479" w:rsidRPr="005B53C7" w:rsidRDefault="00CA7479" w:rsidP="005B53C7">
      <w:pPr>
        <w:pStyle w:val="a6"/>
        <w:spacing w:before="0" w:beforeAutospacing="0" w:after="0" w:afterAutospacing="0"/>
        <w:ind w:firstLine="708"/>
      </w:pPr>
      <w:r w:rsidRPr="005B53C7">
        <w:t>1)  бобом</w:t>
      </w:r>
    </w:p>
    <w:p w:rsidR="00CA7479" w:rsidRPr="005B53C7" w:rsidRDefault="00CA7479" w:rsidP="005B53C7">
      <w:pPr>
        <w:pStyle w:val="leftmargin"/>
        <w:spacing w:before="0" w:beforeAutospacing="0" w:after="0" w:afterAutospacing="0"/>
        <w:ind w:firstLine="708"/>
      </w:pPr>
      <w:r w:rsidRPr="005B53C7">
        <w:t>2)  коробочкой</w:t>
      </w:r>
    </w:p>
    <w:p w:rsidR="00CA7479" w:rsidRPr="005B53C7" w:rsidRDefault="00CA7479" w:rsidP="005B53C7">
      <w:pPr>
        <w:pStyle w:val="leftmargin"/>
        <w:spacing w:before="0" w:beforeAutospacing="0" w:after="0" w:afterAutospacing="0"/>
        <w:ind w:firstLine="708"/>
      </w:pPr>
      <w:r w:rsidRPr="005B53C7">
        <w:t>3)  костянкой</w:t>
      </w:r>
    </w:p>
    <w:p w:rsidR="00CA7479" w:rsidRPr="005B53C7" w:rsidRDefault="00CA7479" w:rsidP="005B53C7">
      <w:pPr>
        <w:pStyle w:val="leftmargin"/>
        <w:spacing w:before="0" w:beforeAutospacing="0" w:after="0" w:afterAutospacing="0"/>
        <w:ind w:firstLine="708"/>
      </w:pPr>
      <w:r w:rsidRPr="005B53C7">
        <w:t>4)  стручком</w:t>
      </w:r>
    </w:p>
    <w:p w:rsidR="00F671E8" w:rsidRPr="005B53C7" w:rsidRDefault="0078709F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</w:rPr>
        <w:t xml:space="preserve">5. </w:t>
      </w:r>
      <w:r w:rsidR="00F671E8" w:rsidRPr="005B53C7">
        <w:rPr>
          <w:b/>
          <w:color w:val="000000"/>
        </w:rPr>
        <w:t>Наиболее простое строение среди высших растений имеют мхи, так как у них</w:t>
      </w:r>
    </w:p>
    <w:p w:rsidR="00F671E8" w:rsidRPr="005B53C7" w:rsidRDefault="00F671E8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узкие листья</w:t>
      </w:r>
      <w:r w:rsidR="00583C6F" w:rsidRPr="005B53C7">
        <w:rPr>
          <w:color w:val="000000"/>
        </w:rPr>
        <w:t xml:space="preserve">                                                  </w:t>
      </w:r>
      <w:r w:rsidRPr="005B53C7">
        <w:rPr>
          <w:color w:val="000000"/>
        </w:rPr>
        <w:t>2) образуется мало спор</w:t>
      </w:r>
    </w:p>
    <w:p w:rsidR="0078709F" w:rsidRPr="005B53C7" w:rsidRDefault="00F671E8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3) есть воздухоносные клетки</w:t>
      </w:r>
      <w:r w:rsidR="00583C6F" w:rsidRPr="005B53C7">
        <w:rPr>
          <w:color w:val="000000"/>
        </w:rPr>
        <w:t xml:space="preserve">                          </w:t>
      </w:r>
      <w:r w:rsidRPr="005B53C7">
        <w:rPr>
          <w:color w:val="000000"/>
        </w:rPr>
        <w:t>4) отсутствуют корни</w:t>
      </w:r>
    </w:p>
    <w:p w:rsidR="0078709F" w:rsidRPr="005B53C7" w:rsidRDefault="0078709F" w:rsidP="005B53C7">
      <w:pPr>
        <w:pStyle w:val="a7"/>
        <w:spacing w:line="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Плод </w:t>
      </w:r>
      <w:r w:rsidR="00A93FBF">
        <w:rPr>
          <w:rFonts w:ascii="Times New Roman" w:hAnsi="Times New Roman" w:cs="Times New Roman"/>
          <w:b/>
          <w:color w:val="000000"/>
          <w:sz w:val="24"/>
          <w:szCs w:val="24"/>
        </w:rPr>
        <w:t>розоцветного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растения </w:t>
      </w:r>
      <w:r w:rsidR="00A93FBF">
        <w:rPr>
          <w:rFonts w:ascii="Times New Roman" w:hAnsi="Times New Roman" w:cs="Times New Roman"/>
          <w:b/>
          <w:color w:val="000000"/>
          <w:sz w:val="24"/>
          <w:szCs w:val="24"/>
        </w:rPr>
        <w:t>вишни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огородной называют</w:t>
      </w:r>
    </w:p>
    <w:p w:rsidR="0078709F" w:rsidRPr="005B53C7" w:rsidRDefault="0078709F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1) бобом</w:t>
      </w:r>
      <w:r w:rsidR="00B457E9" w:rsidRPr="005B53C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5B53C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>2) коробочкой</w:t>
      </w:r>
      <w:r w:rsidR="00B457E9" w:rsidRPr="005B53C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5B53C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>3) костянкой</w:t>
      </w:r>
      <w:r w:rsidR="00B457E9" w:rsidRPr="005B53C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5B53C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>4) стручком</w:t>
      </w:r>
      <w:r w:rsidR="00B457E9" w:rsidRPr="005B53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57E9" w:rsidRPr="005B53C7" w:rsidRDefault="00B457E9" w:rsidP="005B53C7">
      <w:pPr>
        <w:pStyle w:val="a7"/>
        <w:spacing w:line="2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>Какой агротехнический приём используется для усиления отрастания придаточных корней и столонов у картофеля?</w:t>
      </w:r>
    </w:p>
    <w:p w:rsidR="00B457E9" w:rsidRPr="005B53C7" w:rsidRDefault="00B457E9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1) рыхление;</w:t>
      </w:r>
      <w:r w:rsidR="00583C6F" w:rsidRPr="005B53C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>2) окучивание;</w:t>
      </w:r>
      <w:r w:rsidR="00583C6F" w:rsidRPr="005B53C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5B53C7">
        <w:rPr>
          <w:rFonts w:ascii="Times New Roman" w:hAnsi="Times New Roman" w:cs="Times New Roman"/>
          <w:color w:val="000000"/>
          <w:sz w:val="24"/>
          <w:szCs w:val="24"/>
        </w:rPr>
        <w:t>пасынкование</w:t>
      </w:r>
      <w:proofErr w:type="spellEnd"/>
      <w:r w:rsidRPr="005B53C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3C6F" w:rsidRPr="005B53C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>4) пикировка.</w:t>
      </w:r>
    </w:p>
    <w:p w:rsidR="00C94283" w:rsidRPr="005B53C7" w:rsidRDefault="00B457E9" w:rsidP="005B53C7">
      <w:pPr>
        <w:pStyle w:val="leftmargin"/>
        <w:spacing w:before="0" w:beforeAutospacing="0" w:after="0" w:afterAutospacing="0"/>
      </w:pPr>
      <w:r w:rsidRPr="005B53C7">
        <w:rPr>
          <w:b/>
        </w:rPr>
        <w:t xml:space="preserve">8. </w:t>
      </w:r>
      <w:r w:rsidR="00C94283" w:rsidRPr="005B53C7">
        <w:t>Расположение листьев на побегах по нескольку в узле (три и более) называют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1)  очередным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2)  супротивным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3)  спиральным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4)  мутовчатым</w:t>
      </w:r>
    </w:p>
    <w:p w:rsidR="003D6511" w:rsidRPr="005B53C7" w:rsidRDefault="00B457E9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>9.</w:t>
      </w:r>
      <w:r w:rsidR="003D6511" w:rsidRPr="005B53C7">
        <w:t xml:space="preserve"> Что с биологической точки зрения представляет собой морская капуста?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1)  водоросль хламидомонаду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2)  мох сфагнум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 xml:space="preserve">3)  растение семейства </w:t>
      </w:r>
      <w:proofErr w:type="gramStart"/>
      <w:r w:rsidRPr="005B53C7">
        <w:t>Крестоцветных</w:t>
      </w:r>
      <w:proofErr w:type="gramEnd"/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4)  водоросль ламинарию</w:t>
      </w:r>
    </w:p>
    <w:p w:rsidR="003D6511" w:rsidRPr="005B53C7" w:rsidRDefault="00B457E9" w:rsidP="005B53C7">
      <w:pPr>
        <w:pStyle w:val="a7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3D6511" w:rsidRPr="005B53C7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яблони, в отличие от сосны,</w:t>
      </w:r>
    </w:p>
    <w:p w:rsidR="003D6511" w:rsidRPr="005B53C7" w:rsidRDefault="003D6511" w:rsidP="005B53C7">
      <w:pPr>
        <w:pStyle w:val="a6"/>
        <w:spacing w:before="0" w:beforeAutospacing="0" w:after="0" w:afterAutospacing="0"/>
        <w:ind w:firstLine="708"/>
      </w:pPr>
      <w:r w:rsidRPr="005B53C7">
        <w:t>1)  тело составляют органы и ткани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2)  оплодотворение происходит при наличии воды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3)  зародыш является частью семени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4)  осуществляется двойное оплодотворение</w:t>
      </w:r>
    </w:p>
    <w:p w:rsidR="00EB17C2" w:rsidRPr="005B53C7" w:rsidRDefault="00B74F0D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 xml:space="preserve">11. </w:t>
      </w:r>
      <w:r w:rsidR="00EB17C2" w:rsidRPr="005B53C7">
        <w:t xml:space="preserve">Растения отдела </w:t>
      </w:r>
      <w:proofErr w:type="gramStart"/>
      <w:r w:rsidR="00EB17C2" w:rsidRPr="005B53C7">
        <w:t>голосеменных</w:t>
      </w:r>
      <w:proofErr w:type="gramEnd"/>
      <w:r w:rsidR="00EB17C2" w:rsidRPr="005B53C7">
        <w:t xml:space="preserve"> не имеют</w:t>
      </w:r>
    </w:p>
    <w:p w:rsidR="00EB17C2" w:rsidRPr="005B53C7" w:rsidRDefault="00EB17C2" w:rsidP="005B53C7">
      <w:pPr>
        <w:pStyle w:val="a6"/>
        <w:spacing w:before="0" w:beforeAutospacing="0" w:after="0" w:afterAutospacing="0"/>
        <w:ind w:firstLine="708"/>
      </w:pPr>
      <w:r w:rsidRPr="005B53C7">
        <w:t>1)  шишек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2)  плодов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3)  семян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4)  листьев</w:t>
      </w:r>
    </w:p>
    <w:p w:rsidR="00EB17C2" w:rsidRPr="005B53C7" w:rsidRDefault="00B74F0D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>12.</w:t>
      </w:r>
      <w:r w:rsidRPr="005B53C7">
        <w:rPr>
          <w:b/>
        </w:rPr>
        <w:t xml:space="preserve"> </w:t>
      </w:r>
      <w:r w:rsidR="00EB17C2" w:rsidRPr="005B53C7">
        <w:t xml:space="preserve">У представителей семейства Сложноцветные, </w:t>
      </w:r>
      <w:proofErr w:type="gramStart"/>
      <w:r w:rsidR="00EB17C2" w:rsidRPr="005B53C7">
        <w:t>например</w:t>
      </w:r>
      <w:proofErr w:type="gramEnd"/>
      <w:r w:rsidR="00EB17C2" w:rsidRPr="005B53C7">
        <w:t xml:space="preserve"> у подсолнечника, тип плода  —</w:t>
      </w:r>
    </w:p>
    <w:p w:rsidR="00EB17C2" w:rsidRPr="005B53C7" w:rsidRDefault="00EB17C2" w:rsidP="005B53C7">
      <w:pPr>
        <w:pStyle w:val="a6"/>
        <w:spacing w:before="0" w:beforeAutospacing="0" w:after="0" w:afterAutospacing="0"/>
        <w:ind w:firstLine="708"/>
      </w:pPr>
      <w:r w:rsidRPr="005B53C7">
        <w:t>1)  коробочка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2)  стручок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lastRenderedPageBreak/>
        <w:t>3)  зерновка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4)  семянка</w:t>
      </w:r>
    </w:p>
    <w:p w:rsidR="00B74F0D" w:rsidRPr="005B53C7" w:rsidRDefault="00A55FA5" w:rsidP="005B53C7">
      <w:pPr>
        <w:pStyle w:val="a7"/>
        <w:spacing w:line="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>13. Главным признаком низших растений принято считать</w:t>
      </w:r>
    </w:p>
    <w:p w:rsidR="00A55FA5" w:rsidRPr="005B53C7" w:rsidRDefault="00A55FA5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1) отсутствие семян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ab/>
        <w:t>2) наличие спор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55FA5" w:rsidRPr="005B53C7" w:rsidRDefault="00A55FA5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3) отсутствие тканей и органов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ab/>
        <w:t>4) наличие органов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E712E" w:rsidRPr="005B53C7" w:rsidRDefault="002B42A5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 xml:space="preserve">14. </w:t>
      </w:r>
      <w:proofErr w:type="gramStart"/>
      <w:r w:rsidR="004E712E" w:rsidRPr="005B53C7">
        <w:t>Представители</w:t>
      </w:r>
      <w:proofErr w:type="gramEnd"/>
      <w:r w:rsidR="004E712E" w:rsidRPr="005B53C7">
        <w:t xml:space="preserve"> какого отдела царства Растения изображены на рисунке?</w:t>
      </w:r>
    </w:p>
    <w:p w:rsidR="004E712E" w:rsidRPr="005B53C7" w:rsidRDefault="004E712E" w:rsidP="005B53C7">
      <w:pPr>
        <w:pStyle w:val="a6"/>
        <w:spacing w:before="0" w:beforeAutospacing="0" w:after="0" w:afterAutospacing="0"/>
        <w:ind w:firstLine="708"/>
      </w:pPr>
      <w:r w:rsidRPr="005B53C7">
        <w:t>1)  Покрытосеменные</w:t>
      </w:r>
    </w:p>
    <w:p w:rsidR="004E712E" w:rsidRPr="005B53C7" w:rsidRDefault="004E712E" w:rsidP="005B53C7">
      <w:pPr>
        <w:pStyle w:val="leftmargin"/>
        <w:spacing w:before="0" w:beforeAutospacing="0" w:after="0" w:afterAutospacing="0"/>
        <w:ind w:firstLine="708"/>
      </w:pPr>
      <w:r w:rsidRPr="005B53C7">
        <w:t>2)  Моховидные</w:t>
      </w:r>
    </w:p>
    <w:p w:rsidR="004E712E" w:rsidRPr="005B53C7" w:rsidRDefault="004E712E" w:rsidP="005B53C7">
      <w:pPr>
        <w:pStyle w:val="leftmargin"/>
        <w:spacing w:before="0" w:beforeAutospacing="0" w:after="0" w:afterAutospacing="0"/>
        <w:ind w:firstLine="708"/>
      </w:pPr>
      <w:r w:rsidRPr="005B53C7">
        <w:t>3)  Голосеменные</w:t>
      </w:r>
    </w:p>
    <w:p w:rsidR="004E712E" w:rsidRPr="005B53C7" w:rsidRDefault="004E712E" w:rsidP="005B53C7">
      <w:pPr>
        <w:pStyle w:val="leftmargin"/>
        <w:spacing w:before="0" w:beforeAutospacing="0" w:after="0" w:afterAutospacing="0"/>
        <w:ind w:firstLine="708"/>
      </w:pPr>
      <w:r w:rsidRPr="005B53C7">
        <w:t>4)  Папоротниковидные</w:t>
      </w:r>
    </w:p>
    <w:p w:rsidR="004E712E" w:rsidRPr="005B53C7" w:rsidRDefault="004E712E" w:rsidP="005B53C7">
      <w:pPr>
        <w:pStyle w:val="a6"/>
        <w:spacing w:before="0" w:beforeAutospacing="0" w:after="0" w:afterAutospacing="0"/>
      </w:pPr>
      <w:r w:rsidRPr="005B53C7">
        <w:t> </w:t>
      </w:r>
      <w:r w:rsidRPr="005B53C7">
        <w:rPr>
          <w:noProof/>
        </w:rPr>
        <w:drawing>
          <wp:inline distT="0" distB="0" distL="0" distR="0">
            <wp:extent cx="1727200" cy="1462363"/>
            <wp:effectExtent l="19050" t="0" r="6350" b="0"/>
            <wp:docPr id="57" name="Рисунок 57" descr="https://bio-oge.sdamgia.ru/get_file?id=746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bio-oge.sdamgia.ru/get_file?id=7466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46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38" w:rsidRPr="005B53C7" w:rsidRDefault="002B42A5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>15.</w:t>
      </w:r>
      <w:r w:rsidR="00961B38" w:rsidRPr="005B53C7">
        <w:t xml:space="preserve"> Установите соответствие между характеристиками и культурными растениями, изображенными на рисунках 1 и 2: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Look w:val="04A0"/>
      </w:tblPr>
      <w:tblGrid>
        <w:gridCol w:w="5778"/>
        <w:gridCol w:w="1560"/>
        <w:gridCol w:w="3344"/>
      </w:tblGrid>
      <w:tr w:rsidR="004318E1" w:rsidRPr="005B53C7" w:rsidTr="004318E1">
        <w:tc>
          <w:tcPr>
            <w:tcW w:w="5778" w:type="dxa"/>
          </w:tcPr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  <w:p w:rsidR="004318E1" w:rsidRPr="005B53C7" w:rsidRDefault="004318E1" w:rsidP="005B53C7">
            <w:pPr>
              <w:pStyle w:val="leftmargin"/>
              <w:spacing w:before="0" w:beforeAutospacing="0" w:after="0" w:afterAutospacing="0"/>
            </w:pPr>
          </w:p>
        </w:tc>
        <w:tc>
          <w:tcPr>
            <w:tcW w:w="1560" w:type="dxa"/>
          </w:tcPr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  <w:p w:rsidR="004318E1" w:rsidRPr="005B53C7" w:rsidRDefault="004318E1" w:rsidP="005B53C7">
            <w:pPr>
              <w:pStyle w:val="leftmargin"/>
              <w:spacing w:before="0" w:beforeAutospacing="0" w:after="0" w:afterAutospacing="0"/>
            </w:pPr>
          </w:p>
        </w:tc>
        <w:tc>
          <w:tcPr>
            <w:tcW w:w="3344" w:type="dxa"/>
            <w:vMerge w:val="restart"/>
          </w:tcPr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202565</wp:posOffset>
                  </wp:positionV>
                  <wp:extent cx="590550" cy="1337310"/>
                  <wp:effectExtent l="19050" t="0" r="0" b="0"/>
                  <wp:wrapThrough wrapText="bothSides">
                    <wp:wrapPolygon edited="0">
                      <wp:start x="1394" y="0"/>
                      <wp:lineTo x="-697" y="9846"/>
                      <wp:lineTo x="8361" y="14769"/>
                      <wp:lineTo x="1394" y="19692"/>
                      <wp:lineTo x="1394" y="20923"/>
                      <wp:lineTo x="6271" y="21231"/>
                      <wp:lineTo x="18813" y="21231"/>
                      <wp:lineTo x="21600" y="21231"/>
                      <wp:lineTo x="21600" y="2769"/>
                      <wp:lineTo x="16723" y="923"/>
                      <wp:lineTo x="7665" y="0"/>
                      <wp:lineTo x="1394" y="0"/>
                    </wp:wrapPolygon>
                  </wp:wrapThrough>
                  <wp:docPr id="9" name="Рисунок 65" descr="https://bio-oge.sdamgia.ru/get_file?id=6765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bio-oge.sdamgia.ru/get_file?id=6765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33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2                                      </w:t>
            </w:r>
          </w:p>
          <w:p w:rsidR="004318E1" w:rsidRPr="005B53C7" w:rsidRDefault="004318E1" w:rsidP="005B53C7">
            <w:pPr>
              <w:pStyle w:val="leftmargin"/>
              <w:spacing w:before="0" w:beforeAutospacing="0" w:after="0" w:afterAutospacing="0"/>
            </w:pPr>
            <w:r w:rsidRPr="005B53C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19050</wp:posOffset>
                  </wp:positionV>
                  <wp:extent cx="875030" cy="1371600"/>
                  <wp:effectExtent l="19050" t="0" r="1270" b="0"/>
                  <wp:wrapThrough wrapText="bothSides">
                    <wp:wrapPolygon edited="0">
                      <wp:start x="11756" y="0"/>
                      <wp:lineTo x="8935" y="600"/>
                      <wp:lineTo x="5173" y="3300"/>
                      <wp:lineTo x="5173" y="4800"/>
                      <wp:lineTo x="3292" y="5100"/>
                      <wp:lineTo x="-470" y="8400"/>
                      <wp:lineTo x="-470" y="15900"/>
                      <wp:lineTo x="10816" y="19200"/>
                      <wp:lineTo x="7994" y="19500"/>
                      <wp:lineTo x="7994" y="20700"/>
                      <wp:lineTo x="11286" y="21300"/>
                      <wp:lineTo x="15048" y="21300"/>
                      <wp:lineTo x="20691" y="20700"/>
                      <wp:lineTo x="20691" y="19200"/>
                      <wp:lineTo x="15988" y="19200"/>
                      <wp:lineTo x="20221" y="15000"/>
                      <wp:lineTo x="20691" y="14400"/>
                      <wp:lineTo x="21631" y="11700"/>
                      <wp:lineTo x="21631" y="9600"/>
                      <wp:lineTo x="21161" y="4500"/>
                      <wp:lineTo x="18340" y="2400"/>
                      <wp:lineTo x="14107" y="0"/>
                      <wp:lineTo x="11756" y="0"/>
                    </wp:wrapPolygon>
                  </wp:wrapThrough>
                  <wp:docPr id="8" name="Рисунок 64" descr="https://bio-oge.sdamgia.ru/get_file?id=6766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bio-oge.sdamgia.ru/get_file?id=6766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18E1" w:rsidRPr="005B53C7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4318E1" w:rsidRPr="005B53C7" w:rsidTr="004318E1">
        <w:tc>
          <w:tcPr>
            <w:tcW w:w="5778" w:type="dxa"/>
          </w:tcPr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  образует подземные видоизмененные побеги</w:t>
            </w:r>
          </w:p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 плоды сочные многосемянные, съедобные</w:t>
            </w:r>
          </w:p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  корневая система стержневого типа</w:t>
            </w:r>
          </w:p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  образует множество боковых побегов  — пасынков</w:t>
            </w:r>
          </w:p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  цветки крупные с простым околоцветником</w:t>
            </w:r>
          </w:p>
          <w:p w:rsidR="004318E1" w:rsidRPr="005B53C7" w:rsidRDefault="004318E1" w:rsidP="005B53C7">
            <w:pPr>
              <w:pStyle w:val="leftmargin"/>
              <w:spacing w:before="0" w:beforeAutospacing="0" w:after="0" w:afterAutospacing="0"/>
            </w:pPr>
          </w:p>
        </w:tc>
        <w:tc>
          <w:tcPr>
            <w:tcW w:w="1560" w:type="dxa"/>
          </w:tcPr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1</w:t>
            </w:r>
          </w:p>
          <w:p w:rsidR="004318E1" w:rsidRPr="00961B38" w:rsidRDefault="004318E1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2</w:t>
            </w:r>
          </w:p>
          <w:p w:rsidR="004318E1" w:rsidRPr="005B53C7" w:rsidRDefault="004318E1" w:rsidP="005B53C7">
            <w:pPr>
              <w:pStyle w:val="leftmargin"/>
              <w:spacing w:before="0" w:beforeAutospacing="0" w:after="0" w:afterAutospacing="0"/>
            </w:pPr>
          </w:p>
        </w:tc>
        <w:tc>
          <w:tcPr>
            <w:tcW w:w="3344" w:type="dxa"/>
            <w:vMerge/>
          </w:tcPr>
          <w:p w:rsidR="004318E1" w:rsidRPr="005B53C7" w:rsidRDefault="004318E1" w:rsidP="005B53C7">
            <w:pPr>
              <w:pStyle w:val="leftmargin"/>
              <w:spacing w:before="0" w:beforeAutospacing="0" w:after="0" w:afterAutospacing="0"/>
            </w:pPr>
          </w:p>
        </w:tc>
      </w:tr>
    </w:tbl>
    <w:p w:rsidR="00961B38" w:rsidRPr="00961B38" w:rsidRDefault="00961B38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B38" w:rsidRPr="005B53C7" w:rsidRDefault="00961B38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B3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Запишите в ответ цифры, расположив их в порядке, соответствующем буквам:</w:t>
      </w:r>
    </w:p>
    <w:tbl>
      <w:tblPr>
        <w:tblStyle w:val="a3"/>
        <w:tblW w:w="0" w:type="auto"/>
        <w:tblLook w:val="04A0"/>
      </w:tblPr>
      <w:tblGrid>
        <w:gridCol w:w="426"/>
        <w:gridCol w:w="426"/>
        <w:gridCol w:w="426"/>
        <w:gridCol w:w="426"/>
        <w:gridCol w:w="426"/>
      </w:tblGrid>
      <w:tr w:rsidR="00961B38" w:rsidRPr="005B53C7" w:rsidTr="00961B38">
        <w:trPr>
          <w:trHeight w:val="255"/>
        </w:trPr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961B38" w:rsidRPr="005B53C7" w:rsidTr="00961B38">
        <w:trPr>
          <w:trHeight w:val="246"/>
        </w:trPr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1B38" w:rsidRPr="00961B38" w:rsidRDefault="00961B38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682" w:rsidRPr="005B53C7" w:rsidRDefault="002E0682" w:rsidP="005B53C7">
      <w:pPr>
        <w:pStyle w:val="a7"/>
        <w:spacing w:line="2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95FF2" w:rsidRPr="005B53C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>. Какие из приведённых ха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рак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те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ри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стик ха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рак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тер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ны для од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но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доль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ных растений? Вы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бе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ри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 xml:space="preserve">те 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три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вер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ных при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зна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ка из шести и за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пи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ши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те цифры, под ко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то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ры</w:t>
      </w:r>
      <w:r w:rsidRPr="005B53C7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ми они указаны.</w:t>
      </w:r>
    </w:p>
    <w:p w:rsidR="00295FF2" w:rsidRPr="005B53C7" w:rsidRDefault="00295FF2" w:rsidP="005B53C7">
      <w:pPr>
        <w:pStyle w:val="a7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  <w:sectPr w:rsidR="00295FF2" w:rsidRPr="005B53C7" w:rsidSect="00E61941">
          <w:pgSz w:w="11906" w:h="16838"/>
          <w:pgMar w:top="720" w:right="720" w:bottom="720" w:left="720" w:header="0" w:footer="708" w:gutter="0"/>
          <w:cols w:space="708"/>
          <w:docGrid w:linePitch="360"/>
        </w:sectPr>
      </w:pPr>
    </w:p>
    <w:p w:rsidR="002E0682" w:rsidRPr="005B53C7" w:rsidRDefault="002E0682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могут быть древесными</w:t>
      </w:r>
    </w:p>
    <w:p w:rsidR="002E0682" w:rsidRPr="005B53C7" w:rsidRDefault="002E0682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2) трёхчленный цветок</w:t>
      </w:r>
    </w:p>
    <w:p w:rsidR="002E0682" w:rsidRPr="005B53C7" w:rsidRDefault="002E0682" w:rsidP="005B53C7">
      <w:pPr>
        <w:pStyle w:val="a7"/>
        <w:spacing w:line="2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3) проводящие пучки без камбия</w:t>
      </w:r>
    </w:p>
    <w:p w:rsidR="002E0682" w:rsidRPr="005B53C7" w:rsidRDefault="002E0682" w:rsidP="005B53C7">
      <w:pPr>
        <w:pStyle w:val="a7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две семядоли</w:t>
      </w:r>
    </w:p>
    <w:p w:rsidR="00FA291B" w:rsidRPr="005B53C7" w:rsidRDefault="002E0682" w:rsidP="005B53C7">
      <w:pPr>
        <w:pStyle w:val="a7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5) перистое жилкование</w:t>
      </w:r>
    </w:p>
    <w:p w:rsidR="002E0682" w:rsidRPr="005B53C7" w:rsidRDefault="002E0682" w:rsidP="005B53C7">
      <w:pPr>
        <w:pStyle w:val="a7"/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B53C7">
        <w:rPr>
          <w:rFonts w:ascii="Times New Roman" w:hAnsi="Times New Roman" w:cs="Times New Roman"/>
          <w:color w:val="000000"/>
          <w:sz w:val="24"/>
          <w:szCs w:val="24"/>
        </w:rPr>
        <w:t>6) мочковатая кор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5B53C7">
        <w:rPr>
          <w:rFonts w:ascii="Times New Roman" w:hAnsi="Times New Roman" w:cs="Times New Roman"/>
          <w:color w:val="000000"/>
          <w:sz w:val="24"/>
          <w:szCs w:val="24"/>
        </w:rPr>
        <w:softHyphen/>
        <w:t>вая система</w:t>
      </w:r>
    </w:p>
    <w:p w:rsidR="00295FF2" w:rsidRPr="005B53C7" w:rsidRDefault="00295FF2" w:rsidP="005B53C7">
      <w:pPr>
        <w:pStyle w:val="a7"/>
        <w:spacing w:line="20" w:lineRule="atLeast"/>
        <w:rPr>
          <w:rFonts w:ascii="Times New Roman" w:hAnsi="Times New Roman" w:cs="Times New Roman"/>
          <w:i/>
          <w:color w:val="000000"/>
          <w:sz w:val="24"/>
          <w:szCs w:val="24"/>
        </w:rPr>
        <w:sectPr w:rsidR="00295FF2" w:rsidRPr="005B53C7" w:rsidSect="00295FF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9"/>
        <w:gridCol w:w="669"/>
        <w:gridCol w:w="669"/>
      </w:tblGrid>
      <w:tr w:rsidR="00295FF2" w:rsidRPr="005B53C7" w:rsidTr="00295FF2">
        <w:trPr>
          <w:trHeight w:val="369"/>
        </w:trPr>
        <w:tc>
          <w:tcPr>
            <w:tcW w:w="669" w:type="dxa"/>
          </w:tcPr>
          <w:p w:rsidR="00295FF2" w:rsidRPr="005B53C7" w:rsidRDefault="00295FF2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</w:tcPr>
          <w:p w:rsidR="00295FF2" w:rsidRPr="005B53C7" w:rsidRDefault="00295FF2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</w:tcPr>
          <w:p w:rsidR="00295FF2" w:rsidRPr="005B53C7" w:rsidRDefault="00295FF2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144C7" w:rsidRDefault="009144C7" w:rsidP="005B53C7">
      <w:pPr>
        <w:pStyle w:val="leftmargin"/>
        <w:spacing w:before="0" w:beforeAutospacing="0" w:after="0" w:afterAutospacing="0"/>
        <w:rPr>
          <w:b/>
          <w:color w:val="000000"/>
        </w:rPr>
      </w:pPr>
    </w:p>
    <w:p w:rsidR="00A74735" w:rsidRPr="005B53C7" w:rsidRDefault="00295FF2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>17</w:t>
      </w:r>
      <w:r w:rsidR="00DA6035" w:rsidRPr="005B53C7">
        <w:rPr>
          <w:b/>
          <w:color w:val="000000"/>
        </w:rPr>
        <w:t>.</w:t>
      </w:r>
      <w:r w:rsidR="00A74735" w:rsidRPr="005B53C7">
        <w:t xml:space="preserve"> 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A74735" w:rsidRPr="005B53C7" w:rsidTr="00A74735">
        <w:tc>
          <w:tcPr>
            <w:tcW w:w="5341" w:type="dxa"/>
          </w:tcPr>
          <w:p w:rsidR="00A74735" w:rsidRPr="005B53C7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ОРГАНИЗМЫ</w:t>
            </w:r>
          </w:p>
        </w:tc>
        <w:tc>
          <w:tcPr>
            <w:tcW w:w="5341" w:type="dxa"/>
          </w:tcPr>
          <w:p w:rsidR="00A74735" w:rsidRPr="005B53C7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ЦАРСТВА</w:t>
            </w:r>
          </w:p>
        </w:tc>
      </w:tr>
      <w:tr w:rsidR="00A74735" w:rsidRPr="005B53C7" w:rsidTr="00A74735">
        <w:tc>
          <w:tcPr>
            <w:tcW w:w="5341" w:type="dxa"/>
          </w:tcPr>
          <w:p w:rsidR="00A74735" w:rsidRPr="00A74735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  венерина мухоловка</w:t>
            </w:r>
          </w:p>
          <w:p w:rsidR="00A74735" w:rsidRPr="00A74735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 холерный вибрион</w:t>
            </w:r>
          </w:p>
          <w:p w:rsidR="00A74735" w:rsidRPr="00A74735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  трутовик окаймленный</w:t>
            </w:r>
          </w:p>
          <w:p w:rsidR="00A74735" w:rsidRPr="005B53C7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  актиния ковровая</w:t>
            </w:r>
          </w:p>
        </w:tc>
        <w:tc>
          <w:tcPr>
            <w:tcW w:w="5341" w:type="dxa"/>
          </w:tcPr>
          <w:p w:rsidR="00A74735" w:rsidRPr="00A74735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Бактерии</w:t>
            </w:r>
          </w:p>
          <w:p w:rsidR="00A74735" w:rsidRPr="00A74735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Грибы</w:t>
            </w:r>
          </w:p>
          <w:p w:rsidR="00A74735" w:rsidRPr="00A74735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Животные</w:t>
            </w:r>
          </w:p>
          <w:p w:rsidR="00A74735" w:rsidRPr="005B53C7" w:rsidRDefault="00A7473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  Растения</w:t>
            </w:r>
          </w:p>
        </w:tc>
      </w:tr>
    </w:tbl>
    <w:p w:rsidR="00A74735" w:rsidRPr="00A74735" w:rsidRDefault="00A74735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DA6035" w:rsidRPr="005B53C7" w:rsidRDefault="00DA6035" w:rsidP="005B53C7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33" w:type="dxa"/>
        <w:tblLook w:val="04A0"/>
      </w:tblPr>
      <w:tblGrid>
        <w:gridCol w:w="911"/>
        <w:gridCol w:w="911"/>
        <w:gridCol w:w="911"/>
        <w:gridCol w:w="911"/>
      </w:tblGrid>
      <w:tr w:rsidR="00350589" w:rsidRPr="005B53C7" w:rsidTr="00295FF2">
        <w:trPr>
          <w:trHeight w:val="215"/>
        </w:trPr>
        <w:tc>
          <w:tcPr>
            <w:tcW w:w="911" w:type="dxa"/>
          </w:tcPr>
          <w:p w:rsidR="00350589" w:rsidRPr="005B53C7" w:rsidRDefault="00350589" w:rsidP="005B53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50589" w:rsidRPr="005B53C7" w:rsidRDefault="00350589" w:rsidP="005B53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350589" w:rsidRPr="005B53C7" w:rsidRDefault="00350589" w:rsidP="005B53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350589" w:rsidRPr="005B53C7" w:rsidRDefault="00350589" w:rsidP="005B53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589" w:rsidRPr="005B53C7" w:rsidTr="00295FF2">
        <w:trPr>
          <w:trHeight w:val="188"/>
        </w:trPr>
        <w:tc>
          <w:tcPr>
            <w:tcW w:w="911" w:type="dxa"/>
          </w:tcPr>
          <w:p w:rsidR="00350589" w:rsidRPr="005B53C7" w:rsidRDefault="00350589" w:rsidP="005B53C7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50589" w:rsidRPr="005B53C7" w:rsidRDefault="00350589" w:rsidP="005B53C7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50589" w:rsidRPr="005B53C7" w:rsidRDefault="00350589" w:rsidP="005B53C7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50589" w:rsidRPr="005B53C7" w:rsidRDefault="00350589" w:rsidP="005B53C7">
            <w:pPr>
              <w:pStyle w:val="a7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479" w:rsidRPr="005B53C7" w:rsidRDefault="00CA7479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  <w:shd w:val="clear" w:color="auto" w:fill="FFFFFF"/>
        </w:rPr>
        <w:lastRenderedPageBreak/>
        <w:t xml:space="preserve">18. </w:t>
      </w:r>
      <w:r w:rsidRPr="005B53C7">
        <w:t xml:space="preserve">В чем сходство покрытосеменных и голосеменных растений? Выберите </w:t>
      </w:r>
      <w:r w:rsidRPr="005B53C7">
        <w:rPr>
          <w:b/>
          <w:u w:val="single"/>
        </w:rPr>
        <w:t>три верных</w:t>
      </w:r>
      <w:r w:rsidRPr="005B53C7">
        <w:t xml:space="preserve"> ответа из шести и запишите цифры, под которыми они указаны.</w:t>
      </w:r>
    </w:p>
    <w:p w:rsidR="00CA7479" w:rsidRPr="005B53C7" w:rsidRDefault="00CA7479" w:rsidP="009144C7">
      <w:pPr>
        <w:pStyle w:val="a6"/>
        <w:spacing w:before="0" w:beforeAutospacing="0" w:after="0" w:afterAutospacing="0"/>
        <w:ind w:firstLine="708"/>
      </w:pPr>
      <w:r w:rsidRPr="005B53C7">
        <w:t>1)  способны образовывать обширные леса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2)  характеризуются многообразием жизненных форм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3)  размножаются семенами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4)  опыляются насекомыми и птицами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5)  имеют хорошо развитые вегетативные органы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6)  образуют сочные и сухие плоды</w:t>
      </w:r>
    </w:p>
    <w:tbl>
      <w:tblPr>
        <w:tblStyle w:val="a3"/>
        <w:tblW w:w="0" w:type="auto"/>
        <w:tblLook w:val="04A0"/>
      </w:tblPr>
      <w:tblGrid>
        <w:gridCol w:w="864"/>
        <w:gridCol w:w="864"/>
        <w:gridCol w:w="864"/>
      </w:tblGrid>
      <w:tr w:rsidR="00CA7479" w:rsidRPr="005B53C7" w:rsidTr="00CA7479">
        <w:trPr>
          <w:trHeight w:val="260"/>
        </w:trPr>
        <w:tc>
          <w:tcPr>
            <w:tcW w:w="864" w:type="dxa"/>
          </w:tcPr>
          <w:p w:rsidR="00CA7479" w:rsidRPr="005B53C7" w:rsidRDefault="00CA7479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4" w:type="dxa"/>
          </w:tcPr>
          <w:p w:rsidR="00CA7479" w:rsidRPr="005B53C7" w:rsidRDefault="00CA7479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4" w:type="dxa"/>
          </w:tcPr>
          <w:p w:rsidR="00CA7479" w:rsidRPr="005B53C7" w:rsidRDefault="00CA7479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93DC2" w:rsidRPr="005B53C7" w:rsidRDefault="00295FF2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19</w:t>
      </w:r>
      <w:r w:rsidR="003635F2" w:rsidRPr="005B53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993DC2" w:rsidRPr="005B53C7">
        <w:rPr>
          <w:rFonts w:ascii="Times New Roman" w:hAnsi="Times New Roman" w:cs="Times New Roman"/>
          <w:sz w:val="24"/>
          <w:szCs w:val="24"/>
        </w:rPr>
        <w:t xml:space="preserve"> </w:t>
      </w:r>
      <w:r w:rsidR="00993DC2" w:rsidRPr="005B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в правильном порядке систематические группы растений, </w:t>
      </w:r>
      <w:r w:rsidR="00993DC2" w:rsidRPr="005B53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начиная </w:t>
      </w:r>
      <w:proofErr w:type="gramStart"/>
      <w:r w:rsidR="00993DC2" w:rsidRPr="005B53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End"/>
      <w:r w:rsidR="00993DC2" w:rsidRPr="005B53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наименьшей</w:t>
      </w:r>
      <w:r w:rsidR="00993DC2" w:rsidRPr="005B53C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ответе запишите соответствующую последовательность цифр.</w:t>
      </w:r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 xml:space="preserve">1)  класс </w:t>
      </w:r>
      <w:proofErr w:type="gramStart"/>
      <w:r w:rsidRPr="005B53C7">
        <w:t>Двудольные</w:t>
      </w:r>
      <w:proofErr w:type="gramEnd"/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 xml:space="preserve">2)  отдел </w:t>
      </w:r>
      <w:proofErr w:type="gramStart"/>
      <w:r w:rsidRPr="005B53C7">
        <w:t>Покрытосеменные</w:t>
      </w:r>
      <w:proofErr w:type="gramEnd"/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>3)  род Шиповник</w:t>
      </w:r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>4)  царство Растения</w:t>
      </w:r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 xml:space="preserve">5)  семейство </w:t>
      </w:r>
      <w:proofErr w:type="gramStart"/>
      <w:r w:rsidRPr="005B53C7">
        <w:t>Розоцветные</w:t>
      </w:r>
      <w:proofErr w:type="gramEnd"/>
    </w:p>
    <w:tbl>
      <w:tblPr>
        <w:tblStyle w:val="a3"/>
        <w:tblW w:w="0" w:type="auto"/>
        <w:tblInd w:w="404" w:type="dxa"/>
        <w:tblLook w:val="04A0"/>
      </w:tblPr>
      <w:tblGrid>
        <w:gridCol w:w="679"/>
        <w:gridCol w:w="679"/>
        <w:gridCol w:w="679"/>
        <w:gridCol w:w="679"/>
        <w:gridCol w:w="679"/>
      </w:tblGrid>
      <w:tr w:rsidR="003635F2" w:rsidRPr="005B53C7" w:rsidTr="00E61941">
        <w:trPr>
          <w:trHeight w:val="241"/>
        </w:trPr>
        <w:tc>
          <w:tcPr>
            <w:tcW w:w="679" w:type="dxa"/>
          </w:tcPr>
          <w:p w:rsidR="003635F2" w:rsidRPr="005B53C7" w:rsidRDefault="003635F2" w:rsidP="005B53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635F2" w:rsidRPr="005B53C7" w:rsidRDefault="003635F2" w:rsidP="005B53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635F2" w:rsidRPr="005B53C7" w:rsidRDefault="003635F2" w:rsidP="005B53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635F2" w:rsidRPr="005B53C7" w:rsidRDefault="003635F2" w:rsidP="005B53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635F2" w:rsidRPr="005B53C7" w:rsidRDefault="003635F2" w:rsidP="005B53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106" w:rsidRPr="005B53C7" w:rsidRDefault="00295FF2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  <w:color w:val="000000"/>
        </w:rPr>
        <w:t>20</w:t>
      </w:r>
      <w:r w:rsidR="008327C5" w:rsidRPr="005B53C7">
        <w:rPr>
          <w:b/>
          <w:color w:val="000000"/>
        </w:rPr>
        <w:t xml:space="preserve">. </w:t>
      </w:r>
      <w:r w:rsidR="00850106" w:rsidRPr="005B53C7">
        <w:rPr>
          <w:b/>
          <w:color w:val="000000"/>
        </w:rPr>
        <w:t>Вставьте в текст «Папоротники»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850106" w:rsidRPr="005B53C7" w:rsidRDefault="00850106" w:rsidP="005B53C7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B5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ПАПОРОТНИКИ</w:t>
      </w:r>
    </w:p>
    <w:p w:rsidR="00850106" w:rsidRPr="005B53C7" w:rsidRDefault="00850106" w:rsidP="005B53C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Папоротники — это ___________ (А) растения, поскольку размножаются спорами, которые образуются в особых органах — сорусах. Из споры развивается ___________ (Б) — особая стадия развития папоротника, образующая гаметы. Для успешного слияния гамет и образования ___________ (В) в ходе полового размножения папоротникам </w:t>
      </w:r>
      <w:proofErr w:type="gramStart"/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</w:t>
      </w:r>
      <w:proofErr w:type="gramEnd"/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(Г), поэтому в наших лесах они встречаются в тенистых местах.</w:t>
      </w:r>
    </w:p>
    <w:p w:rsidR="00850106" w:rsidRPr="005B53C7" w:rsidRDefault="00850106" w:rsidP="005B53C7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850106" w:rsidRPr="005B53C7" w:rsidTr="00295FF2">
        <w:trPr>
          <w:jc w:val="center"/>
        </w:trPr>
        <w:tc>
          <w:tcPr>
            <w:tcW w:w="4785" w:type="dxa"/>
          </w:tcPr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вода </w:t>
            </w:r>
          </w:p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заросток </w:t>
            </w:r>
          </w:p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минеральная соль</w:t>
            </w:r>
          </w:p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проросток</w:t>
            </w:r>
          </w:p>
        </w:tc>
        <w:tc>
          <w:tcPr>
            <w:tcW w:w="4786" w:type="dxa"/>
          </w:tcPr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семязачаток </w:t>
            </w:r>
          </w:p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зигота </w:t>
            </w:r>
          </w:p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споровые </w:t>
            </w:r>
          </w:p>
          <w:p w:rsidR="00850106" w:rsidRPr="005B53C7" w:rsidRDefault="00850106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цветковые</w:t>
            </w:r>
          </w:p>
        </w:tc>
      </w:tr>
    </w:tbl>
    <w:p w:rsidR="008327C5" w:rsidRPr="005B53C7" w:rsidRDefault="00850106" w:rsidP="005B53C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Запишите в ответ цифры, рас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по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ло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жив их в порядке, со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от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вет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ству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ю</w:t>
      </w:r>
      <w:r w:rsidRPr="005B5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щем буквам: </w:t>
      </w:r>
    </w:p>
    <w:p w:rsidR="000321A5" w:rsidRPr="005B53C7" w:rsidRDefault="000321A5" w:rsidP="005B53C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1030" w:type="dxa"/>
        <w:tblLook w:val="04A0"/>
      </w:tblPr>
      <w:tblGrid>
        <w:gridCol w:w="1221"/>
        <w:gridCol w:w="1222"/>
        <w:gridCol w:w="1222"/>
        <w:gridCol w:w="1222"/>
      </w:tblGrid>
      <w:tr w:rsidR="008327C5" w:rsidRPr="005B53C7" w:rsidTr="00E61941">
        <w:trPr>
          <w:trHeight w:val="161"/>
        </w:trPr>
        <w:tc>
          <w:tcPr>
            <w:tcW w:w="1221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22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22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22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327C5" w:rsidRPr="005B53C7" w:rsidTr="00E61941">
        <w:trPr>
          <w:trHeight w:val="134"/>
        </w:trPr>
        <w:tc>
          <w:tcPr>
            <w:tcW w:w="1221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8327C5" w:rsidRPr="005B53C7" w:rsidRDefault="008327C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BEC" w:rsidRPr="005B53C7" w:rsidRDefault="00390BEC" w:rsidP="005B5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21.Используя содержание текста «Мухомор» и знания школьного курса биологии, ответьте на вопросы.</w:t>
      </w:r>
    </w:p>
    <w:p w:rsidR="00390BEC" w:rsidRPr="005B53C7" w:rsidRDefault="00390BEC" w:rsidP="005B5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Каким образом могут распространяться споры мухомора и других грибов? Укажите все возможные способы.</w:t>
      </w:r>
    </w:p>
    <w:p w:rsidR="00390BEC" w:rsidRPr="005B53C7" w:rsidRDefault="00390BEC" w:rsidP="005B5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Что используют организмы, образующие микоризу?</w:t>
      </w:r>
    </w:p>
    <w:p w:rsidR="00390BEC" w:rsidRPr="005B53C7" w:rsidRDefault="00390BEC" w:rsidP="005B5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Почему грибы выделяют в отдельное царство?</w:t>
      </w:r>
    </w:p>
    <w:p w:rsidR="00390BEC" w:rsidRPr="005B53C7" w:rsidRDefault="00390BEC" w:rsidP="005B5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МУХОМОР</w:t>
      </w:r>
    </w:p>
    <w:p w:rsidR="00390BEC" w:rsidRPr="005B53C7" w:rsidRDefault="00390BEC" w:rsidP="005B53C7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мухомор – крупный гриб высотой до 10–25 см. Шляпка гриба до 20 см в диаметре, сначала шаровидная, позже плоская ярко-красного или оранжево-красного цвета, обычно с белыми или желтоватыми «пятнами» – остатками покрывала. Ножка довольно тонкая, белая, с белым кольцом и вздутием у основания. Белая мякоть почти без запаха и вкуса, ядовитая. Мухомор можно встретить с июля до заморозков по всем хвойным и лиственным лесам, особенно под берёзой, елью и сосной.</w:t>
      </w:r>
    </w:p>
    <w:p w:rsidR="00390BEC" w:rsidRPr="005B53C7" w:rsidRDefault="00390BEC" w:rsidP="005B5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1941"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характеру питания грибы приближаются к животным, но способ питания (не заглатывание, а всасывание) и неограниченный рост делают их похожими на растения. Гриб живёт за счёт разлагающихся растительных остатков, поэтому самая главная часть гриба и не попадает вам в руки, а остаётся в земле в виде разветвлённых белых нитей. А то, что вы держите в руках, есть только часть гриба, его орган размножения, называемый плодовым телом.</w:t>
      </w:r>
    </w:p>
    <w:p w:rsidR="00390BEC" w:rsidRPr="005B53C7" w:rsidRDefault="00390BEC" w:rsidP="005B53C7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микроскопом видно, что всё плодовое тело гриба тоже состоит из бесконечного количества белых нитей гиф, спутанных в одну сплошную массу – грибницу, или мицелий.</w:t>
      </w:r>
    </w:p>
    <w:p w:rsidR="00390BEC" w:rsidRPr="005B53C7" w:rsidRDefault="00390BEC" w:rsidP="005B5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E61941"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мухомор относится к группе грибов, которые вступают в сложное взаимодействие (симбиоз) с корнями деревьев, образуя микоризу. При этом в непосредственный контакт с корнями деревьев вступает грибница, находящаяся в почве. Здесь гриб получает от дерева органические вещества. Наружные свободные гифы гриба широко расходятся в почве от корня дерева, заменяя его корневые волоски. Эти свободные гифы получают из почвы воду, минеральные соли, а также растворимые органические вещества. Часть этих веществ поступает в корень дерева, а часть используется самим грибом на построение грибницы и плодовых тел.</w:t>
      </w:r>
    </w:p>
    <w:p w:rsidR="00390BEC" w:rsidRPr="005B53C7" w:rsidRDefault="00390BEC" w:rsidP="005B53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Шляпка мухомора – место, где закладываются и созревают споры, которые нужно защищать от непогоды и других неприятностей. Спорами называют мелкие пылинки, которые высыпаются из-под шляпки грибов. Созрев, споры должны распространиться как можно дальше от родителя.</w:t>
      </w:r>
    </w:p>
    <w:p w:rsidR="00373452" w:rsidRPr="005B53C7" w:rsidRDefault="00373452" w:rsidP="005B53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C14" w:rsidRPr="005B53C7" w:rsidRDefault="00A75C14" w:rsidP="005B5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по </w:t>
      </w:r>
      <w:r w:rsidRPr="005B53C7">
        <w:rPr>
          <w:rFonts w:ascii="Times New Roman" w:hAnsi="Times New Roman" w:cs="Times New Roman"/>
          <w:b/>
          <w:bCs/>
          <w:sz w:val="24"/>
          <w:szCs w:val="24"/>
        </w:rPr>
        <w:t xml:space="preserve">биологии </w:t>
      </w:r>
    </w:p>
    <w:p w:rsidR="00A75C14" w:rsidRPr="005B53C7" w:rsidRDefault="00A75C14" w:rsidP="005B53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3C7">
        <w:rPr>
          <w:rFonts w:ascii="Times New Roman" w:hAnsi="Times New Roman" w:cs="Times New Roman"/>
          <w:b/>
          <w:sz w:val="24"/>
          <w:szCs w:val="24"/>
        </w:rPr>
        <w:t>(УМК по биологии «Линия жизни», 7 класс)</w:t>
      </w:r>
    </w:p>
    <w:p w:rsidR="00A75C14" w:rsidRPr="005B53C7" w:rsidRDefault="00A75C14" w:rsidP="005B5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C7"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</w:p>
    <w:p w:rsidR="00A75C14" w:rsidRPr="005B53C7" w:rsidRDefault="00A75C14" w:rsidP="005B53C7">
      <w:pPr>
        <w:pStyle w:val="a7"/>
        <w:spacing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5B53C7">
        <w:rPr>
          <w:rFonts w:ascii="Times New Roman" w:hAnsi="Times New Roman" w:cs="Times New Roman"/>
          <w:i/>
          <w:sz w:val="24"/>
          <w:szCs w:val="24"/>
        </w:rPr>
        <w:t xml:space="preserve">При выполнении заданий 1 – 15 выберите из нескольких вариантов ответа </w:t>
      </w:r>
      <w:r w:rsidRPr="005B53C7">
        <w:rPr>
          <w:rFonts w:ascii="Times New Roman" w:hAnsi="Times New Roman" w:cs="Times New Roman"/>
          <w:i/>
          <w:sz w:val="24"/>
          <w:szCs w:val="24"/>
          <w:u w:val="single"/>
        </w:rPr>
        <w:t xml:space="preserve">один </w:t>
      </w:r>
      <w:r w:rsidRPr="005B53C7">
        <w:rPr>
          <w:rFonts w:ascii="Times New Roman" w:hAnsi="Times New Roman" w:cs="Times New Roman"/>
          <w:i/>
          <w:sz w:val="24"/>
          <w:szCs w:val="24"/>
        </w:rPr>
        <w:t>верный</w:t>
      </w:r>
    </w:p>
    <w:p w:rsidR="005C5C0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  <w:color w:val="000000"/>
        </w:rPr>
        <w:t>1. К ка</w:t>
      </w:r>
      <w:r w:rsidRPr="005B53C7">
        <w:rPr>
          <w:b/>
          <w:color w:val="000000"/>
        </w:rPr>
        <w:softHyphen/>
        <w:t>ко</w:t>
      </w:r>
      <w:r w:rsidRPr="005B53C7">
        <w:rPr>
          <w:b/>
          <w:color w:val="000000"/>
        </w:rPr>
        <w:softHyphen/>
        <w:t>му от</w:t>
      </w:r>
      <w:r w:rsidRPr="005B53C7">
        <w:rPr>
          <w:b/>
          <w:color w:val="000000"/>
        </w:rPr>
        <w:softHyphen/>
        <w:t>де</w:t>
      </w:r>
      <w:r w:rsidRPr="005B53C7">
        <w:rPr>
          <w:b/>
          <w:color w:val="000000"/>
        </w:rPr>
        <w:softHyphen/>
        <w:t>лу рас</w:t>
      </w:r>
      <w:r w:rsidRPr="005B53C7">
        <w:rPr>
          <w:b/>
          <w:color w:val="000000"/>
        </w:rPr>
        <w:softHyphen/>
        <w:t>те</w:t>
      </w:r>
      <w:r w:rsidRPr="005B53C7">
        <w:rPr>
          <w:b/>
          <w:color w:val="000000"/>
        </w:rPr>
        <w:softHyphen/>
        <w:t>ний от</w:t>
      </w:r>
      <w:r w:rsidRPr="005B53C7">
        <w:rPr>
          <w:b/>
          <w:color w:val="000000"/>
        </w:rPr>
        <w:softHyphen/>
        <w:t>но</w:t>
      </w:r>
      <w:r w:rsidRPr="005B53C7">
        <w:rPr>
          <w:b/>
          <w:color w:val="000000"/>
        </w:rPr>
        <w:softHyphen/>
        <w:t>сит</w:t>
      </w:r>
      <w:r w:rsidRPr="005B53C7">
        <w:rPr>
          <w:b/>
          <w:color w:val="000000"/>
        </w:rPr>
        <w:softHyphen/>
        <w:t xml:space="preserve">ся </w:t>
      </w:r>
      <w:r w:rsidR="00A75C14" w:rsidRPr="005B53C7">
        <w:rPr>
          <w:b/>
          <w:color w:val="000000"/>
        </w:rPr>
        <w:t>сфагнум</w:t>
      </w:r>
      <w:r w:rsidRPr="005B53C7">
        <w:rPr>
          <w:b/>
          <w:color w:val="000000"/>
        </w:rPr>
        <w:t>?</w:t>
      </w:r>
    </w:p>
    <w:p w:rsidR="005C5C0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Бурые водоросли</w:t>
      </w:r>
      <w:r w:rsidR="004C0940" w:rsidRPr="005B53C7">
        <w:rPr>
          <w:color w:val="000000"/>
        </w:rPr>
        <w:t xml:space="preserve"> </w:t>
      </w:r>
      <w:r w:rsidR="004C0940" w:rsidRPr="005B53C7">
        <w:rPr>
          <w:color w:val="000000"/>
        </w:rPr>
        <w:tab/>
      </w:r>
      <w:r w:rsidR="004C0940" w:rsidRPr="005B53C7">
        <w:rPr>
          <w:color w:val="000000"/>
        </w:rPr>
        <w:tab/>
      </w:r>
      <w:r w:rsidRPr="005B53C7">
        <w:rPr>
          <w:color w:val="000000"/>
        </w:rPr>
        <w:t>2) Зелёные водоросли</w:t>
      </w:r>
      <w:r w:rsidR="004C0940" w:rsidRPr="005B53C7">
        <w:rPr>
          <w:color w:val="000000"/>
        </w:rPr>
        <w:t xml:space="preserve"> </w:t>
      </w:r>
      <w:r w:rsidR="004C0940" w:rsidRPr="005B53C7">
        <w:rPr>
          <w:color w:val="000000"/>
        </w:rPr>
        <w:tab/>
      </w:r>
      <w:r w:rsidRPr="005B53C7">
        <w:rPr>
          <w:color w:val="000000"/>
        </w:rPr>
        <w:t>3) Мхи</w:t>
      </w:r>
      <w:r w:rsidR="004C0940" w:rsidRPr="005B53C7">
        <w:rPr>
          <w:color w:val="000000"/>
        </w:rPr>
        <w:tab/>
      </w:r>
      <w:r w:rsidRPr="005B53C7">
        <w:rPr>
          <w:color w:val="000000"/>
        </w:rPr>
        <w:t>4) Папоротникообразные</w:t>
      </w:r>
    </w:p>
    <w:p w:rsidR="005C5C0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</w:rPr>
        <w:t xml:space="preserve">2. </w:t>
      </w:r>
      <w:r w:rsidRPr="005B53C7">
        <w:rPr>
          <w:b/>
          <w:color w:val="000000"/>
        </w:rPr>
        <w:t>Лишайники не растут в крупных городах потому, что там</w:t>
      </w:r>
      <w:r w:rsidR="00A75C14" w:rsidRPr="005B53C7">
        <w:rPr>
          <w:b/>
          <w:color w:val="000000"/>
        </w:rPr>
        <w:t>:</w:t>
      </w:r>
    </w:p>
    <w:p w:rsidR="005C5C0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загрязнён воздух</w:t>
      </w:r>
      <w:r w:rsidR="00583C6F" w:rsidRPr="005B53C7">
        <w:rPr>
          <w:color w:val="000000"/>
        </w:rPr>
        <w:t xml:space="preserve">       </w:t>
      </w:r>
      <w:r w:rsidR="00A07AB7" w:rsidRPr="005B53C7">
        <w:rPr>
          <w:color w:val="000000"/>
        </w:rPr>
        <w:t xml:space="preserve"> </w:t>
      </w:r>
      <w:r w:rsidRPr="005B53C7">
        <w:rPr>
          <w:color w:val="000000"/>
        </w:rPr>
        <w:t>2) недостаточная влажность</w:t>
      </w:r>
    </w:p>
    <w:p w:rsidR="005C5C0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3) нет водорослей</w:t>
      </w:r>
      <w:r w:rsidR="00583C6F" w:rsidRPr="005B53C7">
        <w:rPr>
          <w:color w:val="000000"/>
        </w:rPr>
        <w:t xml:space="preserve">           </w:t>
      </w:r>
      <w:r w:rsidRPr="005B53C7">
        <w:rPr>
          <w:color w:val="000000"/>
        </w:rPr>
        <w:t>4) нет грибов</w:t>
      </w:r>
      <w:r w:rsidRPr="005B53C7">
        <w:t xml:space="preserve"> </w:t>
      </w:r>
    </w:p>
    <w:p w:rsidR="005C5C0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</w:rPr>
        <w:t xml:space="preserve">3. </w:t>
      </w:r>
      <w:r w:rsidRPr="005B53C7">
        <w:rPr>
          <w:b/>
          <w:color w:val="000000"/>
        </w:rPr>
        <w:t>Некоторые бактерии выживают в условиях вечной мерзлоты в виде</w:t>
      </w:r>
      <w:r w:rsidR="00A75C14" w:rsidRPr="005B53C7">
        <w:rPr>
          <w:b/>
          <w:color w:val="000000"/>
        </w:rPr>
        <w:t>:</w:t>
      </w:r>
    </w:p>
    <w:p w:rsidR="005C5C06" w:rsidRPr="005B53C7" w:rsidRDefault="005C5C06" w:rsidP="005B53C7">
      <w:pPr>
        <w:pStyle w:val="a6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спор</w:t>
      </w:r>
      <w:r w:rsidR="00B74F0D" w:rsidRPr="005B53C7">
        <w:rPr>
          <w:color w:val="000000"/>
        </w:rPr>
        <w:t xml:space="preserve">                               </w:t>
      </w:r>
      <w:r w:rsidRPr="005B53C7">
        <w:rPr>
          <w:color w:val="000000"/>
        </w:rPr>
        <w:t>2) вегетативных клеток</w:t>
      </w:r>
    </w:p>
    <w:p w:rsidR="005C5C0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3) симбиоза с грибами</w:t>
      </w:r>
      <w:r w:rsidR="00B74F0D" w:rsidRPr="005B53C7">
        <w:rPr>
          <w:color w:val="000000"/>
        </w:rPr>
        <w:t xml:space="preserve">      </w:t>
      </w:r>
      <w:r w:rsidRPr="005B53C7">
        <w:rPr>
          <w:color w:val="000000"/>
        </w:rPr>
        <w:t>4) множественных колоний</w:t>
      </w:r>
    </w:p>
    <w:p w:rsidR="00B722EB" w:rsidRPr="005B53C7" w:rsidRDefault="005C5C06" w:rsidP="005B53C7">
      <w:pPr>
        <w:pStyle w:val="leftmargin"/>
        <w:spacing w:before="0" w:beforeAutospacing="0" w:after="0" w:afterAutospacing="0"/>
      </w:pPr>
      <w:r w:rsidRPr="005B53C7">
        <w:rPr>
          <w:b/>
        </w:rPr>
        <w:t>4.</w:t>
      </w:r>
      <w:r w:rsidR="00583C6F" w:rsidRPr="005B53C7">
        <w:rPr>
          <w:b/>
        </w:rPr>
        <w:t xml:space="preserve"> </w:t>
      </w:r>
      <w:r w:rsidR="00B722EB" w:rsidRPr="005B53C7">
        <w:t>Плод картофеля называют</w:t>
      </w:r>
    </w:p>
    <w:p w:rsidR="00B722EB" w:rsidRPr="005B53C7" w:rsidRDefault="00B722EB" w:rsidP="005B53C7">
      <w:pPr>
        <w:pStyle w:val="a6"/>
        <w:spacing w:before="0" w:beforeAutospacing="0" w:after="0" w:afterAutospacing="0"/>
        <w:ind w:firstLine="708"/>
      </w:pPr>
      <w:r w:rsidRPr="005B53C7">
        <w:t>1)  коробочкой</w:t>
      </w:r>
    </w:p>
    <w:p w:rsidR="00B722EB" w:rsidRPr="005B53C7" w:rsidRDefault="00B722EB" w:rsidP="005B53C7">
      <w:pPr>
        <w:pStyle w:val="leftmargin"/>
        <w:spacing w:before="0" w:beforeAutospacing="0" w:after="0" w:afterAutospacing="0"/>
        <w:ind w:firstLine="708"/>
      </w:pPr>
      <w:r w:rsidRPr="005B53C7">
        <w:t>2)  ягодой</w:t>
      </w:r>
    </w:p>
    <w:p w:rsidR="00B722EB" w:rsidRPr="005B53C7" w:rsidRDefault="00B722EB" w:rsidP="005B53C7">
      <w:pPr>
        <w:pStyle w:val="leftmargin"/>
        <w:spacing w:before="0" w:beforeAutospacing="0" w:after="0" w:afterAutospacing="0"/>
        <w:ind w:firstLine="708"/>
      </w:pPr>
      <w:r w:rsidRPr="005B53C7">
        <w:t>3)  столоном</w:t>
      </w:r>
    </w:p>
    <w:p w:rsidR="00B722EB" w:rsidRPr="005B53C7" w:rsidRDefault="00B722EB" w:rsidP="005B53C7">
      <w:pPr>
        <w:pStyle w:val="leftmargin"/>
        <w:spacing w:before="0" w:beforeAutospacing="0" w:after="0" w:afterAutospacing="0"/>
        <w:ind w:firstLine="708"/>
      </w:pPr>
      <w:r w:rsidRPr="005B53C7">
        <w:t>4)  клубнем</w:t>
      </w:r>
    </w:p>
    <w:p w:rsidR="004B6AD6" w:rsidRPr="005B53C7" w:rsidRDefault="005C5C06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</w:rPr>
        <w:t xml:space="preserve">5. </w:t>
      </w:r>
      <w:r w:rsidR="004B6AD6" w:rsidRPr="005B53C7">
        <w:rPr>
          <w:b/>
          <w:color w:val="000000"/>
        </w:rPr>
        <w:t>Из спор зелёного мха кукушкина льна развивается</w:t>
      </w:r>
      <w:proofErr w:type="gramStart"/>
      <w:r w:rsidR="00A75C14" w:rsidRPr="005B53C7">
        <w:rPr>
          <w:b/>
          <w:color w:val="000000"/>
        </w:rPr>
        <w:t xml:space="preserve"> </w:t>
      </w:r>
      <w:r w:rsidR="004B6AD6" w:rsidRPr="005B53C7">
        <w:rPr>
          <w:b/>
          <w:color w:val="000000"/>
        </w:rPr>
        <w:t>(-</w:t>
      </w:r>
      <w:proofErr w:type="spellStart"/>
      <w:proofErr w:type="gramEnd"/>
      <w:r w:rsidR="004B6AD6" w:rsidRPr="005B53C7">
        <w:rPr>
          <w:b/>
          <w:color w:val="000000"/>
        </w:rPr>
        <w:t>ются</w:t>
      </w:r>
      <w:proofErr w:type="spellEnd"/>
      <w:r w:rsidR="004B6AD6" w:rsidRPr="005B53C7">
        <w:rPr>
          <w:b/>
          <w:color w:val="000000"/>
        </w:rPr>
        <w:t>)</w:t>
      </w:r>
      <w:r w:rsidR="00A75C14" w:rsidRPr="005B53C7">
        <w:rPr>
          <w:b/>
          <w:color w:val="000000"/>
        </w:rPr>
        <w:t>:</w:t>
      </w:r>
    </w:p>
    <w:p w:rsidR="004B6AD6" w:rsidRPr="005B53C7" w:rsidRDefault="004B6AD6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заросток в виде зелёной пластины</w:t>
      </w:r>
      <w:r w:rsidR="00B74F0D" w:rsidRPr="005B53C7">
        <w:rPr>
          <w:color w:val="000000"/>
        </w:rPr>
        <w:tab/>
        <w:t>2) растения с листьями</w:t>
      </w:r>
    </w:p>
    <w:p w:rsidR="004B6AD6" w:rsidRPr="005B53C7" w:rsidRDefault="00B74F0D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3</w:t>
      </w:r>
      <w:r w:rsidR="004B6AD6" w:rsidRPr="005B53C7">
        <w:rPr>
          <w:color w:val="000000"/>
        </w:rPr>
        <w:t>) предросток в виде зелёных нитей</w:t>
      </w:r>
      <w:r w:rsidRPr="005B53C7">
        <w:rPr>
          <w:color w:val="000000"/>
        </w:rPr>
        <w:tab/>
      </w:r>
      <w:r w:rsidR="004B6AD6" w:rsidRPr="005B53C7">
        <w:rPr>
          <w:color w:val="000000"/>
        </w:rPr>
        <w:t>4) семена будущего растения</w:t>
      </w:r>
    </w:p>
    <w:p w:rsidR="00A75C14" w:rsidRPr="005B53C7" w:rsidRDefault="00E85AC1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5B53C7">
        <w:rPr>
          <w:b/>
        </w:rPr>
        <w:t xml:space="preserve">6. </w:t>
      </w:r>
      <w:r w:rsidRPr="005B53C7">
        <w:rPr>
          <w:b/>
          <w:color w:val="000000"/>
        </w:rPr>
        <w:t>У представителей семейства Сложноцветные, например</w:t>
      </w:r>
      <w:r w:rsidR="00A75C14" w:rsidRPr="005B53C7">
        <w:rPr>
          <w:b/>
          <w:color w:val="000000"/>
        </w:rPr>
        <w:t>,</w:t>
      </w:r>
      <w:r w:rsidRPr="005B53C7">
        <w:rPr>
          <w:b/>
          <w:color w:val="000000"/>
        </w:rPr>
        <w:t xml:space="preserve"> у подсолнечника, тип плода</w:t>
      </w:r>
      <w:r w:rsidR="00A75C14" w:rsidRPr="005B53C7">
        <w:rPr>
          <w:color w:val="000000"/>
        </w:rPr>
        <w:t>:</w:t>
      </w:r>
    </w:p>
    <w:p w:rsidR="00E85AC1" w:rsidRPr="005B53C7" w:rsidRDefault="00E85AC1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коробочка</w:t>
      </w:r>
      <w:r w:rsidR="00E634D3" w:rsidRPr="005B53C7">
        <w:rPr>
          <w:color w:val="000000"/>
        </w:rPr>
        <w:t xml:space="preserve">     </w:t>
      </w:r>
      <w:r w:rsidRPr="005B53C7">
        <w:rPr>
          <w:color w:val="000000"/>
        </w:rPr>
        <w:t>2) стручок</w:t>
      </w:r>
      <w:r w:rsidR="00E634D3" w:rsidRPr="005B53C7">
        <w:rPr>
          <w:color w:val="000000"/>
        </w:rPr>
        <w:t xml:space="preserve">       </w:t>
      </w:r>
      <w:r w:rsidRPr="005B53C7">
        <w:rPr>
          <w:color w:val="000000"/>
        </w:rPr>
        <w:t>3) зерновка</w:t>
      </w:r>
      <w:r w:rsidR="00E634D3" w:rsidRPr="005B53C7">
        <w:rPr>
          <w:color w:val="000000"/>
        </w:rPr>
        <w:t xml:space="preserve">           </w:t>
      </w:r>
      <w:r w:rsidRPr="005B53C7">
        <w:rPr>
          <w:color w:val="000000"/>
        </w:rPr>
        <w:t>4) семянка</w:t>
      </w:r>
    </w:p>
    <w:p w:rsidR="00A75C14" w:rsidRPr="005B53C7" w:rsidRDefault="00E85AC1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5B53C7">
        <w:rPr>
          <w:b/>
        </w:rPr>
        <w:t xml:space="preserve">7. </w:t>
      </w:r>
      <w:r w:rsidRPr="005B53C7">
        <w:rPr>
          <w:b/>
          <w:color w:val="000000"/>
        </w:rPr>
        <w:t xml:space="preserve">При прорастании семени ржи проросток первое время получает питательные вещества </w:t>
      </w:r>
      <w:proofErr w:type="gramStart"/>
      <w:r w:rsidRPr="005B53C7">
        <w:rPr>
          <w:b/>
          <w:color w:val="000000"/>
        </w:rPr>
        <w:t>из</w:t>
      </w:r>
      <w:proofErr w:type="gramEnd"/>
      <w:r w:rsidR="00E634D3" w:rsidRPr="005B53C7">
        <w:rPr>
          <w:b/>
          <w:color w:val="000000"/>
        </w:rPr>
        <w:t>:</w:t>
      </w:r>
      <w:r w:rsidR="00E634D3" w:rsidRPr="005B53C7">
        <w:rPr>
          <w:color w:val="000000"/>
        </w:rPr>
        <w:t xml:space="preserve"> </w:t>
      </w:r>
    </w:p>
    <w:p w:rsidR="00E85AC1" w:rsidRPr="005B53C7" w:rsidRDefault="00E85AC1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left="708"/>
        <w:jc w:val="both"/>
        <w:rPr>
          <w:color w:val="000000"/>
        </w:rPr>
      </w:pPr>
      <w:r w:rsidRPr="005B53C7">
        <w:rPr>
          <w:color w:val="000000"/>
        </w:rPr>
        <w:t>1) семядоли</w:t>
      </w:r>
      <w:r w:rsidR="00E634D3" w:rsidRPr="005B53C7">
        <w:rPr>
          <w:color w:val="000000"/>
        </w:rPr>
        <w:t xml:space="preserve">          </w:t>
      </w:r>
      <w:r w:rsidRPr="005B53C7">
        <w:rPr>
          <w:color w:val="000000"/>
        </w:rPr>
        <w:t>2) зародышевого корешка</w:t>
      </w:r>
      <w:r w:rsidR="00E634D3" w:rsidRPr="005B53C7">
        <w:rPr>
          <w:color w:val="000000"/>
        </w:rPr>
        <w:t xml:space="preserve">       </w:t>
      </w:r>
      <w:r w:rsidRPr="005B53C7">
        <w:rPr>
          <w:color w:val="000000"/>
        </w:rPr>
        <w:t>3) эндосперма</w:t>
      </w:r>
      <w:r w:rsidR="00E634D3" w:rsidRPr="005B53C7">
        <w:rPr>
          <w:color w:val="000000"/>
        </w:rPr>
        <w:t xml:space="preserve">             </w:t>
      </w:r>
      <w:r w:rsidRPr="005B53C7">
        <w:rPr>
          <w:color w:val="000000"/>
        </w:rPr>
        <w:t>4) почвы</w:t>
      </w:r>
    </w:p>
    <w:p w:rsidR="00C94283" w:rsidRPr="005B53C7" w:rsidRDefault="00E85AC1" w:rsidP="005B53C7">
      <w:pPr>
        <w:pStyle w:val="leftmargin"/>
        <w:spacing w:before="0" w:beforeAutospacing="0" w:after="0" w:afterAutospacing="0"/>
      </w:pPr>
      <w:r w:rsidRPr="005B53C7">
        <w:rPr>
          <w:b/>
        </w:rPr>
        <w:t xml:space="preserve">8. </w:t>
      </w:r>
      <w:r w:rsidR="00C94283" w:rsidRPr="005B53C7">
        <w:t>Расположение листьев на побегах по два в узле называют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1)  мутовчатым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2)  супротивным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3)  спиральным</w:t>
      </w:r>
    </w:p>
    <w:p w:rsidR="00C94283" w:rsidRPr="005B53C7" w:rsidRDefault="00C94283" w:rsidP="005B53C7">
      <w:pPr>
        <w:pStyle w:val="leftmargin"/>
        <w:spacing w:before="0" w:beforeAutospacing="0" w:after="0" w:afterAutospacing="0"/>
        <w:ind w:firstLine="708"/>
      </w:pPr>
      <w:r w:rsidRPr="005B53C7">
        <w:t>4)  очередным</w:t>
      </w:r>
    </w:p>
    <w:p w:rsidR="003D6511" w:rsidRPr="005B53C7" w:rsidRDefault="0049034E" w:rsidP="005B53C7">
      <w:pPr>
        <w:pStyle w:val="leftmargin"/>
        <w:spacing w:before="0" w:beforeAutospacing="0" w:after="0" w:afterAutospacing="0"/>
      </w:pPr>
      <w:r w:rsidRPr="005B53C7">
        <w:rPr>
          <w:b/>
        </w:rPr>
        <w:t xml:space="preserve">9. </w:t>
      </w:r>
      <w:r w:rsidR="003D6511" w:rsidRPr="005B53C7">
        <w:t>Какая из перечисленных водорослей наиболее часто используется человеком в пищу?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1)  хламидомонада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2)  хлорелла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3)  ламинария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4)  эвглена</w:t>
      </w:r>
    </w:p>
    <w:p w:rsidR="003D6511" w:rsidRPr="005B53C7" w:rsidRDefault="00E634D3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 xml:space="preserve">10. </w:t>
      </w:r>
      <w:r w:rsidR="003D6511" w:rsidRPr="005B53C7">
        <w:t xml:space="preserve">К какому отделу растений относится </w:t>
      </w:r>
      <w:proofErr w:type="spellStart"/>
      <w:r w:rsidR="003D6511" w:rsidRPr="005B53C7">
        <w:t>улотрикс</w:t>
      </w:r>
      <w:proofErr w:type="spellEnd"/>
      <w:r w:rsidR="003D6511" w:rsidRPr="005B53C7">
        <w:t>?</w:t>
      </w:r>
    </w:p>
    <w:p w:rsidR="003D6511" w:rsidRPr="005B53C7" w:rsidRDefault="003D6511" w:rsidP="005B53C7">
      <w:pPr>
        <w:pStyle w:val="a6"/>
        <w:spacing w:before="0" w:beforeAutospacing="0" w:after="0" w:afterAutospacing="0"/>
        <w:ind w:firstLine="708"/>
      </w:pPr>
      <w:r w:rsidRPr="005B53C7">
        <w:t>1)  Бурые водоросли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2)  Зеленые водоросли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3)  Мхи</w:t>
      </w:r>
    </w:p>
    <w:p w:rsidR="003D6511" w:rsidRPr="005B53C7" w:rsidRDefault="003D6511" w:rsidP="005B53C7">
      <w:pPr>
        <w:pStyle w:val="leftmargin"/>
        <w:spacing w:before="0" w:beforeAutospacing="0" w:after="0" w:afterAutospacing="0"/>
        <w:ind w:firstLine="708"/>
      </w:pPr>
      <w:r w:rsidRPr="005B53C7">
        <w:t>4)  Папоротникообразные</w:t>
      </w:r>
    </w:p>
    <w:p w:rsidR="00EB17C2" w:rsidRPr="005B53C7" w:rsidRDefault="0049034E" w:rsidP="005B53C7">
      <w:pPr>
        <w:pStyle w:val="leftmargin"/>
        <w:spacing w:before="0" w:beforeAutospacing="0" w:after="0" w:afterAutospacing="0"/>
      </w:pPr>
      <w:r w:rsidRPr="005B53C7">
        <w:rPr>
          <w:b/>
        </w:rPr>
        <w:t xml:space="preserve">11. </w:t>
      </w:r>
      <w:r w:rsidR="00EB17C2" w:rsidRPr="005B53C7">
        <w:t xml:space="preserve">Голосеменные растения, в отличие от </w:t>
      </w:r>
      <w:proofErr w:type="gramStart"/>
      <w:r w:rsidR="00EB17C2" w:rsidRPr="005B53C7">
        <w:t>покрытосеменных</w:t>
      </w:r>
      <w:proofErr w:type="gramEnd"/>
      <w:r w:rsidR="00EB17C2" w:rsidRPr="005B53C7">
        <w:t>, имеют</w:t>
      </w:r>
    </w:p>
    <w:p w:rsidR="00EB17C2" w:rsidRPr="005B53C7" w:rsidRDefault="00EB17C2" w:rsidP="005B53C7">
      <w:pPr>
        <w:pStyle w:val="a6"/>
        <w:spacing w:before="0" w:beforeAutospacing="0" w:after="0" w:afterAutospacing="0"/>
        <w:ind w:firstLine="708"/>
      </w:pPr>
      <w:r w:rsidRPr="005B53C7">
        <w:t>1)  плоды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2)  семена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3)  шишки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4)  листья</w:t>
      </w:r>
    </w:p>
    <w:p w:rsidR="00EB17C2" w:rsidRPr="005B53C7" w:rsidRDefault="0049034E" w:rsidP="005B53C7">
      <w:pPr>
        <w:pStyle w:val="leftmargin"/>
        <w:spacing w:before="0" w:beforeAutospacing="0" w:after="0" w:afterAutospacing="0"/>
      </w:pPr>
      <w:r w:rsidRPr="005B53C7">
        <w:rPr>
          <w:b/>
        </w:rPr>
        <w:t xml:space="preserve">12. </w:t>
      </w:r>
      <w:r w:rsidR="00EB17C2" w:rsidRPr="005B53C7">
        <w:t>Какой признак позволяет распределять покрытосеменные растения по семействам?</w:t>
      </w:r>
    </w:p>
    <w:p w:rsidR="00EB17C2" w:rsidRPr="005B53C7" w:rsidRDefault="00EB17C2" w:rsidP="005B53C7">
      <w:pPr>
        <w:pStyle w:val="a6"/>
        <w:spacing w:before="0" w:beforeAutospacing="0" w:after="0" w:afterAutospacing="0"/>
        <w:ind w:firstLine="708"/>
      </w:pPr>
      <w:r w:rsidRPr="005B53C7">
        <w:lastRenderedPageBreak/>
        <w:t>1)  число семядолей в семени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2)  строение цветка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3)  жилкование листьев</w:t>
      </w:r>
    </w:p>
    <w:p w:rsidR="00EB17C2" w:rsidRPr="005B53C7" w:rsidRDefault="00EB17C2" w:rsidP="005B53C7">
      <w:pPr>
        <w:pStyle w:val="leftmargin"/>
        <w:spacing w:before="0" w:beforeAutospacing="0" w:after="0" w:afterAutospacing="0"/>
        <w:ind w:firstLine="708"/>
      </w:pPr>
      <w:r w:rsidRPr="005B53C7">
        <w:t>4)  тип корневой системы</w:t>
      </w:r>
    </w:p>
    <w:p w:rsidR="00A55FA5" w:rsidRPr="005B53C7" w:rsidRDefault="00A55FA5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  <w:color w:val="000000"/>
        </w:rPr>
        <w:t>13. Водоросли размножаются</w:t>
      </w:r>
      <w:r w:rsidR="00555979" w:rsidRPr="005B53C7">
        <w:rPr>
          <w:b/>
          <w:color w:val="000000"/>
        </w:rPr>
        <w:t>:</w:t>
      </w:r>
    </w:p>
    <w:p w:rsidR="00A55FA5" w:rsidRPr="005B53C7" w:rsidRDefault="004C0940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только спорами</w:t>
      </w:r>
      <w:r w:rsidRPr="005B53C7">
        <w:rPr>
          <w:color w:val="000000"/>
        </w:rPr>
        <w:tab/>
      </w:r>
      <w:r w:rsidR="00A55FA5" w:rsidRPr="005B53C7">
        <w:rPr>
          <w:color w:val="000000"/>
        </w:rPr>
        <w:t>2) половым и бесполым путем</w:t>
      </w:r>
      <w:r w:rsidRPr="005B53C7">
        <w:rPr>
          <w:color w:val="000000"/>
        </w:rPr>
        <w:tab/>
        <w:t xml:space="preserve">3) </w:t>
      </w:r>
      <w:proofErr w:type="gramStart"/>
      <w:r w:rsidRPr="005B53C7">
        <w:rPr>
          <w:color w:val="000000"/>
        </w:rPr>
        <w:t>почковании</w:t>
      </w:r>
      <w:proofErr w:type="gramEnd"/>
      <w:r w:rsidRPr="005B53C7">
        <w:rPr>
          <w:color w:val="000000"/>
        </w:rPr>
        <w:tab/>
        <w:t>4</w:t>
      </w:r>
      <w:r w:rsidR="00A55FA5" w:rsidRPr="005B53C7">
        <w:rPr>
          <w:color w:val="000000"/>
        </w:rPr>
        <w:t>) семенами</w:t>
      </w:r>
    </w:p>
    <w:p w:rsidR="004E712E" w:rsidRPr="005B53C7" w:rsidRDefault="002B42A5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 xml:space="preserve">14. </w:t>
      </w:r>
      <w:proofErr w:type="gramStart"/>
      <w:r w:rsidR="004E712E" w:rsidRPr="005B53C7">
        <w:t>Представитель</w:t>
      </w:r>
      <w:proofErr w:type="gramEnd"/>
      <w:r w:rsidR="004E712E" w:rsidRPr="005B53C7">
        <w:t xml:space="preserve"> какого отдела царства Растения изображен на рисунке?</w:t>
      </w:r>
    </w:p>
    <w:p w:rsidR="004E712E" w:rsidRPr="005B53C7" w:rsidRDefault="004E712E" w:rsidP="005B53C7">
      <w:pPr>
        <w:pStyle w:val="leftmargin"/>
        <w:spacing w:before="0" w:beforeAutospacing="0" w:after="0" w:afterAutospacing="0"/>
      </w:pPr>
      <w:r w:rsidRPr="005B53C7">
        <w:rPr>
          <w:noProof/>
        </w:rPr>
        <w:drawing>
          <wp:inline distT="0" distB="0" distL="0" distR="0">
            <wp:extent cx="1352550" cy="1506533"/>
            <wp:effectExtent l="19050" t="0" r="0" b="0"/>
            <wp:docPr id="59" name="Рисунок 59" descr="https://bio-oge.sdamgia.ru/get_file?id=220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bio-oge.sdamgia.ru/get_file?id=22049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0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2E" w:rsidRPr="005B53C7" w:rsidRDefault="004E712E" w:rsidP="005B53C7">
      <w:pPr>
        <w:pStyle w:val="leftmargin"/>
        <w:spacing w:before="0" w:beforeAutospacing="0" w:after="0" w:afterAutospacing="0"/>
        <w:ind w:firstLine="708"/>
      </w:pPr>
      <w:r w:rsidRPr="005B53C7">
        <w:t xml:space="preserve">1)  Голосеменные </w:t>
      </w:r>
    </w:p>
    <w:p w:rsidR="004E712E" w:rsidRPr="005B53C7" w:rsidRDefault="004E712E" w:rsidP="005B53C7">
      <w:pPr>
        <w:pStyle w:val="leftmargin"/>
        <w:spacing w:before="0" w:beforeAutospacing="0" w:after="0" w:afterAutospacing="0"/>
        <w:ind w:firstLine="708"/>
      </w:pPr>
      <w:r w:rsidRPr="005B53C7">
        <w:t xml:space="preserve">2)  Покрытосеменные </w:t>
      </w:r>
    </w:p>
    <w:p w:rsidR="004E712E" w:rsidRPr="005B53C7" w:rsidRDefault="004E712E" w:rsidP="005B53C7">
      <w:pPr>
        <w:pStyle w:val="leftmargin"/>
        <w:spacing w:before="0" w:beforeAutospacing="0" w:after="0" w:afterAutospacing="0"/>
        <w:ind w:firstLine="708"/>
      </w:pPr>
      <w:r w:rsidRPr="005B53C7">
        <w:t>3)  Плауновидные</w:t>
      </w:r>
    </w:p>
    <w:p w:rsidR="004E712E" w:rsidRPr="005B53C7" w:rsidRDefault="004E712E" w:rsidP="005B53C7">
      <w:pPr>
        <w:pStyle w:val="leftmargin"/>
        <w:spacing w:before="0" w:beforeAutospacing="0" w:after="0" w:afterAutospacing="0"/>
        <w:ind w:firstLine="708"/>
      </w:pPr>
      <w:r w:rsidRPr="005B53C7">
        <w:t>4)  Моховидные</w:t>
      </w:r>
    </w:p>
    <w:p w:rsidR="004E712E" w:rsidRPr="005B53C7" w:rsidRDefault="00555979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>15</w:t>
      </w:r>
      <w:r w:rsidR="002B42A5" w:rsidRPr="005B53C7">
        <w:rPr>
          <w:b/>
          <w:color w:val="000000"/>
        </w:rPr>
        <w:t xml:space="preserve">. </w:t>
      </w:r>
      <w:r w:rsidR="004E712E" w:rsidRPr="005B53C7">
        <w:t>Установите соответствие между характеристиками и органами цветкового растения, изображенными на рисунках 1 и 2: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1275"/>
        <w:gridCol w:w="4536"/>
      </w:tblGrid>
      <w:tr w:rsidR="00961B38" w:rsidRPr="005B53C7" w:rsidTr="00961B38">
        <w:tc>
          <w:tcPr>
            <w:tcW w:w="4503" w:type="dxa"/>
            <w:shd w:val="clear" w:color="auto" w:fill="auto"/>
          </w:tcPr>
          <w:p w:rsidR="00961B38" w:rsidRPr="005B53C7" w:rsidRDefault="00961B38" w:rsidP="005B53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5" w:type="dxa"/>
            <w:shd w:val="clear" w:color="auto" w:fill="auto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86995</wp:posOffset>
                  </wp:positionV>
                  <wp:extent cx="1528445" cy="1638300"/>
                  <wp:effectExtent l="19050" t="0" r="0" b="0"/>
                  <wp:wrapThrough wrapText="bothSides">
                    <wp:wrapPolygon edited="0">
                      <wp:start x="8615" y="0"/>
                      <wp:lineTo x="-269" y="3265"/>
                      <wp:lineTo x="-269" y="4521"/>
                      <wp:lineTo x="4846" y="12056"/>
                      <wp:lineTo x="538" y="12307"/>
                      <wp:lineTo x="538" y="13814"/>
                      <wp:lineTo x="5654" y="16074"/>
                      <wp:lineTo x="3231" y="19842"/>
                      <wp:lineTo x="2961" y="20847"/>
                      <wp:lineTo x="4577" y="21349"/>
                      <wp:lineTo x="6730" y="21349"/>
                      <wp:lineTo x="11307" y="21349"/>
                      <wp:lineTo x="18307" y="21349"/>
                      <wp:lineTo x="21268" y="20847"/>
                      <wp:lineTo x="21537" y="17330"/>
                      <wp:lineTo x="20191" y="16577"/>
                      <wp:lineTo x="14268" y="16074"/>
                      <wp:lineTo x="14807" y="12307"/>
                      <wp:lineTo x="14807" y="12056"/>
                      <wp:lineTo x="14538" y="8288"/>
                      <wp:lineTo x="14538" y="8037"/>
                      <wp:lineTo x="21268" y="6279"/>
                      <wp:lineTo x="21268" y="5023"/>
                      <wp:lineTo x="17230" y="3767"/>
                      <wp:lineTo x="16153" y="2512"/>
                      <wp:lineTo x="12115" y="0"/>
                      <wp:lineTo x="8615" y="0"/>
                    </wp:wrapPolygon>
                  </wp:wrapThrough>
                  <wp:docPr id="4" name="Рисунок 61" descr="https://bio-oge.sdamgia.ru/get_file?id=6773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bio-oge.sdamgia.ru/get_file?id=6773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4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1B38" w:rsidRPr="005B53C7" w:rsidTr="00961B38">
        <w:tc>
          <w:tcPr>
            <w:tcW w:w="4503" w:type="dxa"/>
            <w:shd w:val="clear" w:color="auto" w:fill="auto"/>
          </w:tcPr>
          <w:p w:rsidR="00961B38" w:rsidRPr="004E712E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  осуществляет минеральное питание</w:t>
            </w:r>
          </w:p>
          <w:p w:rsidR="00961B38" w:rsidRPr="004E712E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 охлаждает растение</w:t>
            </w:r>
          </w:p>
          <w:p w:rsidR="00961B38" w:rsidRPr="004E712E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  имеет </w:t>
            </w:r>
            <w:proofErr w:type="spellStart"/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устьичные</w:t>
            </w:r>
            <w:proofErr w:type="spellEnd"/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клетки</w:t>
            </w:r>
          </w:p>
          <w:p w:rsidR="00961B38" w:rsidRPr="004E712E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  участвует в фотосинтезе</w:t>
            </w:r>
          </w:p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  имеет зону деления</w:t>
            </w:r>
          </w:p>
        </w:tc>
        <w:tc>
          <w:tcPr>
            <w:tcW w:w="1275" w:type="dxa"/>
            <w:shd w:val="clear" w:color="auto" w:fill="auto"/>
          </w:tcPr>
          <w:p w:rsidR="00961B38" w:rsidRPr="004E712E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1</w:t>
            </w:r>
          </w:p>
          <w:p w:rsidR="00961B38" w:rsidRPr="004E712E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2</w:t>
            </w:r>
          </w:p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961B38" w:rsidRPr="005B53C7" w:rsidRDefault="00961B38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712E" w:rsidRPr="004E712E" w:rsidRDefault="004E712E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41"/>
        <w:tblW w:w="0" w:type="auto"/>
        <w:tblLook w:val="04A0"/>
      </w:tblPr>
      <w:tblGrid>
        <w:gridCol w:w="673"/>
        <w:gridCol w:w="673"/>
        <w:gridCol w:w="673"/>
        <w:gridCol w:w="673"/>
        <w:gridCol w:w="673"/>
      </w:tblGrid>
      <w:tr w:rsidR="004E712E" w:rsidRPr="005B53C7" w:rsidTr="00961B38">
        <w:trPr>
          <w:trHeight w:val="229"/>
        </w:trPr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4E712E" w:rsidRPr="005B53C7" w:rsidTr="00961B38">
        <w:trPr>
          <w:trHeight w:val="237"/>
        </w:trPr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4E712E" w:rsidRPr="005B53C7" w:rsidRDefault="004E712E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712E" w:rsidRPr="005B53C7" w:rsidRDefault="004E712E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12E" w:rsidRPr="004E712E" w:rsidRDefault="004E712E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4C7" w:rsidRDefault="009144C7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12E" w:rsidRPr="004E712E" w:rsidRDefault="004E712E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p w:rsidR="006406BF" w:rsidRPr="005B53C7" w:rsidRDefault="00555979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</w:rPr>
        <w:t>16</w:t>
      </w:r>
      <w:r w:rsidR="006406BF" w:rsidRPr="005B53C7">
        <w:rPr>
          <w:b/>
          <w:color w:val="000000"/>
        </w:rPr>
        <w:t>. Какие из приведённых ха</w:t>
      </w:r>
      <w:r w:rsidR="006406BF" w:rsidRPr="005B53C7">
        <w:rPr>
          <w:b/>
          <w:color w:val="000000"/>
        </w:rPr>
        <w:softHyphen/>
        <w:t>рак</w:t>
      </w:r>
      <w:r w:rsidR="006406BF" w:rsidRPr="005B53C7">
        <w:rPr>
          <w:b/>
          <w:color w:val="000000"/>
        </w:rPr>
        <w:softHyphen/>
        <w:t>те</w:t>
      </w:r>
      <w:r w:rsidR="006406BF" w:rsidRPr="005B53C7">
        <w:rPr>
          <w:b/>
          <w:color w:val="000000"/>
        </w:rPr>
        <w:softHyphen/>
        <w:t>ри</w:t>
      </w:r>
      <w:r w:rsidR="006406BF" w:rsidRPr="005B53C7">
        <w:rPr>
          <w:b/>
          <w:color w:val="000000"/>
        </w:rPr>
        <w:softHyphen/>
        <w:t>стик ха</w:t>
      </w:r>
      <w:r w:rsidR="006406BF" w:rsidRPr="005B53C7">
        <w:rPr>
          <w:b/>
          <w:color w:val="000000"/>
        </w:rPr>
        <w:softHyphen/>
        <w:t>рак</w:t>
      </w:r>
      <w:r w:rsidR="006406BF" w:rsidRPr="005B53C7">
        <w:rPr>
          <w:b/>
          <w:color w:val="000000"/>
        </w:rPr>
        <w:softHyphen/>
        <w:t>тер</w:t>
      </w:r>
      <w:r w:rsidR="006406BF" w:rsidRPr="005B53C7">
        <w:rPr>
          <w:b/>
          <w:color w:val="000000"/>
        </w:rPr>
        <w:softHyphen/>
        <w:t xml:space="preserve">ны для </w:t>
      </w:r>
      <w:r w:rsidR="00FB5836" w:rsidRPr="005B53C7">
        <w:rPr>
          <w:b/>
          <w:color w:val="000000"/>
        </w:rPr>
        <w:t>однодольных</w:t>
      </w:r>
      <w:r w:rsidR="006406BF" w:rsidRPr="005B53C7">
        <w:rPr>
          <w:b/>
          <w:color w:val="000000"/>
        </w:rPr>
        <w:t xml:space="preserve"> растений? Вы</w:t>
      </w:r>
      <w:r w:rsidR="006406BF" w:rsidRPr="005B53C7">
        <w:rPr>
          <w:b/>
          <w:color w:val="000000"/>
        </w:rPr>
        <w:softHyphen/>
        <w:t>бе</w:t>
      </w:r>
      <w:r w:rsidR="006406BF" w:rsidRPr="005B53C7">
        <w:rPr>
          <w:b/>
          <w:color w:val="000000"/>
        </w:rPr>
        <w:softHyphen/>
        <w:t>ри</w:t>
      </w:r>
      <w:r w:rsidR="006406BF" w:rsidRPr="005B53C7">
        <w:rPr>
          <w:b/>
          <w:color w:val="000000"/>
        </w:rPr>
        <w:softHyphen/>
        <w:t xml:space="preserve">те </w:t>
      </w:r>
      <w:r w:rsidR="006406BF" w:rsidRPr="005B53C7">
        <w:rPr>
          <w:b/>
          <w:color w:val="000000"/>
          <w:u w:val="single"/>
        </w:rPr>
        <w:t>три вер</w:t>
      </w:r>
      <w:r w:rsidR="006406BF" w:rsidRPr="005B53C7">
        <w:rPr>
          <w:b/>
          <w:color w:val="000000"/>
          <w:u w:val="single"/>
        </w:rPr>
        <w:softHyphen/>
        <w:t>ных</w:t>
      </w:r>
      <w:r w:rsidR="006406BF" w:rsidRPr="005B53C7">
        <w:rPr>
          <w:b/>
          <w:color w:val="000000"/>
        </w:rPr>
        <w:t xml:space="preserve"> при</w:t>
      </w:r>
      <w:r w:rsidR="006406BF" w:rsidRPr="005B53C7">
        <w:rPr>
          <w:b/>
          <w:color w:val="000000"/>
        </w:rPr>
        <w:softHyphen/>
        <w:t>зна</w:t>
      </w:r>
      <w:r w:rsidR="006406BF" w:rsidRPr="005B53C7">
        <w:rPr>
          <w:b/>
          <w:color w:val="000000"/>
        </w:rPr>
        <w:softHyphen/>
        <w:t>ка из шести и за</w:t>
      </w:r>
      <w:r w:rsidR="006406BF" w:rsidRPr="005B53C7">
        <w:rPr>
          <w:b/>
          <w:color w:val="000000"/>
        </w:rPr>
        <w:softHyphen/>
        <w:t>пи</w:t>
      </w:r>
      <w:r w:rsidR="006406BF" w:rsidRPr="005B53C7">
        <w:rPr>
          <w:b/>
          <w:color w:val="000000"/>
        </w:rPr>
        <w:softHyphen/>
        <w:t>ши</w:t>
      </w:r>
      <w:r w:rsidR="006406BF" w:rsidRPr="005B53C7">
        <w:rPr>
          <w:b/>
          <w:color w:val="000000"/>
        </w:rPr>
        <w:softHyphen/>
        <w:t>те цифры, под ко</w:t>
      </w:r>
      <w:r w:rsidR="006406BF" w:rsidRPr="005B53C7">
        <w:rPr>
          <w:b/>
          <w:color w:val="000000"/>
        </w:rPr>
        <w:softHyphen/>
        <w:t>то</w:t>
      </w:r>
      <w:r w:rsidR="006406BF" w:rsidRPr="005B53C7">
        <w:rPr>
          <w:b/>
          <w:color w:val="000000"/>
        </w:rPr>
        <w:softHyphen/>
        <w:t>ры</w:t>
      </w:r>
      <w:r w:rsidR="006406BF" w:rsidRPr="005B53C7">
        <w:rPr>
          <w:b/>
          <w:color w:val="000000"/>
        </w:rPr>
        <w:softHyphen/>
        <w:t>ми они указаны.</w:t>
      </w:r>
    </w:p>
    <w:p w:rsidR="006406BF" w:rsidRPr="005B53C7" w:rsidRDefault="006406BF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1) проводящие пучки со</w:t>
      </w:r>
      <w:r w:rsidRPr="005B53C7">
        <w:rPr>
          <w:color w:val="000000"/>
        </w:rPr>
        <w:softHyphen/>
        <w:t>дер</w:t>
      </w:r>
      <w:r w:rsidRPr="005B53C7">
        <w:rPr>
          <w:color w:val="000000"/>
        </w:rPr>
        <w:softHyphen/>
        <w:t>жат камбий</w:t>
      </w:r>
    </w:p>
    <w:p w:rsidR="006406BF" w:rsidRPr="005B53C7" w:rsidRDefault="006406BF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2) одна семядоля</w:t>
      </w:r>
    </w:p>
    <w:p w:rsidR="00555979" w:rsidRPr="005B53C7" w:rsidRDefault="006406BF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3) стержневая кор</w:t>
      </w:r>
      <w:r w:rsidRPr="005B53C7">
        <w:rPr>
          <w:color w:val="000000"/>
        </w:rPr>
        <w:softHyphen/>
        <w:t>не</w:t>
      </w:r>
      <w:r w:rsidRPr="005B53C7">
        <w:rPr>
          <w:color w:val="000000"/>
        </w:rPr>
        <w:softHyphen/>
        <w:t>вая система</w:t>
      </w:r>
    </w:p>
    <w:p w:rsidR="006406BF" w:rsidRPr="005B53C7" w:rsidRDefault="006406BF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 xml:space="preserve">4) </w:t>
      </w:r>
      <w:r w:rsidR="00FB5836" w:rsidRPr="005B53C7">
        <w:rPr>
          <w:color w:val="000000"/>
        </w:rPr>
        <w:t>мочковатая корневая система</w:t>
      </w:r>
      <w:r w:rsidR="00FB5836" w:rsidRPr="005B53C7">
        <w:rPr>
          <w:color w:val="000000"/>
        </w:rPr>
        <w:tab/>
      </w:r>
    </w:p>
    <w:p w:rsidR="006406BF" w:rsidRPr="005B53C7" w:rsidRDefault="006406BF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5) параллельное жил</w:t>
      </w:r>
      <w:r w:rsidRPr="005B53C7">
        <w:rPr>
          <w:color w:val="000000"/>
        </w:rPr>
        <w:softHyphen/>
        <w:t>ко</w:t>
      </w:r>
      <w:r w:rsidRPr="005B53C7">
        <w:rPr>
          <w:color w:val="000000"/>
        </w:rPr>
        <w:softHyphen/>
        <w:t>ва</w:t>
      </w:r>
      <w:r w:rsidRPr="005B53C7">
        <w:rPr>
          <w:color w:val="000000"/>
        </w:rPr>
        <w:softHyphen/>
        <w:t>ние листьев</w:t>
      </w:r>
    </w:p>
    <w:p w:rsidR="006406BF" w:rsidRPr="005B53C7" w:rsidRDefault="006406BF" w:rsidP="005B53C7">
      <w:pPr>
        <w:pStyle w:val="leftmargin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5B53C7">
        <w:rPr>
          <w:color w:val="000000"/>
        </w:rPr>
        <w:t>6) число ча</w:t>
      </w:r>
      <w:r w:rsidRPr="005B53C7">
        <w:rPr>
          <w:color w:val="000000"/>
        </w:rPr>
        <w:softHyphen/>
        <w:t>стей цвет</w:t>
      </w:r>
      <w:r w:rsidRPr="005B53C7">
        <w:rPr>
          <w:color w:val="000000"/>
        </w:rPr>
        <w:softHyphen/>
        <w:t>ка крат</w:t>
      </w:r>
      <w:r w:rsidRPr="005B53C7">
        <w:rPr>
          <w:color w:val="000000"/>
        </w:rPr>
        <w:softHyphen/>
        <w:t>но четырём или пяти</w:t>
      </w:r>
    </w:p>
    <w:tbl>
      <w:tblPr>
        <w:tblStyle w:val="a3"/>
        <w:tblW w:w="0" w:type="auto"/>
        <w:tblLook w:val="04A0"/>
      </w:tblPr>
      <w:tblGrid>
        <w:gridCol w:w="669"/>
        <w:gridCol w:w="669"/>
        <w:gridCol w:w="669"/>
      </w:tblGrid>
      <w:tr w:rsidR="000321A5" w:rsidRPr="005B53C7" w:rsidTr="000321A5">
        <w:trPr>
          <w:trHeight w:val="369"/>
        </w:trPr>
        <w:tc>
          <w:tcPr>
            <w:tcW w:w="669" w:type="dxa"/>
          </w:tcPr>
          <w:p w:rsidR="000321A5" w:rsidRPr="005B53C7" w:rsidRDefault="000321A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</w:tcPr>
          <w:p w:rsidR="000321A5" w:rsidRPr="005B53C7" w:rsidRDefault="000321A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</w:tcPr>
          <w:p w:rsidR="000321A5" w:rsidRPr="005B53C7" w:rsidRDefault="000321A5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A7479" w:rsidRPr="005B53C7" w:rsidRDefault="000321A5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t>17</w:t>
      </w:r>
      <w:r w:rsidR="006406BF" w:rsidRPr="005B53C7">
        <w:rPr>
          <w:b/>
          <w:color w:val="000000"/>
        </w:rPr>
        <w:t xml:space="preserve">. </w:t>
      </w:r>
      <w:r w:rsidR="00CA7479" w:rsidRPr="005B53C7">
        <w:t xml:space="preserve">Какие растения имеют яркие одиночные цветки? Выберите </w:t>
      </w:r>
      <w:r w:rsidR="00CA7479" w:rsidRPr="005B53C7">
        <w:rPr>
          <w:b/>
          <w:u w:val="single"/>
        </w:rPr>
        <w:t>три верных ответа</w:t>
      </w:r>
      <w:r w:rsidR="00CA7479" w:rsidRPr="005B53C7">
        <w:t xml:space="preserve"> из шести и запишите в таблицу цифры, под которыми они указаны.</w:t>
      </w:r>
    </w:p>
    <w:p w:rsidR="00CA7479" w:rsidRPr="005B53C7" w:rsidRDefault="00CA7479" w:rsidP="009144C7">
      <w:pPr>
        <w:pStyle w:val="a6"/>
        <w:spacing w:before="0" w:beforeAutospacing="0" w:after="0" w:afterAutospacing="0"/>
        <w:ind w:firstLine="708"/>
      </w:pPr>
      <w:r w:rsidRPr="005B53C7">
        <w:t>1)  мак полевой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2)  клевер красный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3)  ландыш майский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lastRenderedPageBreak/>
        <w:t>4)  нарцисс обыкновенный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5)  одуванчик обыкновенный</w:t>
      </w:r>
    </w:p>
    <w:p w:rsidR="00CA7479" w:rsidRPr="005B53C7" w:rsidRDefault="00CA7479" w:rsidP="009144C7">
      <w:pPr>
        <w:pStyle w:val="leftmargin"/>
        <w:spacing w:before="0" w:beforeAutospacing="0" w:after="0" w:afterAutospacing="0"/>
        <w:ind w:firstLine="708"/>
      </w:pPr>
      <w:r w:rsidRPr="005B53C7">
        <w:t>6)  тюльпан желтый</w:t>
      </w:r>
    </w:p>
    <w:tbl>
      <w:tblPr>
        <w:tblStyle w:val="a3"/>
        <w:tblW w:w="0" w:type="auto"/>
        <w:tblLook w:val="04A0"/>
      </w:tblPr>
      <w:tblGrid>
        <w:gridCol w:w="731"/>
        <w:gridCol w:w="731"/>
        <w:gridCol w:w="731"/>
      </w:tblGrid>
      <w:tr w:rsidR="00CA7479" w:rsidRPr="005B53C7" w:rsidTr="00CA7479">
        <w:trPr>
          <w:trHeight w:val="250"/>
        </w:trPr>
        <w:tc>
          <w:tcPr>
            <w:tcW w:w="731" w:type="dxa"/>
          </w:tcPr>
          <w:p w:rsidR="00CA7479" w:rsidRPr="005B53C7" w:rsidRDefault="00CA7479" w:rsidP="005B53C7">
            <w:pPr>
              <w:pStyle w:val="leftmargin"/>
              <w:spacing w:before="0" w:beforeAutospacing="0" w:after="0" w:afterAutospacing="0"/>
            </w:pPr>
          </w:p>
        </w:tc>
        <w:tc>
          <w:tcPr>
            <w:tcW w:w="731" w:type="dxa"/>
          </w:tcPr>
          <w:p w:rsidR="00CA7479" w:rsidRPr="005B53C7" w:rsidRDefault="00CA7479" w:rsidP="005B53C7">
            <w:pPr>
              <w:pStyle w:val="leftmargin"/>
              <w:spacing w:before="0" w:beforeAutospacing="0" w:after="0" w:afterAutospacing="0"/>
            </w:pPr>
          </w:p>
        </w:tc>
        <w:tc>
          <w:tcPr>
            <w:tcW w:w="731" w:type="dxa"/>
          </w:tcPr>
          <w:p w:rsidR="00CA7479" w:rsidRPr="005B53C7" w:rsidRDefault="00CA7479" w:rsidP="005B53C7">
            <w:pPr>
              <w:pStyle w:val="leftmargin"/>
              <w:spacing w:before="0" w:beforeAutospacing="0" w:after="0" w:afterAutospacing="0"/>
            </w:pPr>
          </w:p>
        </w:tc>
      </w:tr>
    </w:tbl>
    <w:p w:rsidR="000321A5" w:rsidRPr="005B53C7" w:rsidRDefault="000321A5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  <w:sectPr w:rsidR="000321A5" w:rsidRPr="005B53C7" w:rsidSect="00E61941">
          <w:type w:val="continuous"/>
          <w:pgSz w:w="11906" w:h="16838"/>
          <w:pgMar w:top="567" w:right="624" w:bottom="624" w:left="510" w:header="709" w:footer="709" w:gutter="0"/>
          <w:cols w:space="708"/>
          <w:docGrid w:linePitch="360"/>
        </w:sectPr>
      </w:pPr>
    </w:p>
    <w:p w:rsidR="00020215" w:rsidRPr="005B53C7" w:rsidRDefault="000321A5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</w:rPr>
        <w:lastRenderedPageBreak/>
        <w:t>18</w:t>
      </w:r>
      <w:r w:rsidR="00A945CC" w:rsidRPr="005B53C7">
        <w:rPr>
          <w:b/>
          <w:color w:val="000000"/>
        </w:rPr>
        <w:t>.</w:t>
      </w:r>
      <w:r w:rsidR="00A945CC" w:rsidRPr="005B53C7">
        <w:rPr>
          <w:b/>
        </w:rPr>
        <w:t xml:space="preserve"> </w:t>
      </w:r>
      <w:r w:rsidR="00020215" w:rsidRPr="005B53C7"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020215" w:rsidRPr="005B53C7" w:rsidTr="00020215">
        <w:tc>
          <w:tcPr>
            <w:tcW w:w="5494" w:type="dxa"/>
          </w:tcPr>
          <w:p w:rsidR="00020215" w:rsidRPr="005B53C7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ОРГАНИЗМЫ</w:t>
            </w:r>
          </w:p>
        </w:tc>
        <w:tc>
          <w:tcPr>
            <w:tcW w:w="5494" w:type="dxa"/>
          </w:tcPr>
          <w:p w:rsidR="00020215" w:rsidRPr="005B53C7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ЦАРСТВА</w:t>
            </w:r>
          </w:p>
        </w:tc>
      </w:tr>
      <w:tr w:rsidR="00020215" w:rsidRPr="005B53C7" w:rsidTr="00020215">
        <w:tc>
          <w:tcPr>
            <w:tcW w:w="5494" w:type="dxa"/>
          </w:tcPr>
          <w:p w:rsidR="00020215" w:rsidRPr="00020215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  хвощ полевой</w:t>
            </w:r>
          </w:p>
          <w:p w:rsidR="00020215" w:rsidRPr="00020215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 дождевик грушевидный</w:t>
            </w:r>
          </w:p>
          <w:p w:rsidR="00020215" w:rsidRPr="00020215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  туберкулезная палочка</w:t>
            </w:r>
          </w:p>
          <w:p w:rsidR="00020215" w:rsidRPr="005B53C7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  ланцетник европейский</w:t>
            </w:r>
          </w:p>
        </w:tc>
        <w:tc>
          <w:tcPr>
            <w:tcW w:w="5494" w:type="dxa"/>
          </w:tcPr>
          <w:p w:rsidR="00020215" w:rsidRPr="00020215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Животные</w:t>
            </w:r>
          </w:p>
          <w:p w:rsidR="00020215" w:rsidRPr="00020215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Бактерии</w:t>
            </w:r>
          </w:p>
          <w:p w:rsidR="00020215" w:rsidRPr="00020215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Растения</w:t>
            </w:r>
          </w:p>
          <w:p w:rsidR="00020215" w:rsidRPr="005B53C7" w:rsidRDefault="00020215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  Грибы</w:t>
            </w:r>
          </w:p>
        </w:tc>
      </w:tr>
    </w:tbl>
    <w:p w:rsidR="00020215" w:rsidRPr="00020215" w:rsidRDefault="00020215" w:rsidP="005B5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A945CC" w:rsidRPr="005B53C7" w:rsidRDefault="00A945CC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i/>
          <w:color w:val="000000"/>
        </w:rPr>
      </w:pPr>
    </w:p>
    <w:tbl>
      <w:tblPr>
        <w:tblStyle w:val="a3"/>
        <w:tblW w:w="0" w:type="auto"/>
        <w:tblInd w:w="555" w:type="dxa"/>
        <w:tblLook w:val="04A0"/>
      </w:tblPr>
      <w:tblGrid>
        <w:gridCol w:w="630"/>
        <w:gridCol w:w="630"/>
        <w:gridCol w:w="630"/>
        <w:gridCol w:w="630"/>
      </w:tblGrid>
      <w:tr w:rsidR="00A945CC" w:rsidRPr="005B53C7" w:rsidTr="004C0940">
        <w:trPr>
          <w:trHeight w:val="178"/>
        </w:trPr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945CC" w:rsidRPr="005B53C7" w:rsidTr="004C0940">
        <w:trPr>
          <w:trHeight w:val="156"/>
        </w:trPr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A945CC" w:rsidRPr="005B53C7" w:rsidRDefault="00A945CC" w:rsidP="005B53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3DC2" w:rsidRPr="005B53C7" w:rsidRDefault="000321A5" w:rsidP="005B53C7">
      <w:pPr>
        <w:pStyle w:val="leftmargin"/>
        <w:spacing w:before="0" w:beforeAutospacing="0" w:after="0" w:afterAutospacing="0"/>
      </w:pPr>
      <w:r w:rsidRPr="005B53C7">
        <w:rPr>
          <w:b/>
          <w:color w:val="000000"/>
          <w:shd w:val="clear" w:color="auto" w:fill="FFFFFF"/>
        </w:rPr>
        <w:t>19</w:t>
      </w:r>
      <w:r w:rsidR="00075943" w:rsidRPr="005B53C7">
        <w:rPr>
          <w:b/>
          <w:color w:val="000000"/>
          <w:shd w:val="clear" w:color="auto" w:fill="FFFFFF"/>
        </w:rPr>
        <w:t xml:space="preserve">. </w:t>
      </w:r>
      <w:r w:rsidR="00993DC2" w:rsidRPr="005B53C7">
        <w:t xml:space="preserve">Установите последовательность систематических таксонов, </w:t>
      </w:r>
      <w:r w:rsidR="00993DC2" w:rsidRPr="005B53C7">
        <w:rPr>
          <w:b/>
          <w:u w:val="single"/>
        </w:rPr>
        <w:t xml:space="preserve">начиная с </w:t>
      </w:r>
      <w:proofErr w:type="gramStart"/>
      <w:r w:rsidR="00993DC2" w:rsidRPr="005B53C7">
        <w:rPr>
          <w:b/>
          <w:u w:val="single"/>
        </w:rPr>
        <w:t>наименьшего</w:t>
      </w:r>
      <w:proofErr w:type="gramEnd"/>
      <w:r w:rsidR="00993DC2" w:rsidRPr="005B53C7">
        <w:t>. Запишите в таблицу соответствующую последовательность цифр.</w:t>
      </w:r>
    </w:p>
    <w:p w:rsidR="00993DC2" w:rsidRPr="005B53C7" w:rsidRDefault="00993DC2" w:rsidP="009144C7">
      <w:pPr>
        <w:pStyle w:val="a6"/>
        <w:spacing w:before="0" w:beforeAutospacing="0" w:after="0" w:afterAutospacing="0"/>
        <w:ind w:firstLine="708"/>
      </w:pPr>
      <w:r w:rsidRPr="005B53C7">
        <w:t>1)   род Сосна</w:t>
      </w:r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 xml:space="preserve">2)   отдел </w:t>
      </w:r>
      <w:proofErr w:type="gramStart"/>
      <w:r w:rsidRPr="005B53C7">
        <w:t>Голосеменные</w:t>
      </w:r>
      <w:proofErr w:type="gramEnd"/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 xml:space="preserve">3)   порядок </w:t>
      </w:r>
      <w:proofErr w:type="gramStart"/>
      <w:r w:rsidRPr="005B53C7">
        <w:t>Сосновые</w:t>
      </w:r>
      <w:proofErr w:type="gramEnd"/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 xml:space="preserve">4)   класс </w:t>
      </w:r>
      <w:proofErr w:type="gramStart"/>
      <w:r w:rsidRPr="005B53C7">
        <w:t>Хвойные</w:t>
      </w:r>
      <w:proofErr w:type="gramEnd"/>
    </w:p>
    <w:p w:rsidR="00993DC2" w:rsidRPr="005B53C7" w:rsidRDefault="00993DC2" w:rsidP="009144C7">
      <w:pPr>
        <w:pStyle w:val="leftmargin"/>
        <w:spacing w:before="0" w:beforeAutospacing="0" w:after="0" w:afterAutospacing="0"/>
        <w:ind w:firstLine="708"/>
      </w:pPr>
      <w:r w:rsidRPr="005B53C7">
        <w:t>5)   вид Сосна обыкновенная</w:t>
      </w:r>
    </w:p>
    <w:p w:rsidR="000321A5" w:rsidRPr="005B53C7" w:rsidRDefault="000321A5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  <w:sectPr w:rsidR="000321A5" w:rsidRPr="005B53C7" w:rsidSect="00E61941">
          <w:type w:val="continuous"/>
          <w:pgSz w:w="11906" w:h="16838"/>
          <w:pgMar w:top="567" w:right="624" w:bottom="624" w:left="510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454" w:type="dxa"/>
        <w:tblLook w:val="04A0"/>
      </w:tblPr>
      <w:tblGrid>
        <w:gridCol w:w="516"/>
        <w:gridCol w:w="516"/>
        <w:gridCol w:w="516"/>
        <w:gridCol w:w="516"/>
        <w:gridCol w:w="517"/>
      </w:tblGrid>
      <w:tr w:rsidR="00075943" w:rsidRPr="005B53C7" w:rsidTr="004C0940">
        <w:trPr>
          <w:trHeight w:val="290"/>
        </w:trPr>
        <w:tc>
          <w:tcPr>
            <w:tcW w:w="516" w:type="dxa"/>
          </w:tcPr>
          <w:p w:rsidR="00075943" w:rsidRPr="005B53C7" w:rsidRDefault="00075943" w:rsidP="005B53C7">
            <w:pPr>
              <w:pStyle w:val="leftmargin"/>
              <w:spacing w:before="0" w:beforeAutospacing="0" w:after="0" w:afterAutospacing="0" w:line="2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516" w:type="dxa"/>
          </w:tcPr>
          <w:p w:rsidR="00075943" w:rsidRPr="005B53C7" w:rsidRDefault="00075943" w:rsidP="005B53C7">
            <w:pPr>
              <w:pStyle w:val="leftmargin"/>
              <w:spacing w:before="0" w:beforeAutospacing="0" w:after="0" w:afterAutospacing="0" w:line="2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516" w:type="dxa"/>
          </w:tcPr>
          <w:p w:rsidR="00075943" w:rsidRPr="005B53C7" w:rsidRDefault="00075943" w:rsidP="005B53C7">
            <w:pPr>
              <w:pStyle w:val="leftmargin"/>
              <w:spacing w:before="0" w:beforeAutospacing="0" w:after="0" w:afterAutospacing="0" w:line="2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516" w:type="dxa"/>
          </w:tcPr>
          <w:p w:rsidR="00075943" w:rsidRPr="005B53C7" w:rsidRDefault="00075943" w:rsidP="005B53C7">
            <w:pPr>
              <w:pStyle w:val="leftmargin"/>
              <w:spacing w:before="0" w:beforeAutospacing="0" w:after="0" w:afterAutospacing="0" w:line="2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517" w:type="dxa"/>
          </w:tcPr>
          <w:p w:rsidR="00075943" w:rsidRPr="005B53C7" w:rsidRDefault="00075943" w:rsidP="005B53C7">
            <w:pPr>
              <w:pStyle w:val="leftmargin"/>
              <w:spacing w:before="0" w:beforeAutospacing="0" w:after="0" w:afterAutospacing="0" w:line="20" w:lineRule="atLeast"/>
              <w:jc w:val="both"/>
              <w:rPr>
                <w:b/>
                <w:color w:val="000000"/>
              </w:rPr>
            </w:pPr>
          </w:p>
        </w:tc>
      </w:tr>
    </w:tbl>
    <w:p w:rsidR="000964EE" w:rsidRPr="005B53C7" w:rsidRDefault="000321A5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5B53C7">
        <w:rPr>
          <w:b/>
          <w:color w:val="000000"/>
        </w:rPr>
        <w:t>20</w:t>
      </w:r>
      <w:r w:rsidR="00A945CC" w:rsidRPr="005B53C7">
        <w:rPr>
          <w:b/>
          <w:color w:val="000000"/>
        </w:rPr>
        <w:t xml:space="preserve">. </w:t>
      </w:r>
      <w:r w:rsidR="000964EE" w:rsidRPr="005B53C7">
        <w:rPr>
          <w:b/>
          <w:color w:val="000000"/>
        </w:rPr>
        <w:t>Вставьте в текст «Голосеменные растения»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0964EE" w:rsidRPr="005B53C7" w:rsidRDefault="000964EE" w:rsidP="005B53C7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B53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ГОЛОСЕМЕННЫЕ РАСТЕНИЯ</w:t>
      </w:r>
    </w:p>
    <w:p w:rsidR="000964EE" w:rsidRPr="005B53C7" w:rsidRDefault="000964EE" w:rsidP="005B53C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Большую часть произрастающих на территории России голосеменных растений обычно называют ___________ (А) из-за особого строения листьев. Стволы этих деревьев и кустарников богаты смолой. Она не позволяет развиваться спорам паразитических грибов. Ещё одной отличительной особенностью </w:t>
      </w:r>
      <w:proofErr w:type="gramStart"/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голосеменных</w:t>
      </w:r>
      <w:proofErr w:type="gramEnd"/>
      <w:r w:rsidRPr="005B5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развитие на побеге ___________ (Б), в которых развиваются семена. В лесах встречаются деревья: тенелюбивая ель и светолюбивая __________ (В), а также кустарник ___________(Г).</w:t>
      </w:r>
    </w:p>
    <w:p w:rsidR="000964EE" w:rsidRPr="005B53C7" w:rsidRDefault="000964EE" w:rsidP="005B53C7">
      <w:pPr>
        <w:pStyle w:val="a7"/>
        <w:spacing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53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ТЕРМИНОВ: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964EE" w:rsidRPr="005B53C7" w:rsidTr="000964EE">
        <w:tc>
          <w:tcPr>
            <w:tcW w:w="4785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коробочка</w:t>
            </w:r>
          </w:p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можжевельник</w:t>
            </w:r>
          </w:p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плод</w:t>
            </w:r>
          </w:p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сосна</w:t>
            </w:r>
          </w:p>
        </w:tc>
        <w:tc>
          <w:tcPr>
            <w:tcW w:w="4786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споровое</w:t>
            </w:r>
          </w:p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хвойное</w:t>
            </w:r>
          </w:p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цветковое</w:t>
            </w:r>
          </w:p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шишка</w:t>
            </w:r>
          </w:p>
        </w:tc>
      </w:tr>
    </w:tbl>
    <w:p w:rsidR="000964EE" w:rsidRPr="005B53C7" w:rsidRDefault="000964EE" w:rsidP="005B53C7">
      <w:pPr>
        <w:pStyle w:val="a7"/>
        <w:spacing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768" w:type="dxa"/>
        <w:tblLook w:val="04A0"/>
      </w:tblPr>
      <w:tblGrid>
        <w:gridCol w:w="952"/>
        <w:gridCol w:w="952"/>
        <w:gridCol w:w="952"/>
        <w:gridCol w:w="952"/>
      </w:tblGrid>
      <w:tr w:rsidR="000964EE" w:rsidRPr="005B53C7" w:rsidTr="000321A5">
        <w:trPr>
          <w:trHeight w:val="219"/>
        </w:trPr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964EE" w:rsidRPr="005B53C7" w:rsidTr="000321A5">
        <w:trPr>
          <w:trHeight w:val="192"/>
        </w:trPr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964EE" w:rsidRPr="005B53C7" w:rsidRDefault="000964EE" w:rsidP="005B53C7">
            <w:pPr>
              <w:pStyle w:val="a7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E1C" w:rsidRPr="005B53C7" w:rsidRDefault="000321A5" w:rsidP="005B53C7">
      <w:pPr>
        <w:pStyle w:val="leftmargin"/>
        <w:spacing w:before="0" w:beforeAutospacing="0" w:after="0" w:afterAutospacing="0"/>
        <w:jc w:val="both"/>
      </w:pPr>
      <w:r w:rsidRPr="005B53C7">
        <w:rPr>
          <w:b/>
          <w:bCs/>
        </w:rPr>
        <w:t>21.</w:t>
      </w:r>
      <w:r w:rsidRPr="005B53C7">
        <w:rPr>
          <w:b/>
        </w:rPr>
        <w:t xml:space="preserve"> </w:t>
      </w:r>
      <w:r w:rsidR="00242E1C" w:rsidRPr="005B53C7">
        <w:t>Используя содержание текста «Грибы и лишайники» и знания из школьного курса биологии, ответьте на следующие вопросы.</w:t>
      </w:r>
    </w:p>
    <w:p w:rsidR="00242E1C" w:rsidRPr="005B53C7" w:rsidRDefault="00242E1C" w:rsidP="005B53C7">
      <w:pPr>
        <w:pStyle w:val="a6"/>
        <w:spacing w:before="0" w:beforeAutospacing="0" w:after="0" w:afterAutospacing="0"/>
        <w:jc w:val="center"/>
      </w:pPr>
      <w:r w:rsidRPr="005B53C7">
        <w:rPr>
          <w:b/>
          <w:bCs/>
        </w:rPr>
        <w:t>ГРИБЫ И ЛИШАЙНИКИ</w:t>
      </w:r>
    </w:p>
    <w:p w:rsidR="00242E1C" w:rsidRPr="005B53C7" w:rsidRDefault="00242E1C" w:rsidP="005B53C7">
      <w:pPr>
        <w:pStyle w:val="leftmargin"/>
        <w:spacing w:before="0" w:beforeAutospacing="0" w:after="0" w:afterAutospacing="0"/>
        <w:ind w:firstLine="250"/>
        <w:jc w:val="both"/>
      </w:pPr>
      <w:r w:rsidRPr="005B53C7">
        <w:t xml:space="preserve">Царство Грибы объединяет одноклеточные и многоклеточные организмы, обладающие одновременно признаками растений и животных. Например, как и растения, грибы относительно неподвижны, обладают неограниченным ростом, способны к синтезу витаминов и имеют клеточные стенки. На животных грибы похожи тем, что питаются готовыми органическими веществами, т. е. </w:t>
      </w:r>
      <w:proofErr w:type="spellStart"/>
      <w:r w:rsidRPr="005B53C7">
        <w:t>гетеротрофно</w:t>
      </w:r>
      <w:proofErr w:type="spellEnd"/>
      <w:r w:rsidRPr="005B53C7">
        <w:t>, запасают в качестве питательного вещества гликоген, синтезируют мочевину, а в состав их клеточных стенок входит хитин.</w:t>
      </w:r>
    </w:p>
    <w:p w:rsidR="00242E1C" w:rsidRPr="005B53C7" w:rsidRDefault="00242E1C" w:rsidP="005B53C7">
      <w:pPr>
        <w:pStyle w:val="leftmargin"/>
        <w:spacing w:before="0" w:beforeAutospacing="0" w:after="0" w:afterAutospacing="0"/>
        <w:ind w:firstLine="250"/>
        <w:jc w:val="both"/>
      </w:pPr>
      <w:r w:rsidRPr="005B53C7">
        <w:t xml:space="preserve">Тело многоклеточных грибов представлено грибницей, состоящей из отдельных нитей  — гифов. Размножаются грибы вегетативно, с помощью грибницы, спорами, образующимися в плодовых телах, </w:t>
      </w:r>
      <w:r w:rsidRPr="005B53C7">
        <w:lastRenderedPageBreak/>
        <w:t>или посредством половых клеток, формирующихся на концах гифов. Грибы могут вступать в симбиотические отношения с высшими растениями (микориза), снабжая их при этом минеральными солями, водой и получая взамен от растений необходимые органические вещества.</w:t>
      </w:r>
    </w:p>
    <w:p w:rsidR="00242E1C" w:rsidRPr="005B53C7" w:rsidRDefault="00242E1C" w:rsidP="005B53C7">
      <w:pPr>
        <w:pStyle w:val="leftmargin"/>
        <w:spacing w:before="0" w:beforeAutospacing="0" w:after="0" w:afterAutospacing="0"/>
        <w:ind w:firstLine="250"/>
        <w:jc w:val="both"/>
      </w:pPr>
      <w:r w:rsidRPr="005B53C7">
        <w:t xml:space="preserve">Особый отдел составляют лишайники  — комплексные организмы, образованные грибницей гриба, клетками одноклеточных зеленых водорослей, а иногда еще и клетками азотфиксирующих </w:t>
      </w:r>
      <w:proofErr w:type="spellStart"/>
      <w:r w:rsidRPr="005B53C7">
        <w:t>цианобактерий</w:t>
      </w:r>
      <w:proofErr w:type="spellEnd"/>
      <w:r w:rsidRPr="005B53C7">
        <w:t>. Гриб в лишайнике поглощает из окружающей среды воду и минеральные вещества, клетки водорослей снабжают лишайник органическими веществами,</w:t>
      </w:r>
    </w:p>
    <w:p w:rsidR="00242E1C" w:rsidRPr="005B53C7" w:rsidRDefault="00242E1C" w:rsidP="005B53C7">
      <w:pPr>
        <w:pStyle w:val="a6"/>
        <w:spacing w:before="0" w:beforeAutospacing="0" w:after="0" w:afterAutospacing="0"/>
        <w:ind w:firstLine="250"/>
        <w:jc w:val="both"/>
      </w:pPr>
      <w:proofErr w:type="gramStart"/>
      <w:r w:rsidRPr="005B53C7">
        <w:t>образованными</w:t>
      </w:r>
      <w:proofErr w:type="gramEnd"/>
      <w:r w:rsidRPr="005B53C7">
        <w:t xml:space="preserve"> в результате фотосинтеза, а </w:t>
      </w:r>
      <w:proofErr w:type="spellStart"/>
      <w:r w:rsidRPr="005B53C7">
        <w:t>цианобактерии</w:t>
      </w:r>
      <w:proofErr w:type="spellEnd"/>
      <w:r w:rsidRPr="005B53C7">
        <w:t xml:space="preserve"> фиксируют атмосферный азот. Размножаются лишайники как целостные организмы  — кусочками слоевища или группами клеток, оплетенных гифами.</w:t>
      </w:r>
    </w:p>
    <w:p w:rsidR="00242E1C" w:rsidRPr="005B53C7" w:rsidRDefault="00242E1C" w:rsidP="005B53C7">
      <w:pPr>
        <w:pStyle w:val="leftmargin"/>
        <w:spacing w:before="0" w:beforeAutospacing="0" w:after="0" w:afterAutospacing="0"/>
      </w:pPr>
      <w:r w:rsidRPr="005B53C7">
        <w:t>1)  Почему лишайники называют комплексными организмами?</w:t>
      </w:r>
    </w:p>
    <w:p w:rsidR="00242E1C" w:rsidRPr="005B53C7" w:rsidRDefault="00242E1C" w:rsidP="005B53C7">
      <w:pPr>
        <w:pStyle w:val="leftmargin"/>
        <w:spacing w:before="0" w:beforeAutospacing="0" w:after="0" w:afterAutospacing="0"/>
      </w:pPr>
      <w:r w:rsidRPr="005B53C7">
        <w:t>2)  Какие сходные особенности жизнедеятельности можно наблюдать у животных и у грибов?</w:t>
      </w:r>
    </w:p>
    <w:p w:rsidR="00242E1C" w:rsidRPr="005B53C7" w:rsidRDefault="00242E1C" w:rsidP="005B53C7">
      <w:pPr>
        <w:pStyle w:val="leftmargin"/>
        <w:spacing w:before="0" w:beforeAutospacing="0" w:after="0" w:afterAutospacing="0"/>
      </w:pPr>
      <w:r w:rsidRPr="005B53C7">
        <w:t>3)  </w:t>
      </w:r>
      <w:proofErr w:type="gramStart"/>
      <w:r w:rsidRPr="005B53C7">
        <w:t>Покровы</w:t>
      </w:r>
      <w:proofErr w:type="gramEnd"/>
      <w:r w:rsidRPr="005B53C7">
        <w:t xml:space="preserve"> каких животных образованы хитином?</w:t>
      </w:r>
    </w:p>
    <w:p w:rsidR="00FA291B" w:rsidRPr="005B53C7" w:rsidRDefault="00FA291B" w:rsidP="005B53C7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  <w:r w:rsidRPr="005B53C7">
        <w:rPr>
          <w:b/>
        </w:rPr>
        <w:t>Ответы:</w:t>
      </w:r>
    </w:p>
    <w:tbl>
      <w:tblPr>
        <w:tblStyle w:val="a3"/>
        <w:tblW w:w="4620" w:type="pct"/>
        <w:tblInd w:w="368" w:type="dxa"/>
        <w:tblLook w:val="04A0"/>
      </w:tblPr>
      <w:tblGrid>
        <w:gridCol w:w="1267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725"/>
        <w:gridCol w:w="725"/>
        <w:gridCol w:w="725"/>
        <w:gridCol w:w="725"/>
        <w:gridCol w:w="721"/>
      </w:tblGrid>
      <w:tr w:rsidR="009144C7" w:rsidRPr="005B53C7" w:rsidTr="00364FCD">
        <w:tc>
          <w:tcPr>
            <w:tcW w:w="624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/вариант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" w:type="pct"/>
            <w:shd w:val="clear" w:color="auto" w:fill="B8CCE4" w:themeFill="accent1" w:themeFillTint="66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44C7" w:rsidRPr="005B53C7" w:rsidTr="00364FCD">
        <w:tc>
          <w:tcPr>
            <w:tcW w:w="624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" w:type="pct"/>
          </w:tcPr>
          <w:p w:rsidR="009144C7" w:rsidRPr="005B53C7" w:rsidRDefault="007A3D16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4C7" w:rsidRPr="005B53C7" w:rsidTr="00364FCD">
        <w:tc>
          <w:tcPr>
            <w:tcW w:w="624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</w:tcPr>
          <w:p w:rsidR="009144C7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:rsidR="009144C7" w:rsidRPr="005B53C7" w:rsidRDefault="007A3D16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</w:tcPr>
          <w:p w:rsidR="009144C7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</w:tcPr>
          <w:p w:rsidR="009144C7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9144C7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pct"/>
          </w:tcPr>
          <w:p w:rsidR="009144C7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</w:tcPr>
          <w:p w:rsidR="009144C7" w:rsidRPr="005B53C7" w:rsidRDefault="009144C7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A291B" w:rsidRPr="005B53C7" w:rsidRDefault="00FA291B" w:rsidP="005B53C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86"/>
        <w:gridCol w:w="371"/>
        <w:gridCol w:w="686"/>
        <w:gridCol w:w="686"/>
        <w:gridCol w:w="800"/>
        <w:gridCol w:w="705"/>
        <w:gridCol w:w="853"/>
        <w:gridCol w:w="793"/>
        <w:gridCol w:w="5408"/>
      </w:tblGrid>
      <w:tr w:rsidR="00A93FBF" w:rsidRPr="005B53C7" w:rsidTr="00A93FBF">
        <w:tc>
          <w:tcPr>
            <w:tcW w:w="481" w:type="pct"/>
            <w:gridSpan w:val="2"/>
            <w:shd w:val="clear" w:color="auto" w:fill="B8CCE4" w:themeFill="accent1" w:themeFillTint="66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Задание/ вариант</w:t>
            </w:r>
          </w:p>
        </w:tc>
        <w:tc>
          <w:tcPr>
            <w:tcW w:w="312" w:type="pct"/>
            <w:shd w:val="clear" w:color="auto" w:fill="B8CCE4" w:themeFill="accent1" w:themeFillTint="66"/>
          </w:tcPr>
          <w:p w:rsidR="00364FCD" w:rsidRPr="00364FCD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" w:type="pct"/>
            <w:shd w:val="clear" w:color="auto" w:fill="B8CCE4" w:themeFill="accent1" w:themeFillTint="66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" w:type="pct"/>
            <w:shd w:val="clear" w:color="auto" w:fill="B8CCE4" w:themeFill="accent1" w:themeFillTint="66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1" w:type="pct"/>
            <w:shd w:val="clear" w:color="auto" w:fill="B8CCE4" w:themeFill="accent1" w:themeFillTint="66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8" w:type="pct"/>
            <w:shd w:val="clear" w:color="auto" w:fill="B8CCE4" w:themeFill="accent1" w:themeFillTint="66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" w:type="pct"/>
            <w:shd w:val="clear" w:color="auto" w:fill="B8CCE4" w:themeFill="accent1" w:themeFillTint="66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2" w:type="pct"/>
            <w:shd w:val="clear" w:color="auto" w:fill="B8CCE4" w:themeFill="accent1" w:themeFillTint="66"/>
          </w:tcPr>
          <w:p w:rsidR="00364FCD" w:rsidRPr="005B53C7" w:rsidRDefault="00081269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93FBF" w:rsidRPr="005B53C7" w:rsidTr="00A93FBF">
        <w:tc>
          <w:tcPr>
            <w:tcW w:w="481" w:type="pct"/>
            <w:gridSpan w:val="2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12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21112</w:t>
            </w:r>
          </w:p>
        </w:tc>
        <w:tc>
          <w:tcPr>
            <w:tcW w:w="312" w:type="pct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64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321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8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35124</w:t>
            </w:r>
          </w:p>
        </w:tc>
        <w:tc>
          <w:tcPr>
            <w:tcW w:w="361" w:type="pct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7261</w:t>
            </w:r>
          </w:p>
        </w:tc>
        <w:tc>
          <w:tcPr>
            <w:tcW w:w="2462" w:type="pct"/>
          </w:tcPr>
          <w:p w:rsidR="00364FCD" w:rsidRPr="005B53C7" w:rsidRDefault="00364FCD" w:rsidP="005B53C7">
            <w:pPr>
              <w:pStyle w:val="leftmargin"/>
              <w:shd w:val="clear" w:color="auto" w:fill="FFFFFF"/>
              <w:spacing w:before="0" w:beforeAutospacing="0" w:after="0" w:afterAutospacing="0"/>
              <w:ind w:firstLine="313"/>
              <w:jc w:val="both"/>
              <w:rPr>
                <w:color w:val="000000"/>
              </w:rPr>
            </w:pPr>
            <w:r w:rsidRPr="005B53C7">
              <w:rPr>
                <w:b/>
                <w:bCs/>
                <w:color w:val="000000"/>
              </w:rPr>
              <w:t>Пояснение. </w:t>
            </w:r>
            <w:r w:rsidRPr="005B53C7">
              <w:rPr>
                <w:color w:val="000000"/>
              </w:rPr>
              <w:t>Правильный должен содержать следующие элементы:</w:t>
            </w:r>
          </w:p>
          <w:p w:rsidR="00364FCD" w:rsidRPr="005B53C7" w:rsidRDefault="00364FCD" w:rsidP="005B53C7">
            <w:pPr>
              <w:pStyle w:val="leftmargin"/>
              <w:shd w:val="clear" w:color="auto" w:fill="FFFFFF"/>
              <w:spacing w:before="0" w:beforeAutospacing="0" w:after="0" w:afterAutospacing="0"/>
              <w:ind w:firstLine="313"/>
              <w:jc w:val="both"/>
              <w:rPr>
                <w:color w:val="000000"/>
              </w:rPr>
            </w:pPr>
            <w:r w:rsidRPr="005B53C7">
              <w:rPr>
                <w:color w:val="000000"/>
              </w:rPr>
              <w:t>1)  Споры грибов могут распространяться животными, в том числе насекомыми, которые переносят их или на поверхности своего тела, или в желудках; по воздуху (разносятся воздушными потоками); по воде.</w:t>
            </w:r>
          </w:p>
          <w:p w:rsidR="00364FCD" w:rsidRPr="005B53C7" w:rsidRDefault="00364FCD" w:rsidP="005B53C7">
            <w:pPr>
              <w:pStyle w:val="leftmargin"/>
              <w:shd w:val="clear" w:color="auto" w:fill="FFFFFF"/>
              <w:spacing w:before="0" w:beforeAutospacing="0" w:after="0" w:afterAutospacing="0"/>
              <w:ind w:firstLine="313"/>
              <w:jc w:val="both"/>
              <w:rPr>
                <w:color w:val="000000"/>
              </w:rPr>
            </w:pPr>
            <w:r w:rsidRPr="005B53C7">
              <w:rPr>
                <w:color w:val="000000"/>
              </w:rPr>
              <w:t>2)  Гриб получает от дерева органические вещества. Наружные свободные гифы гриба широко расходятся в почве от корня дерева, заменяя его корневые волоски. Эти свободные гифы получают из почвы воду, минеральные соли, а также растворимые органические вещества. Часть этих веществ поступает в корень дерева, а часть используется самим грибом на построение грибницы и плодовых тел.</w:t>
            </w:r>
          </w:p>
          <w:p w:rsidR="00364FCD" w:rsidRPr="005B53C7" w:rsidRDefault="00364FCD" w:rsidP="005B53C7">
            <w:pPr>
              <w:pStyle w:val="leftmargin"/>
              <w:shd w:val="clear" w:color="auto" w:fill="FFFFFF"/>
              <w:spacing w:before="0" w:beforeAutospacing="0" w:after="0" w:afterAutospacing="0"/>
              <w:ind w:firstLine="313"/>
              <w:jc w:val="both"/>
              <w:rPr>
                <w:color w:val="000000"/>
              </w:rPr>
            </w:pPr>
            <w:r w:rsidRPr="005B53C7">
              <w:rPr>
                <w:color w:val="000000"/>
              </w:rPr>
              <w:t>3)  Грибы выделяют в отдельное царство, т. к. тело гриба состоит из белых нитей гиф, спутанных в одну сплошную массу  — грибницу, или мицелий.</w:t>
            </w:r>
          </w:p>
        </w:tc>
      </w:tr>
      <w:tr w:rsidR="00A93FBF" w:rsidRPr="005B53C7" w:rsidTr="00A93FBF">
        <w:tc>
          <w:tcPr>
            <w:tcW w:w="481" w:type="pct"/>
            <w:gridSpan w:val="2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12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21112</w:t>
            </w:r>
          </w:p>
        </w:tc>
        <w:tc>
          <w:tcPr>
            <w:tcW w:w="312" w:type="pct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64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1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388" w:type="pct"/>
          </w:tcPr>
          <w:p w:rsidR="00364FCD" w:rsidRPr="005B53C7" w:rsidRDefault="00A93FBF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</w:p>
        </w:tc>
        <w:tc>
          <w:tcPr>
            <w:tcW w:w="361" w:type="pct"/>
          </w:tcPr>
          <w:p w:rsidR="00364FCD" w:rsidRPr="005B53C7" w:rsidRDefault="00364FCD" w:rsidP="005B53C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hAnsi="Times New Roman" w:cs="Times New Roman"/>
                <w:sz w:val="24"/>
                <w:szCs w:val="24"/>
              </w:rPr>
              <w:t>6842</w:t>
            </w:r>
          </w:p>
        </w:tc>
        <w:tc>
          <w:tcPr>
            <w:tcW w:w="2462" w:type="pct"/>
          </w:tcPr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Пояснение. </w:t>
            </w:r>
          </w:p>
          <w:p w:rsidR="00364FCD" w:rsidRPr="00242E1C" w:rsidRDefault="00364FCD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  Лишайники  — комплексные организмы, так как образованные грибницей гриба, клетками одноклеточных зеленых водорослей, а иногда еще и клетками азотфиксирующих </w:t>
            </w:r>
            <w:proofErr w:type="spellStart"/>
            <w:r w:rsidRPr="0024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цианобактерий</w:t>
            </w:r>
            <w:proofErr w:type="spellEnd"/>
            <w:r w:rsidRPr="0024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FCD" w:rsidRPr="00242E1C" w:rsidRDefault="00364FCD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  Питаются готовыми органическими веществами, т. е. </w:t>
            </w:r>
            <w:proofErr w:type="spellStart"/>
            <w:r w:rsidRPr="0024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гетеротрофно</w:t>
            </w:r>
            <w:proofErr w:type="spellEnd"/>
            <w:r w:rsidRPr="0024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запасают в качестве питательного вещества гликоген, синтезируют мочевину, а в состав их клеточных стенок входит хитин.</w:t>
            </w:r>
          </w:p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  Насекомых.</w:t>
            </w:r>
          </w:p>
        </w:tc>
      </w:tr>
      <w:tr w:rsidR="00364FCD" w:rsidRPr="005B53C7" w:rsidTr="00A93FBF">
        <w:tc>
          <w:tcPr>
            <w:tcW w:w="312" w:type="pct"/>
          </w:tcPr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8" w:type="pct"/>
            <w:gridSpan w:val="8"/>
          </w:tcPr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</w:t>
            </w:r>
            <w:r w:rsidR="00081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задание - 1 балл (итого 14</w:t>
            </w:r>
            <w:r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баллов)</w:t>
            </w:r>
          </w:p>
          <w:p w:rsidR="00364FCD" w:rsidRPr="005B53C7" w:rsidRDefault="00081269" w:rsidP="005B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364FCD"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- 20 задание – 2 балла (1 ошибка – 1 балл, 2 и более ошибок - 0 баллов)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итого 12 баллов</w:t>
            </w:r>
          </w:p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задание – максимально 3 балла</w:t>
            </w:r>
          </w:p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  <w:r w:rsidR="00081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5B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Оценивание:</w:t>
            </w:r>
          </w:p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Оценка «5»: 24 - </w:t>
            </w:r>
            <w:r w:rsidR="00081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баллов</w:t>
            </w:r>
          </w:p>
          <w:p w:rsidR="00364FCD" w:rsidRPr="005B53C7" w:rsidRDefault="00364FCD" w:rsidP="005B53C7">
            <w:pPr>
              <w:tabs>
                <w:tab w:val="center" w:pos="548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«4»: 19 – 23 балла</w:t>
            </w:r>
          </w:p>
          <w:p w:rsidR="00364FCD" w:rsidRPr="005B53C7" w:rsidRDefault="00364FCD" w:rsidP="005B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«3»: 13 – 18 баллов</w:t>
            </w:r>
          </w:p>
          <w:p w:rsidR="00364FCD" w:rsidRPr="005B53C7" w:rsidRDefault="00364FCD" w:rsidP="005B53C7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5B53C7">
              <w:rPr>
                <w:bCs/>
              </w:rPr>
              <w:t>Оценка «2»: 0 – 12 баллов</w:t>
            </w:r>
          </w:p>
        </w:tc>
      </w:tr>
    </w:tbl>
    <w:p w:rsidR="00723665" w:rsidRPr="005B53C7" w:rsidRDefault="00723665" w:rsidP="005B5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3C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проверки задания №</w:t>
      </w:r>
      <w:r w:rsidR="00E31381" w:rsidRPr="005B53C7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5B53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510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6"/>
        <w:gridCol w:w="851"/>
      </w:tblGrid>
      <w:tr w:rsidR="00723665" w:rsidRPr="005B53C7" w:rsidTr="00E31381">
        <w:trPr>
          <w:trHeight w:val="54"/>
        </w:trPr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B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gramEnd"/>
            <w:r w:rsidRPr="005B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оценивая выполнения задания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723665" w:rsidRPr="005B53C7" w:rsidTr="00E31381">
        <w:trPr>
          <w:trHeight w:val="229"/>
        </w:trPr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 включает все перечисленные элементы и не содержит биологических ошибок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665" w:rsidRPr="005B53C7" w:rsidTr="00B4304A">
        <w:trPr>
          <w:trHeight w:val="550"/>
        </w:trPr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включает два из названных выше элементов и не содержит биологических ошибок.</w:t>
            </w:r>
          </w:p>
          <w:p w:rsidR="00723665" w:rsidRPr="005B53C7" w:rsidRDefault="00723665" w:rsidP="005B53C7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723665" w:rsidRPr="005B53C7" w:rsidRDefault="00723665" w:rsidP="005B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включает три из названных выше элементов, но содержит негрубые биологические ошибки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3665" w:rsidRPr="005B53C7" w:rsidTr="00E31381"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включает один из названных выше элементов и не содержит биологических ошибок.</w:t>
            </w:r>
          </w:p>
          <w:p w:rsidR="00723665" w:rsidRPr="005B53C7" w:rsidRDefault="00723665" w:rsidP="005B53C7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723665" w:rsidRPr="005B53C7" w:rsidRDefault="00723665" w:rsidP="005B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включает два из названных выше элементов, но содержит негрубые биологические ошибки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665" w:rsidRPr="005B53C7" w:rsidTr="00E31381">
        <w:trPr>
          <w:trHeight w:val="557"/>
        </w:trPr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включает один любой из названных выше элементов и содержит негрубые биологические ошибки.</w:t>
            </w:r>
          </w:p>
          <w:p w:rsidR="00723665" w:rsidRPr="005B53C7" w:rsidRDefault="00723665" w:rsidP="005B53C7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723665" w:rsidRPr="005B53C7" w:rsidRDefault="00723665" w:rsidP="005B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23665" w:rsidRPr="005B53C7" w:rsidRDefault="00723665" w:rsidP="005B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3C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19AD" w:rsidRPr="005B53C7" w:rsidRDefault="005C19AD" w:rsidP="005B53C7">
      <w:pPr>
        <w:pStyle w:val="leftmargin"/>
        <w:shd w:val="clear" w:color="auto" w:fill="FFFFFF"/>
        <w:spacing w:before="0" w:beforeAutospacing="0" w:after="0" w:afterAutospacing="0" w:line="20" w:lineRule="atLeast"/>
        <w:jc w:val="both"/>
      </w:pPr>
    </w:p>
    <w:sectPr w:rsidR="005C19AD" w:rsidRPr="005B53C7" w:rsidSect="004C0940">
      <w:type w:val="continuous"/>
      <w:pgSz w:w="11906" w:h="16838"/>
      <w:pgMar w:top="567" w:right="624" w:bottom="397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A5" w:rsidRDefault="000321A5" w:rsidP="00E61941">
      <w:pPr>
        <w:pStyle w:val="a7"/>
      </w:pPr>
      <w:r>
        <w:separator/>
      </w:r>
    </w:p>
  </w:endnote>
  <w:endnote w:type="continuationSeparator" w:id="0">
    <w:p w:rsidR="000321A5" w:rsidRDefault="000321A5" w:rsidP="00E61941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A5" w:rsidRDefault="000321A5" w:rsidP="00E61941">
      <w:pPr>
        <w:pStyle w:val="a7"/>
      </w:pPr>
      <w:r>
        <w:separator/>
      </w:r>
    </w:p>
  </w:footnote>
  <w:footnote w:type="continuationSeparator" w:id="0">
    <w:p w:rsidR="000321A5" w:rsidRDefault="000321A5" w:rsidP="00E61941">
      <w:pPr>
        <w:pStyle w:val="a7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4E70"/>
    <w:multiLevelType w:val="hybridMultilevel"/>
    <w:tmpl w:val="ED44E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519B4"/>
    <w:multiLevelType w:val="hybridMultilevel"/>
    <w:tmpl w:val="959C1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34E03"/>
    <w:multiLevelType w:val="hybridMultilevel"/>
    <w:tmpl w:val="40EAE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A17"/>
    <w:rsid w:val="000046C8"/>
    <w:rsid w:val="00016DD6"/>
    <w:rsid w:val="00020215"/>
    <w:rsid w:val="000321A5"/>
    <w:rsid w:val="00075943"/>
    <w:rsid w:val="00081269"/>
    <w:rsid w:val="0009041B"/>
    <w:rsid w:val="000964EE"/>
    <w:rsid w:val="000A3907"/>
    <w:rsid w:val="000C4BF1"/>
    <w:rsid w:val="0015639E"/>
    <w:rsid w:val="001B4B33"/>
    <w:rsid w:val="001C448F"/>
    <w:rsid w:val="001F3271"/>
    <w:rsid w:val="00227F84"/>
    <w:rsid w:val="00242E1C"/>
    <w:rsid w:val="00293090"/>
    <w:rsid w:val="00295FF2"/>
    <w:rsid w:val="002B42A5"/>
    <w:rsid w:val="002E0682"/>
    <w:rsid w:val="00302080"/>
    <w:rsid w:val="00327C6B"/>
    <w:rsid w:val="00350589"/>
    <w:rsid w:val="003521D1"/>
    <w:rsid w:val="003635F2"/>
    <w:rsid w:val="00364FCD"/>
    <w:rsid w:val="00373452"/>
    <w:rsid w:val="00390BEC"/>
    <w:rsid w:val="003B7FFE"/>
    <w:rsid w:val="003D6511"/>
    <w:rsid w:val="003F5527"/>
    <w:rsid w:val="004015CB"/>
    <w:rsid w:val="004318E1"/>
    <w:rsid w:val="004539EB"/>
    <w:rsid w:val="0049034E"/>
    <w:rsid w:val="004B6AD6"/>
    <w:rsid w:val="004C0940"/>
    <w:rsid w:val="004E6FBC"/>
    <w:rsid w:val="004E712E"/>
    <w:rsid w:val="00505153"/>
    <w:rsid w:val="00513D2D"/>
    <w:rsid w:val="00522AD4"/>
    <w:rsid w:val="005263AA"/>
    <w:rsid w:val="00555979"/>
    <w:rsid w:val="00583C6F"/>
    <w:rsid w:val="005B53C7"/>
    <w:rsid w:val="005B5EA2"/>
    <w:rsid w:val="005C19AD"/>
    <w:rsid w:val="005C5C06"/>
    <w:rsid w:val="005D6530"/>
    <w:rsid w:val="005F7B17"/>
    <w:rsid w:val="00623976"/>
    <w:rsid w:val="00635417"/>
    <w:rsid w:val="006406BF"/>
    <w:rsid w:val="00676120"/>
    <w:rsid w:val="0069472C"/>
    <w:rsid w:val="00697C78"/>
    <w:rsid w:val="006B08DD"/>
    <w:rsid w:val="006B47F4"/>
    <w:rsid w:val="006E1796"/>
    <w:rsid w:val="006E3D26"/>
    <w:rsid w:val="00723641"/>
    <w:rsid w:val="00723665"/>
    <w:rsid w:val="007244D7"/>
    <w:rsid w:val="0078709F"/>
    <w:rsid w:val="007A3A74"/>
    <w:rsid w:val="007A3D16"/>
    <w:rsid w:val="007B46FF"/>
    <w:rsid w:val="0080491C"/>
    <w:rsid w:val="0083237D"/>
    <w:rsid w:val="008327C5"/>
    <w:rsid w:val="00850106"/>
    <w:rsid w:val="0085273D"/>
    <w:rsid w:val="00863842"/>
    <w:rsid w:val="008876A8"/>
    <w:rsid w:val="009144C7"/>
    <w:rsid w:val="00941F0C"/>
    <w:rsid w:val="00944B9E"/>
    <w:rsid w:val="00961B38"/>
    <w:rsid w:val="00986B25"/>
    <w:rsid w:val="00993DC2"/>
    <w:rsid w:val="00A07AB7"/>
    <w:rsid w:val="00A14947"/>
    <w:rsid w:val="00A55FA5"/>
    <w:rsid w:val="00A74735"/>
    <w:rsid w:val="00A75C14"/>
    <w:rsid w:val="00A93FBF"/>
    <w:rsid w:val="00A945CC"/>
    <w:rsid w:val="00A94B07"/>
    <w:rsid w:val="00AB2D1A"/>
    <w:rsid w:val="00AD36B1"/>
    <w:rsid w:val="00AE2F71"/>
    <w:rsid w:val="00B03B5B"/>
    <w:rsid w:val="00B1484C"/>
    <w:rsid w:val="00B4304A"/>
    <w:rsid w:val="00B457E9"/>
    <w:rsid w:val="00B722EB"/>
    <w:rsid w:val="00B74F0D"/>
    <w:rsid w:val="00B90F69"/>
    <w:rsid w:val="00BF4142"/>
    <w:rsid w:val="00C77BCE"/>
    <w:rsid w:val="00C94283"/>
    <w:rsid w:val="00CA59ED"/>
    <w:rsid w:val="00CA7479"/>
    <w:rsid w:val="00D11D00"/>
    <w:rsid w:val="00D258BB"/>
    <w:rsid w:val="00D35101"/>
    <w:rsid w:val="00D975F9"/>
    <w:rsid w:val="00DA6035"/>
    <w:rsid w:val="00DD03AE"/>
    <w:rsid w:val="00DE1349"/>
    <w:rsid w:val="00E31381"/>
    <w:rsid w:val="00E61795"/>
    <w:rsid w:val="00E61941"/>
    <w:rsid w:val="00E634D3"/>
    <w:rsid w:val="00E85AC1"/>
    <w:rsid w:val="00EB17C2"/>
    <w:rsid w:val="00EB5C47"/>
    <w:rsid w:val="00EC7BCF"/>
    <w:rsid w:val="00EF2A17"/>
    <w:rsid w:val="00F050E9"/>
    <w:rsid w:val="00F562AB"/>
    <w:rsid w:val="00F61663"/>
    <w:rsid w:val="00F671E8"/>
    <w:rsid w:val="00F74C61"/>
    <w:rsid w:val="00FA291B"/>
    <w:rsid w:val="00FB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2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2AB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78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5058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876A8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semiHidden/>
    <w:unhideWhenUsed/>
    <w:rsid w:val="00E61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1941"/>
  </w:style>
  <w:style w:type="paragraph" w:styleId="ab">
    <w:name w:val="footer"/>
    <w:basedOn w:val="a"/>
    <w:link w:val="ac"/>
    <w:uiPriority w:val="99"/>
    <w:semiHidden/>
    <w:unhideWhenUsed/>
    <w:rsid w:val="00E61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1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43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22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30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0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811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8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719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0183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16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12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821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5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55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26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908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29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110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8682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539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163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4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7714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0746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68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35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177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718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37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User</cp:lastModifiedBy>
  <cp:revision>36</cp:revision>
  <cp:lastPrinted>2023-05-26T08:22:00Z</cp:lastPrinted>
  <dcterms:created xsi:type="dcterms:W3CDTF">2023-05-11T18:55:00Z</dcterms:created>
  <dcterms:modified xsi:type="dcterms:W3CDTF">2025-04-27T15:19:00Z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78613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