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EA" w:rsidRDefault="00F83888" w:rsidP="000470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22A0">
        <w:rPr>
          <w:rFonts w:ascii="Times New Roman" w:hAnsi="Times New Roman" w:cs="Times New Roman"/>
          <w:b/>
        </w:rPr>
        <w:t>Проверочная работа</w:t>
      </w:r>
      <w:r w:rsidR="00047042">
        <w:rPr>
          <w:rFonts w:ascii="Times New Roman" w:hAnsi="Times New Roman" w:cs="Times New Roman"/>
          <w:b/>
        </w:rPr>
        <w:t xml:space="preserve"> в формате заданий ЕГЭ </w:t>
      </w:r>
      <w:r w:rsidRPr="00D322A0">
        <w:rPr>
          <w:rFonts w:ascii="Times New Roman" w:hAnsi="Times New Roman" w:cs="Times New Roman"/>
          <w:b/>
        </w:rPr>
        <w:t xml:space="preserve"> </w:t>
      </w:r>
      <w:r w:rsidR="00D322A0">
        <w:rPr>
          <w:rFonts w:ascii="Times New Roman" w:hAnsi="Times New Roman" w:cs="Times New Roman"/>
          <w:b/>
        </w:rPr>
        <w:t xml:space="preserve"> по теме </w:t>
      </w:r>
      <w:r w:rsidR="00D164EA" w:rsidRPr="00D164EA">
        <w:rPr>
          <w:rFonts w:ascii="Times New Roman" w:hAnsi="Times New Roman" w:cs="Times New Roman"/>
          <w:b/>
        </w:rPr>
        <w:t>«Он</w:t>
      </w:r>
      <w:r w:rsidR="00D164EA">
        <w:rPr>
          <w:rFonts w:ascii="Times New Roman" w:hAnsi="Times New Roman" w:cs="Times New Roman"/>
          <w:b/>
        </w:rPr>
        <w:t>тогенез. Эмбриональное развитие</w:t>
      </w:r>
      <w:r w:rsidR="0096331E" w:rsidRPr="00D164EA">
        <w:rPr>
          <w:rFonts w:ascii="Times New Roman" w:hAnsi="Times New Roman" w:cs="Times New Roman"/>
          <w:b/>
        </w:rPr>
        <w:t>»</w:t>
      </w:r>
    </w:p>
    <w:p w:rsidR="0096331E" w:rsidRPr="00D322A0" w:rsidRDefault="00D322A0" w:rsidP="000470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F83888" w:rsidRPr="00D322A0">
        <w:rPr>
          <w:rFonts w:ascii="Times New Roman" w:hAnsi="Times New Roman" w:cs="Times New Roman"/>
          <w:b/>
        </w:rPr>
        <w:t>10 класс, профильный уровень)</w:t>
      </w:r>
    </w:p>
    <w:p w:rsidR="0096331E" w:rsidRPr="0096331E" w:rsidRDefault="0096331E" w:rsidP="00047042">
      <w:pPr>
        <w:spacing w:after="0" w:line="240" w:lineRule="auto"/>
        <w:jc w:val="center"/>
        <w:rPr>
          <w:b/>
        </w:rPr>
      </w:pPr>
    </w:p>
    <w:p w:rsidR="0096331E" w:rsidRPr="00F83888" w:rsidRDefault="00D322A0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6331E" w:rsidRPr="00F83888">
        <w:rPr>
          <w:rFonts w:ascii="Times New Roman" w:hAnsi="Times New Roman" w:cs="Times New Roman"/>
        </w:rPr>
        <w:t>Установите, в какой последовательности происходят процессы эмбриогенеза у ланцетника.</w:t>
      </w:r>
    </w:p>
    <w:p w:rsidR="0096331E" w:rsidRPr="00F83888" w:rsidRDefault="00F83888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6331E" w:rsidRPr="00F83888">
        <w:rPr>
          <w:rFonts w:ascii="Times New Roman" w:hAnsi="Times New Roman" w:cs="Times New Roman"/>
        </w:rPr>
        <w:t>1) образование однослойного зародыша</w:t>
      </w:r>
    </w:p>
    <w:p w:rsidR="0096331E" w:rsidRPr="00F83888" w:rsidRDefault="00F83888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6331E" w:rsidRPr="00F83888">
        <w:rPr>
          <w:rFonts w:ascii="Times New Roman" w:hAnsi="Times New Roman" w:cs="Times New Roman"/>
        </w:rPr>
        <w:t>2) образование мезодермы</w:t>
      </w:r>
    </w:p>
    <w:p w:rsidR="0096331E" w:rsidRPr="00F83888" w:rsidRDefault="00F83888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6331E" w:rsidRPr="00F83888">
        <w:rPr>
          <w:rFonts w:ascii="Times New Roman" w:hAnsi="Times New Roman" w:cs="Times New Roman"/>
        </w:rPr>
        <w:t>3) образование энтодермы</w:t>
      </w:r>
    </w:p>
    <w:p w:rsidR="0096331E" w:rsidRPr="00F83888" w:rsidRDefault="00F83888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6331E" w:rsidRPr="00F83888">
        <w:rPr>
          <w:rFonts w:ascii="Times New Roman" w:hAnsi="Times New Roman" w:cs="Times New Roman"/>
        </w:rPr>
        <w:t>4) дифференцировка органов</w:t>
      </w:r>
    </w:p>
    <w:p w:rsidR="0096331E" w:rsidRPr="00F83888" w:rsidRDefault="00F83888" w:rsidP="009633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6331E" w:rsidRPr="00F83888">
        <w:rPr>
          <w:rFonts w:ascii="Times New Roman" w:hAnsi="Times New Roman" w:cs="Times New Roman"/>
        </w:rPr>
        <w:t>5) образование бластомеров</w:t>
      </w:r>
    </w:p>
    <w:p w:rsidR="0096331E" w:rsidRPr="00F83888" w:rsidRDefault="00D322A0" w:rsidP="00F8388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2.</w:t>
      </w:r>
      <w:r w:rsidR="0096331E" w:rsidRPr="00F83888">
        <w:rPr>
          <w:color w:val="000000"/>
          <w:sz w:val="22"/>
          <w:szCs w:val="22"/>
        </w:rPr>
        <w:t>Установите правильную последовательность стадий процесса эмбриогенеза человека. Запишите в таблицу соответствующую последовательность цифр.</w:t>
      </w:r>
    </w:p>
    <w:p w:rsidR="0096331E" w:rsidRPr="00F83888" w:rsidRDefault="00F83888" w:rsidP="0096331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96331E" w:rsidRPr="00F83888">
        <w:rPr>
          <w:color w:val="000000"/>
          <w:sz w:val="22"/>
          <w:szCs w:val="22"/>
        </w:rPr>
        <w:t>1) гаструла</w:t>
      </w:r>
    </w:p>
    <w:p w:rsidR="0096331E" w:rsidRPr="00F83888" w:rsidRDefault="00F83888" w:rsidP="0096331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96331E" w:rsidRPr="00F83888">
        <w:rPr>
          <w:color w:val="000000"/>
          <w:sz w:val="22"/>
          <w:szCs w:val="22"/>
        </w:rPr>
        <w:t>2) нейрула</w:t>
      </w:r>
    </w:p>
    <w:p w:rsidR="0096331E" w:rsidRPr="00F83888" w:rsidRDefault="00F83888" w:rsidP="0096331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96331E" w:rsidRPr="00F83888">
        <w:rPr>
          <w:color w:val="000000"/>
          <w:sz w:val="22"/>
          <w:szCs w:val="22"/>
        </w:rPr>
        <w:t>3) зигота</w:t>
      </w:r>
    </w:p>
    <w:p w:rsidR="0096331E" w:rsidRPr="00F83888" w:rsidRDefault="00F83888" w:rsidP="0096331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96331E" w:rsidRPr="00F83888">
        <w:rPr>
          <w:color w:val="000000"/>
          <w:sz w:val="22"/>
          <w:szCs w:val="22"/>
        </w:rPr>
        <w:t>4) органогенез</w:t>
      </w:r>
    </w:p>
    <w:p w:rsidR="0096331E" w:rsidRPr="00F83888" w:rsidRDefault="00F83888" w:rsidP="0096331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96331E" w:rsidRPr="00F83888">
        <w:rPr>
          <w:color w:val="000000"/>
          <w:sz w:val="22"/>
          <w:szCs w:val="22"/>
        </w:rPr>
        <w:t>5) морула</w:t>
      </w:r>
    </w:p>
    <w:p w:rsidR="00862366" w:rsidRPr="00D322A0" w:rsidRDefault="00F83888" w:rsidP="00D322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D322A0">
        <w:rPr>
          <w:color w:val="000000"/>
          <w:sz w:val="22"/>
          <w:szCs w:val="22"/>
        </w:rPr>
        <w:t>6) бластула</w:t>
      </w:r>
    </w:p>
    <w:p w:rsidR="00862366" w:rsidRPr="00F83888" w:rsidRDefault="00D322A0" w:rsidP="00F838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83888">
        <w:rPr>
          <w:rFonts w:ascii="Times New Roman" w:hAnsi="Times New Roman" w:cs="Times New Roman"/>
        </w:rPr>
        <w:t>.</w:t>
      </w:r>
      <w:r w:rsidR="00862366" w:rsidRPr="00F83888">
        <w:rPr>
          <w:rFonts w:ascii="Times New Roman" w:hAnsi="Times New Roman" w:cs="Times New Roman"/>
        </w:rPr>
        <w:t>Назовите зародышевый листок зародыша позвоночного животного, обозначенный на рисунке цифрой 1. Какие типы тканей, органы или части органов формируются из него?</w:t>
      </w:r>
    </w:p>
    <w:p w:rsidR="00862366" w:rsidRPr="00F83888" w:rsidRDefault="00862366" w:rsidP="00862366">
      <w:pPr>
        <w:spacing w:after="0" w:line="240" w:lineRule="auto"/>
        <w:rPr>
          <w:rFonts w:ascii="Times New Roman" w:hAnsi="Times New Roman" w:cs="Times New Roman"/>
          <w:b/>
        </w:rPr>
      </w:pPr>
      <w:r w:rsidRPr="00F8388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873EB17" wp14:editId="020E8C54">
            <wp:extent cx="1525039" cy="1551709"/>
            <wp:effectExtent l="0" t="0" r="0" b="0"/>
            <wp:docPr id="1" name="Рисунок 1" descr="https://bio-ege.sdamgia.ru/get_file?id=7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ege.sdamgia.ru/get_file?id=77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39" cy="15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366" w:rsidRPr="00F83888" w:rsidRDefault="00862366" w:rsidP="00862366">
      <w:pPr>
        <w:spacing w:after="0" w:line="240" w:lineRule="auto"/>
        <w:rPr>
          <w:rFonts w:ascii="Times New Roman" w:hAnsi="Times New Roman" w:cs="Times New Roman"/>
          <w:b/>
        </w:rPr>
      </w:pPr>
    </w:p>
    <w:p w:rsidR="00F83888" w:rsidRPr="00F83888" w:rsidRDefault="00F83888" w:rsidP="00F83888">
      <w:pPr>
        <w:spacing w:after="0" w:line="240" w:lineRule="auto"/>
        <w:rPr>
          <w:rFonts w:ascii="Times New Roman" w:hAnsi="Times New Roman" w:cs="Times New Roman"/>
          <w:b/>
        </w:rPr>
      </w:pPr>
    </w:p>
    <w:p w:rsidR="00862366" w:rsidRPr="00F83888" w:rsidRDefault="00D322A0" w:rsidP="00D322A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F8388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A7637D" w:rsidRPr="00F83888">
        <w:rPr>
          <w:rFonts w:ascii="Times New Roman" w:hAnsi="Times New Roman" w:cs="Times New Roman"/>
          <w:color w:val="000000"/>
          <w:shd w:val="clear" w:color="auto" w:fill="FFFFFF"/>
        </w:rPr>
        <w:t>Назовите зародышевый листок позвоночного животного, обозначенный на рисунке вопросительным знаком. Какие типы тканей и системы органов формируются из него?</w:t>
      </w:r>
    </w:p>
    <w:p w:rsidR="00A7637D" w:rsidRPr="00F83888" w:rsidRDefault="00A7637D" w:rsidP="00A7637D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7637D" w:rsidRPr="00F83888" w:rsidRDefault="00A7637D" w:rsidP="00A7637D">
      <w:pPr>
        <w:pStyle w:val="a3"/>
        <w:spacing w:after="0" w:line="240" w:lineRule="auto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7637D" w:rsidRPr="00B97753" w:rsidRDefault="00A7637D" w:rsidP="00B97753">
      <w:pPr>
        <w:spacing w:after="0" w:line="240" w:lineRule="auto"/>
        <w:rPr>
          <w:rFonts w:ascii="Times New Roman" w:hAnsi="Times New Roman" w:cs="Times New Roman"/>
          <w:b/>
        </w:rPr>
      </w:pPr>
      <w:r w:rsidRPr="00F83888">
        <w:rPr>
          <w:noProof/>
          <w:lang w:eastAsia="ru-RU"/>
        </w:rPr>
        <w:drawing>
          <wp:inline distT="0" distB="0" distL="0" distR="0" wp14:anchorId="31B5819A" wp14:editId="1B39B80E">
            <wp:extent cx="1228436" cy="1275258"/>
            <wp:effectExtent l="0" t="0" r="0" b="1270"/>
            <wp:docPr id="2" name="Рисунок 2" descr="https://bio-ege.sdamgia.ru/get_file?id=2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-ege.sdamgia.ru/get_file?id=20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31" cy="128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7D" w:rsidRPr="00F83888" w:rsidRDefault="00A7637D" w:rsidP="00A7637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A7637D" w:rsidRPr="00F83888" w:rsidRDefault="00A7637D" w:rsidP="00A7637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A7637D" w:rsidRPr="00F83888" w:rsidRDefault="00D039E3" w:rsidP="00D322A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83888">
        <w:rPr>
          <w:color w:val="000000"/>
          <w:sz w:val="22"/>
          <w:szCs w:val="22"/>
        </w:rPr>
        <w:t>.</w:t>
      </w:r>
      <w:r w:rsidR="00A7637D" w:rsidRPr="00F83888">
        <w:rPr>
          <w:color w:val="000000"/>
          <w:sz w:val="22"/>
          <w:szCs w:val="22"/>
        </w:rPr>
        <w:t>Назовите эмбриональные оболочки, обозначенные цифрами 1 и 2. Опишите особенности их строения и функции. У какого класса животных впервые появились эти оболочки и с чем связано их появление?</w:t>
      </w:r>
    </w:p>
    <w:p w:rsidR="00A7637D" w:rsidRPr="00F83888" w:rsidRDefault="00A7637D" w:rsidP="00A7637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3888">
        <w:rPr>
          <w:noProof/>
          <w:color w:val="000000"/>
          <w:sz w:val="22"/>
          <w:szCs w:val="22"/>
        </w:rPr>
        <w:drawing>
          <wp:inline distT="0" distB="0" distL="0" distR="0" wp14:anchorId="799AA708" wp14:editId="3D06DECD">
            <wp:extent cx="1514763" cy="1331231"/>
            <wp:effectExtent l="0" t="0" r="0" b="2540"/>
            <wp:docPr id="3" name="Рисунок 3" descr="https://bio-ege.sdamgia.ru/get_file?id=3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o-ege.sdamgia.ru/get_file?id=32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90" cy="13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1A" w:rsidRPr="00F83888" w:rsidRDefault="0032341A" w:rsidP="00A7637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7637D" w:rsidRPr="00F83888" w:rsidRDefault="00A7637D" w:rsidP="00A7637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32341A" w:rsidRPr="00D322A0" w:rsidRDefault="00D322A0" w:rsidP="00D322A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F83888" w:rsidRPr="00D322A0">
        <w:rPr>
          <w:color w:val="000000"/>
          <w:sz w:val="22"/>
          <w:szCs w:val="22"/>
        </w:rPr>
        <w:t>.</w:t>
      </w:r>
      <w:r w:rsidR="0032341A" w:rsidRPr="00D322A0">
        <w:rPr>
          <w:color w:val="000000"/>
          <w:sz w:val="22"/>
          <w:szCs w:val="22"/>
        </w:rPr>
        <w:t>Найдите три ошибки в приведённом тексте. Укажите номера предложений, в которых сделаны ошибки, исправьте их.</w:t>
      </w:r>
    </w:p>
    <w:p w:rsidR="0032341A" w:rsidRPr="00F83888" w:rsidRDefault="0032341A" w:rsidP="003234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83888">
        <w:rPr>
          <w:color w:val="000000"/>
          <w:sz w:val="22"/>
          <w:szCs w:val="22"/>
        </w:rPr>
        <w:t> </w:t>
      </w:r>
    </w:p>
    <w:p w:rsidR="0032341A" w:rsidRDefault="0032341A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proofErr w:type="gramStart"/>
      <w:r w:rsidRPr="00F83888">
        <w:rPr>
          <w:color w:val="000000"/>
          <w:sz w:val="22"/>
          <w:szCs w:val="22"/>
        </w:rPr>
        <w:t xml:space="preserve">(1)Эмбриональное развитие – эмбриогенез начинается с момента деления яйцеклетки и заканчивается рождением организма или выходом его из яйца. (2)Первый этап – дробление характеризуется быстрым делением без увеличения массы клеток эмбриона. (3)Дробление заканчивается образованием бластулы с бластоцелью внутри. (4)На стадии гаструлы у хордовых животных образуется </w:t>
      </w:r>
      <w:proofErr w:type="spellStart"/>
      <w:r w:rsidRPr="00F83888">
        <w:rPr>
          <w:color w:val="000000"/>
          <w:sz w:val="22"/>
          <w:szCs w:val="22"/>
        </w:rPr>
        <w:t>гастральная</w:t>
      </w:r>
      <w:proofErr w:type="spellEnd"/>
      <w:r w:rsidRPr="00F83888">
        <w:rPr>
          <w:color w:val="000000"/>
          <w:sz w:val="22"/>
          <w:szCs w:val="22"/>
        </w:rPr>
        <w:t xml:space="preserve"> полость, которая в дальнейшем превращается в кишку, формируются энтодерма, мезодерма и эктодерма. (5</w:t>
      </w:r>
      <w:proofErr w:type="gramEnd"/>
      <w:r w:rsidRPr="00F83888">
        <w:rPr>
          <w:color w:val="000000"/>
          <w:sz w:val="22"/>
          <w:szCs w:val="22"/>
        </w:rPr>
        <w:t>)На стадии нейрулы образуется нервная пластинка, которая преобразуется в нервную трубку, из которой в дальнейшем у позвоночных развивается головной и спинной мозг. (6)В конце стадии нейрулы в эмбриогенезе хордовых животных образуется осевой комплекс органов: хорда, под которой расположены нервная и кишечная трубки. (</w:t>
      </w:r>
      <w:proofErr w:type="gramStart"/>
      <w:r w:rsidRPr="00F83888">
        <w:rPr>
          <w:color w:val="000000"/>
          <w:sz w:val="22"/>
          <w:szCs w:val="22"/>
        </w:rPr>
        <w:t>7)З</w:t>
      </w:r>
      <w:proofErr w:type="gramEnd"/>
      <w:r w:rsidRPr="00F83888">
        <w:rPr>
          <w:color w:val="000000"/>
          <w:sz w:val="22"/>
          <w:szCs w:val="22"/>
        </w:rPr>
        <w:t>акладка органов начинается на стадии нейрулы и продолжается в процессе органогенеза.</w:t>
      </w:r>
    </w:p>
    <w:p w:rsidR="00D039E3" w:rsidRDefault="00D039E3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D039E3" w:rsidRDefault="00D039E3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D039E3" w:rsidRDefault="00D039E3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D039E3" w:rsidRDefault="00D039E3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D039E3" w:rsidRDefault="00D039E3" w:rsidP="0032341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 w:rsidRPr="00D039E3">
        <w:rPr>
          <w:b/>
          <w:color w:val="000000"/>
          <w:sz w:val="28"/>
          <w:szCs w:val="28"/>
        </w:rPr>
        <w:t>Ответы:</w:t>
      </w:r>
    </w:p>
    <w:p w:rsidR="00DF0451" w:rsidRPr="00DF0451" w:rsidRDefault="00DF0451" w:rsidP="00DF0451">
      <w:pPr>
        <w:pStyle w:val="leftmargin"/>
        <w:numPr>
          <w:ilvl w:val="0"/>
          <w:numId w:val="5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F0451">
        <w:rPr>
          <w:b/>
          <w:color w:val="000000"/>
          <w:sz w:val="28"/>
          <w:szCs w:val="28"/>
        </w:rPr>
        <w:t>51324.</w:t>
      </w:r>
    </w:p>
    <w:p w:rsidR="00DF0451" w:rsidRDefault="00DF0451" w:rsidP="00DF0451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F0451">
        <w:rPr>
          <w:b/>
          <w:color w:val="000000"/>
          <w:sz w:val="28"/>
          <w:szCs w:val="28"/>
        </w:rPr>
        <w:t>356124.</w:t>
      </w:r>
    </w:p>
    <w:p w:rsidR="00DF0451" w:rsidRDefault="00DF0451" w:rsidP="00DF045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F0451" w:rsidRDefault="00DF0451" w:rsidP="00DF045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</w:p>
    <w:p w:rsidR="00DF0451" w:rsidRPr="00F83888" w:rsidRDefault="00DF0451" w:rsidP="00DF045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3888">
        <w:rPr>
          <w:rFonts w:ascii="Times New Roman" w:eastAsia="Times New Roman" w:hAnsi="Times New Roman" w:cs="Times New Roman"/>
          <w:color w:val="000000"/>
          <w:lang w:eastAsia="ru-RU"/>
        </w:rPr>
        <w:t>1) Цифрой 1 на рисунке обозначена эктодерма.</w:t>
      </w:r>
    </w:p>
    <w:p w:rsidR="00DF0451" w:rsidRPr="00F83888" w:rsidRDefault="00DF0451" w:rsidP="00DF045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3888">
        <w:rPr>
          <w:rFonts w:ascii="Times New Roman" w:eastAsia="Times New Roman" w:hAnsi="Times New Roman" w:cs="Times New Roman"/>
          <w:color w:val="000000"/>
          <w:lang w:eastAsia="ru-RU"/>
        </w:rPr>
        <w:t>2) Из эктодермы образуются нервная система и органы чувств, кожные покровы (и в том числе перья, волосы, чешуя пресмыкающихся, когти, железы), передний и задний отделы пищеварительной системы (ротовая полость и первая треть пищевода, конечный отдел прямой кишки), наружные жабры. Нервная ткань, многослойный эпителий.</w:t>
      </w:r>
    </w:p>
    <w:p w:rsidR="00DF0451" w:rsidRPr="00F83888" w:rsidRDefault="00DF0451" w:rsidP="00DF0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388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F0451" w:rsidRDefault="00DF0451" w:rsidP="00DF045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4.</w:t>
      </w:r>
      <w:bookmarkStart w:id="0" w:name="_GoBack"/>
      <w:bookmarkEnd w:id="0"/>
    </w:p>
    <w:p w:rsidR="00300D71" w:rsidRPr="00300D71" w:rsidRDefault="00300D71" w:rsidP="00300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b/>
          <w:color w:val="000000"/>
          <w:sz w:val="28"/>
          <w:szCs w:val="28"/>
        </w:rPr>
        <w:t xml:space="preserve">      </w:t>
      </w:r>
      <w:r w:rsidRPr="00300D71">
        <w:rPr>
          <w:rFonts w:ascii="Times New Roman" w:eastAsia="Times New Roman" w:hAnsi="Times New Roman" w:cs="Times New Roman"/>
          <w:color w:val="000000"/>
          <w:lang w:eastAsia="ru-RU"/>
        </w:rPr>
        <w:t>1) средний зародышевый листок — мезодерма;</w:t>
      </w:r>
    </w:p>
    <w:p w:rsidR="00300D71" w:rsidRPr="00300D71" w:rsidRDefault="00300D71" w:rsidP="00300D7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D71">
        <w:rPr>
          <w:rFonts w:ascii="Times New Roman" w:eastAsia="Times New Roman" w:hAnsi="Times New Roman" w:cs="Times New Roman"/>
          <w:color w:val="000000"/>
          <w:lang w:eastAsia="ru-RU"/>
        </w:rPr>
        <w:t>2) формируются ткани: соединительная, мышечная;</w:t>
      </w:r>
    </w:p>
    <w:p w:rsidR="00300D71" w:rsidRPr="00300D71" w:rsidRDefault="00300D71" w:rsidP="00300D7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0D71">
        <w:rPr>
          <w:rFonts w:ascii="Times New Roman" w:eastAsia="Times New Roman" w:hAnsi="Times New Roman" w:cs="Times New Roman"/>
          <w:color w:val="000000"/>
          <w:lang w:eastAsia="ru-RU"/>
        </w:rPr>
        <w:t>3) формируются системы органов: опорно-двигательная, кровеносная, выделительная, половая, кровь.</w:t>
      </w:r>
    </w:p>
    <w:p w:rsidR="00300D71" w:rsidRDefault="00E428BE" w:rsidP="00DF045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5. </w:t>
      </w:r>
    </w:p>
    <w:p w:rsidR="00E428BE" w:rsidRPr="00E428BE" w:rsidRDefault="00E428BE" w:rsidP="00E428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28BE">
        <w:rPr>
          <w:rFonts w:ascii="Times New Roman" w:eastAsia="Times New Roman" w:hAnsi="Times New Roman" w:cs="Times New Roman"/>
          <w:color w:val="000000"/>
          <w:lang w:eastAsia="ru-RU"/>
        </w:rPr>
        <w:t>1) Хорион – наружная зародышевая оболочка, препятствует чрезмерной потере воды амнионом; служит для обмена между зародышем и окружающей средой (участвует в дыхании, питании, выделении, фильтрации и синтезе гормонов).</w:t>
      </w:r>
    </w:p>
    <w:p w:rsidR="00E428BE" w:rsidRPr="00E428BE" w:rsidRDefault="00E428BE" w:rsidP="00E428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28BE">
        <w:rPr>
          <w:rFonts w:ascii="Times New Roman" w:eastAsia="Times New Roman" w:hAnsi="Times New Roman" w:cs="Times New Roman"/>
          <w:color w:val="000000"/>
          <w:lang w:eastAsia="ru-RU"/>
        </w:rPr>
        <w:t>2) Амнион – зародышевая оболочка, заполненная амниотической жидкостью (водная среда для развития зародыша), защищает от высыхания и механических повреждений.</w:t>
      </w:r>
    </w:p>
    <w:p w:rsidR="00E428BE" w:rsidRPr="00E428BE" w:rsidRDefault="00E428BE" w:rsidP="00E428B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28BE">
        <w:rPr>
          <w:rFonts w:ascii="Times New Roman" w:eastAsia="Times New Roman" w:hAnsi="Times New Roman" w:cs="Times New Roman"/>
          <w:color w:val="000000"/>
          <w:lang w:eastAsia="ru-RU"/>
        </w:rPr>
        <w:t xml:space="preserve"> Первые амниоты – пресмыкающиеся. Появление оболочек связано с развитием зародыша в наземно-воздушной среде</w:t>
      </w:r>
    </w:p>
    <w:p w:rsidR="00E428BE" w:rsidRDefault="00E428BE" w:rsidP="00DF045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</w:p>
    <w:p w:rsidR="00BB27CD" w:rsidRPr="00BB27CD" w:rsidRDefault="00BB27CD" w:rsidP="00BB27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1) 1 – Эмбриональное развитие – эмбриогенез начинается </w:t>
      </w:r>
      <w:r w:rsidRPr="00BB27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момента оплодотворения и образования зиготы</w:t>
      </w: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; заканчивается рождением организма или выходом его из яйца.</w:t>
      </w:r>
    </w:p>
    <w:p w:rsidR="00BB27CD" w:rsidRPr="00BB27CD" w:rsidRDefault="00BB27CD" w:rsidP="00BB27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 xml:space="preserve">2) 4 – На стадии гаструлы у хордовых животных образуется </w:t>
      </w:r>
      <w:proofErr w:type="spellStart"/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гастральная</w:t>
      </w:r>
      <w:proofErr w:type="spellEnd"/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полость, которая в дальнейшем превращается в кишку, формируются энтодерма и эктодерма</w:t>
      </w:r>
      <w:proofErr w:type="gramStart"/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BB27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proofErr w:type="gramEnd"/>
      <w:r w:rsidRPr="00BB27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брали мезодерму</w:t>
      </w: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BB27C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т. к. мезодерма закладывается на стадии нейрулы).</w:t>
      </w:r>
    </w:p>
    <w:p w:rsidR="00BB27CD" w:rsidRPr="00BB27CD" w:rsidRDefault="00BB27CD" w:rsidP="00BB27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3) 6 – В конце стадии нейрулы в эмбриогенезе хордовых животных образуется осевой комплекс органов: хорда, </w:t>
      </w:r>
      <w:r w:rsidRPr="00BB27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над которой</w:t>
      </w:r>
      <w:r w:rsidRPr="00BB27CD">
        <w:rPr>
          <w:rFonts w:ascii="Times New Roman" w:eastAsia="Times New Roman" w:hAnsi="Times New Roman" w:cs="Times New Roman"/>
          <w:color w:val="000000"/>
          <w:lang w:eastAsia="ru-RU"/>
        </w:rPr>
        <w:t> расположена нервная трубка, под хордой – кишечная трубка с жаберными карманами в глотке</w:t>
      </w:r>
    </w:p>
    <w:p w:rsidR="00BB27CD" w:rsidRPr="00BB27CD" w:rsidRDefault="00BB27CD" w:rsidP="00BB27CD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</w:rPr>
      </w:pPr>
    </w:p>
    <w:p w:rsidR="00BB27CD" w:rsidRPr="00D039E3" w:rsidRDefault="00BB27CD" w:rsidP="00DF045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sectPr w:rsidR="00BB27CD" w:rsidRPr="00D0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3144"/>
    <w:multiLevelType w:val="hybridMultilevel"/>
    <w:tmpl w:val="AD5AF528"/>
    <w:lvl w:ilvl="0" w:tplc="EED292F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DD55B8"/>
    <w:multiLevelType w:val="hybridMultilevel"/>
    <w:tmpl w:val="A698BFD2"/>
    <w:lvl w:ilvl="0" w:tplc="47B42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4823E7"/>
    <w:multiLevelType w:val="hybridMultilevel"/>
    <w:tmpl w:val="8A126EF8"/>
    <w:lvl w:ilvl="0" w:tplc="DE16AB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28818A4"/>
    <w:multiLevelType w:val="hybridMultilevel"/>
    <w:tmpl w:val="F742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3525E"/>
    <w:multiLevelType w:val="hybridMultilevel"/>
    <w:tmpl w:val="38E61A56"/>
    <w:lvl w:ilvl="0" w:tplc="FD2AD9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1E"/>
    <w:rsid w:val="00047042"/>
    <w:rsid w:val="00300D71"/>
    <w:rsid w:val="0032341A"/>
    <w:rsid w:val="006635A7"/>
    <w:rsid w:val="00862366"/>
    <w:rsid w:val="0096331E"/>
    <w:rsid w:val="00A7637D"/>
    <w:rsid w:val="00B97753"/>
    <w:rsid w:val="00BB27CD"/>
    <w:rsid w:val="00D039E3"/>
    <w:rsid w:val="00D164EA"/>
    <w:rsid w:val="00D322A0"/>
    <w:rsid w:val="00DF0451"/>
    <w:rsid w:val="00E428BE"/>
    <w:rsid w:val="00F83888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31E"/>
    <w:pPr>
      <w:ind w:left="720"/>
      <w:contextualSpacing/>
    </w:pPr>
  </w:style>
  <w:style w:type="paragraph" w:customStyle="1" w:styleId="leftmargin">
    <w:name w:val="left_margin"/>
    <w:basedOn w:val="a"/>
    <w:rsid w:val="009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31E"/>
    <w:pPr>
      <w:ind w:left="720"/>
      <w:contextualSpacing/>
    </w:pPr>
  </w:style>
  <w:style w:type="paragraph" w:customStyle="1" w:styleId="leftmargin">
    <w:name w:val="left_margin"/>
    <w:basedOn w:val="a"/>
    <w:rsid w:val="009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6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userrrrrrrrrrrrrrrrr</dc:creator>
  <cp:lastModifiedBy>userrrrrrrrrrrrrrrrr</cp:lastModifiedBy>
  <cp:revision>16</cp:revision>
  <dcterms:created xsi:type="dcterms:W3CDTF">2022-02-03T07:55:00Z</dcterms:created>
  <dcterms:modified xsi:type="dcterms:W3CDTF">2022-03-29T07:09:00Z</dcterms:modified>
</cp:coreProperties>
</file>