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A0" w:rsidRPr="008B63C0" w:rsidRDefault="00E065A0" w:rsidP="00E0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0">
        <w:rPr>
          <w:rFonts w:ascii="Times New Roman" w:hAnsi="Times New Roman" w:cs="Times New Roman"/>
          <w:b/>
          <w:sz w:val="24"/>
          <w:szCs w:val="24"/>
        </w:rPr>
        <w:t>Тестирование «</w:t>
      </w:r>
      <w:r>
        <w:rPr>
          <w:rFonts w:ascii="Times New Roman" w:hAnsi="Times New Roman" w:cs="Times New Roman"/>
          <w:b/>
          <w:sz w:val="24"/>
          <w:szCs w:val="24"/>
        </w:rPr>
        <w:t>Антропогенез», 11</w:t>
      </w:r>
      <w:r w:rsidRPr="008B63C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065A0" w:rsidRDefault="00E065A0" w:rsidP="00E0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0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065A0" w:rsidRPr="00E065A0" w:rsidRDefault="00E065A0" w:rsidP="00E065A0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1. Видовым признаком человека является: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две пары конечностей;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живорождение;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23 хромосомы в гаметах;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наличие млечных желез.</w:t>
      </w:r>
    </w:p>
    <w:p w:rsidR="00E065A0" w:rsidRPr="00E065A0" w:rsidRDefault="00E065A0" w:rsidP="00E065A0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E065A0">
        <w:rPr>
          <w:rFonts w:ascii="Times New Roman" w:eastAsia="Times New Roman" w:hAnsi="Times New Roman" w:cs="Times New Roman"/>
          <w:lang w:eastAsia="ru-RU"/>
        </w:rPr>
        <w:t>. Что способствовало противопоставлению большого пальца в процессе эволюции человека?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прямохождение;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трудовая деятельность;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развитие членораздельной речи;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стадный образ жизни.</w:t>
      </w:r>
    </w:p>
    <w:p w:rsidR="00E065A0" w:rsidRPr="00E065A0" w:rsidRDefault="00E065A0" w:rsidP="00E065A0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E065A0">
        <w:rPr>
          <w:rFonts w:ascii="Times New Roman" w:eastAsia="Times New Roman" w:hAnsi="Times New Roman" w:cs="Times New Roman"/>
          <w:lang w:eastAsia="ru-RU"/>
        </w:rPr>
        <w:t>. Укажите древних людей.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питекантропы, синантропы;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кроманьонцы;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палеоантропы;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австралопитеки, дриопитеки.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E065A0">
        <w:rPr>
          <w:rFonts w:ascii="Times New Roman" w:eastAsia="Times New Roman" w:hAnsi="Times New Roman" w:cs="Times New Roman"/>
          <w:lang w:eastAsia="ru-RU"/>
        </w:rPr>
        <w:t>. К социальным факторам эволюции человека относят: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изменчивость;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трудовую деятельность;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борьбу за существование;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наследственность.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E065A0">
        <w:rPr>
          <w:rFonts w:ascii="Times New Roman" w:eastAsia="Times New Roman" w:hAnsi="Times New Roman" w:cs="Times New Roman"/>
          <w:lang w:eastAsia="ru-RU"/>
        </w:rPr>
        <w:t>.</w:t>
      </w:r>
      <w:r w:rsidRPr="00E065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065A0">
        <w:rPr>
          <w:rFonts w:ascii="Times New Roman" w:eastAsia="Times New Roman" w:hAnsi="Times New Roman" w:cs="Times New Roman"/>
          <w:lang w:eastAsia="ru-RU"/>
        </w:rPr>
        <w:t>Биологический фактор эволюции человека, утративший свое значение в настоящее время, – это: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географическая изоляция;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наследственная изменчивость;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комбинативная изменчивость;</w:t>
      </w:r>
    </w:p>
    <w:p w:rsidR="00E065A0" w:rsidRPr="00E065A0" w:rsidRDefault="00E065A0" w:rsidP="00E065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E065A0">
        <w:rPr>
          <w:rFonts w:ascii="Times New Roman" w:eastAsia="Times New Roman" w:hAnsi="Times New Roman" w:cs="Times New Roman"/>
          <w:lang w:eastAsia="ru-RU"/>
        </w:rPr>
        <w:t>г) колебание численности в результате миграции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E065A0">
        <w:rPr>
          <w:rFonts w:ascii="Times New Roman" w:eastAsia="Times New Roman" w:hAnsi="Times New Roman" w:cs="Times New Roman"/>
          <w:lang w:eastAsia="ru-RU"/>
        </w:rPr>
        <w:t>. В связи с прямохождением у человека</w:t>
      </w:r>
      <w:r>
        <w:rPr>
          <w:rFonts w:ascii="Times New Roman" w:eastAsia="Times New Roman" w:hAnsi="Times New Roman" w:cs="Times New Roman"/>
          <w:lang w:eastAsia="ru-RU"/>
        </w:rPr>
        <w:t xml:space="preserve"> (несколько вариантов ответа)</w:t>
      </w:r>
      <w:r w:rsidRPr="00E065A0">
        <w:rPr>
          <w:rFonts w:ascii="Times New Roman" w:eastAsia="Times New Roman" w:hAnsi="Times New Roman" w:cs="Times New Roman"/>
          <w:lang w:eastAsia="ru-RU"/>
        </w:rPr>
        <w:t>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освобождаются верхние конечности.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стопа приобретает сводчатую форму.</w:t>
      </w:r>
    </w:p>
    <w:p w:rsidR="00E065A0" w:rsidRPr="00E065A0" w:rsidRDefault="00E065A0" w:rsidP="00E065A0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большой палец верхних конечностей противостоит остальным.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таз расширяется, его кости срастаются.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Д) мозговой отдел черепа меньше лицевого отдела.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Е) уменьшается волосяной покров.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E065A0">
        <w:rPr>
          <w:rFonts w:ascii="Times New Roman" w:eastAsia="Times New Roman" w:hAnsi="Times New Roman" w:cs="Times New Roman"/>
          <w:lang w:eastAsia="ru-RU"/>
        </w:rPr>
        <w:t>Соотнесите перечисленные признаки с их принадлежностью человекообразным обезьянам или человеку, а также выявите общие для них признаки.</w:t>
      </w:r>
    </w:p>
    <w:tbl>
      <w:tblPr>
        <w:tblStyle w:val="a3"/>
        <w:tblW w:w="0" w:type="auto"/>
        <w:tblInd w:w="959" w:type="dxa"/>
        <w:tblLook w:val="01E0" w:firstRow="1" w:lastRow="1" w:firstColumn="1" w:lastColumn="1" w:noHBand="0" w:noVBand="0"/>
      </w:tblPr>
      <w:tblGrid>
        <w:gridCol w:w="5528"/>
        <w:gridCol w:w="3827"/>
      </w:tblGrid>
      <w:tr w:rsidR="00E065A0" w:rsidRPr="00E065A0" w:rsidTr="00E065A0">
        <w:tc>
          <w:tcPr>
            <w:tcW w:w="5528" w:type="dxa"/>
          </w:tcPr>
          <w:p w:rsidR="00E065A0" w:rsidRPr="00E065A0" w:rsidRDefault="00E065A0" w:rsidP="00E065A0">
            <w:pPr>
              <w:jc w:val="center"/>
              <w:rPr>
                <w:b/>
              </w:rPr>
            </w:pPr>
            <w:r w:rsidRPr="00E065A0">
              <w:rPr>
                <w:b/>
              </w:rPr>
              <w:t>Признаки</w:t>
            </w:r>
          </w:p>
        </w:tc>
        <w:tc>
          <w:tcPr>
            <w:tcW w:w="3827" w:type="dxa"/>
          </w:tcPr>
          <w:p w:rsidR="00E065A0" w:rsidRPr="00E065A0" w:rsidRDefault="00E065A0" w:rsidP="00E065A0">
            <w:pPr>
              <w:jc w:val="center"/>
              <w:rPr>
                <w:b/>
              </w:rPr>
            </w:pPr>
            <w:r w:rsidRPr="00E065A0">
              <w:rPr>
                <w:b/>
              </w:rPr>
              <w:t>Принадлежность</w:t>
            </w:r>
          </w:p>
        </w:tc>
      </w:tr>
      <w:tr w:rsidR="00E065A0" w:rsidRPr="00E065A0" w:rsidTr="00E065A0">
        <w:tc>
          <w:tcPr>
            <w:tcW w:w="5528" w:type="dxa"/>
          </w:tcPr>
          <w:p w:rsidR="00E065A0" w:rsidRPr="00E065A0" w:rsidRDefault="00E065A0" w:rsidP="00E065A0">
            <w:pPr>
              <w:jc w:val="both"/>
            </w:pPr>
            <w:r w:rsidRPr="00E065A0">
              <w:t>А) 46 хромосом в соматических клетках.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Б) объем мозга - 1300 см</w:t>
            </w:r>
            <w:r w:rsidRPr="00E065A0">
              <w:rPr>
                <w:vertAlign w:val="superscript"/>
              </w:rPr>
              <w:t>3</w:t>
            </w:r>
            <w:r w:rsidRPr="00E065A0">
              <w:t>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В) развитые надбровные дуги.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Г) хватательный тип стопы.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Д) расширенный таз.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Е) наличие подбородочного выступа.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Ж) 48 хромосом в клетках.</w:t>
            </w:r>
          </w:p>
          <w:p w:rsidR="00E065A0" w:rsidRPr="00E065A0" w:rsidRDefault="00E065A0" w:rsidP="00E065A0">
            <w:pPr>
              <w:jc w:val="both"/>
            </w:pPr>
            <w:r w:rsidRPr="00E065A0">
              <w:t xml:space="preserve">З) </w:t>
            </w:r>
            <w:r w:rsidRPr="00E065A0">
              <w:rPr>
                <w:lang w:val="en-US"/>
              </w:rPr>
              <w:t>S</w:t>
            </w:r>
            <w:r w:rsidRPr="00E065A0">
              <w:t>-образный позвоночник.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И) теплокровность.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К) наличие плаценты.</w:t>
            </w:r>
          </w:p>
          <w:p w:rsidR="00E065A0" w:rsidRPr="00E065A0" w:rsidRDefault="00E065A0" w:rsidP="00E065A0">
            <w:pPr>
              <w:jc w:val="both"/>
            </w:pPr>
            <w:r w:rsidRPr="00E065A0">
              <w:t>Л) развитие жаберных щелей в эмбриогенезе.</w:t>
            </w:r>
          </w:p>
          <w:p w:rsidR="00E065A0" w:rsidRPr="00E065A0" w:rsidRDefault="00E065A0" w:rsidP="00E065A0">
            <w:pPr>
              <w:jc w:val="both"/>
              <w:rPr>
                <w:b/>
              </w:rPr>
            </w:pPr>
            <w:r w:rsidRPr="00E065A0">
              <w:t>М) объем мозга - до 500 см</w:t>
            </w:r>
            <w:r w:rsidRPr="00E065A0">
              <w:rPr>
                <w:vertAlign w:val="superscript"/>
              </w:rPr>
              <w:t>3</w:t>
            </w:r>
            <w:r w:rsidRPr="00E065A0">
              <w:t>.</w:t>
            </w:r>
          </w:p>
        </w:tc>
        <w:tc>
          <w:tcPr>
            <w:tcW w:w="3827" w:type="dxa"/>
          </w:tcPr>
          <w:p w:rsidR="00E065A0" w:rsidRPr="00E065A0" w:rsidRDefault="00E065A0" w:rsidP="00E065A0">
            <w:pPr>
              <w:jc w:val="both"/>
            </w:pPr>
            <w:r w:rsidRPr="00E065A0">
              <w:t>1) человек;</w:t>
            </w:r>
          </w:p>
          <w:p w:rsidR="00E065A0" w:rsidRPr="00E065A0" w:rsidRDefault="00E065A0" w:rsidP="00E065A0">
            <w:pPr>
              <w:jc w:val="both"/>
            </w:pPr>
            <w:r w:rsidRPr="00E065A0">
              <w:t>2) человекообразные обезьяны;</w:t>
            </w:r>
          </w:p>
          <w:p w:rsidR="00E065A0" w:rsidRPr="00E065A0" w:rsidRDefault="00E065A0" w:rsidP="00E065A0">
            <w:pPr>
              <w:jc w:val="both"/>
              <w:rPr>
                <w:b/>
              </w:rPr>
            </w:pPr>
            <w:r w:rsidRPr="00E065A0">
              <w:t>3) общие признаки.</w:t>
            </w:r>
          </w:p>
        </w:tc>
      </w:tr>
    </w:tbl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 </w:t>
      </w:r>
      <w:r w:rsidRPr="00E065A0">
        <w:rPr>
          <w:rFonts w:ascii="Times New Roman" w:eastAsia="Times New Roman" w:hAnsi="Times New Roman" w:cs="Times New Roman"/>
          <w:lang w:eastAsia="ru-RU"/>
        </w:rPr>
        <w:t>Установите последовательность эволюции человека: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древний человек (неандерталец).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человек современного типа (кроманьонец).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человек умелый.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человек прямоходящий.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Д) австралопитек.</w:t>
      </w:r>
    </w:p>
    <w:p w:rsidR="00E065A0" w:rsidRPr="00E065A0" w:rsidRDefault="00E065A0" w:rsidP="00E065A0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9. У</w:t>
      </w:r>
      <w:r w:rsidRPr="00E065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кажите номера предложений, в которых сделаны ошибки,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объясните их</w:t>
      </w:r>
    </w:p>
    <w:p w:rsidR="00E065A0" w:rsidRPr="00E065A0" w:rsidRDefault="00E065A0" w:rsidP="00E065A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86B57" w:rsidRDefault="00E065A0" w:rsidP="007007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 xml:space="preserve">1. Все люди, населяющие Землю в настоящее время, принадлежат к виду Человек разумный. 2. Человек разумный – один из представителей класса Млекопитающих, относится к отряду Люди. 3. Общим предком человека и гориллы являются дриопитеки. 4. К древнейшим людям относятся питекантропы, синантропы, неандертальцы. </w:t>
      </w:r>
    </w:p>
    <w:p w:rsidR="00700795" w:rsidRDefault="00700795" w:rsidP="0070079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795" w:rsidRDefault="00700795" w:rsidP="0070079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65A0" w:rsidRPr="008B63C0" w:rsidRDefault="00E065A0" w:rsidP="00E0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0">
        <w:rPr>
          <w:rFonts w:ascii="Times New Roman" w:hAnsi="Times New Roman" w:cs="Times New Roman"/>
          <w:b/>
          <w:sz w:val="24"/>
          <w:szCs w:val="24"/>
        </w:rPr>
        <w:lastRenderedPageBreak/>
        <w:t>Тестирование «</w:t>
      </w:r>
      <w:r>
        <w:rPr>
          <w:rFonts w:ascii="Times New Roman" w:hAnsi="Times New Roman" w:cs="Times New Roman"/>
          <w:b/>
          <w:sz w:val="24"/>
          <w:szCs w:val="24"/>
        </w:rPr>
        <w:t>Антропогенез», 11</w:t>
      </w:r>
      <w:r w:rsidRPr="008B63C0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065A0" w:rsidRDefault="00E065A0" w:rsidP="00E06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C0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B63C0">
        <w:rPr>
          <w:rFonts w:ascii="Times New Roman" w:hAnsi="Times New Roman" w:cs="Times New Roman"/>
          <w:b/>
          <w:sz w:val="24"/>
          <w:szCs w:val="24"/>
        </w:rPr>
        <w:t>.</w:t>
      </w:r>
    </w:p>
    <w:p w:rsidR="00E065A0" w:rsidRPr="00E065A0" w:rsidRDefault="00E065A0" w:rsidP="00E065A0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Pr="00E065A0">
        <w:rPr>
          <w:rFonts w:ascii="Times New Roman" w:eastAsia="Times New Roman" w:hAnsi="Times New Roman" w:cs="Times New Roman"/>
          <w:lang w:eastAsia="ru-RU"/>
        </w:rPr>
        <w:t>. В эпоху великого оледенения жили: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кроманьонцы;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австралопитеки;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питекантропы;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неандертальцы.</w:t>
      </w:r>
    </w:p>
    <w:p w:rsidR="00E065A0" w:rsidRPr="00E065A0" w:rsidRDefault="00E065A0" w:rsidP="00E065A0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E065A0">
        <w:rPr>
          <w:rFonts w:ascii="Times New Roman" w:eastAsia="Times New Roman" w:hAnsi="Times New Roman" w:cs="Times New Roman"/>
          <w:lang w:eastAsia="ru-RU"/>
        </w:rPr>
        <w:t>. Смягчению толчков при передвижении человека способствовало появление в процессе эволюции: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изгибов позвоночника;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прямохождения;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органа равновесия;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широкого таза.</w:t>
      </w:r>
    </w:p>
    <w:p w:rsidR="00E065A0" w:rsidRPr="00E065A0" w:rsidRDefault="00E065A0" w:rsidP="00E065A0">
      <w:pPr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Pr="00E065A0">
        <w:rPr>
          <w:rFonts w:ascii="Times New Roman" w:eastAsia="Times New Roman" w:hAnsi="Times New Roman" w:cs="Times New Roman"/>
          <w:lang w:eastAsia="ru-RU"/>
        </w:rPr>
        <w:t>. К какому типу можно отнести кроманьонца?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к древнейшим людям;</w:t>
      </w:r>
    </w:p>
    <w:p w:rsidR="00E065A0" w:rsidRPr="00E065A0" w:rsidRDefault="00E065A0" w:rsidP="00E065A0">
      <w:pPr>
        <w:spacing w:after="0" w:line="23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к древним людям;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к человеку современного типа;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все ответы ошибочны.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>4</w:t>
      </w:r>
      <w:r w:rsidRPr="00E065A0">
        <w:rPr>
          <w:rFonts w:ascii="Times New Roman" w:eastAsia="Times New Roman" w:hAnsi="Times New Roman" w:cs="Times New Roman"/>
          <w:spacing w:val="-6"/>
          <w:lang w:eastAsia="ru-RU"/>
        </w:rPr>
        <w:t>. Какой процесс относят к социальным факторам антропогенеза?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борьбу за существование;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мутационный процесс;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появление речи;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естественный отбор.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E065A0">
        <w:rPr>
          <w:rFonts w:ascii="Times New Roman" w:eastAsia="Times New Roman" w:hAnsi="Times New Roman" w:cs="Times New Roman"/>
          <w:lang w:eastAsia="ru-RU"/>
        </w:rPr>
        <w:t>.</w:t>
      </w:r>
      <w:r w:rsidRPr="00E065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065A0">
        <w:rPr>
          <w:rFonts w:ascii="Times New Roman" w:eastAsia="Times New Roman" w:hAnsi="Times New Roman" w:cs="Times New Roman"/>
          <w:lang w:eastAsia="ru-RU"/>
        </w:rPr>
        <w:t>Биологический фактор эволюции человека, утративший свое значение в настоящее время, – это: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географическая изоляция;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наследственная изменчивость;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комбинативная изменчивость;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колебание численности в результате миграции.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Pr="00E065A0">
        <w:rPr>
          <w:rFonts w:ascii="Times New Roman" w:eastAsia="Times New Roman" w:hAnsi="Times New Roman" w:cs="Times New Roman"/>
          <w:lang w:eastAsia="ru-RU"/>
        </w:rPr>
        <w:t>. Чем человек отличается от человекообразных обезьян?</w:t>
      </w:r>
      <w:r w:rsidRPr="00E065A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(несколько вариантов ответа)</w:t>
      </w:r>
      <w:r w:rsidRPr="00E065A0">
        <w:rPr>
          <w:rFonts w:ascii="Times New Roman" w:eastAsia="Times New Roman" w:hAnsi="Times New Roman" w:cs="Times New Roman"/>
          <w:lang w:eastAsia="ru-RU"/>
        </w:rPr>
        <w:t>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наличием четырехкамерного сердца.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прямохождением.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наличием сводчатой стопы.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наличием ногтей.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 xml:space="preserve">Д) </w:t>
      </w:r>
      <w:r w:rsidRPr="00E065A0">
        <w:rPr>
          <w:rFonts w:ascii="Times New Roman" w:eastAsia="Times New Roman" w:hAnsi="Times New Roman" w:cs="Times New Roman"/>
          <w:lang w:val="en-US" w:eastAsia="ru-RU"/>
        </w:rPr>
        <w:t>S</w:t>
      </w:r>
      <w:r w:rsidRPr="00E065A0">
        <w:rPr>
          <w:rFonts w:ascii="Times New Roman" w:eastAsia="Times New Roman" w:hAnsi="Times New Roman" w:cs="Times New Roman"/>
          <w:lang w:eastAsia="ru-RU"/>
        </w:rPr>
        <w:t>-образным позвоночником.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Е) заменой молочных зубов на постоянные.</w:t>
      </w: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Pr="00E065A0">
        <w:rPr>
          <w:rFonts w:ascii="Times New Roman" w:eastAsia="Times New Roman" w:hAnsi="Times New Roman" w:cs="Times New Roman"/>
          <w:lang w:eastAsia="ru-RU"/>
        </w:rPr>
        <w:t>. Установите соответствие между характеристикой вида и его названием.</w:t>
      </w:r>
    </w:p>
    <w:p w:rsidR="00E065A0" w:rsidRPr="00E065A0" w:rsidRDefault="00E065A0" w:rsidP="00E065A0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3"/>
        <w:tblW w:w="0" w:type="auto"/>
        <w:tblInd w:w="959" w:type="dxa"/>
        <w:tblLook w:val="01E0" w:firstRow="1" w:lastRow="1" w:firstColumn="1" w:lastColumn="1" w:noHBand="0" w:noVBand="0"/>
      </w:tblPr>
      <w:tblGrid>
        <w:gridCol w:w="6520"/>
        <w:gridCol w:w="2977"/>
      </w:tblGrid>
      <w:tr w:rsidR="00E065A0" w:rsidRPr="00E065A0" w:rsidTr="00E065A0">
        <w:tc>
          <w:tcPr>
            <w:tcW w:w="6520" w:type="dxa"/>
            <w:tcMar>
              <w:top w:w="57" w:type="dxa"/>
              <w:bottom w:w="57" w:type="dxa"/>
            </w:tcMar>
          </w:tcPr>
          <w:p w:rsidR="00E065A0" w:rsidRPr="00E065A0" w:rsidRDefault="00E065A0" w:rsidP="00A31113">
            <w:pPr>
              <w:jc w:val="center"/>
              <w:rPr>
                <w:b/>
              </w:rPr>
            </w:pPr>
            <w:r w:rsidRPr="00E065A0">
              <w:rPr>
                <w:b/>
              </w:rPr>
              <w:t>Характеристика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E065A0" w:rsidRPr="00E065A0" w:rsidRDefault="00E065A0" w:rsidP="00A31113">
            <w:pPr>
              <w:jc w:val="center"/>
              <w:rPr>
                <w:b/>
              </w:rPr>
            </w:pPr>
            <w:r w:rsidRPr="00E065A0">
              <w:rPr>
                <w:b/>
              </w:rPr>
              <w:t>Название</w:t>
            </w:r>
          </w:p>
        </w:tc>
      </w:tr>
      <w:tr w:rsidR="00E065A0" w:rsidRPr="00E065A0" w:rsidTr="00E065A0">
        <w:tc>
          <w:tcPr>
            <w:tcW w:w="6520" w:type="dxa"/>
            <w:tcMar>
              <w:top w:w="57" w:type="dxa"/>
              <w:bottom w:w="57" w:type="dxa"/>
            </w:tcMar>
          </w:tcPr>
          <w:p w:rsidR="00E065A0" w:rsidRPr="00E065A0" w:rsidRDefault="00E065A0" w:rsidP="00A31113">
            <w:r w:rsidRPr="00E065A0">
              <w:t>А) объем мозга – 700-1250 см</w:t>
            </w:r>
            <w:r w:rsidRPr="00E065A0">
              <w:rPr>
                <w:vertAlign w:val="superscript"/>
              </w:rPr>
              <w:t>3</w:t>
            </w:r>
            <w:r w:rsidRPr="00E065A0">
              <w:t>.</w:t>
            </w:r>
          </w:p>
          <w:p w:rsidR="00E065A0" w:rsidRPr="00E065A0" w:rsidRDefault="00E065A0" w:rsidP="00A31113">
            <w:r w:rsidRPr="00E065A0">
              <w:t>Б) для людей этого типа характерны первые захоронения.</w:t>
            </w:r>
          </w:p>
          <w:p w:rsidR="00E065A0" w:rsidRPr="00E065A0" w:rsidRDefault="00E065A0" w:rsidP="00A31113">
            <w:r w:rsidRPr="00E065A0">
              <w:t>В) объем мозга – более 1400 см</w:t>
            </w:r>
            <w:r w:rsidRPr="00E065A0">
              <w:rPr>
                <w:vertAlign w:val="superscript"/>
              </w:rPr>
              <w:t>3</w:t>
            </w:r>
            <w:r w:rsidRPr="00E065A0">
              <w:t>.</w:t>
            </w:r>
          </w:p>
          <w:p w:rsidR="00E065A0" w:rsidRPr="00E065A0" w:rsidRDefault="00E065A0" w:rsidP="00A31113">
            <w:r w:rsidRPr="00E065A0">
              <w:t>Г) череп низкий, кости очень толстые, выраженные надбровные дуги, массивные челюсти.</w:t>
            </w:r>
          </w:p>
          <w:p w:rsidR="00E065A0" w:rsidRPr="00E065A0" w:rsidRDefault="00E065A0" w:rsidP="00A31113">
            <w:r w:rsidRPr="00E065A0">
              <w:t>Д) изготавливали и обрабатывали каменные орудия труда, производили строительство очагов и жилищ.</w:t>
            </w:r>
          </w:p>
          <w:p w:rsidR="00E065A0" w:rsidRPr="00E065A0" w:rsidRDefault="00E065A0" w:rsidP="00A31113">
            <w:r w:rsidRPr="00E065A0">
              <w:t>Е) изготавливали примитивные орудия труда.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</w:tcPr>
          <w:p w:rsidR="00E065A0" w:rsidRPr="00E065A0" w:rsidRDefault="00E065A0" w:rsidP="00A31113">
            <w:r w:rsidRPr="00E065A0">
              <w:t>1) древние люди;</w:t>
            </w:r>
          </w:p>
          <w:p w:rsidR="00E065A0" w:rsidRPr="00E065A0" w:rsidRDefault="00E065A0" w:rsidP="00A31113">
            <w:r w:rsidRPr="00E065A0">
              <w:t>2) древнейшие люди.</w:t>
            </w:r>
          </w:p>
        </w:tc>
      </w:tr>
    </w:tbl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 </w:t>
      </w:r>
      <w:r w:rsidRPr="00E065A0">
        <w:rPr>
          <w:rFonts w:ascii="Times New Roman" w:eastAsia="Times New Roman" w:hAnsi="Times New Roman" w:cs="Times New Roman"/>
          <w:lang w:eastAsia="ru-RU"/>
        </w:rPr>
        <w:t>Установите последовательность эволюции человека: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А) древний человек (неандерталец).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Б) человек современного типа (кроманьонец).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В) человек умелый.</w:t>
      </w:r>
    </w:p>
    <w:p w:rsidR="00E065A0" w:rsidRP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Г) человек прямоходящий.</w:t>
      </w:r>
    </w:p>
    <w:p w:rsidR="00E065A0" w:rsidRDefault="00E065A0" w:rsidP="00E065A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>Д) австралопитек.</w:t>
      </w:r>
    </w:p>
    <w:p w:rsidR="00E065A0" w:rsidRPr="00E065A0" w:rsidRDefault="00E065A0" w:rsidP="00E065A0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9. У</w:t>
      </w:r>
      <w:r w:rsidRPr="00E065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кажите номера предложений, в которых сделаны ошибки,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объясните их</w:t>
      </w:r>
    </w:p>
    <w:p w:rsidR="00E065A0" w:rsidRPr="00E065A0" w:rsidRDefault="00E065A0" w:rsidP="00E065A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065A0" w:rsidRPr="00E065A0" w:rsidRDefault="00E065A0" w:rsidP="00E065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065A0">
        <w:rPr>
          <w:rFonts w:ascii="Times New Roman" w:eastAsia="Times New Roman" w:hAnsi="Times New Roman" w:cs="Times New Roman"/>
          <w:lang w:eastAsia="ru-RU"/>
        </w:rPr>
        <w:t xml:space="preserve">1. Все люди, населяющие Землю в настоящее время, принадлежат к виду Человек разумный. 2. Человек разумный – один из представителей класса Млекопитающих, относится к отряду Люди. 3. Общим предком человека и гориллы являются дриопитеки. 4. К древнейшим людям относятся питекантропы, синантропы, неандертальцы. </w:t>
      </w:r>
    </w:p>
    <w:p w:rsidR="00E065A0" w:rsidRPr="00E065A0" w:rsidRDefault="00E065A0" w:rsidP="00E065A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E7FDE" w:rsidRDefault="006E7FDE"/>
    <w:p w:rsidR="00286B57" w:rsidRDefault="00286B57"/>
    <w:p w:rsidR="00286B57" w:rsidRDefault="00286B57"/>
    <w:p w:rsidR="00286B57" w:rsidRPr="00286B57" w:rsidRDefault="00286B57" w:rsidP="00286B57">
      <w:pPr>
        <w:tabs>
          <w:tab w:val="left" w:pos="1902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Ответы к тесту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Антропогенез</w:t>
      </w:r>
      <w:r w:rsidRPr="0028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28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1"/>
        <w:tblW w:w="0" w:type="auto"/>
        <w:tblInd w:w="1809" w:type="dxa"/>
        <w:tblLook w:val="04A0" w:firstRow="1" w:lastRow="0" w:firstColumn="1" w:lastColumn="0" w:noHBand="0" w:noVBand="1"/>
      </w:tblPr>
      <w:tblGrid>
        <w:gridCol w:w="3402"/>
        <w:gridCol w:w="4111"/>
      </w:tblGrid>
      <w:tr w:rsidR="00286B57" w:rsidRPr="00286B57" w:rsidTr="00286B57">
        <w:tc>
          <w:tcPr>
            <w:tcW w:w="3402" w:type="dxa"/>
          </w:tcPr>
          <w:p w:rsidR="00286B57" w:rsidRPr="00286B57" w:rsidRDefault="00286B57" w:rsidP="00286B57">
            <w:pPr>
              <w:tabs>
                <w:tab w:val="left" w:pos="1902"/>
              </w:tabs>
              <w:jc w:val="center"/>
              <w:rPr>
                <w:b/>
                <w:sz w:val="24"/>
                <w:szCs w:val="24"/>
              </w:rPr>
            </w:pPr>
            <w:r w:rsidRPr="00286B57">
              <w:rPr>
                <w:b/>
                <w:sz w:val="24"/>
                <w:szCs w:val="24"/>
              </w:rPr>
              <w:t>Вариант 1.</w:t>
            </w:r>
          </w:p>
          <w:p w:rsidR="00286B57" w:rsidRPr="00286B57" w:rsidRDefault="00286B57" w:rsidP="00286B57">
            <w:pPr>
              <w:tabs>
                <w:tab w:val="left" w:pos="190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86B57" w:rsidRPr="00286B57" w:rsidRDefault="00286B57" w:rsidP="00286B57">
            <w:pPr>
              <w:tabs>
                <w:tab w:val="left" w:pos="1902"/>
              </w:tabs>
              <w:jc w:val="center"/>
              <w:rPr>
                <w:b/>
                <w:sz w:val="24"/>
                <w:szCs w:val="24"/>
              </w:rPr>
            </w:pPr>
            <w:r w:rsidRPr="00286B57">
              <w:rPr>
                <w:b/>
                <w:sz w:val="24"/>
                <w:szCs w:val="24"/>
              </w:rPr>
              <w:t>Вариант 2.</w:t>
            </w:r>
          </w:p>
          <w:p w:rsidR="00286B57" w:rsidRPr="00286B57" w:rsidRDefault="00286B57" w:rsidP="00286B57">
            <w:pPr>
              <w:tabs>
                <w:tab w:val="left" w:pos="1902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286B57" w:rsidRPr="00286B57" w:rsidTr="00286B57">
        <w:tc>
          <w:tcPr>
            <w:tcW w:w="3402" w:type="dxa"/>
          </w:tcPr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-</w:t>
            </w:r>
            <w:r w:rsidR="00700795">
              <w:rPr>
                <w:sz w:val="24"/>
                <w:szCs w:val="24"/>
              </w:rPr>
              <w:t>в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-</w:t>
            </w:r>
            <w:r w:rsidR="00700795">
              <w:rPr>
                <w:sz w:val="24"/>
                <w:szCs w:val="24"/>
              </w:rPr>
              <w:t>б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в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б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а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-</w:t>
            </w:r>
            <w:r w:rsidR="00700795">
              <w:rPr>
                <w:sz w:val="24"/>
                <w:szCs w:val="24"/>
              </w:rPr>
              <w:t>абг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112211213332</w:t>
            </w:r>
          </w:p>
          <w:p w:rsidR="00700795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="0070079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0795">
              <w:rPr>
                <w:sz w:val="24"/>
                <w:szCs w:val="24"/>
              </w:rPr>
              <w:t>двгаб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 - </w:t>
            </w:r>
            <w:r w:rsidR="00700795">
              <w:rPr>
                <w:sz w:val="24"/>
                <w:szCs w:val="24"/>
              </w:rPr>
              <w:t>24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-</w:t>
            </w:r>
            <w:r w:rsidR="00700795">
              <w:rPr>
                <w:sz w:val="24"/>
                <w:szCs w:val="24"/>
              </w:rPr>
              <w:t>г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-</w:t>
            </w:r>
            <w:r w:rsidR="00700795">
              <w:rPr>
                <w:sz w:val="24"/>
                <w:szCs w:val="24"/>
              </w:rPr>
              <w:t>а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в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в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а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-</w:t>
            </w:r>
            <w:r w:rsidR="00700795">
              <w:rPr>
                <w:sz w:val="24"/>
                <w:szCs w:val="24"/>
              </w:rPr>
              <w:t>бвд</w:t>
            </w: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- </w:t>
            </w:r>
            <w:r w:rsidR="00700795">
              <w:rPr>
                <w:sz w:val="24"/>
                <w:szCs w:val="24"/>
              </w:rPr>
              <w:t>211212</w:t>
            </w:r>
          </w:p>
          <w:p w:rsidR="00700795" w:rsidRDefault="00286B57" w:rsidP="00700795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 w:rsidR="0070079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0795">
              <w:rPr>
                <w:sz w:val="24"/>
                <w:szCs w:val="24"/>
              </w:rPr>
              <w:t>двгаб</w:t>
            </w:r>
          </w:p>
          <w:p w:rsidR="00700795" w:rsidRPr="00286B57" w:rsidRDefault="00286B57" w:rsidP="00700795">
            <w:pPr>
              <w:tabs>
                <w:tab w:val="left" w:pos="1902"/>
              </w:tabs>
              <w:rPr>
                <w:sz w:val="24"/>
                <w:szCs w:val="24"/>
              </w:rPr>
            </w:pPr>
            <w:r w:rsidRPr="00286B5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 - </w:t>
            </w:r>
            <w:r w:rsidR="00700795">
              <w:rPr>
                <w:sz w:val="24"/>
                <w:szCs w:val="24"/>
              </w:rPr>
              <w:t>24</w:t>
            </w:r>
            <w:bookmarkStart w:id="0" w:name="_GoBack"/>
            <w:bookmarkEnd w:id="0"/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</w:p>
          <w:p w:rsidR="00286B57" w:rsidRPr="00286B57" w:rsidRDefault="00286B57" w:rsidP="00286B57">
            <w:pPr>
              <w:tabs>
                <w:tab w:val="left" w:pos="1902"/>
              </w:tabs>
              <w:rPr>
                <w:sz w:val="24"/>
                <w:szCs w:val="24"/>
              </w:rPr>
            </w:pPr>
          </w:p>
        </w:tc>
      </w:tr>
    </w:tbl>
    <w:p w:rsidR="00286B57" w:rsidRDefault="00286B57"/>
    <w:sectPr w:rsidR="00286B57" w:rsidSect="00E065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FB"/>
    <w:rsid w:val="00286B57"/>
    <w:rsid w:val="006E7FDE"/>
    <w:rsid w:val="00700795"/>
    <w:rsid w:val="008501FB"/>
    <w:rsid w:val="00E0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286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286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SkyNet</cp:lastModifiedBy>
  <cp:revision>3</cp:revision>
  <dcterms:created xsi:type="dcterms:W3CDTF">2022-12-26T17:37:00Z</dcterms:created>
  <dcterms:modified xsi:type="dcterms:W3CDTF">2022-12-26T17:56:00Z</dcterms:modified>
</cp:coreProperties>
</file>