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11" w:rsidRPr="00DC30D0" w:rsidRDefault="00C04011" w:rsidP="00DC30D0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>Итоговая контрольная работа</w:t>
      </w:r>
    </w:p>
    <w:p w:rsidR="00C04011" w:rsidRPr="00DC30D0" w:rsidRDefault="00C04011" w:rsidP="00DC30D0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30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курс начальной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окружающему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миру</w:t>
      </w:r>
      <w:proofErr w:type="spellEnd"/>
    </w:p>
    <w:p w:rsidR="00C04011" w:rsidRPr="00DC30D0" w:rsidRDefault="001A510B" w:rsidP="00DC30D0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 xml:space="preserve">ученика </w:t>
      </w:r>
      <w:r w:rsidR="00C04011" w:rsidRPr="00DC30D0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proofErr w:type="gramStart"/>
      <w:r w:rsidR="00C04011" w:rsidRPr="00DC30D0">
        <w:rPr>
          <w:rFonts w:ascii="Times New Roman" w:hAnsi="Times New Roman" w:cs="Times New Roman"/>
          <w:sz w:val="24"/>
          <w:szCs w:val="24"/>
          <w:lang w:val="ru-RU"/>
        </w:rPr>
        <w:t>цы</w:t>
      </w:r>
      <w:proofErr w:type="spellEnd"/>
      <w:r w:rsidR="00C04011" w:rsidRPr="00DC30D0">
        <w:rPr>
          <w:rFonts w:ascii="Times New Roman" w:hAnsi="Times New Roman" w:cs="Times New Roman"/>
          <w:sz w:val="24"/>
          <w:szCs w:val="24"/>
          <w:lang w:val="ru-RU"/>
        </w:rPr>
        <w:t>)  4</w:t>
      </w:r>
      <w:proofErr w:type="gramEnd"/>
      <w:r w:rsidR="00C04011" w:rsidRPr="00DC30D0">
        <w:rPr>
          <w:rFonts w:ascii="Times New Roman" w:hAnsi="Times New Roman" w:cs="Times New Roman"/>
          <w:sz w:val="24"/>
          <w:szCs w:val="24"/>
          <w:lang w:val="ru-RU"/>
        </w:rPr>
        <w:t xml:space="preserve"> класса _________________________</w:t>
      </w:r>
    </w:p>
    <w:p w:rsidR="00C04011" w:rsidRPr="00DC30D0" w:rsidRDefault="00C04011" w:rsidP="00DC30D0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Вариант 1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Как называется наука о небесных телах? Обведи нужную букву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история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география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экология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астрономия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Какое свойство воздуха позволяет нам видеть вокруг нас все окружающее?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отсутствие запаха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прозрачность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упругость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бесцветность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Что должны делать люди для охраны водоемов?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не купаться в реках и озерах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уничтожать обитателей водоемов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поливать огороды водой из рек и озер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расчищать берег</w:t>
      </w:r>
      <w:r w:rsidRPr="00DC30D0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водоемов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мусора</w:t>
      </w:r>
      <w:proofErr w:type="spellEnd"/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Какое растение не является луговым?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DC30D0">
        <w:rPr>
          <w:rFonts w:ascii="Times New Roman" w:hAnsi="Times New Roman" w:cs="Times New Roman"/>
          <w:sz w:val="24"/>
          <w:szCs w:val="24"/>
        </w:rPr>
        <w:t>тысячелистник</w:t>
      </w:r>
      <w:proofErr w:type="spellEnd"/>
      <w:proofErr w:type="gramEnd"/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мятлик</w:t>
      </w:r>
      <w:proofErr w:type="gramEnd"/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тимофеевка</w:t>
      </w:r>
      <w:proofErr w:type="gramEnd"/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тростник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Подчеркни лишнее слово в каждой строке: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овес, просо, лук, пшеница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DC30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proofErr w:type="gramStart"/>
      <w:r w:rsidRPr="00DC30D0">
        <w:rPr>
          <w:rFonts w:ascii="Times New Roman" w:hAnsi="Times New Roman" w:cs="Times New Roman"/>
          <w:sz w:val="24"/>
          <w:szCs w:val="24"/>
          <w:lang w:val="ru-RU"/>
        </w:rPr>
        <w:t>огурец,  кабачок</w:t>
      </w:r>
      <w:proofErr w:type="gramEnd"/>
      <w:r w:rsidRPr="00DC30D0">
        <w:rPr>
          <w:rFonts w:ascii="Times New Roman" w:hAnsi="Times New Roman" w:cs="Times New Roman"/>
          <w:sz w:val="24"/>
          <w:szCs w:val="24"/>
          <w:lang w:val="ru-RU"/>
        </w:rPr>
        <w:t>, чеснок, вишня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груша, абрикос, гречиха, смородина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 xml:space="preserve">г) капуста, лилия, </w:t>
      </w:r>
      <w:proofErr w:type="spellStart"/>
      <w:r w:rsidRPr="00DC30D0">
        <w:rPr>
          <w:rFonts w:ascii="Times New Roman" w:hAnsi="Times New Roman" w:cs="Times New Roman"/>
          <w:sz w:val="24"/>
          <w:szCs w:val="24"/>
          <w:lang w:val="ru-RU"/>
        </w:rPr>
        <w:t>ири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с,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флоксы</w:t>
      </w:r>
      <w:proofErr w:type="spellEnd"/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Как ты поступишь, если увидишь в лесу незнакомое растение с красивыми ягодами?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DC30D0">
        <w:rPr>
          <w:rFonts w:ascii="Times New Roman" w:hAnsi="Times New Roman" w:cs="Times New Roman"/>
          <w:sz w:val="24"/>
          <w:szCs w:val="24"/>
        </w:rPr>
        <w:t>попробую</w:t>
      </w:r>
      <w:proofErr w:type="spellEnd"/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вкус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>, чтобы решить, можно их есть или нельзя;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соберу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ягоды, чтобы  угостить знакомых и друзей: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сорву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ягоды вместе с ветками и выброшу;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пройду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мимо, так как незнакомое растение, даже его часть, есть опасно.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Мой край расположен на материке: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Африка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>б) Австралия;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>в) Евразия;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Северная Америка.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Место, где река берет свое начало, называют: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левым притоком;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истоком;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правым притоком;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устьем.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9.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Из какого полезного ископаемого получают металлы?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из гранит</w:t>
      </w:r>
      <w:r w:rsidRPr="00DC30D0">
        <w:rPr>
          <w:rFonts w:ascii="Times New Roman" w:hAnsi="Times New Roman" w:cs="Times New Roman"/>
          <w:sz w:val="24"/>
          <w:szCs w:val="24"/>
        </w:rPr>
        <w:t>а;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руды;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угля;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нефти.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10.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Плодородие почвы зависит от количества в ней: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  <w:sectPr w:rsidR="00C04011" w:rsidRPr="00DC30D0" w:rsidSect="00DC30D0">
          <w:pgSz w:w="11906" w:h="16838"/>
          <w:pgMar w:top="340" w:right="567" w:bottom="340" w:left="1276" w:header="709" w:footer="709" w:gutter="0"/>
          <w:cols w:space="720"/>
        </w:sectPr>
      </w:pPr>
    </w:p>
    <w:p w:rsidR="00C04011" w:rsidRPr="00DC30D0" w:rsidRDefault="00C04011" w:rsidP="00DC30D0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proofErr w:type="gramStart"/>
      <w:r w:rsidRPr="00DC30D0">
        <w:rPr>
          <w:rFonts w:ascii="Times New Roman" w:hAnsi="Times New Roman" w:cs="Times New Roman"/>
          <w:sz w:val="24"/>
          <w:szCs w:val="24"/>
        </w:rPr>
        <w:t>песка</w:t>
      </w:r>
      <w:proofErr w:type="spellEnd"/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глины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перегноя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солей.</w:t>
      </w:r>
    </w:p>
    <w:p w:rsidR="00C04011" w:rsidRPr="00DC30D0" w:rsidRDefault="00C04011" w:rsidP="00DC30D0">
      <w:pPr>
        <w:pStyle w:val="aa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  <w:sectPr w:rsidR="00C04011" w:rsidRPr="00DC30D0">
          <w:type w:val="continuous"/>
          <w:pgSz w:w="11906" w:h="16838"/>
          <w:pgMar w:top="340" w:right="567" w:bottom="340" w:left="567" w:header="709" w:footer="709" w:gutter="0"/>
          <w:cols w:num="2" w:space="708"/>
        </w:sectPr>
      </w:pP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11.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О какой природной зоне идет речь в строчке стихотворения?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DC30D0">
        <w:rPr>
          <w:rFonts w:ascii="Times New Roman" w:hAnsi="Times New Roman" w:cs="Times New Roman"/>
          <w:b/>
          <w:i/>
          <w:sz w:val="24"/>
          <w:szCs w:val="24"/>
          <w:lang w:val="ru-RU"/>
        </w:rPr>
        <w:t>Южнее полосы лесов лежит ковер из трав, цветов</w:t>
      </w:r>
      <w:r w:rsidRPr="00DC30D0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зона тундры;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зона лесов;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зона степей;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зона арктических пустынь</w:t>
      </w:r>
      <w:r w:rsidRPr="00DC30D0">
        <w:rPr>
          <w:rFonts w:ascii="Times New Roman" w:hAnsi="Times New Roman" w:cs="Times New Roman"/>
          <w:sz w:val="24"/>
          <w:szCs w:val="24"/>
        </w:rPr>
        <w:t>.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12.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Мышцы при выполнении физических нагрузок утомляются. Определите, что надо делать, чтобы не допустить утомления.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DC30D0">
        <w:rPr>
          <w:rFonts w:ascii="Times New Roman" w:hAnsi="Times New Roman" w:cs="Times New Roman"/>
          <w:sz w:val="24"/>
          <w:szCs w:val="24"/>
        </w:rPr>
        <w:t>отказаться</w:t>
      </w:r>
      <w:proofErr w:type="spellEnd"/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любого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физического труда;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чередовать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труд и отдых или разные виды труда;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ходить на уроки физкультуры, не заниматься спортом;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принимать специальные лекарства.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13.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Что служит органом обоняния?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  <w:sectPr w:rsidR="00C04011" w:rsidRPr="00DC30D0" w:rsidSect="00DC30D0">
          <w:type w:val="continuous"/>
          <w:pgSz w:w="11906" w:h="16838"/>
          <w:pgMar w:top="340" w:right="567" w:bottom="340" w:left="1276" w:header="709" w:footer="709" w:gutter="0"/>
          <w:cols w:space="720"/>
        </w:sectPr>
      </w:pP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lastRenderedPageBreak/>
        <w:t>а) язык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кожа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lastRenderedPageBreak/>
        <w:t>в) глаза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нос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  <w:sectPr w:rsidR="00C04011" w:rsidRPr="00DC30D0" w:rsidSect="00DC30D0">
          <w:type w:val="continuous"/>
          <w:pgSz w:w="11906" w:h="16838"/>
          <w:pgMar w:top="340" w:right="567" w:bottom="340" w:left="1276" w:header="709" w:footer="709" w:gutter="0"/>
          <w:cols w:num="2" w:space="708"/>
        </w:sectPr>
      </w:pP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14.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Укажи порядок расположения полос на Государственном флаге Российской Федерации (</w:t>
      </w:r>
      <w:proofErr w:type="gramStart"/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снизу вверх</w:t>
      </w:r>
      <w:proofErr w:type="gramEnd"/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):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DC30D0">
        <w:rPr>
          <w:rFonts w:ascii="Times New Roman" w:hAnsi="Times New Roman" w:cs="Times New Roman"/>
          <w:sz w:val="24"/>
          <w:szCs w:val="24"/>
        </w:rPr>
        <w:t>красная</w:t>
      </w:r>
      <w:proofErr w:type="spellEnd"/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синяя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белая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синяя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>, красная, белая;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>, синяя, красная;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>, красная, синяя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15.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Когда французская армия во главе с Наполеоном вторглась на территорию России?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  <w:sectPr w:rsidR="00C04011" w:rsidRPr="00DC30D0" w:rsidSect="00DC30D0">
          <w:type w:val="continuous"/>
          <w:pgSz w:w="11906" w:h="16838"/>
          <w:pgMar w:top="340" w:right="567" w:bottom="340" w:left="1276" w:header="709" w:footer="709" w:gutter="0"/>
          <w:cols w:space="720"/>
        </w:sectPr>
      </w:pP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lastRenderedPageBreak/>
        <w:t>а) в 1821 году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в 1818 году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lastRenderedPageBreak/>
        <w:t>в) в 1812 году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в 1815 году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  <w:sectPr w:rsidR="00C04011" w:rsidRPr="00DC30D0" w:rsidSect="00DC30D0">
          <w:type w:val="continuous"/>
          <w:pgSz w:w="11906" w:h="16838"/>
          <w:pgMar w:top="340" w:right="567" w:bottom="340" w:left="1276" w:header="709" w:footer="709" w:gutter="0"/>
          <w:cols w:num="2" w:space="708"/>
        </w:sectPr>
      </w:pP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16.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Кто проявил полководческий талант в сражении на льду Чудского озера?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Дмитрий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Донской</w:t>
      </w:r>
      <w:proofErr w:type="spellEnd"/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>б) Александр Невский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>в) Иван Калита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>г) Юрий Долгорукий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17.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Христофор Колумб открыл: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  <w:sectPr w:rsidR="00C04011" w:rsidRPr="00DC30D0" w:rsidSect="00DC30D0">
          <w:type w:val="continuous"/>
          <w:pgSz w:w="11906" w:h="16838"/>
          <w:pgMar w:top="340" w:right="567" w:bottom="340" w:left="1276" w:header="709" w:footer="709" w:gutter="0"/>
          <w:cols w:space="720"/>
        </w:sectPr>
      </w:pP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lastRenderedPageBreak/>
        <w:t>а) Антарктиду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Америку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Африку</w:t>
      </w:r>
    </w:p>
    <w:p w:rsidR="00E3067F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Австралию</w:t>
      </w:r>
    </w:p>
    <w:p w:rsidR="00E3067F" w:rsidRPr="00DC30D0" w:rsidRDefault="00E3067F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18. </w:t>
      </w:r>
      <w:r w:rsidR="00DC30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День Победы мы </w:t>
      </w:r>
      <w:r w:rsidRPr="00DC30D0">
        <w:rPr>
          <w:rFonts w:ascii="Times New Roman" w:hAnsi="Times New Roman" w:cs="Times New Roman"/>
          <w:b/>
          <w:sz w:val="24"/>
          <w:szCs w:val="24"/>
          <w:lang w:val="ru-RU"/>
        </w:rPr>
        <w:t>отмечаем:</w:t>
      </w:r>
    </w:p>
    <w:p w:rsidR="00E3067F" w:rsidRPr="00DC30D0" w:rsidRDefault="00E3067F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23 февраля</w:t>
      </w:r>
    </w:p>
    <w:p w:rsidR="00E3067F" w:rsidRPr="00DC30D0" w:rsidRDefault="00E3067F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12 июня</w:t>
      </w:r>
    </w:p>
    <w:p w:rsidR="00E3067F" w:rsidRPr="00DC30D0" w:rsidRDefault="00E3067F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9 мая</w:t>
      </w:r>
    </w:p>
    <w:p w:rsidR="00E3067F" w:rsidRPr="00DC30D0" w:rsidRDefault="00E3067F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  <w:sectPr w:rsidR="00E3067F" w:rsidRPr="00DC30D0" w:rsidSect="00DC30D0">
          <w:type w:val="continuous"/>
          <w:pgSz w:w="11906" w:h="16838"/>
          <w:pgMar w:top="340" w:right="567" w:bottom="340" w:left="1276" w:header="709" w:footer="709" w:gutter="0"/>
          <w:cols w:num="2" w:space="423"/>
        </w:sect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1 сентября</w:t>
      </w:r>
    </w:p>
    <w:p w:rsidR="00C04011" w:rsidRPr="00DC30D0" w:rsidRDefault="00C04011" w:rsidP="00DC30D0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lastRenderedPageBreak/>
        <w:t>Итоговая контрольная работа</w:t>
      </w:r>
    </w:p>
    <w:p w:rsidR="00C04011" w:rsidRPr="00DC30D0" w:rsidRDefault="00C04011" w:rsidP="00DC30D0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30D0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курс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начальной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по окружающему миру</w:t>
      </w:r>
    </w:p>
    <w:p w:rsidR="00C04011" w:rsidRPr="00DC30D0" w:rsidRDefault="00DC30D0" w:rsidP="00DC30D0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ученика (</w:t>
      </w:r>
      <w:proofErr w:type="spellStart"/>
      <w:r w:rsidRPr="00DC30D0">
        <w:rPr>
          <w:rFonts w:ascii="Times New Roman" w:hAnsi="Times New Roman" w:cs="Times New Roman"/>
          <w:sz w:val="24"/>
          <w:szCs w:val="24"/>
          <w:lang w:val="ru-RU"/>
        </w:rPr>
        <w:t>цы</w:t>
      </w:r>
      <w:proofErr w:type="spellEnd"/>
      <w:r w:rsidRPr="00DC30D0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C04011" w:rsidRPr="00DC30D0">
        <w:rPr>
          <w:rFonts w:ascii="Times New Roman" w:hAnsi="Times New Roman" w:cs="Times New Roman"/>
          <w:sz w:val="24"/>
          <w:szCs w:val="24"/>
          <w:lang w:val="ru-RU"/>
        </w:rPr>
        <w:t>4 класса _________________________</w:t>
      </w:r>
    </w:p>
    <w:p w:rsidR="00C04011" w:rsidRPr="00DC30D0" w:rsidRDefault="00C04011" w:rsidP="00DC30D0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Вариант 2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Как называется наука, которая узнает о прошлом, изучая древние предметы, сооружения?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Обведи нужную букву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астрономия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археология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история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география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Какой газ поглощают все живые существа при дыхании?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углекислый газ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proofErr w:type="spellStart"/>
      <w:r w:rsidRPr="00DC30D0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Pr="00DC30D0">
        <w:rPr>
          <w:rFonts w:ascii="Times New Roman" w:hAnsi="Times New Roman" w:cs="Times New Roman"/>
          <w:sz w:val="24"/>
          <w:szCs w:val="24"/>
        </w:rPr>
        <w:t>слород</w:t>
      </w:r>
      <w:proofErr w:type="spellEnd"/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природный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газ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азот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Какое утверждение неверно?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лес – защитник почвы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лесов так много, что вырубить их невозможно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лес очищает воздух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лес защищает почву от разрушения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 растениям пресного водоема не относятся?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DC30D0">
        <w:rPr>
          <w:rFonts w:ascii="Times New Roman" w:hAnsi="Times New Roman" w:cs="Times New Roman"/>
          <w:sz w:val="24"/>
          <w:szCs w:val="24"/>
        </w:rPr>
        <w:t>кубышка</w:t>
      </w:r>
      <w:proofErr w:type="spellEnd"/>
      <w:proofErr w:type="gramEnd"/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кувшинка</w:t>
      </w:r>
      <w:proofErr w:type="gramEnd"/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тимофеевка</w:t>
      </w:r>
      <w:proofErr w:type="gramEnd"/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стрелолист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Подчеркни лишнее слово в каждой строке: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земляника, слива, просо, яблоко;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DC30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Pr="00DC30D0">
        <w:rPr>
          <w:rFonts w:ascii="Times New Roman" w:hAnsi="Times New Roman" w:cs="Times New Roman"/>
          <w:sz w:val="24"/>
          <w:szCs w:val="24"/>
          <w:lang w:val="ru-RU"/>
        </w:rPr>
        <w:t>рожь, морковь, тыква, томаты;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ячмень, укроп, овес, гречиха;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гладиолус, пион, см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ородина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астра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>.</w:t>
      </w:r>
    </w:p>
    <w:p w:rsid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 дворе появилась незнакомая собака и маленькие дети стали с ней играть.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Какой совет ты им дашь?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Собака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друг</w:t>
      </w:r>
      <w:proofErr w:type="spellEnd"/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человека, поэтому с ней можно играть;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надо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взять палку и прогнать собаку со двора: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такой собакой играть нельзя, потому что она может быть больной и агрессивной;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нужно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громко закричать, чтобы собака испугалась и убежала.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Мой край находится в природной зоне: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DC30D0">
        <w:rPr>
          <w:rFonts w:ascii="Times New Roman" w:hAnsi="Times New Roman" w:cs="Times New Roman"/>
          <w:sz w:val="24"/>
          <w:szCs w:val="24"/>
        </w:rPr>
        <w:t>тундры</w:t>
      </w:r>
      <w:proofErr w:type="spellEnd"/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степи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лесов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пустынь.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Какое явление в жизни растений можно наблюдать весной?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созревание плодов и семян;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простановка роста и развития;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распускание почек, цветение;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C30D0" w:rsidRPr="00DC30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30D0">
        <w:rPr>
          <w:rFonts w:ascii="Times New Roman" w:hAnsi="Times New Roman" w:cs="Times New Roman"/>
          <w:sz w:val="24"/>
          <w:szCs w:val="24"/>
          <w:lang w:val="ru-RU"/>
        </w:rPr>
        <w:t xml:space="preserve">отмирание надземной части </w:t>
      </w:r>
      <w:r w:rsidRPr="00DC30D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травянистых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растений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>.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9.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Какое полезное ископаемое используется в строительстве?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DC30D0">
        <w:rPr>
          <w:rFonts w:ascii="Times New Roman" w:hAnsi="Times New Roman" w:cs="Times New Roman"/>
          <w:sz w:val="24"/>
          <w:szCs w:val="24"/>
        </w:rPr>
        <w:t>гранит</w:t>
      </w:r>
      <w:proofErr w:type="spellEnd"/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каменный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уголь;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торф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природный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газ.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10.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Из остатков умерших растений и животных под воздействием микроорганизмов образуется: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DC30D0">
        <w:rPr>
          <w:rFonts w:ascii="Times New Roman" w:hAnsi="Times New Roman" w:cs="Times New Roman"/>
          <w:sz w:val="24"/>
          <w:szCs w:val="24"/>
        </w:rPr>
        <w:t>песок</w:t>
      </w:r>
      <w:proofErr w:type="spellEnd"/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глина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ил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перегной.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11.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Какая природная зона описана в тексте?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b/>
          <w:i/>
          <w:sz w:val="24"/>
          <w:szCs w:val="24"/>
        </w:rPr>
      </w:pPr>
      <w:r w:rsidRPr="00DC30D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Лето теплое, но зима суровая, преобладают хвойные растения, т. к. они менее требовательны к теплу.  Животный мир </w:t>
      </w:r>
      <w:proofErr w:type="spellStart"/>
      <w:r w:rsidRPr="00DC30D0">
        <w:rPr>
          <w:rFonts w:ascii="Times New Roman" w:hAnsi="Times New Roman" w:cs="Times New Roman"/>
          <w:b/>
          <w:i/>
          <w:sz w:val="24"/>
          <w:szCs w:val="24"/>
          <w:lang w:val="ru-RU"/>
        </w:rPr>
        <w:t>разнообраз</w:t>
      </w:r>
      <w:r w:rsidRPr="00DC30D0">
        <w:rPr>
          <w:rFonts w:ascii="Times New Roman" w:hAnsi="Times New Roman" w:cs="Times New Roman"/>
          <w:b/>
          <w:i/>
          <w:sz w:val="24"/>
          <w:szCs w:val="24"/>
        </w:rPr>
        <w:t>ен</w:t>
      </w:r>
      <w:proofErr w:type="spellEnd"/>
      <w:r w:rsidRPr="00DC30D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="00C04011" w:rsidRPr="00DC30D0">
        <w:rPr>
          <w:rFonts w:ascii="Times New Roman" w:hAnsi="Times New Roman" w:cs="Times New Roman"/>
          <w:sz w:val="24"/>
          <w:szCs w:val="24"/>
        </w:rPr>
        <w:t>тундра</w:t>
      </w:r>
      <w:proofErr w:type="spellEnd"/>
      <w:proofErr w:type="gramEnd"/>
      <w:r w:rsidR="00C04011"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тайга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пустыня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арктическая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пустыня.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12.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 органам дыхания не относятся: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DC30D0">
        <w:rPr>
          <w:rFonts w:ascii="Times New Roman" w:hAnsi="Times New Roman" w:cs="Times New Roman"/>
          <w:sz w:val="24"/>
          <w:szCs w:val="24"/>
        </w:rPr>
        <w:t>легкие</w:t>
      </w:r>
      <w:proofErr w:type="spellEnd"/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сердце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трахея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бронхи.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13.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Защита внутренних частей тела человека от повреждений, от холода и жары, болезнетворных бактерий – это работа: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скелета;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мышц;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кожи;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сердца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14.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Как называется наша Родина, наша страна?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Русь;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Белоруссия;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 xml:space="preserve">в) Российская </w:t>
      </w:r>
      <w:proofErr w:type="spellStart"/>
      <w:r w:rsidRPr="00DC30D0">
        <w:rPr>
          <w:rFonts w:ascii="Times New Roman" w:hAnsi="Times New Roman" w:cs="Times New Roman"/>
          <w:sz w:val="24"/>
          <w:szCs w:val="24"/>
          <w:lang w:val="ru-RU"/>
        </w:rPr>
        <w:t>импе</w:t>
      </w:r>
      <w:r w:rsidRPr="00DC30D0"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>;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Россия, Российская Федерация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15. </w:t>
      </w:r>
      <w:r w:rsidRPr="00DC30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Когда началась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Великая Отечественная война?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22 июня 1941 г.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9 мая 1945 г.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1 сентября 1939 г.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7 ноября 1941 г.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16.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В каком городе был открыт первый музей России - Кунсткамера?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Москве</w:t>
      </w:r>
      <w:proofErr w:type="spellEnd"/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Санкт-Петербурге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Владимире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DC30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Ярославле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17.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Кто был русским первопечатником: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Дмитрий Донской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Иван Федоров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Иван Грозный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Христофор Колумб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18. </w:t>
      </w:r>
      <w:r w:rsidR="00C04011" w:rsidRPr="00DC30D0">
        <w:rPr>
          <w:rFonts w:ascii="Times New Roman" w:hAnsi="Times New Roman" w:cs="Times New Roman"/>
          <w:b/>
          <w:sz w:val="24"/>
          <w:szCs w:val="24"/>
          <w:lang w:val="ru-RU"/>
        </w:rPr>
        <w:t>Впервые человек побывал в космосе: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а) 11 апреля 1962 г.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б) 12 апреля 1951 г.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в) 12 апреля 1961 г.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г) 11 апреля 1957 г.</w:t>
      </w:r>
    </w:p>
    <w:p w:rsidR="00E3067F" w:rsidRPr="00DC30D0" w:rsidRDefault="00E3067F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E3067F" w:rsidRPr="00DC30D0" w:rsidRDefault="00E3067F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E3067F" w:rsidRPr="00DC30D0" w:rsidRDefault="00E3067F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C04011" w:rsidRPr="00E3067F" w:rsidRDefault="00C04011" w:rsidP="00C04011">
      <w:pPr>
        <w:rPr>
          <w:rFonts w:ascii="Times New Roman" w:hAnsi="Times New Roman" w:cs="Times New Roman"/>
          <w:sz w:val="24"/>
          <w:szCs w:val="24"/>
        </w:rPr>
      </w:pPr>
      <w:r w:rsidRPr="00E3067F">
        <w:rPr>
          <w:rFonts w:ascii="Times New Roman" w:hAnsi="Times New Roman" w:cs="Times New Roman"/>
          <w:sz w:val="24"/>
          <w:szCs w:val="24"/>
        </w:rPr>
        <w:lastRenderedPageBreak/>
        <w:t>Ответы: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7F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7F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C04011" w:rsidRPr="00E3067F" w:rsidTr="00C04011">
        <w:trPr>
          <w:trHeight w:val="269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1 - Г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1 - Б</w:t>
            </w:r>
          </w:p>
        </w:tc>
      </w:tr>
      <w:tr w:rsidR="00C04011" w:rsidRPr="00E3067F" w:rsidTr="00C04011">
        <w:trPr>
          <w:trHeight w:val="333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2 - Б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2 - Б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3 – Г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3 - Б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4 - Г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4 - В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5 – а) лук, б) вишня, в) гречиха, г) капуста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5 – а) просо, б) рожь, в) укроп, г) смородина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6 - Г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6 - В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7 - В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7 - В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8 - Б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8 - В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9 - Б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9 - А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10 - В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10 - Г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11 - В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11 - Б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12 - Б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12 - Б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13 - Г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13 - В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14 - 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14 - Г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15 - В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15 - А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16 -Б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16 - Б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17 - Б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17 - Б</w:t>
            </w:r>
          </w:p>
        </w:tc>
      </w:tr>
      <w:tr w:rsidR="00C04011" w:rsidRPr="00E3067F" w:rsidTr="00C040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18 - В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011" w:rsidRPr="00E3067F" w:rsidRDefault="00C04011">
            <w:pPr>
              <w:rPr>
                <w:sz w:val="24"/>
                <w:szCs w:val="24"/>
              </w:rPr>
            </w:pPr>
            <w:r w:rsidRPr="00E3067F">
              <w:rPr>
                <w:sz w:val="24"/>
                <w:szCs w:val="24"/>
              </w:rPr>
              <w:t>18 - В</w:t>
            </w:r>
          </w:p>
        </w:tc>
      </w:tr>
    </w:tbl>
    <w:p w:rsidR="00DC30D0" w:rsidRPr="00DC30D0" w:rsidRDefault="00DC30D0" w:rsidP="00DC30D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04011" w:rsidRPr="00DC30D0" w:rsidRDefault="00C04011" w:rsidP="00DC30D0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0D0">
        <w:rPr>
          <w:rFonts w:ascii="Times New Roman" w:hAnsi="Times New Roman" w:cs="Times New Roman"/>
          <w:b/>
          <w:sz w:val="24"/>
          <w:szCs w:val="24"/>
        </w:rPr>
        <w:t>Оценивание тестов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>За правильно выполненное задание ставится 1 балл</w:t>
      </w:r>
    </w:p>
    <w:p w:rsidR="00C04011" w:rsidRPr="00DC30D0" w:rsidRDefault="00DC30D0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 xml:space="preserve">В задании 5 </w:t>
      </w:r>
      <w:r w:rsidR="00C04011" w:rsidRPr="00DC30D0">
        <w:rPr>
          <w:rFonts w:ascii="Times New Roman" w:hAnsi="Times New Roman" w:cs="Times New Roman"/>
          <w:sz w:val="24"/>
          <w:szCs w:val="24"/>
          <w:lang w:val="ru-RU"/>
        </w:rPr>
        <w:t>максимальное количество баллов – 4 (по одному баллу за каждый правильно выбранный вариант ответа)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Максимальное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количество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баллов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работу - 21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>Для обработки тестов учитель может пользоваться пятибалльной системой оценки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proofErr w:type="gramStart"/>
      <w:r w:rsidRPr="00DC30D0">
        <w:rPr>
          <w:rFonts w:ascii="Times New Roman" w:hAnsi="Times New Roman" w:cs="Times New Roman"/>
          <w:sz w:val="24"/>
          <w:szCs w:val="24"/>
        </w:rPr>
        <w:t>21-20</w:t>
      </w:r>
      <w:proofErr w:type="gramEnd"/>
      <w:r w:rsidRPr="00DC30D0">
        <w:rPr>
          <w:rFonts w:ascii="Times New Roman" w:hAnsi="Times New Roman" w:cs="Times New Roman"/>
          <w:sz w:val="24"/>
          <w:szCs w:val="24"/>
        </w:rPr>
        <w:t xml:space="preserve"> баллов – «5»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>15-19 баллов – «4»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>11-14 баллов – «3»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>Ниже 10 – «2»</w:t>
      </w:r>
    </w:p>
    <w:p w:rsidR="00C04011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</w:rPr>
      </w:pPr>
      <w:r w:rsidRPr="00DC30D0">
        <w:rPr>
          <w:rFonts w:ascii="Times New Roman" w:hAnsi="Times New Roman" w:cs="Times New Roman"/>
          <w:sz w:val="24"/>
          <w:szCs w:val="24"/>
        </w:rPr>
        <w:t>Исправления, сделанные ребенком, ошибкой не считаются.</w:t>
      </w:r>
    </w:p>
    <w:p w:rsidR="00D14C27" w:rsidRPr="00DC30D0" w:rsidRDefault="00C04011" w:rsidP="00DC30D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C30D0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DC30D0" w:rsidRPr="00DC30D0">
        <w:rPr>
          <w:rFonts w:ascii="Times New Roman" w:hAnsi="Times New Roman" w:cs="Times New Roman"/>
          <w:sz w:val="24"/>
          <w:szCs w:val="24"/>
          <w:lang w:val="ru-RU"/>
        </w:rPr>
        <w:t xml:space="preserve">стью проведения тестовых работ </w:t>
      </w:r>
      <w:r w:rsidRPr="00DC30D0">
        <w:rPr>
          <w:rFonts w:ascii="Times New Roman" w:hAnsi="Times New Roman" w:cs="Times New Roman"/>
          <w:sz w:val="24"/>
          <w:szCs w:val="24"/>
          <w:lang w:val="ru-RU"/>
        </w:rPr>
        <w:t xml:space="preserve">является полная самостоятельность учащихся.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Учитель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должен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D0">
        <w:rPr>
          <w:rFonts w:ascii="Times New Roman" w:hAnsi="Times New Roman" w:cs="Times New Roman"/>
          <w:sz w:val="24"/>
          <w:szCs w:val="24"/>
        </w:rPr>
        <w:t>помогать</w:t>
      </w:r>
      <w:proofErr w:type="spellEnd"/>
      <w:r w:rsidRPr="00DC30D0">
        <w:rPr>
          <w:rFonts w:ascii="Times New Roman" w:hAnsi="Times New Roman" w:cs="Times New Roman"/>
          <w:sz w:val="24"/>
          <w:szCs w:val="24"/>
        </w:rPr>
        <w:t xml:space="preserve"> учащимся выполнять тестовые задания. </w:t>
      </w:r>
      <w:r w:rsidRPr="00DC30D0">
        <w:rPr>
          <w:rFonts w:ascii="Times New Roman" w:hAnsi="Times New Roman" w:cs="Times New Roman"/>
          <w:sz w:val="24"/>
          <w:szCs w:val="24"/>
          <w:lang w:val="ru-RU"/>
        </w:rPr>
        <w:t>Если учитель видит, что ученик затрудняется в выполнении какого-либо задания, нужно только предложить ему перейти к следующему заданию.</w:t>
      </w:r>
      <w:bookmarkStart w:id="0" w:name="_GoBack"/>
      <w:bookmarkEnd w:id="0"/>
    </w:p>
    <w:sectPr w:rsidR="00D14C27" w:rsidRPr="00DC30D0" w:rsidSect="00D1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75B4"/>
    <w:multiLevelType w:val="hybridMultilevel"/>
    <w:tmpl w:val="3962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66274"/>
    <w:multiLevelType w:val="hybridMultilevel"/>
    <w:tmpl w:val="339E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4714B"/>
    <w:multiLevelType w:val="hybridMultilevel"/>
    <w:tmpl w:val="CC7C4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4546F"/>
    <w:multiLevelType w:val="hybridMultilevel"/>
    <w:tmpl w:val="3962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011"/>
    <w:rsid w:val="00032157"/>
    <w:rsid w:val="000C3236"/>
    <w:rsid w:val="001A510B"/>
    <w:rsid w:val="00566C08"/>
    <w:rsid w:val="00AB5AC1"/>
    <w:rsid w:val="00B056AD"/>
    <w:rsid w:val="00C04011"/>
    <w:rsid w:val="00D14C27"/>
    <w:rsid w:val="00DC30D0"/>
    <w:rsid w:val="00E3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DD071-4F61-4A65-A583-9B1FF3F0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11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66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C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C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C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C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C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C0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C0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66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6C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66C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66C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66C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66C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66C0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66C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66C0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66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66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66C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66C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66C08"/>
    <w:rPr>
      <w:b/>
      <w:bCs/>
    </w:rPr>
  </w:style>
  <w:style w:type="character" w:styleId="a9">
    <w:name w:val="Emphasis"/>
    <w:basedOn w:val="a0"/>
    <w:uiPriority w:val="20"/>
    <w:qFormat/>
    <w:rsid w:val="00566C08"/>
    <w:rPr>
      <w:i/>
      <w:iCs/>
    </w:rPr>
  </w:style>
  <w:style w:type="paragraph" w:styleId="aa">
    <w:name w:val="No Spacing"/>
    <w:uiPriority w:val="1"/>
    <w:qFormat/>
    <w:rsid w:val="00566C0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66C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6C0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66C0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66C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66C0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66C0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66C0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66C0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66C0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66C0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66C08"/>
    <w:pPr>
      <w:outlineLvl w:val="9"/>
    </w:pPr>
  </w:style>
  <w:style w:type="table" w:styleId="af4">
    <w:name w:val="Table Grid"/>
    <w:basedOn w:val="a1"/>
    <w:uiPriority w:val="59"/>
    <w:rsid w:val="00C040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DC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C30D0"/>
    <w:rPr>
      <w:rFonts w:ascii="Segoe UI" w:eastAsiaTheme="minorEastAsia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</cp:revision>
  <cp:lastPrinted>2019-11-01T07:00:00Z</cp:lastPrinted>
  <dcterms:created xsi:type="dcterms:W3CDTF">2013-06-18T12:16:00Z</dcterms:created>
  <dcterms:modified xsi:type="dcterms:W3CDTF">2019-11-01T07:01:00Z</dcterms:modified>
</cp:coreProperties>
</file>