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D0" w:rsidRPr="005421D1" w:rsidRDefault="001646D0" w:rsidP="005421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Вариант 1.</w:t>
      </w:r>
    </w:p>
    <w:p w:rsidR="00C74ADB" w:rsidRPr="005421D1" w:rsidRDefault="006D04CD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 xml:space="preserve">1.Годы правления Василия </w:t>
      </w:r>
      <w:r w:rsidRPr="005421D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6D04CD" w:rsidRPr="005421D1" w:rsidRDefault="006D04CD" w:rsidP="005421D1">
      <w:pPr>
        <w:tabs>
          <w:tab w:val="left" w:pos="21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>А. 1389-1425</w:t>
      </w:r>
      <w:r w:rsidR="005421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5421D1">
        <w:rPr>
          <w:rFonts w:ascii="Times New Roman" w:hAnsi="Times New Roman" w:cs="Times New Roman"/>
          <w:sz w:val="24"/>
          <w:szCs w:val="24"/>
        </w:rPr>
        <w:t>Б. 1425-1462</w:t>
      </w:r>
      <w:r w:rsidR="005421D1">
        <w:rPr>
          <w:rFonts w:ascii="Times New Roman" w:hAnsi="Times New Roman" w:cs="Times New Roman"/>
          <w:sz w:val="24"/>
          <w:szCs w:val="24"/>
        </w:rPr>
        <w:tab/>
      </w:r>
      <w:r w:rsidR="005421D1">
        <w:rPr>
          <w:rFonts w:ascii="Times New Roman" w:hAnsi="Times New Roman" w:cs="Times New Roman"/>
          <w:sz w:val="24"/>
          <w:szCs w:val="24"/>
        </w:rPr>
        <w:tab/>
      </w:r>
      <w:r w:rsidRPr="005421D1">
        <w:rPr>
          <w:rFonts w:ascii="Times New Roman" w:hAnsi="Times New Roman" w:cs="Times New Roman"/>
          <w:sz w:val="24"/>
          <w:szCs w:val="24"/>
        </w:rPr>
        <w:t>В. 1389-1438</w:t>
      </w:r>
      <w:r w:rsidR="005421D1">
        <w:rPr>
          <w:rFonts w:ascii="Times New Roman" w:hAnsi="Times New Roman" w:cs="Times New Roman"/>
          <w:sz w:val="24"/>
          <w:szCs w:val="24"/>
        </w:rPr>
        <w:t xml:space="preserve"> </w:t>
      </w:r>
      <w:r w:rsidR="005421D1">
        <w:rPr>
          <w:rFonts w:ascii="Times New Roman" w:hAnsi="Times New Roman" w:cs="Times New Roman"/>
          <w:sz w:val="24"/>
          <w:szCs w:val="24"/>
        </w:rPr>
        <w:tab/>
      </w:r>
      <w:r w:rsidR="005421D1">
        <w:rPr>
          <w:rFonts w:ascii="Times New Roman" w:hAnsi="Times New Roman" w:cs="Times New Roman"/>
          <w:sz w:val="24"/>
          <w:szCs w:val="24"/>
        </w:rPr>
        <w:tab/>
      </w:r>
      <w:r w:rsidRPr="005421D1">
        <w:rPr>
          <w:rFonts w:ascii="Times New Roman" w:hAnsi="Times New Roman" w:cs="Times New Roman"/>
          <w:sz w:val="24"/>
          <w:szCs w:val="24"/>
        </w:rPr>
        <w:t>Г. 1462-1505</w:t>
      </w:r>
    </w:p>
    <w:p w:rsidR="006D04CD" w:rsidRPr="005421D1" w:rsidRDefault="006D04CD" w:rsidP="005421D1">
      <w:pPr>
        <w:tabs>
          <w:tab w:val="left" w:pos="756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2. Земельное владение, даваемое за военную службу без права продажи, обмена, наследования называется…</w:t>
      </w:r>
    </w:p>
    <w:p w:rsidR="006D04CD" w:rsidRPr="005421D1" w:rsidRDefault="006D04CD" w:rsidP="005421D1">
      <w:pPr>
        <w:tabs>
          <w:tab w:val="left" w:pos="3013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А. Вотчина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Б. Поместье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В. Десятина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421D1">
        <w:rPr>
          <w:rFonts w:ascii="Times New Roman" w:hAnsi="Times New Roman" w:cs="Times New Roman"/>
          <w:sz w:val="24"/>
          <w:szCs w:val="24"/>
        </w:rPr>
        <w:t>Г.Община</w:t>
      </w:r>
      <w:proofErr w:type="spellEnd"/>
    </w:p>
    <w:p w:rsidR="001646D0" w:rsidRPr="005421D1" w:rsidRDefault="001646D0" w:rsidP="005421D1">
      <w:pPr>
        <w:tabs>
          <w:tab w:val="left" w:pos="1694"/>
          <w:tab w:val="left" w:pos="78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 xml:space="preserve">3. Решающее сражение между Василием </w:t>
      </w:r>
      <w:r w:rsidRPr="005421D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21D1">
        <w:rPr>
          <w:rFonts w:ascii="Times New Roman" w:hAnsi="Times New Roman" w:cs="Times New Roman"/>
          <w:sz w:val="24"/>
          <w:szCs w:val="24"/>
        </w:rPr>
        <w:t xml:space="preserve"> и Улу-Мухаммедом состоялось </w:t>
      </w:r>
    </w:p>
    <w:p w:rsidR="00462C9F" w:rsidRPr="005421D1" w:rsidRDefault="001646D0" w:rsidP="005421D1">
      <w:pPr>
        <w:tabs>
          <w:tab w:val="left" w:pos="1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>А. 1445г</w:t>
      </w:r>
      <w:r w:rsidR="005421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 xml:space="preserve">Б. </w:t>
      </w:r>
      <w:r w:rsidR="00462C9F" w:rsidRPr="005421D1">
        <w:rPr>
          <w:rFonts w:ascii="Times New Roman" w:hAnsi="Times New Roman" w:cs="Times New Roman"/>
          <w:sz w:val="24"/>
          <w:szCs w:val="24"/>
        </w:rPr>
        <w:t>1444г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="00462C9F" w:rsidRPr="005421D1">
        <w:rPr>
          <w:rFonts w:ascii="Times New Roman" w:hAnsi="Times New Roman" w:cs="Times New Roman"/>
          <w:sz w:val="24"/>
          <w:szCs w:val="24"/>
        </w:rPr>
        <w:t>В. 1446г</w:t>
      </w:r>
      <w:r w:rsidR="005421D1">
        <w:rPr>
          <w:rFonts w:ascii="Times New Roman" w:hAnsi="Times New Roman" w:cs="Times New Roman"/>
          <w:sz w:val="24"/>
          <w:szCs w:val="24"/>
        </w:rPr>
        <w:t xml:space="preserve">    </w:t>
      </w:r>
      <w:r w:rsidR="00462C9F" w:rsidRPr="005421D1">
        <w:rPr>
          <w:rFonts w:ascii="Times New Roman" w:hAnsi="Times New Roman" w:cs="Times New Roman"/>
          <w:sz w:val="24"/>
          <w:szCs w:val="24"/>
        </w:rPr>
        <w:t>Г. 1154г</w:t>
      </w:r>
    </w:p>
    <w:p w:rsidR="00462C9F" w:rsidRPr="005421D1" w:rsidRDefault="002E4D3B" w:rsidP="005421D1">
      <w:pPr>
        <w:tabs>
          <w:tab w:val="left" w:pos="980"/>
          <w:tab w:val="left" w:pos="10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 xml:space="preserve">4. Когда Новгородское княжество было подчинено </w:t>
      </w:r>
      <w:proofErr w:type="gramStart"/>
      <w:r w:rsidRPr="005421D1">
        <w:rPr>
          <w:rFonts w:ascii="Times New Roman" w:hAnsi="Times New Roman" w:cs="Times New Roman"/>
          <w:sz w:val="24"/>
          <w:szCs w:val="24"/>
        </w:rPr>
        <w:t>Московскому</w:t>
      </w:r>
      <w:proofErr w:type="gramEnd"/>
      <w:r w:rsidRPr="005421D1">
        <w:rPr>
          <w:rFonts w:ascii="Times New Roman" w:hAnsi="Times New Roman" w:cs="Times New Roman"/>
          <w:sz w:val="24"/>
          <w:szCs w:val="24"/>
        </w:rPr>
        <w:t>?</w:t>
      </w:r>
    </w:p>
    <w:p w:rsidR="002E4D3B" w:rsidRPr="005421D1" w:rsidRDefault="002E4D3B" w:rsidP="005421D1">
      <w:pPr>
        <w:tabs>
          <w:tab w:val="left" w:pos="980"/>
          <w:tab w:val="left" w:pos="10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>А. 1478г</w:t>
      </w:r>
      <w:r w:rsidR="005421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Б.1477г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В. 1471г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Г. 1475г</w:t>
      </w:r>
    </w:p>
    <w:p w:rsidR="002E4D3B" w:rsidRPr="005421D1" w:rsidRDefault="002E4D3B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 xml:space="preserve">5. Марфа </w:t>
      </w:r>
      <w:proofErr w:type="spellStart"/>
      <w:r w:rsidRPr="005421D1">
        <w:rPr>
          <w:rFonts w:ascii="Times New Roman" w:hAnsi="Times New Roman" w:cs="Times New Roman"/>
          <w:sz w:val="24"/>
          <w:szCs w:val="24"/>
        </w:rPr>
        <w:t>Борецкая</w:t>
      </w:r>
      <w:proofErr w:type="spellEnd"/>
      <w:r w:rsidRPr="005421D1">
        <w:rPr>
          <w:rFonts w:ascii="Times New Roman" w:hAnsi="Times New Roman" w:cs="Times New Roman"/>
          <w:sz w:val="24"/>
          <w:szCs w:val="24"/>
        </w:rPr>
        <w:t xml:space="preserve"> рассчитывала</w:t>
      </w:r>
    </w:p>
    <w:p w:rsidR="002E4D3B" w:rsidRPr="005421D1" w:rsidRDefault="002E4D3B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А. на поддержку православного московского князя</w:t>
      </w:r>
    </w:p>
    <w:p w:rsidR="002E4D3B" w:rsidRPr="005421D1" w:rsidRDefault="002E4D3B" w:rsidP="005421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>Б. на сохранение вольности Новгородского княжества при союзе с Литовским княжеством</w:t>
      </w:r>
    </w:p>
    <w:p w:rsidR="002E4D3B" w:rsidRPr="005421D1" w:rsidRDefault="002E4D3B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В. подчинение Московскому княжеству</w:t>
      </w:r>
    </w:p>
    <w:p w:rsidR="002E4D3B" w:rsidRPr="005421D1" w:rsidRDefault="002E4D3B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Г. сохранение вольности княжества при союзе с Польшей</w:t>
      </w:r>
    </w:p>
    <w:p w:rsidR="005421D1" w:rsidRPr="005421D1" w:rsidRDefault="005421D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6. Двуглавый орел с коронами на голове был символом</w:t>
      </w:r>
    </w:p>
    <w:p w:rsidR="005421D1" w:rsidRPr="005421D1" w:rsidRDefault="005421D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А. власти московского князя</w:t>
      </w:r>
    </w:p>
    <w:p w:rsidR="005421D1" w:rsidRPr="005421D1" w:rsidRDefault="005421D1" w:rsidP="005421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>Б. императорской власти</w:t>
      </w:r>
    </w:p>
    <w:p w:rsidR="005421D1" w:rsidRPr="005421D1" w:rsidRDefault="005421D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В. Повиновения Римской империи</w:t>
      </w:r>
    </w:p>
    <w:p w:rsidR="005421D1" w:rsidRPr="005421D1" w:rsidRDefault="005421D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21D1">
        <w:rPr>
          <w:rFonts w:ascii="Times New Roman" w:hAnsi="Times New Roman" w:cs="Times New Roman"/>
          <w:sz w:val="24"/>
          <w:szCs w:val="24"/>
        </w:rPr>
        <w:t>Г. изображенным на флаге Российского государства</w:t>
      </w:r>
      <w:proofErr w:type="gramEnd"/>
    </w:p>
    <w:p w:rsidR="005421D1" w:rsidRPr="005421D1" w:rsidRDefault="005421D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7. Принял титул – государь всея Руси</w:t>
      </w:r>
    </w:p>
    <w:p w:rsidR="005421D1" w:rsidRPr="005421D1" w:rsidRDefault="005421D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 xml:space="preserve">А. Иван </w:t>
      </w:r>
      <w:r w:rsidRPr="005421D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 xml:space="preserve">Б. Василий </w:t>
      </w:r>
      <w:r w:rsidRPr="005421D1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 xml:space="preserve">В. Василий </w:t>
      </w:r>
      <w:r w:rsidRPr="005421D1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 xml:space="preserve">Г. Иван </w:t>
      </w:r>
      <w:r w:rsidRPr="005421D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5421D1" w:rsidRDefault="00BC5C0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Флорентийская уния была</w:t>
      </w:r>
    </w:p>
    <w:p w:rsidR="00BC5C01" w:rsidRDefault="00BC5C0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собором русского духовенства</w:t>
      </w:r>
    </w:p>
    <w:p w:rsidR="00BC5C01" w:rsidRDefault="00BC5C0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отвергнута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собором русского духовенства и объявлена ересью</w:t>
      </w:r>
    </w:p>
    <w:p w:rsidR="00BC5C01" w:rsidRDefault="00BC5C0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населением Московского княжества</w:t>
      </w:r>
    </w:p>
    <w:p w:rsidR="00BC5C01" w:rsidRPr="005421D1" w:rsidRDefault="00BC5C0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отвергнута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киевским митрополитом Исидором</w:t>
      </w:r>
    </w:p>
    <w:p w:rsidR="00F13B85" w:rsidRDefault="00BC5C01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Какую функцию выполняли воеводы-наместники? (3балла)</w:t>
      </w:r>
    </w:p>
    <w:p w:rsidR="00F13B85" w:rsidRDefault="00F13B85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Что такое кормление?</w:t>
      </w:r>
    </w:p>
    <w:p w:rsidR="00F13B85" w:rsidRDefault="00F13B85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Какое значение для государства имело принятие титула государя всея Руси? (1балла)</w:t>
      </w:r>
    </w:p>
    <w:p w:rsidR="006D04CD" w:rsidRPr="005421D1" w:rsidRDefault="006D04CD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br w:type="page"/>
      </w:r>
    </w:p>
    <w:p w:rsidR="006D04CD" w:rsidRPr="005421D1" w:rsidRDefault="006D04CD" w:rsidP="005421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lastRenderedPageBreak/>
        <w:t>Вариант 2.</w:t>
      </w:r>
    </w:p>
    <w:p w:rsidR="006D04CD" w:rsidRPr="005421D1" w:rsidRDefault="006D04CD" w:rsidP="005421D1">
      <w:pPr>
        <w:tabs>
          <w:tab w:val="left" w:pos="1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 xml:space="preserve">1. Годы правления Василия </w:t>
      </w:r>
      <w:r w:rsidRPr="005421D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6D04CD" w:rsidRPr="005421D1" w:rsidRDefault="006D04CD" w:rsidP="00542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А. 1389-1425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b/>
          <w:sz w:val="24"/>
          <w:szCs w:val="24"/>
        </w:rPr>
        <w:t>Б. 1425-1462</w:t>
      </w:r>
      <w:r w:rsidR="005421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В. 1389-1438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Г. 1462-1505</w:t>
      </w:r>
    </w:p>
    <w:p w:rsidR="006D04CD" w:rsidRPr="005421D1" w:rsidRDefault="006D04CD" w:rsidP="005421D1">
      <w:pPr>
        <w:tabs>
          <w:tab w:val="left" w:pos="1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2. Натуральный налог с народов Поволжья, Сибири, Севера</w:t>
      </w:r>
    </w:p>
    <w:p w:rsidR="006D04CD" w:rsidRPr="005421D1" w:rsidRDefault="006D04CD" w:rsidP="005421D1">
      <w:pPr>
        <w:tabs>
          <w:tab w:val="left" w:pos="1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>А. ясак</w:t>
      </w:r>
      <w:r w:rsidR="005421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Б. оброк</w:t>
      </w:r>
      <w:r w:rsidR="005421D1">
        <w:rPr>
          <w:rFonts w:ascii="Times New Roman" w:hAnsi="Times New Roman" w:cs="Times New Roman"/>
          <w:sz w:val="24"/>
          <w:szCs w:val="24"/>
        </w:rPr>
        <w:t xml:space="preserve">    </w:t>
      </w:r>
      <w:r w:rsidRPr="005421D1">
        <w:rPr>
          <w:rFonts w:ascii="Times New Roman" w:hAnsi="Times New Roman" w:cs="Times New Roman"/>
          <w:sz w:val="24"/>
          <w:szCs w:val="24"/>
        </w:rPr>
        <w:t xml:space="preserve">В. </w:t>
      </w:r>
      <w:r w:rsidR="005421D1" w:rsidRPr="005421D1">
        <w:rPr>
          <w:rFonts w:ascii="Times New Roman" w:hAnsi="Times New Roman" w:cs="Times New Roman"/>
          <w:sz w:val="24"/>
          <w:szCs w:val="24"/>
        </w:rPr>
        <w:t>Б</w:t>
      </w:r>
      <w:r w:rsidRPr="005421D1">
        <w:rPr>
          <w:rFonts w:ascii="Times New Roman" w:hAnsi="Times New Roman" w:cs="Times New Roman"/>
          <w:sz w:val="24"/>
          <w:szCs w:val="24"/>
        </w:rPr>
        <w:t>арщина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Г.</w:t>
      </w:r>
      <w:r w:rsidR="001646D0" w:rsidRPr="005421D1">
        <w:rPr>
          <w:rFonts w:ascii="Times New Roman" w:hAnsi="Times New Roman" w:cs="Times New Roman"/>
          <w:sz w:val="24"/>
          <w:szCs w:val="24"/>
        </w:rPr>
        <w:t xml:space="preserve"> Десятина</w:t>
      </w:r>
    </w:p>
    <w:p w:rsidR="001646D0" w:rsidRPr="005421D1" w:rsidRDefault="00462C9F" w:rsidP="005421D1">
      <w:pPr>
        <w:tabs>
          <w:tab w:val="left" w:pos="1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 xml:space="preserve">3. </w:t>
      </w:r>
      <w:r w:rsidR="002E4D3B" w:rsidRPr="005421D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2E4D3B" w:rsidRPr="005421D1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="002E4D3B" w:rsidRPr="005421D1">
        <w:rPr>
          <w:rFonts w:ascii="Times New Roman" w:hAnsi="Times New Roman" w:cs="Times New Roman"/>
          <w:sz w:val="24"/>
          <w:szCs w:val="24"/>
        </w:rPr>
        <w:t xml:space="preserve"> год Тверь была присоединена к Московскому княжеству?</w:t>
      </w:r>
    </w:p>
    <w:p w:rsidR="002E4D3B" w:rsidRPr="005421D1" w:rsidRDefault="002E4D3B" w:rsidP="005421D1">
      <w:pPr>
        <w:tabs>
          <w:tab w:val="left" w:pos="1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>А. 1485г</w:t>
      </w:r>
      <w:r w:rsidR="005421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Б.1478г.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В.1480г</w:t>
      </w:r>
      <w:r w:rsidR="005421D1"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Г. 1471г</w:t>
      </w:r>
    </w:p>
    <w:p w:rsidR="002E4D3B" w:rsidRPr="005421D1" w:rsidRDefault="002E4D3B" w:rsidP="005421D1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4. Целью войны Русского государства с Ливонским орденом и Швецией стало</w:t>
      </w:r>
    </w:p>
    <w:p w:rsidR="002E4D3B" w:rsidRPr="005421D1" w:rsidRDefault="002E4D3B" w:rsidP="005421D1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А. возвращение Смоленска</w:t>
      </w:r>
    </w:p>
    <w:p w:rsidR="002E4D3B" w:rsidRPr="005421D1" w:rsidRDefault="002E4D3B" w:rsidP="005421D1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Б. союз с Литвой</w:t>
      </w:r>
    </w:p>
    <w:p w:rsidR="002E4D3B" w:rsidRPr="005421D1" w:rsidRDefault="002E4D3B" w:rsidP="005421D1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В. Возвращение земель, захваченных Литвой</w:t>
      </w:r>
    </w:p>
    <w:p w:rsidR="002E4D3B" w:rsidRPr="005421D1" w:rsidRDefault="002E4D3B" w:rsidP="005421D1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1D1">
        <w:rPr>
          <w:rFonts w:ascii="Times New Roman" w:hAnsi="Times New Roman" w:cs="Times New Roman"/>
          <w:b/>
          <w:sz w:val="24"/>
          <w:szCs w:val="24"/>
        </w:rPr>
        <w:t>Г.</w:t>
      </w:r>
      <w:r w:rsidR="005C7415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5421D1">
        <w:rPr>
          <w:rFonts w:ascii="Times New Roman" w:hAnsi="Times New Roman" w:cs="Times New Roman"/>
          <w:b/>
          <w:sz w:val="24"/>
          <w:szCs w:val="24"/>
        </w:rPr>
        <w:t>акрепление позиций на берегах Балтийского моря, установление связей со странами Западной Европы</w:t>
      </w:r>
    </w:p>
    <w:p w:rsidR="002E4D3B" w:rsidRPr="005421D1" w:rsidRDefault="002E4D3B" w:rsidP="005421D1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 xml:space="preserve">5. Судебник Ивана </w:t>
      </w:r>
      <w:r w:rsidRPr="005421D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421D1">
        <w:rPr>
          <w:rFonts w:ascii="Times New Roman" w:hAnsi="Times New Roman" w:cs="Times New Roman"/>
          <w:sz w:val="24"/>
          <w:szCs w:val="24"/>
        </w:rPr>
        <w:t xml:space="preserve"> был издан </w:t>
      </w:r>
      <w:proofErr w:type="gramStart"/>
      <w:r w:rsidR="005421D1" w:rsidRPr="005421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421D1" w:rsidRPr="00542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1D1" w:rsidRDefault="005421D1" w:rsidP="005421D1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1D1">
        <w:rPr>
          <w:rFonts w:ascii="Times New Roman" w:hAnsi="Times New Roman" w:cs="Times New Roman"/>
          <w:sz w:val="24"/>
          <w:szCs w:val="24"/>
        </w:rPr>
        <w:t>А. 1505г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b/>
          <w:sz w:val="24"/>
          <w:szCs w:val="24"/>
        </w:rPr>
        <w:t>Б.1497г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В.1498г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21D1">
        <w:rPr>
          <w:rFonts w:ascii="Times New Roman" w:hAnsi="Times New Roman" w:cs="Times New Roman"/>
          <w:sz w:val="24"/>
          <w:szCs w:val="24"/>
        </w:rPr>
        <w:t>Г.1503г</w:t>
      </w:r>
    </w:p>
    <w:p w:rsidR="005421D1" w:rsidRDefault="005421D1" w:rsidP="005C7415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C7415">
        <w:rPr>
          <w:rFonts w:ascii="Times New Roman" w:hAnsi="Times New Roman" w:cs="Times New Roman"/>
          <w:sz w:val="24"/>
          <w:szCs w:val="24"/>
        </w:rPr>
        <w:t xml:space="preserve"> Первым титул князя всея Руси был принят</w:t>
      </w:r>
    </w:p>
    <w:p w:rsidR="005C7415" w:rsidRPr="00BC5C01" w:rsidRDefault="005C7415" w:rsidP="00BC5C01">
      <w:pPr>
        <w:tabs>
          <w:tab w:val="left" w:pos="1694"/>
          <w:tab w:val="left" w:pos="38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415">
        <w:rPr>
          <w:rFonts w:ascii="Times New Roman" w:hAnsi="Times New Roman" w:cs="Times New Roman"/>
          <w:b/>
          <w:sz w:val="24"/>
          <w:szCs w:val="24"/>
        </w:rPr>
        <w:t xml:space="preserve">А. Василий </w:t>
      </w:r>
      <w:r w:rsidRPr="005C741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C5C01" w:rsidRPr="00BC5C0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Б.</w:t>
      </w:r>
      <w:r w:rsidR="00BC5C01">
        <w:rPr>
          <w:rFonts w:ascii="Times New Roman" w:hAnsi="Times New Roman" w:cs="Times New Roman"/>
          <w:sz w:val="24"/>
          <w:szCs w:val="24"/>
        </w:rPr>
        <w:t xml:space="preserve"> Василий </w:t>
      </w:r>
      <w:r w:rsidR="00BC5C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C5C01" w:rsidRPr="00BC5C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BC5C01" w:rsidRPr="00BC5C01">
        <w:rPr>
          <w:rFonts w:ascii="Times New Roman" w:hAnsi="Times New Roman" w:cs="Times New Roman"/>
          <w:sz w:val="24"/>
          <w:szCs w:val="24"/>
        </w:rPr>
        <w:t xml:space="preserve"> </w:t>
      </w:r>
      <w:r w:rsidR="00BC5C01">
        <w:rPr>
          <w:rFonts w:ascii="Times New Roman" w:hAnsi="Times New Roman" w:cs="Times New Roman"/>
          <w:sz w:val="24"/>
          <w:szCs w:val="24"/>
        </w:rPr>
        <w:t xml:space="preserve">Иван </w:t>
      </w:r>
      <w:r w:rsidR="00BC5C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C5C01" w:rsidRPr="00BC5C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C5C01" w:rsidRPr="00BC5C01">
        <w:rPr>
          <w:rFonts w:ascii="Times New Roman" w:hAnsi="Times New Roman" w:cs="Times New Roman"/>
          <w:sz w:val="24"/>
          <w:szCs w:val="24"/>
        </w:rPr>
        <w:t xml:space="preserve"> </w:t>
      </w:r>
      <w:r w:rsidR="00BC5C01">
        <w:rPr>
          <w:rFonts w:ascii="Times New Roman" w:hAnsi="Times New Roman" w:cs="Times New Roman"/>
          <w:sz w:val="24"/>
          <w:szCs w:val="24"/>
        </w:rPr>
        <w:t xml:space="preserve">Иван </w:t>
      </w:r>
      <w:r w:rsidR="00BC5C01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5C7415" w:rsidRDefault="00BC5C01" w:rsidP="005C7415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C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Как назывался высший совещательный орган при царе?</w:t>
      </w:r>
    </w:p>
    <w:p w:rsidR="00BC5C01" w:rsidRDefault="00BC5C01" w:rsidP="005C7415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Сенат   Б. Дума   </w:t>
      </w:r>
      <w:r w:rsidRPr="00BC5C01">
        <w:rPr>
          <w:rFonts w:ascii="Times New Roman" w:hAnsi="Times New Roman" w:cs="Times New Roman"/>
          <w:b/>
          <w:sz w:val="24"/>
          <w:szCs w:val="24"/>
        </w:rPr>
        <w:t>В. Боярская дума</w:t>
      </w:r>
      <w:r>
        <w:rPr>
          <w:rFonts w:ascii="Times New Roman" w:hAnsi="Times New Roman" w:cs="Times New Roman"/>
          <w:sz w:val="24"/>
          <w:szCs w:val="24"/>
        </w:rPr>
        <w:t xml:space="preserve">   Г. Совет знати</w:t>
      </w:r>
    </w:p>
    <w:p w:rsidR="00BC5C01" w:rsidRDefault="00BC5C01" w:rsidP="005C7415">
      <w:pPr>
        <w:tabs>
          <w:tab w:val="left" w:pos="1694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Флорентийская уния была подписана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C5C01" w:rsidRDefault="00BC5C01" w:rsidP="00BC5C01">
      <w:pPr>
        <w:tabs>
          <w:tab w:val="left" w:pos="1694"/>
          <w:tab w:val="left" w:pos="5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C01">
        <w:rPr>
          <w:rFonts w:ascii="Times New Roman" w:hAnsi="Times New Roman" w:cs="Times New Roman"/>
          <w:b/>
          <w:sz w:val="24"/>
          <w:szCs w:val="24"/>
        </w:rPr>
        <w:t xml:space="preserve">А. 1439г.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Б. 1438г   В. 1440г   г. 1437г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5C01" w:rsidRDefault="00BC5C01" w:rsidP="00BC5C01">
      <w:pPr>
        <w:tabs>
          <w:tab w:val="left" w:pos="1694"/>
          <w:tab w:val="left" w:pos="5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Составьте схему государственного правления в Русском государстве при Иване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5C0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 балла</w:t>
      </w:r>
      <w:r w:rsidRPr="00BC5C01">
        <w:rPr>
          <w:rFonts w:ascii="Times New Roman" w:hAnsi="Times New Roman" w:cs="Times New Roman"/>
          <w:sz w:val="24"/>
          <w:szCs w:val="24"/>
        </w:rPr>
        <w:t>)</w:t>
      </w:r>
    </w:p>
    <w:p w:rsidR="00F13B85" w:rsidRDefault="00BC5C01" w:rsidP="00BC5C01">
      <w:pPr>
        <w:tabs>
          <w:tab w:val="left" w:pos="1694"/>
          <w:tab w:val="left" w:pos="5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3B85">
        <w:rPr>
          <w:rFonts w:ascii="Times New Roman" w:hAnsi="Times New Roman" w:cs="Times New Roman"/>
          <w:sz w:val="24"/>
          <w:szCs w:val="24"/>
        </w:rPr>
        <w:t>. Что такое местничество?</w:t>
      </w:r>
    </w:p>
    <w:p w:rsidR="00F13B85" w:rsidRDefault="00F13B85" w:rsidP="00F13B85">
      <w:pPr>
        <w:tabs>
          <w:tab w:val="left" w:pos="35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Соотнесите. Кто был современником?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3B85" w:rsidTr="00F13B85">
        <w:tc>
          <w:tcPr>
            <w:tcW w:w="4785" w:type="dxa"/>
          </w:tcPr>
          <w:p w:rsidR="00F13B85" w:rsidRPr="00F13B85" w:rsidRDefault="00F13B85" w:rsidP="00F13B85">
            <w:pPr>
              <w:tabs>
                <w:tab w:val="left" w:pos="350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4786" w:type="dxa"/>
          </w:tcPr>
          <w:p w:rsidR="00F13B85" w:rsidRDefault="00F13B85" w:rsidP="00F13B85">
            <w:pPr>
              <w:tabs>
                <w:tab w:val="left" w:pos="1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Лоренцо Медичи</w:t>
            </w:r>
          </w:p>
        </w:tc>
      </w:tr>
      <w:tr w:rsidR="00F13B85" w:rsidTr="00F13B85">
        <w:tc>
          <w:tcPr>
            <w:tcW w:w="4785" w:type="dxa"/>
          </w:tcPr>
          <w:p w:rsidR="00F13B85" w:rsidRDefault="00F13B85" w:rsidP="00F13B85">
            <w:pPr>
              <w:tabs>
                <w:tab w:val="left" w:pos="35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Б.Софья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Борецкая</w:t>
            </w:r>
            <w:proofErr w:type="spellEnd"/>
          </w:p>
        </w:tc>
        <w:tc>
          <w:tcPr>
            <w:tcW w:w="4786" w:type="dxa"/>
          </w:tcPr>
          <w:p w:rsidR="00F13B85" w:rsidRPr="00331E02" w:rsidRDefault="00F13B85" w:rsidP="00F13B85">
            <w:pPr>
              <w:tabs>
                <w:tab w:val="left" w:pos="35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Казимир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F13B85" w:rsidTr="00F13B85">
        <w:tc>
          <w:tcPr>
            <w:tcW w:w="4785" w:type="dxa"/>
          </w:tcPr>
          <w:p w:rsidR="00F13B85" w:rsidRDefault="00F13B85" w:rsidP="00F13B85">
            <w:pPr>
              <w:tabs>
                <w:tab w:val="left" w:pos="35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В.Афанасий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Никитин</w:t>
            </w:r>
          </w:p>
        </w:tc>
        <w:tc>
          <w:tcPr>
            <w:tcW w:w="4786" w:type="dxa"/>
          </w:tcPr>
          <w:p w:rsidR="00F13B85" w:rsidRDefault="00F13B85" w:rsidP="00F13B85">
            <w:pPr>
              <w:tabs>
                <w:tab w:val="left" w:pos="35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E02">
              <w:rPr>
                <w:rFonts w:ascii="Times New Roman" w:hAnsi="Times New Roman" w:cs="Times New Roman"/>
                <w:sz w:val="24"/>
                <w:szCs w:val="24"/>
              </w:rPr>
              <w:t xml:space="preserve"> Иоганн Гутенберг</w:t>
            </w:r>
            <w:bookmarkStart w:id="0" w:name="_GoBack"/>
            <w:bookmarkEnd w:id="0"/>
          </w:p>
        </w:tc>
      </w:tr>
    </w:tbl>
    <w:p w:rsidR="00F13B85" w:rsidRPr="00F13B85" w:rsidRDefault="00F13B85" w:rsidP="00F13B85">
      <w:pPr>
        <w:tabs>
          <w:tab w:val="left" w:pos="3509"/>
        </w:tabs>
        <w:rPr>
          <w:rFonts w:ascii="Times New Roman" w:hAnsi="Times New Roman" w:cs="Times New Roman"/>
          <w:sz w:val="24"/>
          <w:szCs w:val="24"/>
        </w:rPr>
      </w:pPr>
    </w:p>
    <w:sectPr w:rsidR="00F13B85" w:rsidRPr="00F1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765A"/>
    <w:multiLevelType w:val="multilevel"/>
    <w:tmpl w:val="5556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E7361"/>
    <w:multiLevelType w:val="multilevel"/>
    <w:tmpl w:val="2E1E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F512D"/>
    <w:multiLevelType w:val="multilevel"/>
    <w:tmpl w:val="05AE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DF"/>
    <w:rsid w:val="00016A54"/>
    <w:rsid w:val="001646D0"/>
    <w:rsid w:val="002E4D3B"/>
    <w:rsid w:val="00331E02"/>
    <w:rsid w:val="00462C9F"/>
    <w:rsid w:val="00480C8B"/>
    <w:rsid w:val="00482159"/>
    <w:rsid w:val="005421D1"/>
    <w:rsid w:val="005C7415"/>
    <w:rsid w:val="00602A09"/>
    <w:rsid w:val="006D04CD"/>
    <w:rsid w:val="006F1CBC"/>
    <w:rsid w:val="00707487"/>
    <w:rsid w:val="00907510"/>
    <w:rsid w:val="0098639A"/>
    <w:rsid w:val="009A5C24"/>
    <w:rsid w:val="00A0048E"/>
    <w:rsid w:val="00A609AD"/>
    <w:rsid w:val="00B133BD"/>
    <w:rsid w:val="00B651FA"/>
    <w:rsid w:val="00B9338C"/>
    <w:rsid w:val="00BC5C01"/>
    <w:rsid w:val="00C12D2F"/>
    <w:rsid w:val="00C74ADB"/>
    <w:rsid w:val="00D57301"/>
    <w:rsid w:val="00EF78DF"/>
    <w:rsid w:val="00F13B85"/>
    <w:rsid w:val="00F72642"/>
    <w:rsid w:val="00FA10D0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8639A"/>
    <w:rPr>
      <w:color w:val="0000FF"/>
      <w:u w:val="single"/>
    </w:rPr>
  </w:style>
  <w:style w:type="character" w:customStyle="1" w:styleId="pathseparator">
    <w:name w:val="path__separator"/>
    <w:basedOn w:val="a0"/>
    <w:rsid w:val="0098639A"/>
  </w:style>
  <w:style w:type="character" w:customStyle="1" w:styleId="citation">
    <w:name w:val="citation"/>
    <w:basedOn w:val="a0"/>
    <w:rsid w:val="00482159"/>
  </w:style>
  <w:style w:type="table" w:styleId="a4">
    <w:name w:val="Table Grid"/>
    <w:basedOn w:val="a1"/>
    <w:uiPriority w:val="39"/>
    <w:rsid w:val="00F1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8639A"/>
    <w:rPr>
      <w:color w:val="0000FF"/>
      <w:u w:val="single"/>
    </w:rPr>
  </w:style>
  <w:style w:type="character" w:customStyle="1" w:styleId="pathseparator">
    <w:name w:val="path__separator"/>
    <w:basedOn w:val="a0"/>
    <w:rsid w:val="0098639A"/>
  </w:style>
  <w:style w:type="character" w:customStyle="1" w:styleId="citation">
    <w:name w:val="citation"/>
    <w:basedOn w:val="a0"/>
    <w:rsid w:val="00482159"/>
  </w:style>
  <w:style w:type="table" w:styleId="a4">
    <w:name w:val="Table Grid"/>
    <w:basedOn w:val="a1"/>
    <w:uiPriority w:val="39"/>
    <w:rsid w:val="00F1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0584-9EBF-4E75-B8CE-7957D43A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ЕГЭ</cp:lastModifiedBy>
  <cp:revision>6</cp:revision>
  <dcterms:created xsi:type="dcterms:W3CDTF">2020-01-29T12:49:00Z</dcterms:created>
  <dcterms:modified xsi:type="dcterms:W3CDTF">2020-01-30T05:51:00Z</dcterms:modified>
</cp:coreProperties>
</file>