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D6" w:rsidRDefault="00604DD6" w:rsidP="001B4EED">
      <w:pPr>
        <w:rPr>
          <w:rFonts w:ascii="Times New Roman" w:hAnsi="Times New Roman" w:cs="Times New Roman"/>
          <w:sz w:val="28"/>
          <w:szCs w:val="28"/>
        </w:rPr>
      </w:pPr>
    </w:p>
    <w:p w:rsidR="00604DD6" w:rsidRPr="00B21267" w:rsidRDefault="00604DD6" w:rsidP="00604D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по теме «Евразия</w:t>
      </w:r>
      <w:r w:rsidRPr="00B2126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04DD6" w:rsidRPr="00B64DE5" w:rsidRDefault="00604DD6" w:rsidP="00604DD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64DE5">
        <w:rPr>
          <w:rFonts w:ascii="Times New Roman" w:hAnsi="Times New Roman" w:cs="Times New Roman"/>
          <w:b/>
          <w:sz w:val="28"/>
          <w:szCs w:val="28"/>
        </w:rPr>
        <w:t xml:space="preserve">Учитель:   </w:t>
      </w:r>
      <w:proofErr w:type="spellStart"/>
      <w:proofErr w:type="gramEnd"/>
      <w:r w:rsidRPr="00B64DE5">
        <w:rPr>
          <w:rFonts w:ascii="Times New Roman" w:hAnsi="Times New Roman" w:cs="Times New Roman"/>
          <w:b/>
          <w:sz w:val="28"/>
          <w:szCs w:val="28"/>
        </w:rPr>
        <w:t>Тертичная</w:t>
      </w:r>
      <w:proofErr w:type="spellEnd"/>
      <w:r w:rsidRPr="00B64DE5">
        <w:rPr>
          <w:rFonts w:ascii="Times New Roman" w:hAnsi="Times New Roman" w:cs="Times New Roman"/>
          <w:b/>
          <w:sz w:val="28"/>
          <w:szCs w:val="28"/>
        </w:rPr>
        <w:t xml:space="preserve"> Наталья Олеговна</w:t>
      </w:r>
    </w:p>
    <w:p w:rsidR="00604DD6" w:rsidRPr="00B64DE5" w:rsidRDefault="00604DD6" w:rsidP="00604DD6">
      <w:pPr>
        <w:rPr>
          <w:rFonts w:ascii="Times New Roman" w:hAnsi="Times New Roman" w:cs="Times New Roman"/>
          <w:b/>
          <w:sz w:val="28"/>
          <w:szCs w:val="28"/>
        </w:rPr>
      </w:pPr>
      <w:r w:rsidRPr="00B64DE5">
        <w:rPr>
          <w:rFonts w:ascii="Times New Roman" w:hAnsi="Times New Roman" w:cs="Times New Roman"/>
          <w:b/>
          <w:sz w:val="28"/>
          <w:szCs w:val="28"/>
        </w:rPr>
        <w:t>МОБУ «Казанская ООШ»</w:t>
      </w:r>
    </w:p>
    <w:p w:rsidR="00604DD6" w:rsidRPr="00B64DE5" w:rsidRDefault="00604DD6" w:rsidP="00604DD6">
      <w:pPr>
        <w:rPr>
          <w:rFonts w:ascii="Times New Roman" w:hAnsi="Times New Roman" w:cs="Times New Roman"/>
          <w:b/>
          <w:sz w:val="28"/>
          <w:szCs w:val="28"/>
        </w:rPr>
      </w:pPr>
      <w:r w:rsidRPr="00B64DE5">
        <w:rPr>
          <w:rFonts w:ascii="Times New Roman" w:hAnsi="Times New Roman" w:cs="Times New Roman"/>
          <w:b/>
          <w:sz w:val="28"/>
          <w:szCs w:val="28"/>
        </w:rPr>
        <w:t>Предмет: география</w:t>
      </w:r>
    </w:p>
    <w:p w:rsidR="00604DD6" w:rsidRPr="00B64DE5" w:rsidRDefault="00604DD6" w:rsidP="00604DD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Класс:  7</w:t>
      </w:r>
      <w:proofErr w:type="gramEnd"/>
    </w:p>
    <w:p w:rsidR="00604DD6" w:rsidRDefault="00604DD6" w:rsidP="00604D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Учебник: География материков и океанов</w:t>
      </w:r>
      <w:r w:rsidRPr="00B64DE5">
        <w:rPr>
          <w:rFonts w:ascii="Times New Roman" w:hAnsi="Times New Roman" w:cs="Times New Roman"/>
          <w:b/>
          <w:sz w:val="28"/>
          <w:szCs w:val="28"/>
        </w:rPr>
        <w:t xml:space="preserve">, авторы: </w:t>
      </w:r>
      <w:proofErr w:type="spellStart"/>
      <w:r w:rsidRPr="00B64DE5">
        <w:rPr>
          <w:rFonts w:ascii="Times New Roman" w:hAnsi="Times New Roman" w:cs="Times New Roman"/>
          <w:b/>
          <w:sz w:val="28"/>
          <w:szCs w:val="28"/>
        </w:rPr>
        <w:t>Е.М.Домогацких</w:t>
      </w:r>
      <w:proofErr w:type="spellEnd"/>
      <w:r w:rsidRPr="00B64DE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64DE5">
        <w:rPr>
          <w:rFonts w:ascii="Times New Roman" w:hAnsi="Times New Roman" w:cs="Times New Roman"/>
          <w:b/>
          <w:sz w:val="28"/>
          <w:szCs w:val="28"/>
        </w:rPr>
        <w:t>Н.И.Алексеевский</w:t>
      </w:r>
      <w:proofErr w:type="spellEnd"/>
    </w:p>
    <w:p w:rsidR="00604DD6" w:rsidRDefault="00604DD6" w:rsidP="001B4EED">
      <w:pPr>
        <w:rPr>
          <w:rFonts w:ascii="Times New Roman" w:hAnsi="Times New Roman" w:cs="Times New Roman"/>
          <w:sz w:val="28"/>
          <w:szCs w:val="28"/>
        </w:rPr>
      </w:pPr>
    </w:p>
    <w:p w:rsidR="00604DD6" w:rsidRDefault="00604DD6" w:rsidP="001B4EED">
      <w:pPr>
        <w:rPr>
          <w:rFonts w:ascii="Times New Roman" w:hAnsi="Times New Roman" w:cs="Times New Roman"/>
          <w:sz w:val="28"/>
          <w:szCs w:val="28"/>
        </w:rPr>
      </w:pPr>
    </w:p>
    <w:p w:rsidR="001B4EED" w:rsidRPr="001B4EED" w:rsidRDefault="001B4EED" w:rsidP="00604DD6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EED">
        <w:rPr>
          <w:rFonts w:ascii="Times New Roman" w:hAnsi="Times New Roman" w:cs="Times New Roman"/>
          <w:sz w:val="28"/>
          <w:szCs w:val="28"/>
        </w:rPr>
        <w:t>Тест</w:t>
      </w:r>
      <w:bookmarkStart w:id="0" w:name="_GoBack"/>
      <w:bookmarkEnd w:id="0"/>
    </w:p>
    <w:p w:rsidR="001B4EED" w:rsidRDefault="001B4EED" w:rsidP="001B4EED">
      <w:pPr>
        <w:rPr>
          <w:rFonts w:ascii="Times New Roman" w:hAnsi="Times New Roman" w:cs="Times New Roman"/>
          <w:sz w:val="28"/>
          <w:szCs w:val="28"/>
        </w:rPr>
      </w:pPr>
      <w:r w:rsidRPr="001B4EE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Как называется крайняя южная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точка  материка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1B4EED" w:rsidRDefault="005A507B" w:rsidP="001B4EE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м.Рока</w:t>
      </w:r>
      <w:proofErr w:type="spellEnd"/>
      <w:proofErr w:type="gramEnd"/>
    </w:p>
    <w:p w:rsidR="005A507B" w:rsidRDefault="005A507B" w:rsidP="001B4EE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proofErr w:type="spellStart"/>
      <w:r>
        <w:rPr>
          <w:rFonts w:ascii="Times New Roman" w:hAnsi="Times New Roman" w:cs="Times New Roman"/>
          <w:sz w:val="28"/>
          <w:szCs w:val="28"/>
        </w:rPr>
        <w:t>м.Дежнева</w:t>
      </w:r>
      <w:proofErr w:type="spellEnd"/>
      <w:proofErr w:type="gramEnd"/>
    </w:p>
    <w:p w:rsidR="005A507B" w:rsidRDefault="005A507B" w:rsidP="001B4EE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м.Пиай</w:t>
      </w:r>
      <w:proofErr w:type="spellEnd"/>
      <w:proofErr w:type="gramEnd"/>
    </w:p>
    <w:p w:rsidR="005A507B" w:rsidRDefault="005A507B" w:rsidP="001B4EE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proofErr w:type="spellStart"/>
      <w:r>
        <w:rPr>
          <w:rFonts w:ascii="Times New Roman" w:hAnsi="Times New Roman" w:cs="Times New Roman"/>
          <w:sz w:val="28"/>
          <w:szCs w:val="28"/>
        </w:rPr>
        <w:t>м.Челюскин</w:t>
      </w:r>
      <w:proofErr w:type="spellEnd"/>
      <w:proofErr w:type="gramEnd"/>
    </w:p>
    <w:p w:rsidR="005A507B" w:rsidRP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2.Какие горы самые высокие на материке?</w:t>
      </w: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Кавказские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Гималаи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Альпы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Скандинавские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3.Какая равнина занимает западную часть от Урала?</w:t>
      </w: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Западно</w:t>
      </w:r>
      <w:proofErr w:type="gramEnd"/>
      <w:r>
        <w:rPr>
          <w:rFonts w:ascii="Times New Roman" w:hAnsi="Times New Roman" w:cs="Times New Roman"/>
          <w:sz w:val="28"/>
          <w:szCs w:val="28"/>
        </w:rPr>
        <w:t>-Сибирская равнина</w:t>
      </w: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Восточно</w:t>
      </w:r>
      <w:proofErr w:type="gramEnd"/>
      <w:r>
        <w:rPr>
          <w:rFonts w:ascii="Times New Roman" w:hAnsi="Times New Roman" w:cs="Times New Roman"/>
          <w:sz w:val="28"/>
          <w:szCs w:val="28"/>
        </w:rPr>
        <w:t>-Европейская равнина</w:t>
      </w: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Среднесибирское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плоскогорье</w:t>
      </w: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Прикаспийская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низменность</w:t>
      </w: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4.Какая река самая большая в Евразии?</w:t>
      </w: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Хуанхэ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Енисей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Дунай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Янцзы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5.Какой климатический пояс не пересекает материк?</w:t>
      </w: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антарктический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умеренный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тропический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субэкваториальный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 какой природной зоне обитают лемминг и песец?</w:t>
      </w: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пустыня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степь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тайга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тундра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 какой природной зоне находится Аравийский полуостров?</w:t>
      </w: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тайга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степь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пустыня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экваториальный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влажный лес</w:t>
      </w: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8.Какая из рек не относится к бассейну Индийского океана?</w:t>
      </w:r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EF7200">
        <w:rPr>
          <w:rFonts w:ascii="Times New Roman" w:hAnsi="Times New Roman" w:cs="Times New Roman"/>
          <w:sz w:val="28"/>
          <w:szCs w:val="28"/>
        </w:rPr>
        <w:t>Инд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 w:rsidR="00EF7200">
        <w:rPr>
          <w:rFonts w:ascii="Times New Roman" w:hAnsi="Times New Roman" w:cs="Times New Roman"/>
          <w:sz w:val="28"/>
          <w:szCs w:val="28"/>
        </w:rPr>
        <w:t>Ганг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 w:rsidR="00EF7200">
        <w:rPr>
          <w:rFonts w:ascii="Times New Roman" w:hAnsi="Times New Roman" w:cs="Times New Roman"/>
          <w:sz w:val="28"/>
          <w:szCs w:val="28"/>
        </w:rPr>
        <w:t>Меконг</w:t>
      </w:r>
      <w:proofErr w:type="gramEnd"/>
    </w:p>
    <w:p w:rsidR="005A507B" w:rsidRDefault="005A507B" w:rsidP="005A50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 w:rsidR="00EF7200">
        <w:rPr>
          <w:rFonts w:ascii="Times New Roman" w:hAnsi="Times New Roman" w:cs="Times New Roman"/>
          <w:sz w:val="28"/>
          <w:szCs w:val="28"/>
        </w:rPr>
        <w:t>Евфрат</w:t>
      </w:r>
      <w:proofErr w:type="gramEnd"/>
    </w:p>
    <w:p w:rsidR="00EF7200" w:rsidRDefault="00EF7200" w:rsidP="005A507B">
      <w:pPr>
        <w:rPr>
          <w:rFonts w:ascii="Times New Roman" w:hAnsi="Times New Roman" w:cs="Times New Roman"/>
          <w:sz w:val="28"/>
          <w:szCs w:val="28"/>
        </w:rPr>
      </w:pPr>
    </w:p>
    <w:p w:rsidR="00EF7200" w:rsidRDefault="00EF7200" w:rsidP="005A5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9.Какой пролив разделяет Евразию и Северную Америку?</w:t>
      </w: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Берингов</w:t>
      </w:r>
      <w:proofErr w:type="gramEnd"/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Гибралтарский</w:t>
      </w:r>
      <w:proofErr w:type="gramEnd"/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Баб</w:t>
      </w:r>
      <w:proofErr w:type="gramEnd"/>
      <w:r>
        <w:rPr>
          <w:rFonts w:ascii="Times New Roman" w:hAnsi="Times New Roman" w:cs="Times New Roman"/>
          <w:sz w:val="28"/>
          <w:szCs w:val="28"/>
        </w:rPr>
        <w:t>-эль-Мандебский</w:t>
      </w: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Кунаширский</w:t>
      </w:r>
      <w:proofErr w:type="spellEnd"/>
      <w:proofErr w:type="gramEnd"/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10.Материк Евразия:</w:t>
      </w: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пересекается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экватором и 180-м меридианом</w:t>
      </w: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пересекается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экватором и не пересекается180-м меридианом</w:t>
      </w: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пересекается  экватором и пересекается 180-м меридианом</w:t>
      </w: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пересекается ни экватором, ни 180-м меридианом</w:t>
      </w: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11.Число океанов, омывающих территорию Евразии:</w:t>
      </w: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один</w:t>
      </w:r>
      <w:proofErr w:type="gramEnd"/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два</w:t>
      </w:r>
      <w:proofErr w:type="gramEnd"/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три</w:t>
      </w:r>
      <w:proofErr w:type="gramEnd"/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четыре</w:t>
      </w:r>
      <w:proofErr w:type="gramEnd"/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12.Наибольшая численность населения характерна для:</w:t>
      </w: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русских</w:t>
      </w:r>
      <w:proofErr w:type="gramEnd"/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индусов</w:t>
      </w:r>
      <w:proofErr w:type="gramEnd"/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китайцев</w:t>
      </w:r>
      <w:proofErr w:type="gramEnd"/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японцев</w:t>
      </w:r>
      <w:proofErr w:type="gramEnd"/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13.В честь русских путешественников названы крайние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. точки материка</w:t>
      </w: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восточная</w:t>
      </w: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южная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западная</w:t>
      </w: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восточная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южная</w:t>
      </w: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г)</w:t>
      </w:r>
      <w:r>
        <w:rPr>
          <w:rFonts w:ascii="Times New Roman" w:hAnsi="Times New Roman" w:cs="Times New Roman"/>
          <w:sz w:val="28"/>
          <w:szCs w:val="28"/>
        </w:rPr>
        <w:t>западная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северная</w:t>
      </w: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14.Наибольшее разнообразие природных зон отмечается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климатическом поясе.</w:t>
      </w:r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субарктическом</w:t>
      </w:r>
      <w:proofErr w:type="gramEnd"/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 w:rsidR="00604DD6">
        <w:rPr>
          <w:rFonts w:ascii="Times New Roman" w:hAnsi="Times New Roman" w:cs="Times New Roman"/>
          <w:sz w:val="28"/>
          <w:szCs w:val="28"/>
        </w:rPr>
        <w:t>тропическом</w:t>
      </w:r>
      <w:proofErr w:type="gramEnd"/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 w:rsidR="00604DD6">
        <w:rPr>
          <w:rFonts w:ascii="Times New Roman" w:hAnsi="Times New Roman" w:cs="Times New Roman"/>
          <w:sz w:val="28"/>
          <w:szCs w:val="28"/>
        </w:rPr>
        <w:t>умеренном</w:t>
      </w:r>
      <w:proofErr w:type="gramEnd"/>
    </w:p>
    <w:p w:rsidR="00EF7200" w:rsidRDefault="00EF7200" w:rsidP="00EF720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 w:rsidR="00604DD6">
        <w:rPr>
          <w:rFonts w:ascii="Times New Roman" w:hAnsi="Times New Roman" w:cs="Times New Roman"/>
          <w:sz w:val="28"/>
          <w:szCs w:val="28"/>
        </w:rPr>
        <w:t>субэкваториальном</w:t>
      </w:r>
      <w:proofErr w:type="gramEnd"/>
    </w:p>
    <w:p w:rsidR="00604DD6" w:rsidRDefault="00604DD6" w:rsidP="00EF7200">
      <w:pPr>
        <w:rPr>
          <w:rFonts w:ascii="Times New Roman" w:hAnsi="Times New Roman" w:cs="Times New Roman"/>
          <w:sz w:val="28"/>
          <w:szCs w:val="28"/>
        </w:rPr>
      </w:pPr>
    </w:p>
    <w:p w:rsidR="00604DD6" w:rsidRDefault="00604DD6" w:rsidP="00EF7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15.Какое море не омывает территорию материка Евразия?</w:t>
      </w:r>
    </w:p>
    <w:p w:rsidR="00604DD6" w:rsidRDefault="00604DD6" w:rsidP="00604DD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море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Лаптевых</w:t>
      </w:r>
    </w:p>
    <w:p w:rsidR="00604DD6" w:rsidRDefault="00604DD6" w:rsidP="00604DD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Охотское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море</w:t>
      </w:r>
    </w:p>
    <w:p w:rsidR="00604DD6" w:rsidRDefault="00604DD6" w:rsidP="00604DD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Средиземное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море</w:t>
      </w:r>
    </w:p>
    <w:p w:rsidR="00604DD6" w:rsidRDefault="00604DD6" w:rsidP="00604DD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Тасманово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море</w:t>
      </w:r>
    </w:p>
    <w:p w:rsidR="00604DD6" w:rsidRDefault="00604DD6" w:rsidP="00604DD6">
      <w:pPr>
        <w:rPr>
          <w:rFonts w:ascii="Times New Roman" w:hAnsi="Times New Roman" w:cs="Times New Roman"/>
          <w:sz w:val="28"/>
          <w:szCs w:val="28"/>
        </w:rPr>
      </w:pPr>
    </w:p>
    <w:p w:rsidR="00604DD6" w:rsidRDefault="00604DD6" w:rsidP="00604DD6">
      <w:pPr>
        <w:rPr>
          <w:rFonts w:ascii="Times New Roman" w:hAnsi="Times New Roman" w:cs="Times New Roman"/>
          <w:sz w:val="28"/>
          <w:szCs w:val="28"/>
        </w:rPr>
      </w:pPr>
    </w:p>
    <w:p w:rsidR="00604DD6" w:rsidRPr="005A507B" w:rsidRDefault="00604DD6" w:rsidP="00604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 1-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в;   </w:t>
      </w:r>
      <w:proofErr w:type="gramEnd"/>
      <w:r>
        <w:rPr>
          <w:rFonts w:ascii="Times New Roman" w:hAnsi="Times New Roman" w:cs="Times New Roman"/>
          <w:sz w:val="28"/>
          <w:szCs w:val="28"/>
        </w:rPr>
        <w:t>2-б;    3-б;    4-г;   5-а;   6-г;   7-в;   8-в;   9-а;   10-в;   11-г;     12-в;    13-а;    14-в;     15-г</w:t>
      </w:r>
    </w:p>
    <w:sectPr w:rsidR="00604DD6" w:rsidRPr="005A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43686"/>
    <w:multiLevelType w:val="hybridMultilevel"/>
    <w:tmpl w:val="7EF28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ED"/>
    <w:rsid w:val="001B4EED"/>
    <w:rsid w:val="005A507B"/>
    <w:rsid w:val="00604DD6"/>
    <w:rsid w:val="00EF7200"/>
    <w:rsid w:val="00F4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852E0-2279-46D6-9F22-B1DFD8E5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2019-11-27T15:05:00Z</dcterms:created>
  <dcterms:modified xsi:type="dcterms:W3CDTF">2019-11-27T15:43:00Z</dcterms:modified>
</cp:coreProperties>
</file>