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FA96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t>Часть 1. Орфография. (10 баллов)</w:t>
      </w:r>
    </w:p>
    <w:p w14:paraId="76D13A69" w14:textId="77777777" w:rsidR="00770864" w:rsidRPr="00770864" w:rsidRDefault="00770864" w:rsidP="00770864">
      <w:r w:rsidRPr="00770864">
        <w:rPr>
          <w:b/>
          <w:bCs/>
        </w:rPr>
        <w:t>Задание 1. Вставьте пропущенные буквы, раскройте скобки. Графически объясните выбор орфограммы (подчеркните орфограмму, обозначьте условие выбора).</w:t>
      </w:r>
    </w:p>
    <w:p w14:paraId="53BAB9E4" w14:textId="77777777" w:rsidR="00770864" w:rsidRPr="00770864" w:rsidRDefault="00770864" w:rsidP="00770864">
      <w:pPr>
        <w:numPr>
          <w:ilvl w:val="0"/>
          <w:numId w:val="1"/>
        </w:numPr>
      </w:pPr>
      <w:proofErr w:type="spellStart"/>
      <w:r w:rsidRPr="00770864">
        <w:t>Пр..неприятный</w:t>
      </w:r>
      <w:proofErr w:type="spellEnd"/>
      <w:r w:rsidRPr="00770864">
        <w:t xml:space="preserve"> разговор, </w:t>
      </w:r>
      <w:proofErr w:type="spellStart"/>
      <w:proofErr w:type="gramStart"/>
      <w:r w:rsidRPr="00770864">
        <w:t>пр</w:t>
      </w:r>
      <w:proofErr w:type="spellEnd"/>
      <w:r w:rsidRPr="00770864">
        <w:t>..</w:t>
      </w:r>
      <w:proofErr w:type="spellStart"/>
      <w:r w:rsidRPr="00770864">
        <w:t>бречь</w:t>
      </w:r>
      <w:proofErr w:type="spellEnd"/>
      <w:proofErr w:type="gramEnd"/>
      <w:r w:rsidRPr="00770864">
        <w:t xml:space="preserve"> опасностью, </w:t>
      </w:r>
      <w:proofErr w:type="spellStart"/>
      <w:proofErr w:type="gramStart"/>
      <w:r w:rsidRPr="00770864">
        <w:t>пр..клеить</w:t>
      </w:r>
      <w:proofErr w:type="spellEnd"/>
      <w:proofErr w:type="gramEnd"/>
      <w:r w:rsidRPr="00770864">
        <w:t xml:space="preserve"> аппликацию.</w:t>
      </w:r>
    </w:p>
    <w:p w14:paraId="3D7A4176" w14:textId="77777777" w:rsidR="00770864" w:rsidRPr="00770864" w:rsidRDefault="00770864" w:rsidP="00770864">
      <w:pPr>
        <w:numPr>
          <w:ilvl w:val="0"/>
          <w:numId w:val="1"/>
        </w:numPr>
      </w:pPr>
      <w:proofErr w:type="gramStart"/>
      <w:r w:rsidRPr="00770864">
        <w:t>Без..</w:t>
      </w:r>
      <w:proofErr w:type="spellStart"/>
      <w:proofErr w:type="gramEnd"/>
      <w:r w:rsidRPr="00770864">
        <w:t>скусственный</w:t>
      </w:r>
      <w:proofErr w:type="spellEnd"/>
      <w:r w:rsidRPr="00770864">
        <w:t xml:space="preserve"> человек, </w:t>
      </w:r>
      <w:proofErr w:type="gramStart"/>
      <w:r w:rsidRPr="00770864">
        <w:t>меж..</w:t>
      </w:r>
      <w:proofErr w:type="spellStart"/>
      <w:proofErr w:type="gramEnd"/>
      <w:r w:rsidRPr="00770864">
        <w:t>нститутский</w:t>
      </w:r>
      <w:proofErr w:type="spellEnd"/>
      <w:r w:rsidRPr="00770864">
        <w:t xml:space="preserve"> конкурс, </w:t>
      </w:r>
      <w:proofErr w:type="gramStart"/>
      <w:r w:rsidRPr="00770864">
        <w:t>сверх..</w:t>
      </w:r>
      <w:proofErr w:type="spellStart"/>
      <w:proofErr w:type="gramEnd"/>
      <w:r w:rsidRPr="00770864">
        <w:t>нтересный</w:t>
      </w:r>
      <w:proofErr w:type="spellEnd"/>
      <w:r w:rsidRPr="00770864">
        <w:t>.</w:t>
      </w:r>
    </w:p>
    <w:p w14:paraId="162E1959" w14:textId="77777777" w:rsidR="00770864" w:rsidRPr="00770864" w:rsidRDefault="00770864" w:rsidP="00770864">
      <w:pPr>
        <w:numPr>
          <w:ilvl w:val="0"/>
          <w:numId w:val="1"/>
        </w:numPr>
      </w:pPr>
      <w:proofErr w:type="spellStart"/>
      <w:proofErr w:type="gramStart"/>
      <w:r w:rsidRPr="00770864">
        <w:t>Могуч..</w:t>
      </w:r>
      <w:proofErr w:type="gramEnd"/>
      <w:r w:rsidRPr="00770864">
        <w:t>й</w:t>
      </w:r>
      <w:proofErr w:type="spellEnd"/>
      <w:r w:rsidRPr="00770864">
        <w:t xml:space="preserve"> богатырь, </w:t>
      </w:r>
      <w:proofErr w:type="spellStart"/>
      <w:proofErr w:type="gramStart"/>
      <w:r w:rsidRPr="00770864">
        <w:t>колюч..</w:t>
      </w:r>
      <w:proofErr w:type="gramEnd"/>
      <w:r w:rsidRPr="00770864">
        <w:t>й</w:t>
      </w:r>
      <w:proofErr w:type="spellEnd"/>
      <w:r w:rsidRPr="00770864">
        <w:t xml:space="preserve"> кустарник, </w:t>
      </w:r>
      <w:proofErr w:type="spellStart"/>
      <w:proofErr w:type="gramStart"/>
      <w:r w:rsidRPr="00770864">
        <w:t>свеж..</w:t>
      </w:r>
      <w:proofErr w:type="gramEnd"/>
      <w:r w:rsidRPr="00770864">
        <w:t>го</w:t>
      </w:r>
      <w:proofErr w:type="spellEnd"/>
      <w:r w:rsidRPr="00770864">
        <w:t xml:space="preserve"> хлеба.</w:t>
      </w:r>
    </w:p>
    <w:p w14:paraId="018F17C5" w14:textId="77777777" w:rsidR="00770864" w:rsidRPr="00770864" w:rsidRDefault="00770864" w:rsidP="00770864">
      <w:pPr>
        <w:numPr>
          <w:ilvl w:val="0"/>
          <w:numId w:val="1"/>
        </w:numPr>
      </w:pPr>
      <w:proofErr w:type="gramStart"/>
      <w:r w:rsidRPr="00770864">
        <w:t>Блестящ..</w:t>
      </w:r>
      <w:proofErr w:type="gramEnd"/>
      <w:r w:rsidRPr="00770864">
        <w:t xml:space="preserve"> ответ, </w:t>
      </w:r>
      <w:proofErr w:type="gramStart"/>
      <w:r w:rsidRPr="00770864">
        <w:t>стел..</w:t>
      </w:r>
      <w:proofErr w:type="spellStart"/>
      <w:proofErr w:type="gramEnd"/>
      <w:r w:rsidRPr="00770864">
        <w:t>щийся</w:t>
      </w:r>
      <w:proofErr w:type="spellEnd"/>
      <w:r w:rsidRPr="00770864">
        <w:t xml:space="preserve"> туман, </w:t>
      </w:r>
      <w:proofErr w:type="gramStart"/>
      <w:r w:rsidRPr="00770864">
        <w:t>бор..</w:t>
      </w:r>
      <w:proofErr w:type="spellStart"/>
      <w:proofErr w:type="gramEnd"/>
      <w:r w:rsidRPr="00770864">
        <w:t>щиеся</w:t>
      </w:r>
      <w:proofErr w:type="spellEnd"/>
      <w:r w:rsidRPr="00770864">
        <w:t xml:space="preserve"> команды.</w:t>
      </w:r>
    </w:p>
    <w:p w14:paraId="698F8907" w14:textId="77777777" w:rsidR="00770864" w:rsidRPr="00770864" w:rsidRDefault="00770864" w:rsidP="00770864">
      <w:pPr>
        <w:numPr>
          <w:ilvl w:val="0"/>
          <w:numId w:val="1"/>
        </w:numPr>
      </w:pPr>
      <w:r w:rsidRPr="00770864">
        <w:t xml:space="preserve">Не (за)что благодарить; (не)чего было терять; </w:t>
      </w:r>
      <w:proofErr w:type="gramStart"/>
      <w:r w:rsidRPr="00770864">
        <w:t>шел (не)</w:t>
      </w:r>
      <w:proofErr w:type="gramEnd"/>
      <w:r w:rsidRPr="00770864">
        <w:t>смотря под ноги.</w:t>
      </w:r>
    </w:p>
    <w:p w14:paraId="4288AEAE" w14:textId="77777777" w:rsidR="00770864" w:rsidRPr="00770864" w:rsidRDefault="00770864" w:rsidP="00770864">
      <w:r w:rsidRPr="00770864">
        <w:rPr>
          <w:b/>
          <w:bCs/>
        </w:rPr>
        <w:t>Задание 2. Выпишите слово, в котором правописание приставки зависит от звонкости/глухости последующего согласного.</w:t>
      </w:r>
    </w:p>
    <w:p w14:paraId="10A2260D" w14:textId="77777777" w:rsidR="00770864" w:rsidRPr="00770864" w:rsidRDefault="00770864" w:rsidP="00770864">
      <w:r w:rsidRPr="00770864">
        <w:t>Беспокойный, исправить, сделать, отпить, разбег.</w:t>
      </w:r>
    </w:p>
    <w:p w14:paraId="379A7639" w14:textId="77777777" w:rsidR="00770864" w:rsidRPr="00770864" w:rsidRDefault="00770864" w:rsidP="00770864">
      <w:r w:rsidRPr="00770864">
        <w:t>Ответ: _______________</w:t>
      </w:r>
    </w:p>
    <w:p w14:paraId="3BB636B5" w14:textId="77777777" w:rsidR="00770864" w:rsidRPr="00770864" w:rsidRDefault="00770864" w:rsidP="00770864">
      <w:r w:rsidRPr="00770864">
        <w:pict w14:anchorId="4A71A422">
          <v:rect id="_x0000_i1067" style="width:0;height:.75pt" o:hralign="center" o:hrstd="t" o:hrnoshade="t" o:hr="t" fillcolor="#0f1115" stroked="f"/>
        </w:pict>
      </w:r>
    </w:p>
    <w:p w14:paraId="585D9AF7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t>Часть 2. Пунктуация. (6 баллов)</w:t>
      </w:r>
    </w:p>
    <w:p w14:paraId="1A0ECE13" w14:textId="77777777" w:rsidR="00770864" w:rsidRPr="00770864" w:rsidRDefault="00770864" w:rsidP="00770864">
      <w:r w:rsidRPr="00770864">
        <w:rPr>
          <w:b/>
          <w:bCs/>
        </w:rPr>
        <w:t>Задание 3. Расставьте недостающие знаки препинания. В предложениях с однородными членами составьте схемы.</w:t>
      </w:r>
    </w:p>
    <w:p w14:paraId="4504684C" w14:textId="77777777" w:rsidR="00770864" w:rsidRPr="00770864" w:rsidRDefault="00770864" w:rsidP="00770864">
      <w:pPr>
        <w:numPr>
          <w:ilvl w:val="0"/>
          <w:numId w:val="2"/>
        </w:numPr>
      </w:pPr>
      <w:r w:rsidRPr="00770864">
        <w:t>Ветер сорвал с деревьев последнюю пожелтевшую листву и закружил её в воздухе.</w:t>
      </w:r>
    </w:p>
    <w:p w14:paraId="55220AB1" w14:textId="77777777" w:rsidR="00770864" w:rsidRPr="00770864" w:rsidRDefault="00770864" w:rsidP="00770864">
      <w:pPr>
        <w:numPr>
          <w:ilvl w:val="0"/>
          <w:numId w:val="2"/>
        </w:numPr>
      </w:pPr>
      <w:r w:rsidRPr="00770864">
        <w:t xml:space="preserve">Ночью прошел </w:t>
      </w:r>
      <w:proofErr w:type="gramStart"/>
      <w:r w:rsidRPr="00770864">
        <w:t>сильный</w:t>
      </w:r>
      <w:proofErr w:type="gramEnd"/>
      <w:r w:rsidRPr="00770864">
        <w:t xml:space="preserve"> а может быть даже </w:t>
      </w:r>
      <w:proofErr w:type="spellStart"/>
      <w:r w:rsidRPr="00770864">
        <w:t>градовый</w:t>
      </w:r>
      <w:proofErr w:type="spellEnd"/>
      <w:r w:rsidRPr="00770864">
        <w:t xml:space="preserve"> дождь.</w:t>
      </w:r>
    </w:p>
    <w:p w14:paraId="16011566" w14:textId="77777777" w:rsidR="00770864" w:rsidRPr="00770864" w:rsidRDefault="00770864" w:rsidP="00770864">
      <w:pPr>
        <w:numPr>
          <w:ilvl w:val="0"/>
          <w:numId w:val="2"/>
        </w:numPr>
      </w:pPr>
      <w:r w:rsidRPr="00770864">
        <w:t xml:space="preserve">Мы долго бродили по </w:t>
      </w:r>
      <w:proofErr w:type="gramStart"/>
      <w:r w:rsidRPr="00770864">
        <w:t>лесу</w:t>
      </w:r>
      <w:proofErr w:type="gramEnd"/>
      <w:r w:rsidRPr="00770864">
        <w:t xml:space="preserve"> но так и не нашли ни </w:t>
      </w:r>
      <w:proofErr w:type="gramStart"/>
      <w:r w:rsidRPr="00770864">
        <w:t>белых грибов</w:t>
      </w:r>
      <w:proofErr w:type="gramEnd"/>
      <w:r w:rsidRPr="00770864">
        <w:t xml:space="preserve"> ни подосиновиков.</w:t>
      </w:r>
    </w:p>
    <w:p w14:paraId="429EAF83" w14:textId="77777777" w:rsidR="00770864" w:rsidRPr="00770864" w:rsidRDefault="00770864" w:rsidP="00770864">
      <w:pPr>
        <w:numPr>
          <w:ilvl w:val="0"/>
          <w:numId w:val="2"/>
        </w:numPr>
      </w:pPr>
      <w:r w:rsidRPr="00770864">
        <w:t xml:space="preserve">Солнце </w:t>
      </w:r>
      <w:proofErr w:type="gramStart"/>
      <w:r w:rsidRPr="00770864">
        <w:t>светит</w:t>
      </w:r>
      <w:proofErr w:type="gramEnd"/>
      <w:r w:rsidRPr="00770864">
        <w:t xml:space="preserve"> но не греет.</w:t>
      </w:r>
    </w:p>
    <w:p w14:paraId="5CC01D0A" w14:textId="77777777" w:rsidR="00770864" w:rsidRPr="00770864" w:rsidRDefault="00770864" w:rsidP="00770864">
      <w:r w:rsidRPr="00770864">
        <w:t>Схемы:</w:t>
      </w:r>
    </w:p>
    <w:p w14:paraId="5126EA6A" w14:textId="77777777" w:rsidR="00770864" w:rsidRPr="00770864" w:rsidRDefault="00770864" w:rsidP="00770864">
      <w:pPr>
        <w:numPr>
          <w:ilvl w:val="0"/>
          <w:numId w:val="3"/>
        </w:numPr>
      </w:pPr>
      <w:r w:rsidRPr="00770864">
        <w:t>Предложение 1: _______________</w:t>
      </w:r>
    </w:p>
    <w:p w14:paraId="5CFBBFEB" w14:textId="77777777" w:rsidR="00770864" w:rsidRPr="00770864" w:rsidRDefault="00770864" w:rsidP="00770864">
      <w:pPr>
        <w:numPr>
          <w:ilvl w:val="0"/>
          <w:numId w:val="3"/>
        </w:numPr>
      </w:pPr>
      <w:r w:rsidRPr="00770864">
        <w:t>Предложение 3: _______________</w:t>
      </w:r>
    </w:p>
    <w:p w14:paraId="40FE8B4A" w14:textId="77777777" w:rsidR="00770864" w:rsidRPr="00770864" w:rsidRDefault="00770864" w:rsidP="00770864">
      <w:r w:rsidRPr="00770864">
        <w:pict w14:anchorId="04B27EB4">
          <v:rect id="_x0000_i1068" style="width:0;height:.75pt" o:hralign="center" o:hrstd="t" o:hrnoshade="t" o:hr="t" fillcolor="#0f1115" stroked="f"/>
        </w:pict>
      </w:r>
    </w:p>
    <w:p w14:paraId="00326576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t>Часть 3. Морфология. (8 баллов)</w:t>
      </w:r>
    </w:p>
    <w:p w14:paraId="286B0F99" w14:textId="77777777" w:rsidR="00770864" w:rsidRPr="00770864" w:rsidRDefault="00770864" w:rsidP="00770864">
      <w:r w:rsidRPr="00770864">
        <w:rPr>
          <w:b/>
          <w:bCs/>
        </w:rPr>
        <w:t>Задание 4. Проведите морфологический разбор слова.</w:t>
      </w:r>
    </w:p>
    <w:p w14:paraId="2E422F1C" w14:textId="77777777" w:rsidR="00770864" w:rsidRPr="00770864" w:rsidRDefault="00770864" w:rsidP="00770864">
      <w:r w:rsidRPr="00770864">
        <w:t>(В)течение (реки) – ___________________________________________________________</w:t>
      </w:r>
    </w:p>
    <w:p w14:paraId="3C1614D2" w14:textId="77777777" w:rsidR="00770864" w:rsidRPr="00770864" w:rsidRDefault="00770864" w:rsidP="00770864">
      <w:r w:rsidRPr="00770864">
        <w:rPr>
          <w:b/>
          <w:bCs/>
        </w:rPr>
        <w:t>Задание 5. Укажите морфологические признаки указанных слов.</w:t>
      </w:r>
    </w:p>
    <w:p w14:paraId="3629995A" w14:textId="77777777" w:rsidR="00770864" w:rsidRPr="00770864" w:rsidRDefault="00770864" w:rsidP="00770864">
      <w:pPr>
        <w:numPr>
          <w:ilvl w:val="0"/>
          <w:numId w:val="4"/>
        </w:numPr>
      </w:pPr>
      <w:r w:rsidRPr="00770864">
        <w:rPr>
          <w:b/>
          <w:bCs/>
        </w:rPr>
        <w:t>Пишущий</w:t>
      </w:r>
      <w:r w:rsidRPr="00770864">
        <w:t> (человек) – ________________________ (признак по глаголу)</w:t>
      </w:r>
    </w:p>
    <w:p w14:paraId="74ECDC19" w14:textId="77777777" w:rsidR="00770864" w:rsidRPr="00770864" w:rsidRDefault="00770864" w:rsidP="00770864">
      <w:pPr>
        <w:numPr>
          <w:ilvl w:val="0"/>
          <w:numId w:val="4"/>
        </w:numPr>
      </w:pPr>
      <w:r w:rsidRPr="00770864">
        <w:rPr>
          <w:b/>
          <w:bCs/>
        </w:rPr>
        <w:t>Стеклянный</w:t>
      </w:r>
      <w:r w:rsidRPr="00770864">
        <w:t> (стакан) – ________________________ (разряд по значению)</w:t>
      </w:r>
    </w:p>
    <w:p w14:paraId="3DC49315" w14:textId="77777777" w:rsidR="00770864" w:rsidRPr="00770864" w:rsidRDefault="00770864" w:rsidP="00770864">
      <w:pPr>
        <w:numPr>
          <w:ilvl w:val="0"/>
          <w:numId w:val="4"/>
        </w:numPr>
      </w:pPr>
      <w:r w:rsidRPr="00770864">
        <w:rPr>
          <w:b/>
          <w:bCs/>
        </w:rPr>
        <w:t>Полтора</w:t>
      </w:r>
      <w:r w:rsidRPr="00770864">
        <w:t> (часа) – ________________________ (разряд)</w:t>
      </w:r>
    </w:p>
    <w:p w14:paraId="394B6AF7" w14:textId="77777777" w:rsidR="00770864" w:rsidRPr="00770864" w:rsidRDefault="00770864" w:rsidP="00770864">
      <w:pPr>
        <w:numPr>
          <w:ilvl w:val="0"/>
          <w:numId w:val="4"/>
        </w:numPr>
      </w:pPr>
      <w:r w:rsidRPr="00770864">
        <w:rPr>
          <w:b/>
          <w:bCs/>
        </w:rPr>
        <w:t>Из-за</w:t>
      </w:r>
      <w:r w:rsidRPr="00770864">
        <w:t> (леса) – ________________________ (разряд)</w:t>
      </w:r>
    </w:p>
    <w:p w14:paraId="1D535382" w14:textId="77777777" w:rsidR="00770864" w:rsidRPr="00770864" w:rsidRDefault="00770864" w:rsidP="00770864">
      <w:r w:rsidRPr="00770864">
        <w:pict w14:anchorId="4EB36468">
          <v:rect id="_x0000_i1069" style="width:0;height:.75pt" o:hralign="center" o:hrstd="t" o:hrnoshade="t" o:hr="t" fillcolor="#0f1115" stroked="f"/>
        </w:pict>
      </w:r>
    </w:p>
    <w:p w14:paraId="20B76A89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lastRenderedPageBreak/>
        <w:t>Часть 4. Синтаксис. (6 баллов)</w:t>
      </w:r>
    </w:p>
    <w:p w14:paraId="377EC81C" w14:textId="77777777" w:rsidR="00770864" w:rsidRPr="00770864" w:rsidRDefault="00770864" w:rsidP="00770864">
      <w:r w:rsidRPr="00770864">
        <w:rPr>
          <w:b/>
          <w:bCs/>
        </w:rPr>
        <w:t>Задание 6. Синтаксический разбор предложения.</w:t>
      </w:r>
    </w:p>
    <w:p w14:paraId="15CFB8CF" w14:textId="77777777" w:rsidR="00770864" w:rsidRPr="00770864" w:rsidRDefault="00770864" w:rsidP="00770864">
      <w:r w:rsidRPr="00770864">
        <w:t>Выполните полный синтаксический разбор предложения: </w:t>
      </w:r>
      <w:r w:rsidRPr="00770864">
        <w:rPr>
          <w:b/>
          <w:bCs/>
        </w:rPr>
        <w:t>Солнце, выглянувшее из-за туч, осветило влажную землю.</w:t>
      </w:r>
    </w:p>
    <w:p w14:paraId="5CF1A07C" w14:textId="77777777" w:rsidR="00770864" w:rsidRPr="00770864" w:rsidRDefault="00770864" w:rsidP="00770864">
      <w:pPr>
        <w:numPr>
          <w:ilvl w:val="0"/>
          <w:numId w:val="5"/>
        </w:numPr>
      </w:pPr>
      <w:r w:rsidRPr="00770864">
        <w:t>Выпишите грамматическую основу.</w:t>
      </w:r>
    </w:p>
    <w:p w14:paraId="3CA6933B" w14:textId="77777777" w:rsidR="00770864" w:rsidRPr="00770864" w:rsidRDefault="00770864" w:rsidP="00770864">
      <w:pPr>
        <w:numPr>
          <w:ilvl w:val="0"/>
          <w:numId w:val="5"/>
        </w:numPr>
      </w:pPr>
      <w:r w:rsidRPr="00770864">
        <w:t>Охарактеризуйте предложение (по цели высказывания, интонации, наличию главных/второстепенных членов, наличию осложняющих конструкций).</w:t>
      </w:r>
    </w:p>
    <w:p w14:paraId="5D6B24A2" w14:textId="77777777" w:rsidR="00770864" w:rsidRPr="00770864" w:rsidRDefault="00770864" w:rsidP="00770864">
      <w:pPr>
        <w:numPr>
          <w:ilvl w:val="0"/>
          <w:numId w:val="5"/>
        </w:numPr>
      </w:pPr>
      <w:r w:rsidRPr="00770864">
        <w:t>Составьте схему предложения.</w:t>
      </w:r>
    </w:p>
    <w:p w14:paraId="726951C3" w14:textId="77777777" w:rsidR="00770864" w:rsidRPr="00770864" w:rsidRDefault="00770864" w:rsidP="00770864">
      <w:r w:rsidRPr="00770864">
        <w:pict w14:anchorId="531FB948">
          <v:rect id="_x0000_i1070" style="width:0;height:.75pt" o:hralign="center" o:hrstd="t" o:hrnoshade="t" o:hr="t" fillcolor="#0f1115" stroked="f"/>
        </w:pict>
      </w:r>
    </w:p>
    <w:p w14:paraId="4D7289CB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t>Часть 5. Лексика и развитие речи. (5 баллов)</w:t>
      </w:r>
    </w:p>
    <w:p w14:paraId="3E1D1693" w14:textId="77777777" w:rsidR="00770864" w:rsidRPr="00770864" w:rsidRDefault="00770864" w:rsidP="00770864">
      <w:r w:rsidRPr="00770864">
        <w:rPr>
          <w:b/>
          <w:bCs/>
        </w:rPr>
        <w:t>Задание 7. Дайте определение понятию «АНТОНИМЫ». Приведите пример.</w:t>
      </w:r>
    </w:p>
    <w:p w14:paraId="7CF7D978" w14:textId="77777777" w:rsidR="00770864" w:rsidRPr="00770864" w:rsidRDefault="00770864" w:rsidP="00770864">
      <w:r w:rsidRPr="00770864">
        <w:pict w14:anchorId="0313CE49">
          <v:rect id="_x0000_i1071" style="width:0;height:.75pt" o:hralign="center" o:hrstd="t" o:hrnoshade="t" o:hr="t" fillcolor="#0f1115" stroked="f"/>
        </w:pict>
      </w:r>
    </w:p>
    <w:p w14:paraId="4B5EC927" w14:textId="77777777" w:rsidR="00770864" w:rsidRPr="00770864" w:rsidRDefault="00770864" w:rsidP="00770864">
      <w:r w:rsidRPr="00770864">
        <w:pict w14:anchorId="29DD72CE">
          <v:rect id="_x0000_i1072" style="width:0;height:.75pt" o:hralign="center" o:hrstd="t" o:hrnoshade="t" o:hr="t" fillcolor="#0f1115" stroked="f"/>
        </w:pict>
      </w:r>
    </w:p>
    <w:p w14:paraId="0E57C10D" w14:textId="77777777" w:rsidR="00770864" w:rsidRPr="00770864" w:rsidRDefault="00770864" w:rsidP="00770864">
      <w:r w:rsidRPr="00770864">
        <w:rPr>
          <w:b/>
          <w:bCs/>
        </w:rPr>
        <w:t>Задание 8. Определите стиль и тип речи данного текста. Аргументируйте свой ответ.</w:t>
      </w:r>
    </w:p>
    <w:p w14:paraId="5795C811" w14:textId="77777777" w:rsidR="00770864" w:rsidRPr="00770864" w:rsidRDefault="00770864" w:rsidP="00770864">
      <w:r w:rsidRPr="00770864">
        <w:t>«Гроза – атмосферное явление, при котором между мощными дождевыми облаками и землей возникают электрические разряды – молнии. Молния сопровождается громом. Это явление связано с сильной электризацией туч или земли.»</w:t>
      </w:r>
    </w:p>
    <w:p w14:paraId="282924CB" w14:textId="77777777" w:rsidR="00770864" w:rsidRPr="00770864" w:rsidRDefault="00770864" w:rsidP="00770864">
      <w:pPr>
        <w:numPr>
          <w:ilvl w:val="0"/>
          <w:numId w:val="6"/>
        </w:numPr>
      </w:pPr>
      <w:r w:rsidRPr="00770864">
        <w:t>Стиль речи: ________________________</w:t>
      </w:r>
    </w:p>
    <w:p w14:paraId="4D7559CF" w14:textId="77777777" w:rsidR="00770864" w:rsidRPr="00770864" w:rsidRDefault="00770864" w:rsidP="00770864">
      <w:pPr>
        <w:numPr>
          <w:ilvl w:val="0"/>
          <w:numId w:val="6"/>
        </w:numPr>
      </w:pPr>
      <w:r w:rsidRPr="00770864">
        <w:t>Тип речи: ________________________</w:t>
      </w:r>
    </w:p>
    <w:p w14:paraId="2A0340C7" w14:textId="77777777" w:rsidR="00770864" w:rsidRPr="00770864" w:rsidRDefault="00770864" w:rsidP="00770864">
      <w:pPr>
        <w:numPr>
          <w:ilvl w:val="0"/>
          <w:numId w:val="6"/>
        </w:numPr>
      </w:pPr>
      <w:r w:rsidRPr="00770864">
        <w:t>Аргумент: ________________________________________________________________</w:t>
      </w:r>
    </w:p>
    <w:p w14:paraId="59D8DF51" w14:textId="77777777" w:rsidR="00770864" w:rsidRPr="00770864" w:rsidRDefault="00770864" w:rsidP="00770864">
      <w:r w:rsidRPr="00770864">
        <w:pict w14:anchorId="2F8A09BA">
          <v:rect id="_x0000_i1073" style="width:0;height:.75pt" o:hralign="center" o:hrstd="t" o:hrnoshade="t" o:hr="t" fillcolor="#0f1115" stroked="f"/>
        </w:pict>
      </w:r>
    </w:p>
    <w:p w14:paraId="6FFC1C23" w14:textId="77777777" w:rsidR="00770864" w:rsidRPr="00770864" w:rsidRDefault="00770864" w:rsidP="00770864">
      <w:pPr>
        <w:rPr>
          <w:b/>
          <w:bCs/>
        </w:rPr>
      </w:pPr>
      <w:r w:rsidRPr="00770864">
        <w:rPr>
          <w:b/>
          <w:bCs/>
        </w:rPr>
        <w:t>Система оценивания:</w:t>
      </w:r>
    </w:p>
    <w:p w14:paraId="35D05244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1 (Задание 1):</w:t>
      </w:r>
      <w:r w:rsidRPr="00770864">
        <w:t> по 1 баллу за каждое верно вставленное слово и графическое объяснение (всего 5 слов = </w:t>
      </w:r>
      <w:r w:rsidRPr="00770864">
        <w:rPr>
          <w:b/>
          <w:bCs/>
        </w:rPr>
        <w:t>5 баллов</w:t>
      </w:r>
      <w:r w:rsidRPr="00770864">
        <w:t>).</w:t>
      </w:r>
    </w:p>
    <w:p w14:paraId="13F0D5BE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1 (Задание 2):</w:t>
      </w:r>
      <w:r w:rsidRPr="00770864">
        <w:t> 1 балл за верный ответ = </w:t>
      </w:r>
      <w:r w:rsidRPr="00770864">
        <w:rPr>
          <w:b/>
          <w:bCs/>
        </w:rPr>
        <w:t>1 балл</w:t>
      </w:r>
      <w:r w:rsidRPr="00770864">
        <w:t>.</w:t>
      </w:r>
    </w:p>
    <w:p w14:paraId="1944A81A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2 (Задание 3):</w:t>
      </w:r>
      <w:r w:rsidRPr="00770864">
        <w:t> по 1 баллу за каждый верно расставленный знак и верную схему (всего </w:t>
      </w:r>
      <w:r w:rsidRPr="00770864">
        <w:rPr>
          <w:b/>
          <w:bCs/>
        </w:rPr>
        <w:t>6 баллов</w:t>
      </w:r>
      <w:r w:rsidRPr="00770864">
        <w:t>).</w:t>
      </w:r>
    </w:p>
    <w:p w14:paraId="79F1AB42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3 (Задание 4):</w:t>
      </w:r>
      <w:r w:rsidRPr="00770864">
        <w:t> 2 балла за полный морфологический разбор = </w:t>
      </w:r>
      <w:r w:rsidRPr="00770864">
        <w:rPr>
          <w:b/>
          <w:bCs/>
        </w:rPr>
        <w:t>2 балла</w:t>
      </w:r>
      <w:r w:rsidRPr="00770864">
        <w:t>.</w:t>
      </w:r>
    </w:p>
    <w:p w14:paraId="4743FD8F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3 (Задание 5):</w:t>
      </w:r>
      <w:r w:rsidRPr="00770864">
        <w:t> по 1 баллу за каждый верный ответ = </w:t>
      </w:r>
      <w:r w:rsidRPr="00770864">
        <w:rPr>
          <w:b/>
          <w:bCs/>
        </w:rPr>
        <w:t>4 балла</w:t>
      </w:r>
      <w:r w:rsidRPr="00770864">
        <w:t>.</w:t>
      </w:r>
    </w:p>
    <w:p w14:paraId="16633716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4 (Задание 6):</w:t>
      </w:r>
      <w:r w:rsidRPr="00770864">
        <w:t> 2 балла за грамматическую основу, 2 балла за характеристику, 2 балла за схему = </w:t>
      </w:r>
      <w:r w:rsidRPr="00770864">
        <w:rPr>
          <w:b/>
          <w:bCs/>
        </w:rPr>
        <w:t>6 баллов</w:t>
      </w:r>
      <w:r w:rsidRPr="00770864">
        <w:t>.</w:t>
      </w:r>
    </w:p>
    <w:p w14:paraId="7744FC30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5 (Задание 7):</w:t>
      </w:r>
      <w:r w:rsidRPr="00770864">
        <w:t> 1 балл за определение, 1 балл за пример = </w:t>
      </w:r>
      <w:r w:rsidRPr="00770864">
        <w:rPr>
          <w:b/>
          <w:bCs/>
        </w:rPr>
        <w:t>2 балла</w:t>
      </w:r>
      <w:r w:rsidRPr="00770864">
        <w:t>.</w:t>
      </w:r>
    </w:p>
    <w:p w14:paraId="2C8BBC4B" w14:textId="77777777" w:rsidR="00770864" w:rsidRPr="00770864" w:rsidRDefault="00770864" w:rsidP="00770864">
      <w:pPr>
        <w:numPr>
          <w:ilvl w:val="0"/>
          <w:numId w:val="7"/>
        </w:numPr>
      </w:pPr>
      <w:r w:rsidRPr="00770864">
        <w:rPr>
          <w:b/>
          <w:bCs/>
        </w:rPr>
        <w:t>Часть 5 (Задание 8):</w:t>
      </w:r>
      <w:r w:rsidRPr="00770864">
        <w:t> по 1 баллу за стиль, тип и аргумент = </w:t>
      </w:r>
      <w:r w:rsidRPr="00770864">
        <w:rPr>
          <w:b/>
          <w:bCs/>
        </w:rPr>
        <w:t>3 балла</w:t>
      </w:r>
      <w:r w:rsidRPr="00770864">
        <w:t>.</w:t>
      </w:r>
    </w:p>
    <w:p w14:paraId="07C350A8" w14:textId="77777777" w:rsidR="00770864" w:rsidRPr="00770864" w:rsidRDefault="00770864" w:rsidP="00770864">
      <w:r w:rsidRPr="00770864">
        <w:rPr>
          <w:b/>
          <w:bCs/>
        </w:rPr>
        <w:t>Максимальный балл за работу: 30 баллов.</w:t>
      </w:r>
    </w:p>
    <w:p w14:paraId="409D7758" w14:textId="77777777" w:rsidR="00135E74" w:rsidRDefault="00135E74"/>
    <w:sectPr w:rsidR="0013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55D"/>
    <w:multiLevelType w:val="multilevel"/>
    <w:tmpl w:val="8B14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960DF"/>
    <w:multiLevelType w:val="multilevel"/>
    <w:tmpl w:val="377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752F"/>
    <w:multiLevelType w:val="multilevel"/>
    <w:tmpl w:val="A3C8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16508"/>
    <w:multiLevelType w:val="multilevel"/>
    <w:tmpl w:val="758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1454E"/>
    <w:multiLevelType w:val="multilevel"/>
    <w:tmpl w:val="E830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04400"/>
    <w:multiLevelType w:val="multilevel"/>
    <w:tmpl w:val="F25E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D08D7"/>
    <w:multiLevelType w:val="multilevel"/>
    <w:tmpl w:val="7F6E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928847">
    <w:abstractNumId w:val="5"/>
  </w:num>
  <w:num w:numId="2" w16cid:durableId="928196063">
    <w:abstractNumId w:val="2"/>
  </w:num>
  <w:num w:numId="3" w16cid:durableId="1979265186">
    <w:abstractNumId w:val="3"/>
  </w:num>
  <w:num w:numId="4" w16cid:durableId="1111709618">
    <w:abstractNumId w:val="6"/>
  </w:num>
  <w:num w:numId="5" w16cid:durableId="1337072732">
    <w:abstractNumId w:val="0"/>
  </w:num>
  <w:num w:numId="6" w16cid:durableId="1599673438">
    <w:abstractNumId w:val="4"/>
  </w:num>
  <w:num w:numId="7" w16cid:durableId="51723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2"/>
    <w:rsid w:val="00135E74"/>
    <w:rsid w:val="00770864"/>
    <w:rsid w:val="00990DE5"/>
    <w:rsid w:val="00EC1D22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86A25-77BE-41D8-ADF0-62126D6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4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4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Немков</dc:creator>
  <cp:keywords/>
  <dc:description/>
  <cp:lastModifiedBy>Тимофей Немков</cp:lastModifiedBy>
  <cp:revision>2</cp:revision>
  <dcterms:created xsi:type="dcterms:W3CDTF">2025-09-08T14:47:00Z</dcterms:created>
  <dcterms:modified xsi:type="dcterms:W3CDTF">2025-09-08T14:47:00Z</dcterms:modified>
</cp:coreProperties>
</file>