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8.0 -->
  <w:body>
    <w:p w:rsidR="00753C70" w:rsidRPr="00420934" w:rsidP="00420934">
      <w:pPr>
        <w:spacing w:after="0" w:line="240" w:lineRule="auto"/>
        <w:contextualSpacing/>
        <w:jc w:val="center"/>
        <w:mirrorIndents/>
        <w:rPr>
          <w:rFonts w:ascii="Times New Roman" w:hAnsi="Times New Roman"/>
          <w:color w:val="000000"/>
          <w:sz w:val="24"/>
          <w:szCs w:val="24"/>
        </w:rPr>
      </w:pPr>
      <w:r w:rsidRPr="00420934">
        <w:rPr>
          <w:rFonts w:ascii="Times New Roman" w:hAnsi="Times New Roman"/>
          <w:color w:val="000000"/>
          <w:sz w:val="24"/>
          <w:szCs w:val="24"/>
        </w:rPr>
        <w:t>Всероссийская олимпиада школьников 202</w:t>
      </w:r>
      <w:r w:rsidR="00F13D0D">
        <w:rPr>
          <w:rFonts w:ascii="Times New Roman" w:hAnsi="Times New Roman"/>
          <w:color w:val="000000"/>
          <w:sz w:val="24"/>
          <w:szCs w:val="24"/>
        </w:rPr>
        <w:t>4</w:t>
      </w:r>
      <w:r w:rsidRPr="00420934">
        <w:rPr>
          <w:rFonts w:ascii="Times New Roman" w:hAnsi="Times New Roman"/>
          <w:color w:val="000000"/>
          <w:sz w:val="24"/>
          <w:szCs w:val="24"/>
        </w:rPr>
        <w:t>-202</w:t>
      </w:r>
      <w:r w:rsidR="00F13D0D">
        <w:rPr>
          <w:rFonts w:ascii="Times New Roman" w:hAnsi="Times New Roman"/>
          <w:color w:val="000000"/>
          <w:sz w:val="24"/>
          <w:szCs w:val="24"/>
        </w:rPr>
        <w:t>5</w:t>
      </w:r>
      <w:r w:rsidRPr="00420934">
        <w:rPr>
          <w:rFonts w:ascii="Times New Roman" w:hAnsi="Times New Roman"/>
          <w:color w:val="000000"/>
          <w:sz w:val="24"/>
          <w:szCs w:val="24"/>
        </w:rPr>
        <w:t xml:space="preserve"> учебный год</w:t>
      </w:r>
    </w:p>
    <w:p w:rsidR="00753C70" w:rsidRPr="00420934" w:rsidP="00420934">
      <w:pPr>
        <w:spacing w:after="0" w:line="240" w:lineRule="auto"/>
        <w:contextualSpacing/>
        <w:jc w:val="center"/>
        <w:mirrorIndents/>
        <w:rPr>
          <w:rFonts w:ascii="Times New Roman" w:hAnsi="Times New Roman"/>
          <w:color w:val="000000"/>
          <w:sz w:val="24"/>
          <w:szCs w:val="24"/>
        </w:rPr>
      </w:pPr>
      <w:r w:rsidRPr="00420934">
        <w:rPr>
          <w:rFonts w:ascii="Times New Roman" w:hAnsi="Times New Roman"/>
          <w:color w:val="000000"/>
          <w:sz w:val="24"/>
          <w:szCs w:val="24"/>
        </w:rPr>
        <w:t>Школьный этап. ОБЖ, 7-</w:t>
      </w:r>
      <w:r w:rsidRPr="00420934" w:rsidR="006161D9">
        <w:rPr>
          <w:rFonts w:ascii="Times New Roman" w:hAnsi="Times New Roman"/>
          <w:color w:val="000000"/>
          <w:sz w:val="24"/>
          <w:szCs w:val="24"/>
        </w:rPr>
        <w:t>8 классы</w:t>
      </w:r>
      <w:r w:rsidRPr="0042093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20934">
        <w:rPr>
          <w:rFonts w:ascii="Times New Roman" w:hAnsi="Times New Roman"/>
          <w:b/>
          <w:color w:val="000000"/>
          <w:sz w:val="24"/>
          <w:szCs w:val="24"/>
        </w:rPr>
        <w:t>ЗАДАНИЯ</w:t>
      </w:r>
    </w:p>
    <w:p w:rsidR="00753C70" w:rsidRPr="00420934" w:rsidP="00420934">
      <w:pPr>
        <w:pStyle w:val="Standard"/>
        <w:ind w:firstLine="709"/>
        <w:contextualSpacing/>
        <w:jc w:val="center"/>
        <w:mirrorIndents/>
        <w:rPr>
          <w:rFonts w:cs="Times New Roman"/>
          <w:lang w:val="ru-RU"/>
        </w:rPr>
      </w:pPr>
      <w:r w:rsidRPr="00420934">
        <w:rPr>
          <w:rFonts w:cs="Times New Roman"/>
        </w:rPr>
        <w:t>Время выполнения 45 мин+ 15 минут. Максимальное кол-во баллов – 100+100=200</w:t>
      </w:r>
    </w:p>
    <w:p w:rsidR="00753C70" w:rsidRPr="00420934" w:rsidP="00420934">
      <w:pPr>
        <w:pStyle w:val="Standard"/>
        <w:ind w:firstLine="709"/>
        <w:contextualSpacing/>
        <w:jc w:val="center"/>
        <w:mirrorIndents/>
        <w:rPr>
          <w:rFonts w:eastAsia="Times New Roman" w:cs="Times New Roman"/>
          <w:lang w:val="ru-RU" w:eastAsia="ru-RU"/>
        </w:rPr>
      </w:pPr>
    </w:p>
    <w:p w:rsidR="00BA2FF8" w:rsidRPr="00420934" w:rsidP="00420934">
      <w:pPr>
        <w:pStyle w:val="Standard"/>
        <w:ind w:firstLine="709"/>
        <w:contextualSpacing/>
        <w:jc w:val="center"/>
        <w:mirrorIndents/>
        <w:rPr>
          <w:rFonts w:eastAsia="Times New Roman" w:cs="Times New Roman"/>
          <w:lang w:eastAsia="ru-RU"/>
        </w:rPr>
      </w:pPr>
      <w:r w:rsidRPr="00420934">
        <w:rPr>
          <w:rFonts w:eastAsia="Times New Roman" w:cs="Times New Roman"/>
          <w:lang w:eastAsia="ru-RU"/>
        </w:rPr>
        <w:t>ТЕОРЕТИЧЕСКИЙ ТУР</w:t>
      </w:r>
    </w:p>
    <w:p w:rsidR="00BA2FF8" w:rsidRPr="00420934" w:rsidP="00420934">
      <w:pPr>
        <w:spacing w:after="0" w:line="240" w:lineRule="auto"/>
        <w:contextualSpacing/>
        <w:jc w:val="center"/>
        <w:mirrorIndents/>
        <w:rPr>
          <w:rFonts w:ascii="Times New Roman" w:hAnsi="Times New Roman"/>
          <w:sz w:val="24"/>
          <w:szCs w:val="24"/>
          <w:lang w:val="de-DE"/>
        </w:rPr>
      </w:pPr>
    </w:p>
    <w:p w:rsidR="00BA2FF8" w:rsidRPr="00420934" w:rsidP="00420934">
      <w:pPr>
        <w:pStyle w:val="Standard"/>
        <w:ind w:firstLine="709"/>
        <w:contextualSpacing/>
        <w:jc w:val="center"/>
        <w:mirrorIndents/>
        <w:rPr>
          <w:rFonts w:eastAsia="Times New Roman" w:cs="Times New Roman"/>
          <w:i/>
          <w:iCs/>
          <w:lang w:eastAsia="ru-RU"/>
        </w:rPr>
      </w:pPr>
      <w:r w:rsidRPr="00420934">
        <w:rPr>
          <w:rFonts w:eastAsia="Times New Roman" w:cs="Times New Roman"/>
          <w:i/>
          <w:iCs/>
          <w:lang w:eastAsia="ru-RU"/>
        </w:rPr>
        <w:t>Уважаемый участник Олимпиады!</w:t>
      </w:r>
    </w:p>
    <w:p w:rsidR="00BA2FF8" w:rsidRPr="00420934" w:rsidP="00420934">
      <w:pPr>
        <w:pStyle w:val="Standard"/>
        <w:ind w:firstLine="709"/>
        <w:contextualSpacing/>
        <w:jc w:val="both"/>
        <w:mirrorIndents/>
        <w:rPr>
          <w:rFonts w:eastAsia="Times New Roman" w:cs="Times New Roman"/>
          <w:lang w:eastAsia="ru-RU"/>
        </w:rPr>
      </w:pPr>
      <w:r w:rsidRPr="00420934">
        <w:rPr>
          <w:rFonts w:eastAsia="Times New Roman" w:cs="Times New Roman"/>
          <w:lang w:eastAsia="ru-RU"/>
        </w:rPr>
        <w:t>Вам предстоит выполнить теоретические и тестовые задания.</w:t>
      </w:r>
    </w:p>
    <w:p w:rsidR="00BA2FF8" w:rsidRPr="00420934" w:rsidP="00420934">
      <w:pPr>
        <w:pStyle w:val="Standard"/>
        <w:ind w:firstLine="709"/>
        <w:contextualSpacing/>
        <w:jc w:val="both"/>
        <w:mirrorIndents/>
        <w:rPr>
          <w:rFonts w:eastAsia="Times New Roman" w:cs="Times New Roman"/>
          <w:i/>
          <w:iCs/>
          <w:lang w:eastAsia="ru-RU"/>
        </w:rPr>
      </w:pPr>
      <w:r w:rsidRPr="00420934">
        <w:rPr>
          <w:rFonts w:eastAsia="Times New Roman" w:cs="Times New Roman"/>
          <w:i/>
          <w:iCs/>
          <w:lang w:eastAsia="ru-RU"/>
        </w:rPr>
        <w:t>Выполнение теоретических заданий целесообразно организовать следующим образом:</w:t>
      </w:r>
    </w:p>
    <w:p w:rsidR="00BA2FF8" w:rsidRPr="00420934" w:rsidP="00420934">
      <w:pPr>
        <w:pStyle w:val="Standard"/>
        <w:numPr>
          <w:ilvl w:val="0"/>
          <w:numId w:val="4"/>
        </w:numPr>
        <w:tabs>
          <w:tab w:val="left" w:pos="284"/>
          <w:tab w:val="left" w:pos="993"/>
        </w:tabs>
        <w:ind w:firstLine="709"/>
        <w:contextualSpacing/>
        <w:jc w:val="both"/>
        <w:mirrorIndents/>
        <w:rPr>
          <w:rFonts w:eastAsia="Times New Roman" w:cs="Times New Roman"/>
          <w:lang w:eastAsia="ru-RU"/>
        </w:rPr>
      </w:pPr>
      <w:r w:rsidRPr="00420934">
        <w:rPr>
          <w:rFonts w:eastAsia="Times New Roman" w:cs="Times New Roman"/>
          <w:lang w:eastAsia="ru-RU"/>
        </w:rPr>
        <w:t>не спеша, внимательно прочитайте задание и определите, наиболее верный и полный ответ;</w:t>
      </w:r>
    </w:p>
    <w:p w:rsidR="00BA2FF8" w:rsidRPr="00420934" w:rsidP="00420934">
      <w:pPr>
        <w:pStyle w:val="Standard"/>
        <w:numPr>
          <w:ilvl w:val="0"/>
          <w:numId w:val="1"/>
        </w:numPr>
        <w:tabs>
          <w:tab w:val="left" w:pos="284"/>
          <w:tab w:val="left" w:pos="993"/>
        </w:tabs>
        <w:ind w:firstLine="709"/>
        <w:contextualSpacing/>
        <w:jc w:val="both"/>
        <w:mirrorIndents/>
        <w:rPr>
          <w:rFonts w:eastAsia="Times New Roman" w:cs="Times New Roman"/>
          <w:lang w:eastAsia="ru-RU"/>
        </w:rPr>
      </w:pPr>
      <w:r w:rsidRPr="00420934">
        <w:rPr>
          <w:rFonts w:eastAsia="Times New Roman" w:cs="Times New Roman"/>
          <w:lang w:eastAsia="ru-RU"/>
        </w:rPr>
        <w:t>отвечая на теоретический вопрос, обдумайте и сформулируйте конкретный ответ только на поставленный вопрос;</w:t>
      </w:r>
    </w:p>
    <w:p w:rsidR="00BA2FF8" w:rsidRPr="00420934" w:rsidP="00420934">
      <w:pPr>
        <w:pStyle w:val="Standard"/>
        <w:numPr>
          <w:ilvl w:val="0"/>
          <w:numId w:val="1"/>
        </w:numPr>
        <w:tabs>
          <w:tab w:val="left" w:pos="284"/>
          <w:tab w:val="left" w:pos="993"/>
        </w:tabs>
        <w:ind w:firstLine="709"/>
        <w:contextualSpacing/>
        <w:jc w:val="both"/>
        <w:mirrorIndents/>
        <w:rPr>
          <w:rFonts w:eastAsia="Times New Roman" w:cs="Times New Roman"/>
          <w:lang w:eastAsia="ru-RU"/>
        </w:rPr>
      </w:pPr>
      <w:r w:rsidRPr="00420934">
        <w:rPr>
          <w:rFonts w:eastAsia="Times New Roman" w:cs="Times New Roman"/>
          <w:lang w:eastAsia="ru-RU"/>
        </w:rPr>
        <w:t>если вы отвечаете на задание, связанное с заполнением таблицы или схемы, не старайтесь детализировать информацию, вписывайте только те сведения или данные, которые указаны в вопросе;</w:t>
      </w:r>
    </w:p>
    <w:p w:rsidR="00BA2FF8" w:rsidRPr="00420934" w:rsidP="00420934">
      <w:pPr>
        <w:pStyle w:val="Standard"/>
        <w:numPr>
          <w:ilvl w:val="0"/>
          <w:numId w:val="1"/>
        </w:numPr>
        <w:tabs>
          <w:tab w:val="left" w:pos="284"/>
          <w:tab w:val="left" w:pos="993"/>
        </w:tabs>
        <w:ind w:firstLine="709"/>
        <w:contextualSpacing/>
        <w:jc w:val="both"/>
        <w:mirrorIndents/>
        <w:rPr>
          <w:rFonts w:eastAsia="Times New Roman" w:cs="Times New Roman"/>
          <w:lang w:eastAsia="ru-RU"/>
        </w:rPr>
      </w:pPr>
      <w:r w:rsidRPr="00420934">
        <w:rPr>
          <w:rFonts w:eastAsia="Times New Roman" w:cs="Times New Roman"/>
          <w:lang w:eastAsia="ru-RU"/>
        </w:rPr>
        <w:t>особое внимание обратите на задания, в выполнении которых требуется выразить ваше мнение с учетом анализа ситуации или поставленной проблемы. Внимательно и вдумчиво определите смысл вопроса и логику ответа (последовательность и точность изложения). Отвечая на вопрос, предлагайте свой вариант решения проблемы, при этом ответ должен быть кратким, но содержать необходимую информацию;</w:t>
      </w:r>
    </w:p>
    <w:p w:rsidR="00BA2FF8" w:rsidRPr="00420934" w:rsidP="00420934">
      <w:pPr>
        <w:pStyle w:val="Standard"/>
        <w:numPr>
          <w:ilvl w:val="0"/>
          <w:numId w:val="1"/>
        </w:numPr>
        <w:tabs>
          <w:tab w:val="left" w:pos="284"/>
          <w:tab w:val="left" w:pos="993"/>
        </w:tabs>
        <w:ind w:firstLine="709"/>
        <w:contextualSpacing/>
        <w:jc w:val="both"/>
        <w:mirrorIndents/>
        <w:rPr>
          <w:rFonts w:eastAsia="Times New Roman" w:cs="Times New Roman"/>
          <w:lang w:eastAsia="ru-RU"/>
        </w:rPr>
      </w:pPr>
      <w:r w:rsidRPr="00420934">
        <w:rPr>
          <w:rFonts w:eastAsia="Times New Roman" w:cs="Times New Roman"/>
          <w:lang w:eastAsia="ru-RU"/>
        </w:rPr>
        <w:t>после выполнения всех предложенных заданий еще раз удостоверьтесь в правильности выбранных вами ответов и решений.</w:t>
      </w:r>
    </w:p>
    <w:p w:rsidR="00BA2FF8" w:rsidRPr="00420934" w:rsidP="00420934">
      <w:pPr>
        <w:pStyle w:val="Standard"/>
        <w:tabs>
          <w:tab w:val="left" w:pos="284"/>
          <w:tab w:val="left" w:pos="993"/>
        </w:tabs>
        <w:ind w:firstLine="709"/>
        <w:contextualSpacing/>
        <w:jc w:val="both"/>
        <w:mirrorIndents/>
        <w:rPr>
          <w:rFonts w:eastAsia="Times New Roman" w:cs="Times New Roman"/>
          <w:i/>
          <w:iCs/>
          <w:lang w:eastAsia="ru-RU"/>
        </w:rPr>
      </w:pPr>
      <w:r w:rsidRPr="00420934">
        <w:rPr>
          <w:rFonts w:eastAsia="Times New Roman" w:cs="Times New Roman"/>
          <w:i/>
          <w:iCs/>
          <w:lang w:eastAsia="ru-RU"/>
        </w:rPr>
        <w:t xml:space="preserve">Выполнение тестовых заданий целесообразно </w:t>
      </w:r>
      <w:r w:rsidRPr="00420934">
        <w:rPr>
          <w:rFonts w:eastAsia="Times New Roman" w:cs="Times New Roman"/>
          <w:i/>
          <w:iCs/>
          <w:lang w:val="ru-RU" w:eastAsia="ru-RU"/>
        </w:rPr>
        <w:t xml:space="preserve">проводить </w:t>
      </w:r>
      <w:r w:rsidRPr="00420934">
        <w:rPr>
          <w:rFonts w:eastAsia="Times New Roman" w:cs="Times New Roman"/>
          <w:i/>
          <w:iCs/>
          <w:lang w:eastAsia="ru-RU"/>
        </w:rPr>
        <w:t>следующим образом:</w:t>
      </w:r>
    </w:p>
    <w:p w:rsidR="00BA2FF8" w:rsidRPr="00420934" w:rsidP="00420934">
      <w:pPr>
        <w:pStyle w:val="Standard"/>
        <w:numPr>
          <w:ilvl w:val="0"/>
          <w:numId w:val="5"/>
        </w:numPr>
        <w:tabs>
          <w:tab w:val="left" w:pos="284"/>
          <w:tab w:val="left" w:pos="993"/>
        </w:tabs>
        <w:ind w:firstLine="709"/>
        <w:contextualSpacing/>
        <w:jc w:val="both"/>
        <w:mirrorIndents/>
        <w:rPr>
          <w:rFonts w:eastAsia="Times New Roman" w:cs="Times New Roman"/>
          <w:lang w:eastAsia="ru-RU"/>
        </w:rPr>
      </w:pPr>
      <w:r w:rsidRPr="00420934">
        <w:rPr>
          <w:rFonts w:eastAsia="Times New Roman" w:cs="Times New Roman"/>
          <w:lang w:eastAsia="ru-RU"/>
        </w:rPr>
        <w:t>не спеша, внимательно прочитайте тестовое задание;</w:t>
      </w:r>
    </w:p>
    <w:p w:rsidR="00BA2FF8" w:rsidRPr="00420934" w:rsidP="00420934">
      <w:pPr>
        <w:pStyle w:val="Standard"/>
        <w:numPr>
          <w:ilvl w:val="0"/>
          <w:numId w:val="2"/>
        </w:numPr>
        <w:tabs>
          <w:tab w:val="left" w:pos="284"/>
          <w:tab w:val="left" w:pos="993"/>
        </w:tabs>
        <w:ind w:firstLine="709"/>
        <w:contextualSpacing/>
        <w:jc w:val="both"/>
        <w:mirrorIndents/>
        <w:rPr>
          <w:rFonts w:eastAsia="Times New Roman" w:cs="Times New Roman"/>
          <w:lang w:eastAsia="ru-RU"/>
        </w:rPr>
      </w:pPr>
      <w:r w:rsidRPr="00420934">
        <w:rPr>
          <w:rFonts w:eastAsia="Times New Roman" w:cs="Times New Roman"/>
          <w:lang w:eastAsia="ru-RU"/>
        </w:rPr>
        <w:t>определите, какой из предложенных вариантов ответа наиболее верный и полный;</w:t>
      </w:r>
    </w:p>
    <w:p w:rsidR="00BA2FF8" w:rsidRPr="00420934" w:rsidP="00420934">
      <w:pPr>
        <w:pStyle w:val="Standard"/>
        <w:numPr>
          <w:ilvl w:val="0"/>
          <w:numId w:val="2"/>
        </w:numPr>
        <w:tabs>
          <w:tab w:val="left" w:pos="284"/>
          <w:tab w:val="left" w:pos="993"/>
        </w:tabs>
        <w:ind w:firstLine="709"/>
        <w:contextualSpacing/>
        <w:mirrorIndents/>
        <w:rPr>
          <w:rFonts w:eastAsia="Times New Roman" w:cs="Times New Roman"/>
          <w:lang w:eastAsia="ru-RU"/>
        </w:rPr>
      </w:pPr>
      <w:r w:rsidRPr="00420934">
        <w:rPr>
          <w:rFonts w:eastAsia="Times New Roman" w:cs="Times New Roman"/>
          <w:lang w:eastAsia="ru-RU"/>
        </w:rPr>
        <w:t>обведите кружком букву, соответствующую выбранному вами ответу;</w:t>
      </w:r>
    </w:p>
    <w:p w:rsidR="00BA2FF8" w:rsidRPr="00420934" w:rsidP="00420934">
      <w:pPr>
        <w:pStyle w:val="Standard"/>
        <w:numPr>
          <w:ilvl w:val="0"/>
          <w:numId w:val="2"/>
        </w:numPr>
        <w:tabs>
          <w:tab w:val="left" w:pos="284"/>
          <w:tab w:val="left" w:pos="993"/>
        </w:tabs>
        <w:ind w:firstLine="709"/>
        <w:contextualSpacing/>
        <w:mirrorIndents/>
        <w:rPr>
          <w:rFonts w:eastAsia="Times New Roman" w:cs="Times New Roman"/>
          <w:lang w:eastAsia="ru-RU"/>
        </w:rPr>
      </w:pPr>
      <w:r w:rsidRPr="00420934">
        <w:rPr>
          <w:rFonts w:eastAsia="Times New Roman" w:cs="Times New Roman"/>
          <w:lang w:eastAsia="ru-RU"/>
        </w:rPr>
        <w:t>продолжайте таким образом работу до завершения выполнения тестовых заданий;</w:t>
      </w:r>
    </w:p>
    <w:p w:rsidR="00BA2FF8" w:rsidRPr="00420934" w:rsidP="00420934">
      <w:pPr>
        <w:pStyle w:val="Standard"/>
        <w:numPr>
          <w:ilvl w:val="0"/>
          <w:numId w:val="2"/>
        </w:numPr>
        <w:tabs>
          <w:tab w:val="left" w:pos="284"/>
          <w:tab w:val="left" w:pos="993"/>
        </w:tabs>
        <w:ind w:firstLine="709"/>
        <w:contextualSpacing/>
        <w:mirrorIndents/>
        <w:rPr>
          <w:rFonts w:eastAsia="Times New Roman" w:cs="Times New Roman"/>
          <w:lang w:eastAsia="ru-RU"/>
        </w:rPr>
      </w:pPr>
      <w:r w:rsidRPr="00420934">
        <w:rPr>
          <w:rFonts w:eastAsia="Times New Roman" w:cs="Times New Roman"/>
          <w:lang w:eastAsia="ru-RU"/>
        </w:rPr>
        <w:t>после выполнения всех предложенных заданий еще раз удостоверьтесь в правильности выбранных вами ответов</w:t>
      </w:r>
      <w:r w:rsidR="006161D9">
        <w:rPr>
          <w:rFonts w:eastAsia="Times New Roman" w:cs="Times New Roman"/>
          <w:lang w:val="ru-RU" w:eastAsia="ru-RU"/>
        </w:rPr>
        <w:t xml:space="preserve"> и перенесите их в бланк ответов</w:t>
      </w:r>
      <w:r w:rsidRPr="00420934">
        <w:rPr>
          <w:rFonts w:eastAsia="Times New Roman" w:cs="Times New Roman"/>
          <w:lang w:eastAsia="ru-RU"/>
        </w:rPr>
        <w:t>;</w:t>
      </w:r>
    </w:p>
    <w:p w:rsidR="00BA2FF8" w:rsidRPr="00420934" w:rsidP="00420934">
      <w:pPr>
        <w:pStyle w:val="Standard"/>
        <w:numPr>
          <w:ilvl w:val="0"/>
          <w:numId w:val="2"/>
        </w:numPr>
        <w:tabs>
          <w:tab w:val="left" w:pos="284"/>
          <w:tab w:val="left" w:pos="993"/>
        </w:tabs>
        <w:ind w:firstLine="709"/>
        <w:contextualSpacing/>
        <w:mirrorIndents/>
        <w:rPr>
          <w:rFonts w:eastAsia="Times New Roman" w:cs="Times New Roman"/>
          <w:lang w:eastAsia="ru-RU"/>
        </w:rPr>
      </w:pPr>
      <w:r w:rsidRPr="00420934">
        <w:rPr>
          <w:rFonts w:eastAsia="Times New Roman" w:cs="Times New Roman"/>
          <w:lang w:eastAsia="ru-RU"/>
        </w:rPr>
        <w:t>если потребуется корректировка выбранного Вами варианта ответа, то неправильный вариант ответа зачеркните крестиком, а новый выбранный ответ обведите кружком.</w:t>
      </w:r>
    </w:p>
    <w:p w:rsidR="00BA2FF8" w:rsidRPr="00420934" w:rsidP="00420934">
      <w:pPr>
        <w:pStyle w:val="Standard"/>
        <w:tabs>
          <w:tab w:val="left" w:pos="284"/>
          <w:tab w:val="left" w:pos="993"/>
        </w:tabs>
        <w:ind w:firstLine="709"/>
        <w:contextualSpacing/>
        <w:mirrorIndents/>
        <w:rPr>
          <w:rFonts w:eastAsia="Times New Roman" w:cs="Times New Roman"/>
          <w:lang w:eastAsia="ru-RU"/>
        </w:rPr>
      </w:pPr>
      <w:r w:rsidRPr="00420934">
        <w:rPr>
          <w:rFonts w:eastAsia="Times New Roman" w:cs="Times New Roman"/>
          <w:lang w:eastAsia="ru-RU"/>
        </w:rPr>
        <w:t>Предупреждаем Вас, что:</w:t>
      </w:r>
    </w:p>
    <w:p w:rsidR="00BA2FF8" w:rsidRPr="00420934" w:rsidP="00420934">
      <w:pPr>
        <w:pStyle w:val="Standard"/>
        <w:numPr>
          <w:ilvl w:val="0"/>
          <w:numId w:val="6"/>
        </w:numPr>
        <w:tabs>
          <w:tab w:val="left" w:pos="284"/>
          <w:tab w:val="left" w:pos="993"/>
        </w:tabs>
        <w:ind w:firstLine="709"/>
        <w:contextualSpacing/>
        <w:mirrorIndents/>
        <w:rPr>
          <w:rFonts w:cs="Times New Roman"/>
        </w:rPr>
      </w:pPr>
      <w:r w:rsidRPr="00420934">
        <w:rPr>
          <w:rFonts w:eastAsia="Times New Roman" w:cs="Times New Roman"/>
          <w:lang w:eastAsia="ru-RU"/>
        </w:rPr>
        <w:t xml:space="preserve">при оценке тестовых заданий, где необходимо определить </w:t>
      </w:r>
      <w:r w:rsidRPr="00420934">
        <w:rPr>
          <w:rFonts w:eastAsia="Times New Roman" w:cs="Times New Roman"/>
          <w:i/>
          <w:iCs/>
          <w:lang w:eastAsia="ru-RU"/>
        </w:rPr>
        <w:t>один правильный ответ</w:t>
      </w:r>
      <w:r w:rsidRPr="00420934">
        <w:rPr>
          <w:rFonts w:eastAsia="Times New Roman" w:cs="Times New Roman"/>
          <w:lang w:eastAsia="ru-RU"/>
        </w:rPr>
        <w:t>, 0 баллов выставляется как за неверный ответ, а также, если участником отмечены несколько ответов (в том числе правильный), или все ответы;</w:t>
      </w:r>
    </w:p>
    <w:p w:rsidR="00BA2FF8" w:rsidRPr="00420934" w:rsidP="00420934">
      <w:pPr>
        <w:pStyle w:val="Standard"/>
        <w:numPr>
          <w:ilvl w:val="0"/>
          <w:numId w:val="3"/>
        </w:numPr>
        <w:tabs>
          <w:tab w:val="left" w:pos="284"/>
          <w:tab w:val="left" w:pos="993"/>
        </w:tabs>
        <w:ind w:firstLine="709"/>
        <w:contextualSpacing/>
        <w:mirrorIndents/>
        <w:rPr>
          <w:rFonts w:cs="Times New Roman"/>
        </w:rPr>
      </w:pPr>
      <w:r w:rsidRPr="00420934">
        <w:rPr>
          <w:rFonts w:eastAsia="Times New Roman" w:cs="Times New Roman"/>
          <w:lang w:eastAsia="ru-RU"/>
        </w:rPr>
        <w:t xml:space="preserve">при оценке тестовых заданий, где необходимо определить </w:t>
      </w:r>
      <w:r w:rsidRPr="00420934">
        <w:rPr>
          <w:rFonts w:eastAsia="Times New Roman" w:cs="Times New Roman"/>
          <w:i/>
          <w:iCs/>
          <w:lang w:eastAsia="ru-RU"/>
        </w:rPr>
        <w:t>все правильные ответы</w:t>
      </w:r>
      <w:r w:rsidRPr="00420934">
        <w:rPr>
          <w:rFonts w:eastAsia="Times New Roman" w:cs="Times New Roman"/>
          <w:lang w:eastAsia="ru-RU"/>
        </w:rPr>
        <w:t>, 0 баллов выставляется, если участником отмечены более 2-х ответов, или все ответы (в том числе правильные).</w:t>
      </w:r>
    </w:p>
    <w:p w:rsidR="00BA2FF8" w:rsidRPr="00420934" w:rsidP="00420934">
      <w:pPr>
        <w:pStyle w:val="Standard"/>
        <w:tabs>
          <w:tab w:val="left" w:pos="284"/>
          <w:tab w:val="left" w:pos="993"/>
        </w:tabs>
        <w:ind w:firstLine="709"/>
        <w:contextualSpacing/>
        <w:mirrorIndents/>
        <w:rPr>
          <w:rFonts w:eastAsia="Times New Roman" w:cs="Times New Roman"/>
          <w:lang w:eastAsia="ru-RU"/>
        </w:rPr>
      </w:pPr>
      <w:r w:rsidRPr="00420934">
        <w:rPr>
          <w:rFonts w:eastAsia="Times New Roman" w:cs="Times New Roman"/>
          <w:lang w:eastAsia="ru-RU"/>
        </w:rPr>
        <w:t>Задание теоретического тура считается выполненным, если Вы вовремя сдаете его членам жюри.</w:t>
      </w:r>
    </w:p>
    <w:p w:rsidR="00BA2FF8" w:rsidRPr="00420934" w:rsidP="00420934">
      <w:pPr>
        <w:pStyle w:val="Standard"/>
        <w:ind w:firstLine="709"/>
        <w:contextualSpacing/>
        <w:jc w:val="center"/>
        <w:mirrorIndents/>
        <w:rPr>
          <w:rFonts w:eastAsia="Times New Roman" w:cs="Times New Roman"/>
          <w:i/>
          <w:iCs/>
          <w:lang w:eastAsia="ru-RU"/>
        </w:rPr>
      </w:pPr>
      <w:r w:rsidRPr="00420934">
        <w:rPr>
          <w:rFonts w:eastAsia="Times New Roman" w:cs="Times New Roman"/>
          <w:i/>
          <w:iCs/>
          <w:lang w:eastAsia="ru-RU"/>
        </w:rPr>
        <w:t>Желаем вам успеха!</w:t>
      </w:r>
    </w:p>
    <w:p w:rsidR="00BA2FF8" w:rsidRPr="00420934" w:rsidP="00420934">
      <w:pPr>
        <w:pStyle w:val="Standard"/>
        <w:ind w:firstLine="709"/>
        <w:contextualSpacing/>
        <w:mirrorIndents/>
        <w:rPr>
          <w:rFonts w:eastAsia="Times New Roman" w:cs="Times New Roman"/>
          <w:lang w:eastAsia="ru-RU"/>
        </w:rPr>
      </w:pPr>
      <w:r w:rsidRPr="00420934">
        <w:rPr>
          <w:rFonts w:eastAsia="Times New Roman" w:cs="Times New Roman"/>
          <w:lang w:eastAsia="ru-RU"/>
        </w:rPr>
        <w:t xml:space="preserve">Общая оценка результата участника </w:t>
      </w:r>
      <w:r w:rsidR="006161D9">
        <w:rPr>
          <w:rFonts w:eastAsia="Times New Roman" w:cs="Times New Roman"/>
          <w:lang w:val="ru-RU" w:eastAsia="ru-RU"/>
        </w:rPr>
        <w:t xml:space="preserve">за теоретический тур </w:t>
      </w:r>
      <w:r w:rsidRPr="00420934">
        <w:rPr>
          <w:rFonts w:eastAsia="Times New Roman" w:cs="Times New Roman"/>
          <w:u w:val="single"/>
          <w:lang w:val="ru-RU" w:eastAsia="ru-RU"/>
        </w:rPr>
        <w:t>100</w:t>
      </w:r>
      <w:r w:rsidRPr="00420934">
        <w:rPr>
          <w:rFonts w:eastAsia="Times New Roman" w:cs="Times New Roman"/>
          <w:lang w:eastAsia="ru-RU"/>
        </w:rPr>
        <w:t xml:space="preserve"> баллов</w:t>
      </w:r>
    </w:p>
    <w:p w:rsidR="00BA2FF8" w:rsidRPr="00420934" w:rsidP="00420934">
      <w:pPr>
        <w:pStyle w:val="Standard"/>
        <w:ind w:firstLine="709"/>
        <w:contextualSpacing/>
        <w:jc w:val="center"/>
        <w:mirrorIndents/>
        <w:rPr>
          <w:rFonts w:cs="Times New Roman"/>
          <w:b/>
          <w:lang w:val="ru-RU"/>
        </w:rPr>
      </w:pPr>
    </w:p>
    <w:p w:rsidR="00BA2FF8" w:rsidP="00420934">
      <w:pPr>
        <w:pStyle w:val="Standard"/>
        <w:ind w:firstLine="709"/>
        <w:contextualSpacing/>
        <w:jc w:val="center"/>
        <w:mirrorIndents/>
        <w:rPr>
          <w:rFonts w:cs="Times New Roman"/>
          <w:b/>
          <w:lang w:val="ru-RU"/>
        </w:rPr>
      </w:pPr>
    </w:p>
    <w:p w:rsidR="006161D9" w:rsidP="00420934">
      <w:pPr>
        <w:pStyle w:val="Standard"/>
        <w:ind w:firstLine="709"/>
        <w:contextualSpacing/>
        <w:jc w:val="center"/>
        <w:mirrorIndents/>
        <w:rPr>
          <w:rFonts w:cs="Times New Roman"/>
          <w:b/>
          <w:lang w:val="ru-RU"/>
        </w:rPr>
      </w:pPr>
    </w:p>
    <w:p w:rsidR="006161D9" w:rsidP="00420934">
      <w:pPr>
        <w:pStyle w:val="Standard"/>
        <w:ind w:firstLine="709"/>
        <w:contextualSpacing/>
        <w:jc w:val="center"/>
        <w:mirrorIndents/>
        <w:rPr>
          <w:rFonts w:cs="Times New Roman"/>
          <w:b/>
          <w:lang w:val="ru-RU"/>
        </w:rPr>
      </w:pPr>
    </w:p>
    <w:p w:rsidR="006161D9" w:rsidP="00420934">
      <w:pPr>
        <w:pStyle w:val="Standard"/>
        <w:ind w:firstLine="709"/>
        <w:contextualSpacing/>
        <w:jc w:val="center"/>
        <w:mirrorIndents/>
        <w:rPr>
          <w:rFonts w:cs="Times New Roman"/>
          <w:b/>
          <w:lang w:val="ru-RU"/>
        </w:rPr>
      </w:pPr>
    </w:p>
    <w:p w:rsidR="006161D9" w:rsidP="00420934">
      <w:pPr>
        <w:pStyle w:val="Standard"/>
        <w:ind w:firstLine="709"/>
        <w:contextualSpacing/>
        <w:jc w:val="center"/>
        <w:mirrorIndents/>
        <w:rPr>
          <w:rFonts w:cs="Times New Roman"/>
          <w:b/>
          <w:lang w:val="ru-RU"/>
        </w:rPr>
      </w:pPr>
    </w:p>
    <w:p w:rsidR="006161D9" w:rsidP="00420934">
      <w:pPr>
        <w:pStyle w:val="Standard"/>
        <w:ind w:firstLine="709"/>
        <w:contextualSpacing/>
        <w:jc w:val="center"/>
        <w:mirrorIndents/>
        <w:rPr>
          <w:rFonts w:cs="Times New Roman"/>
          <w:b/>
          <w:lang w:val="ru-RU"/>
        </w:rPr>
      </w:pPr>
    </w:p>
    <w:p w:rsidR="006161D9" w:rsidRPr="00420934" w:rsidP="00420934">
      <w:pPr>
        <w:pStyle w:val="Standard"/>
        <w:ind w:firstLine="709"/>
        <w:contextualSpacing/>
        <w:jc w:val="center"/>
        <w:mirrorIndents/>
        <w:rPr>
          <w:rFonts w:cs="Times New Roman"/>
          <w:b/>
          <w:lang w:val="ru-RU"/>
        </w:rPr>
      </w:pPr>
    </w:p>
    <w:p w:rsidR="006161D9" w:rsidRPr="00420934" w:rsidP="006161D9">
      <w:pPr>
        <w:spacing w:after="0" w:line="240" w:lineRule="auto"/>
        <w:contextualSpacing/>
        <w:jc w:val="center"/>
        <w:mirrorIndents/>
        <w:rPr>
          <w:rFonts w:ascii="Times New Roman" w:hAnsi="Times New Roman"/>
          <w:color w:val="000000"/>
          <w:sz w:val="24"/>
          <w:szCs w:val="24"/>
        </w:rPr>
      </w:pPr>
      <w:r w:rsidRPr="00420934">
        <w:rPr>
          <w:rFonts w:ascii="Times New Roman" w:hAnsi="Times New Roman"/>
          <w:color w:val="000000"/>
          <w:sz w:val="24"/>
          <w:szCs w:val="24"/>
        </w:rPr>
        <w:t>Всероссийская олимпиада школьников 202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420934">
        <w:rPr>
          <w:rFonts w:ascii="Times New Roman" w:hAnsi="Times New Roman"/>
          <w:color w:val="000000"/>
          <w:sz w:val="24"/>
          <w:szCs w:val="24"/>
        </w:rPr>
        <w:t>-202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420934">
        <w:rPr>
          <w:rFonts w:ascii="Times New Roman" w:hAnsi="Times New Roman"/>
          <w:color w:val="000000"/>
          <w:sz w:val="24"/>
          <w:szCs w:val="24"/>
        </w:rPr>
        <w:t xml:space="preserve"> учебный год</w:t>
      </w:r>
    </w:p>
    <w:p w:rsidR="006161D9" w:rsidRPr="00420934" w:rsidP="006161D9">
      <w:pPr>
        <w:spacing w:after="0" w:line="240" w:lineRule="auto"/>
        <w:contextualSpacing/>
        <w:jc w:val="center"/>
        <w:mirrorIndents/>
        <w:rPr>
          <w:rFonts w:ascii="Times New Roman" w:hAnsi="Times New Roman"/>
          <w:color w:val="000000"/>
          <w:sz w:val="24"/>
          <w:szCs w:val="24"/>
        </w:rPr>
      </w:pPr>
      <w:r w:rsidRPr="00420934">
        <w:rPr>
          <w:rFonts w:ascii="Times New Roman" w:hAnsi="Times New Roman"/>
          <w:color w:val="000000"/>
          <w:sz w:val="24"/>
          <w:szCs w:val="24"/>
        </w:rPr>
        <w:t xml:space="preserve">Школьный этап. ОБЖ, 7-8 классы, </w:t>
      </w:r>
      <w:r w:rsidRPr="00420934">
        <w:rPr>
          <w:rFonts w:ascii="Times New Roman" w:hAnsi="Times New Roman"/>
          <w:b/>
          <w:color w:val="000000"/>
          <w:sz w:val="24"/>
          <w:szCs w:val="24"/>
        </w:rPr>
        <w:t>ЗАДАНИЯ</w:t>
      </w:r>
    </w:p>
    <w:p w:rsidR="006161D9" w:rsidP="00420934">
      <w:pPr>
        <w:pStyle w:val="Standard"/>
        <w:ind w:firstLine="709"/>
        <w:contextualSpacing/>
        <w:jc w:val="center"/>
        <w:mirrorIndents/>
        <w:rPr>
          <w:rFonts w:cs="Times New Roman"/>
          <w:b/>
          <w:lang w:val="ru-RU"/>
        </w:rPr>
      </w:pPr>
    </w:p>
    <w:p w:rsidR="00BA2FF8" w:rsidRPr="00420934" w:rsidP="00420934">
      <w:pPr>
        <w:pStyle w:val="Standard"/>
        <w:ind w:firstLine="709"/>
        <w:contextualSpacing/>
        <w:jc w:val="center"/>
        <w:mirrorIndents/>
        <w:rPr>
          <w:rFonts w:cs="Times New Roman"/>
          <w:b/>
          <w:lang w:val="ru-RU"/>
        </w:rPr>
      </w:pPr>
      <w:r w:rsidRPr="00420934">
        <w:rPr>
          <w:rFonts w:cs="Times New Roman"/>
          <w:b/>
          <w:lang w:val="ru-RU"/>
        </w:rPr>
        <w:t>ТЕОРЕТИЧЕСКИЕ ЗАДАНИЯ</w:t>
      </w:r>
    </w:p>
    <w:p w:rsidR="00BA2FF8" w:rsidRPr="00420934" w:rsidP="00420934">
      <w:pPr>
        <w:pStyle w:val="Standard"/>
        <w:ind w:firstLine="709"/>
        <w:contextualSpacing/>
        <w:jc w:val="center"/>
        <w:mirrorIndents/>
        <w:rPr>
          <w:rFonts w:cs="Times New Roman"/>
          <w:lang w:val="ru-RU"/>
        </w:rPr>
      </w:pPr>
    </w:p>
    <w:p w:rsidR="006B6824" w:rsidRPr="00420934" w:rsidP="006161D9">
      <w:pPr>
        <w:shd w:val="clear" w:color="auto" w:fill="FFFFFF"/>
        <w:autoSpaceDE w:val="0"/>
        <w:adjustRightInd w:val="0"/>
        <w:spacing w:after="0" w:line="240" w:lineRule="auto"/>
        <w:contextualSpacing/>
        <w:jc w:val="both"/>
        <w:mirrorIndents/>
        <w:rPr>
          <w:rFonts w:ascii="Times New Roman" w:hAnsi="Times New Roman"/>
          <w:b/>
          <w:sz w:val="24"/>
          <w:szCs w:val="24"/>
        </w:rPr>
      </w:pPr>
      <w:r w:rsidRPr="00420934">
        <w:rPr>
          <w:rFonts w:ascii="Times New Roman" w:hAnsi="Times New Roman"/>
          <w:b/>
          <w:sz w:val="24"/>
          <w:szCs w:val="24"/>
        </w:rPr>
        <w:t>ЗАДАНИЕ 1</w:t>
      </w:r>
      <w:r w:rsidR="00DA7571">
        <w:rPr>
          <w:rFonts w:ascii="Times New Roman" w:hAnsi="Times New Roman"/>
          <w:b/>
          <w:sz w:val="24"/>
          <w:szCs w:val="24"/>
        </w:rPr>
        <w:t xml:space="preserve">. </w:t>
      </w:r>
      <w:r w:rsidRPr="00420934">
        <w:rPr>
          <w:rFonts w:ascii="Times New Roman" w:hAnsi="Times New Roman"/>
          <w:b/>
          <w:sz w:val="24"/>
          <w:szCs w:val="24"/>
        </w:rPr>
        <w:t xml:space="preserve"> </w:t>
      </w:r>
      <w:r w:rsidR="00DA7571">
        <w:rPr>
          <w:rFonts w:ascii="Times New Roman" w:hAnsi="Times New Roman"/>
          <w:b/>
          <w:sz w:val="24"/>
          <w:szCs w:val="24"/>
        </w:rPr>
        <w:t>М</w:t>
      </w:r>
      <w:r w:rsidRPr="00420934">
        <w:rPr>
          <w:rFonts w:ascii="Times New Roman" w:hAnsi="Times New Roman"/>
          <w:b/>
          <w:sz w:val="24"/>
          <w:szCs w:val="24"/>
        </w:rPr>
        <w:t>аксимальный бал</w:t>
      </w:r>
      <w:r w:rsidR="00DA7571">
        <w:rPr>
          <w:rFonts w:ascii="Times New Roman" w:hAnsi="Times New Roman"/>
          <w:b/>
          <w:sz w:val="24"/>
          <w:szCs w:val="24"/>
        </w:rPr>
        <w:t>л</w:t>
      </w:r>
      <w:r w:rsidRPr="00420934">
        <w:rPr>
          <w:rFonts w:ascii="Times New Roman" w:hAnsi="Times New Roman"/>
          <w:b/>
          <w:sz w:val="24"/>
          <w:szCs w:val="24"/>
        </w:rPr>
        <w:t xml:space="preserve"> -30 </w:t>
      </w:r>
    </w:p>
    <w:p w:rsidR="0005343F" w:rsidP="006161D9">
      <w:pPr>
        <w:pStyle w:val="ListParagraph"/>
        <w:ind w:left="0"/>
        <w:jc w:val="both"/>
        <w:rPr>
          <w:b/>
        </w:rPr>
      </w:pPr>
      <w:r w:rsidRPr="006B1B19">
        <w:rPr>
          <w:b/>
        </w:rPr>
        <w:t xml:space="preserve">1.1. </w:t>
      </w:r>
      <w:r>
        <w:rPr>
          <w:b/>
        </w:rPr>
        <w:t xml:space="preserve">Дети </w:t>
      </w:r>
      <w:r w:rsidRPr="00314993">
        <w:rPr>
          <w:b/>
        </w:rPr>
        <w:t>пошли гулять в жару. Через некоторое время</w:t>
      </w:r>
      <w:r>
        <w:rPr>
          <w:b/>
        </w:rPr>
        <w:t xml:space="preserve"> трем из них</w:t>
      </w:r>
      <w:r w:rsidRPr="00314993">
        <w:rPr>
          <w:b/>
        </w:rPr>
        <w:t xml:space="preserve"> стало нехорошо, у н</w:t>
      </w:r>
      <w:r w:rsidR="006161D9">
        <w:rPr>
          <w:b/>
        </w:rPr>
        <w:t>их</w:t>
      </w:r>
      <w:r w:rsidRPr="00314993">
        <w:rPr>
          <w:b/>
        </w:rPr>
        <w:t xml:space="preserve"> поднялась температура, появилась тошнота и головокружение.</w:t>
      </w:r>
      <w:r>
        <w:rPr>
          <w:b/>
        </w:rPr>
        <w:t xml:space="preserve"> Остальные дети предположили, что у них</w:t>
      </w:r>
      <w:r w:rsidRPr="00314993">
        <w:rPr>
          <w:b/>
        </w:rPr>
        <w:t xml:space="preserve"> тепловой удар. Какие действия </w:t>
      </w:r>
      <w:r>
        <w:rPr>
          <w:b/>
        </w:rPr>
        <w:t xml:space="preserve">они </w:t>
      </w:r>
      <w:r w:rsidRPr="00314993">
        <w:rPr>
          <w:b/>
        </w:rPr>
        <w:t>долж</w:t>
      </w:r>
      <w:r>
        <w:rPr>
          <w:b/>
        </w:rPr>
        <w:t>ны</w:t>
      </w:r>
      <w:r w:rsidRPr="00314993">
        <w:rPr>
          <w:b/>
        </w:rPr>
        <w:t xml:space="preserve"> предпринять для оказания</w:t>
      </w:r>
      <w:r>
        <w:rPr>
          <w:b/>
        </w:rPr>
        <w:t xml:space="preserve"> </w:t>
      </w:r>
      <w:r w:rsidRPr="00314993">
        <w:rPr>
          <w:b/>
        </w:rPr>
        <w:t>первой помощи? Выберите правильные ответы</w:t>
      </w:r>
    </w:p>
    <w:p w:rsidR="0005343F" w:rsidRPr="00314993" w:rsidP="0005343F">
      <w:pPr>
        <w:pStyle w:val="ListParagraph"/>
        <w:ind w:left="0" w:firstLine="709"/>
        <w:jc w:val="both"/>
      </w:pPr>
      <w:r w:rsidRPr="00314993">
        <w:t>1) Переместить пострадавшего в прохладное место</w:t>
      </w:r>
    </w:p>
    <w:p w:rsidR="0005343F" w:rsidRPr="00314993" w:rsidP="0005343F">
      <w:pPr>
        <w:pStyle w:val="ListParagraph"/>
        <w:ind w:left="0" w:firstLine="709"/>
        <w:jc w:val="both"/>
      </w:pPr>
      <w:r w:rsidRPr="00314993">
        <w:t>2) Принять пострадавшему устойчивое боковое положение</w:t>
      </w:r>
    </w:p>
    <w:p w:rsidR="0005343F" w:rsidRPr="00314993" w:rsidP="0005343F">
      <w:pPr>
        <w:pStyle w:val="ListParagraph"/>
        <w:ind w:left="0" w:firstLine="709"/>
        <w:jc w:val="both"/>
      </w:pPr>
      <w:r w:rsidRPr="00314993">
        <w:t>3) Дать пострадавшему выпить горячей воды</w:t>
      </w:r>
    </w:p>
    <w:p w:rsidR="0005343F" w:rsidRPr="00314993" w:rsidP="0005343F">
      <w:pPr>
        <w:pStyle w:val="ListParagraph"/>
        <w:ind w:left="0" w:firstLine="709"/>
        <w:jc w:val="both"/>
      </w:pPr>
      <w:r w:rsidRPr="00314993">
        <w:t>4) Дать пострадавшему выпить холодной воды</w:t>
      </w:r>
    </w:p>
    <w:p w:rsidR="0005343F" w:rsidRPr="00314993" w:rsidP="0005343F">
      <w:pPr>
        <w:pStyle w:val="ListParagraph"/>
        <w:ind w:left="0" w:firstLine="709"/>
        <w:jc w:val="both"/>
      </w:pPr>
      <w:r w:rsidRPr="00314993">
        <w:t>5) Расстегнуть (снять) одежду пострадавшего</w:t>
      </w:r>
    </w:p>
    <w:p w:rsidR="0005343F" w:rsidP="0005343F">
      <w:pPr>
        <w:pStyle w:val="ListParagraph"/>
        <w:ind w:left="0" w:firstLine="709"/>
        <w:contextualSpacing w:val="0"/>
        <w:jc w:val="both"/>
      </w:pPr>
      <w:r w:rsidRPr="00314993">
        <w:t>6) Накрыть пострадавшего одеялом или теплым пледом</w:t>
      </w:r>
    </w:p>
    <w:p w:rsidR="0005343F" w:rsidRPr="00BB2F43" w:rsidP="0005343F">
      <w:pPr>
        <w:pStyle w:val="NormalWeb"/>
        <w:spacing w:before="0" w:beforeAutospacing="0" w:after="0" w:afterAutospacing="0"/>
        <w:jc w:val="both"/>
        <w:rPr>
          <w:b/>
        </w:rPr>
      </w:pPr>
      <w:r w:rsidRPr="006B1B19">
        <w:rPr>
          <w:b/>
        </w:rPr>
        <w:t>1.2.</w:t>
      </w:r>
      <w:r w:rsidRPr="006B1B19">
        <w:t xml:space="preserve"> </w:t>
      </w:r>
      <w:r w:rsidRPr="00BB2F43">
        <w:rPr>
          <w:b/>
        </w:rPr>
        <w:t xml:space="preserve">Вы увидели, как ребенок упал с горки и ударился животом о камень. Удар пришёлся в левое подреберье. Пострадавший жалуется на боли в животе, слабость, головокружение. При осмотре отмечается бледность кожных покровов, частый слабый пульс. </w:t>
      </w:r>
    </w:p>
    <w:p w:rsidR="0005343F" w:rsidRPr="00BB2F43" w:rsidP="0005343F">
      <w:pPr>
        <w:pStyle w:val="NormalWeb"/>
        <w:spacing w:before="0" w:beforeAutospacing="0" w:after="0" w:afterAutospacing="0"/>
        <w:jc w:val="both"/>
        <w:rPr>
          <w:b/>
        </w:rPr>
      </w:pPr>
      <w:r w:rsidRPr="00BB2F43">
        <w:rPr>
          <w:b/>
        </w:rPr>
        <w:t>Расставьте в правильном порядке оказание первой помощи.</w:t>
      </w:r>
    </w:p>
    <w:p w:rsidR="0005343F" w:rsidP="0005343F">
      <w:pPr>
        <w:pStyle w:val="NormalWeb"/>
        <w:spacing w:before="0" w:beforeAutospacing="0" w:after="0" w:afterAutospacing="0"/>
        <w:jc w:val="both"/>
      </w:pPr>
      <w:r>
        <w:t>1. Выполнить подробный осмотр пострадавшего (выявить болезненность в области живота).</w:t>
      </w:r>
    </w:p>
    <w:p w:rsidR="0005343F" w:rsidP="0005343F">
      <w:pPr>
        <w:pStyle w:val="NormalWeb"/>
        <w:spacing w:before="0" w:beforeAutospacing="0" w:after="0" w:afterAutospacing="0"/>
        <w:jc w:val="both"/>
      </w:pPr>
      <w:r>
        <w:t>2. Провести обзорный осмотр пострадавшего на наличие наружного кровотечения (убедиться в его отсутствии).</w:t>
      </w:r>
    </w:p>
    <w:p w:rsidR="0005343F" w:rsidP="0005343F">
      <w:pPr>
        <w:pStyle w:val="NormalWeb"/>
        <w:spacing w:before="0" w:beforeAutospacing="0" w:after="0" w:afterAutospacing="0"/>
        <w:jc w:val="both"/>
      </w:pPr>
      <w:r>
        <w:t>3. Оказать пострадавшему психологическую помощь (разговаривать с пострадавшим до приезда скорой медицинской помощи (СМП)), передать пострадавшего бригаде СМП.</w:t>
      </w:r>
    </w:p>
    <w:p w:rsidR="0005343F" w:rsidRPr="00E56635" w:rsidP="0005343F">
      <w:pPr>
        <w:pStyle w:val="NormalWeb"/>
        <w:spacing w:before="0" w:beforeAutospacing="0" w:after="0" w:afterAutospacing="0"/>
        <w:jc w:val="both"/>
      </w:pPr>
      <w:r>
        <w:t>4. Придать пострадавшему оптимальное положение тела, приложить холод к животу (по возможности), вызвать скорую медицинскую помощь.</w:t>
      </w:r>
    </w:p>
    <w:p w:rsidR="0005343F" w:rsidRPr="006B1B19" w:rsidP="0005343F">
      <w:pPr>
        <w:pStyle w:val="ListParagraph"/>
        <w:ind w:left="0"/>
        <w:contextualSpacing w:val="0"/>
        <w:jc w:val="both"/>
        <w:rPr>
          <w:b/>
        </w:rPr>
      </w:pPr>
      <w:r w:rsidRPr="006B1B19">
        <w:rPr>
          <w:b/>
        </w:rPr>
        <w:t>1.3. Дайте определение:</w:t>
      </w:r>
    </w:p>
    <w:p w:rsidR="0005343F" w:rsidRPr="006B1B19" w:rsidP="0005343F">
      <w:pPr>
        <w:pStyle w:val="ListParagraph"/>
        <w:ind w:left="0" w:firstLine="709"/>
        <w:jc w:val="both"/>
      </w:pPr>
      <w:r w:rsidRPr="00BB2F43">
        <w:rPr>
          <w:b/>
        </w:rPr>
        <w:t>Паренхиматозное кровотечение</w:t>
      </w:r>
      <w:r>
        <w:t xml:space="preserve"> - </w:t>
      </w:r>
    </w:p>
    <w:p w:rsidR="0005343F" w:rsidP="0005343F">
      <w:pPr>
        <w:pStyle w:val="ListParagraph"/>
        <w:ind w:left="0" w:firstLine="709"/>
        <w:contextualSpacing w:val="0"/>
        <w:jc w:val="both"/>
        <w:rPr>
          <w:b/>
        </w:rPr>
      </w:pPr>
      <w:r w:rsidRPr="00456A7F">
        <w:rPr>
          <w:b/>
        </w:rPr>
        <w:t xml:space="preserve">Перечислите </w:t>
      </w:r>
      <w:r>
        <w:rPr>
          <w:b/>
        </w:rPr>
        <w:t>правила наложения жгута:</w:t>
      </w:r>
    </w:p>
    <w:p w:rsidR="0005343F" w:rsidRPr="002B5F8A" w:rsidP="0005343F">
      <w:pPr>
        <w:pStyle w:val="ListParagraph"/>
        <w:ind w:left="0" w:firstLine="709"/>
        <w:jc w:val="both"/>
        <w:rPr>
          <w:b/>
        </w:rPr>
      </w:pPr>
      <w:r w:rsidRPr="002B5F8A">
        <w:rPr>
          <w:b/>
        </w:rPr>
        <w:t>Перечисли</w:t>
      </w:r>
      <w:r w:rsidRPr="002B5F8A">
        <w:rPr>
          <w:b/>
        </w:rPr>
        <w:t>те правила остановки артериального кровотечения:</w:t>
      </w:r>
    </w:p>
    <w:p w:rsidR="00235B97" w:rsidRPr="00420934" w:rsidP="00420934">
      <w:pPr>
        <w:spacing w:after="0" w:line="240" w:lineRule="auto"/>
        <w:ind w:firstLine="709"/>
        <w:contextualSpacing/>
        <w:mirrorIndents/>
        <w:rPr>
          <w:rFonts w:ascii="Times New Roman" w:hAnsi="Times New Roman"/>
          <w:b/>
          <w:sz w:val="24"/>
          <w:szCs w:val="24"/>
        </w:rPr>
      </w:pPr>
    </w:p>
    <w:p w:rsidR="00CC6730" w:rsidRPr="00420934" w:rsidP="006161D9">
      <w:pPr>
        <w:spacing w:after="0"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</w:pPr>
      <w:r w:rsidRPr="00420934">
        <w:rPr>
          <w:rFonts w:ascii="Times New Roman" w:hAnsi="Times New Roman"/>
          <w:b/>
          <w:sz w:val="24"/>
          <w:szCs w:val="24"/>
        </w:rPr>
        <w:t xml:space="preserve">ЗАДАНИЕ 2. </w:t>
      </w:r>
      <w:r w:rsidR="00DA7571">
        <w:rPr>
          <w:rFonts w:ascii="Times New Roman" w:hAnsi="Times New Roman"/>
          <w:b/>
          <w:sz w:val="24"/>
          <w:szCs w:val="24"/>
        </w:rPr>
        <w:t>М</w:t>
      </w:r>
      <w:r w:rsidRPr="00420934">
        <w:rPr>
          <w:rFonts w:ascii="Times New Roman" w:hAnsi="Times New Roman"/>
          <w:b/>
          <w:sz w:val="24"/>
          <w:szCs w:val="24"/>
        </w:rPr>
        <w:t>аксимальный балл - 2</w:t>
      </w:r>
      <w:r w:rsidR="00857D60">
        <w:rPr>
          <w:rFonts w:ascii="Times New Roman" w:hAnsi="Times New Roman"/>
          <w:b/>
          <w:sz w:val="24"/>
          <w:szCs w:val="24"/>
        </w:rPr>
        <w:t>5</w:t>
      </w:r>
    </w:p>
    <w:p w:rsidR="00857D60" w:rsidP="00857D60">
      <w:pPr>
        <w:pStyle w:val="NormalWeb"/>
        <w:spacing w:before="0" w:beforeAutospacing="0" w:after="0" w:afterAutospacing="0"/>
        <w:jc w:val="both"/>
        <w:rPr>
          <w:b/>
        </w:rPr>
      </w:pPr>
      <w:r w:rsidRPr="006B1B19">
        <w:rPr>
          <w:b/>
        </w:rPr>
        <w:t xml:space="preserve">2.1. </w:t>
      </w:r>
      <w:r>
        <w:rPr>
          <w:b/>
        </w:rPr>
        <w:t>Дайте определение:</w:t>
      </w:r>
    </w:p>
    <w:p w:rsidR="00857D60" w:rsidP="00857D60">
      <w:pPr>
        <w:pStyle w:val="NormalWeb"/>
        <w:spacing w:before="0" w:beforeAutospacing="0" w:after="0" w:afterAutospacing="0"/>
        <w:jc w:val="both"/>
        <w:rPr>
          <w:b/>
        </w:rPr>
      </w:pPr>
      <w:r>
        <w:rPr>
          <w:rStyle w:val="Strong"/>
        </w:rPr>
        <w:t>Авиационная катастрофа</w:t>
      </w:r>
      <w:r>
        <w:t xml:space="preserve"> —</w:t>
      </w:r>
    </w:p>
    <w:p w:rsidR="00857D60" w:rsidP="00857D60">
      <w:pPr>
        <w:pStyle w:val="NormalWeb"/>
        <w:spacing w:before="0" w:beforeAutospacing="0" w:after="0" w:afterAutospacing="0"/>
      </w:pPr>
      <w:r w:rsidRPr="006B1B19">
        <w:rPr>
          <w:b/>
        </w:rPr>
        <w:t xml:space="preserve">2.2. Перечислите </w:t>
      </w:r>
      <w:r>
        <w:rPr>
          <w:b/>
          <w:bCs/>
        </w:rPr>
        <w:t>причины аварий воздушного транспорта:</w:t>
      </w:r>
    </w:p>
    <w:p w:rsidR="00857D60" w:rsidRPr="00895788" w:rsidP="00857D60">
      <w:pPr>
        <w:pStyle w:val="NormalWeb"/>
        <w:spacing w:before="0" w:beforeAutospacing="0" w:after="0" w:afterAutospacing="0"/>
        <w:jc w:val="both"/>
      </w:pPr>
      <w:r w:rsidRPr="006B1B19">
        <w:rPr>
          <w:b/>
        </w:rPr>
        <w:t xml:space="preserve">2.3. </w:t>
      </w:r>
      <w:r>
        <w:rPr>
          <w:b/>
        </w:rPr>
        <w:t xml:space="preserve">Перечислите </w:t>
      </w:r>
      <w:r w:rsidRPr="00895788">
        <w:rPr>
          <w:b/>
        </w:rPr>
        <w:t>д</w:t>
      </w:r>
      <w:r w:rsidRPr="00895788">
        <w:rPr>
          <w:b/>
          <w:bCs/>
        </w:rPr>
        <w:t>ействия пассажиров в случае аварии при взлете и посадке:</w:t>
      </w:r>
    </w:p>
    <w:p w:rsidR="00857D60" w:rsidRPr="006B1B19" w:rsidP="00857D60">
      <w:pPr>
        <w:pStyle w:val="ListParagraph"/>
        <w:ind w:left="0"/>
        <w:contextualSpacing w:val="0"/>
        <w:jc w:val="both"/>
        <w:rPr>
          <w:b/>
        </w:rPr>
      </w:pPr>
      <w:r>
        <w:rPr>
          <w:b/>
        </w:rPr>
        <w:t>2.4. Перечислите правила поведения пассажиров при посадке на воду</w:t>
      </w:r>
      <w:r w:rsidRPr="006B1B19">
        <w:rPr>
          <w:b/>
        </w:rPr>
        <w:t>:</w:t>
      </w:r>
    </w:p>
    <w:p w:rsidR="007F7941" w:rsidRPr="00420934" w:rsidP="00420934">
      <w:pPr>
        <w:spacing w:after="0" w:line="240" w:lineRule="auto"/>
        <w:contextualSpacing/>
        <w:jc w:val="both"/>
        <w:mirrorIndents/>
        <w:rPr>
          <w:rFonts w:ascii="Times New Roman" w:hAnsi="Times New Roman"/>
          <w:sz w:val="24"/>
          <w:szCs w:val="24"/>
        </w:rPr>
      </w:pPr>
    </w:p>
    <w:p w:rsidR="00AB35AC" w:rsidRPr="00420934" w:rsidP="006161D9">
      <w:pPr>
        <w:spacing w:after="0" w:line="240" w:lineRule="auto"/>
        <w:contextualSpacing/>
        <w:jc w:val="both"/>
        <w:mirrorIndents/>
        <w:rPr>
          <w:rFonts w:ascii="Times New Roman" w:hAnsi="Times New Roman"/>
          <w:sz w:val="24"/>
          <w:szCs w:val="24"/>
        </w:rPr>
      </w:pPr>
      <w:r w:rsidR="00DA7571">
        <w:rPr>
          <w:rFonts w:ascii="Times New Roman" w:hAnsi="Times New Roman"/>
          <w:b/>
          <w:sz w:val="24"/>
          <w:szCs w:val="24"/>
        </w:rPr>
        <w:t>ЗАДАНИЕ 3. М</w:t>
      </w:r>
      <w:r w:rsidRPr="00420934">
        <w:rPr>
          <w:rFonts w:ascii="Times New Roman" w:hAnsi="Times New Roman"/>
          <w:b/>
          <w:sz w:val="24"/>
          <w:szCs w:val="24"/>
        </w:rPr>
        <w:t>аксимальный балл - 30</w:t>
      </w:r>
    </w:p>
    <w:p w:rsidR="00C51188" w:rsidRPr="00517AA1" w:rsidP="00C51188">
      <w:pPr>
        <w:pStyle w:val="NormalWeb"/>
        <w:spacing w:before="0" w:beforeAutospacing="0" w:after="0" w:afterAutospacing="0"/>
        <w:jc w:val="both"/>
        <w:rPr>
          <w:b/>
        </w:rPr>
      </w:pPr>
      <w:r w:rsidRPr="00517AA1">
        <w:rPr>
          <w:b/>
        </w:rPr>
        <w:t>3.1.</w:t>
      </w:r>
      <w:r>
        <w:rPr>
          <w:b/>
        </w:rPr>
        <w:t xml:space="preserve"> </w:t>
      </w:r>
      <w:r w:rsidRPr="00517AA1">
        <w:rPr>
          <w:b/>
        </w:rPr>
        <w:t>Перечислите действия во время химической аварии, ко</w:t>
      </w:r>
      <w:r w:rsidR="006161D9">
        <w:rPr>
          <w:b/>
        </w:rPr>
        <w:t>г</w:t>
      </w:r>
      <w:r w:rsidRPr="00517AA1">
        <w:rPr>
          <w:b/>
        </w:rPr>
        <w:t>да услышали предупреждающий сигнал оповещения «Внимание всем!» (звук сирен):</w:t>
      </w:r>
    </w:p>
    <w:p w:rsidR="00C51188" w:rsidRPr="00517AA1" w:rsidP="00C51188">
      <w:pPr>
        <w:pStyle w:val="NormalWeb"/>
        <w:spacing w:before="0" w:beforeAutospacing="0" w:after="0" w:afterAutospacing="0"/>
        <w:jc w:val="both"/>
        <w:rPr>
          <w:b/>
        </w:rPr>
      </w:pPr>
      <w:r w:rsidRPr="00517AA1">
        <w:rPr>
          <w:b/>
        </w:rPr>
        <w:t>3.2. Перечислите действия при поступлении команды об эвакуации:</w:t>
      </w:r>
    </w:p>
    <w:p w:rsidR="00C51188" w:rsidRPr="00C02B68" w:rsidP="004D09F4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2B68">
        <w:rPr>
          <w:rFonts w:ascii="Times New Roman" w:hAnsi="Times New Roman"/>
          <w:b/>
          <w:sz w:val="24"/>
          <w:szCs w:val="24"/>
        </w:rPr>
        <w:t>3.3. Перечислите классы химических веществ по опасности и токсичности воздействия на организм человека:</w:t>
      </w:r>
    </w:p>
    <w:p w:rsidR="006161D9" w:rsidP="00420934">
      <w:pPr>
        <w:spacing w:after="0" w:line="240" w:lineRule="auto"/>
        <w:contextualSpacing/>
        <w:jc w:val="center"/>
        <w:mirrorIndents/>
        <w:rPr>
          <w:rFonts w:ascii="Times New Roman" w:hAnsi="Times New Roman"/>
          <w:sz w:val="24"/>
          <w:szCs w:val="24"/>
        </w:rPr>
      </w:pPr>
    </w:p>
    <w:p w:rsidR="006161D9" w:rsidP="00420934">
      <w:pPr>
        <w:spacing w:after="0" w:line="240" w:lineRule="auto"/>
        <w:contextualSpacing/>
        <w:jc w:val="center"/>
        <w:mirrorIndents/>
        <w:rPr>
          <w:rFonts w:ascii="Times New Roman" w:hAnsi="Times New Roman"/>
          <w:sz w:val="24"/>
          <w:szCs w:val="24"/>
        </w:rPr>
      </w:pPr>
    </w:p>
    <w:p w:rsidR="006161D9" w:rsidP="00420934">
      <w:pPr>
        <w:spacing w:after="0" w:line="240" w:lineRule="auto"/>
        <w:contextualSpacing/>
        <w:jc w:val="center"/>
        <w:mirrorIndents/>
        <w:rPr>
          <w:rFonts w:ascii="Times New Roman" w:hAnsi="Times New Roman"/>
          <w:sz w:val="24"/>
          <w:szCs w:val="24"/>
        </w:rPr>
      </w:pPr>
    </w:p>
    <w:p w:rsidR="006161D9" w:rsidP="00420934">
      <w:pPr>
        <w:spacing w:after="0" w:line="240" w:lineRule="auto"/>
        <w:contextualSpacing/>
        <w:jc w:val="center"/>
        <w:mirrorIndents/>
        <w:rPr>
          <w:rFonts w:ascii="Times New Roman" w:hAnsi="Times New Roman"/>
          <w:sz w:val="24"/>
          <w:szCs w:val="24"/>
        </w:rPr>
      </w:pPr>
    </w:p>
    <w:p w:rsidR="006161D9" w:rsidP="00420934">
      <w:pPr>
        <w:spacing w:after="0" w:line="240" w:lineRule="auto"/>
        <w:contextualSpacing/>
        <w:jc w:val="center"/>
        <w:mirrorIndents/>
        <w:rPr>
          <w:rFonts w:ascii="Times New Roman" w:hAnsi="Times New Roman"/>
          <w:sz w:val="24"/>
          <w:szCs w:val="24"/>
        </w:rPr>
      </w:pPr>
    </w:p>
    <w:p w:rsidR="006161D9" w:rsidP="00420934">
      <w:pPr>
        <w:spacing w:after="0" w:line="240" w:lineRule="auto"/>
        <w:contextualSpacing/>
        <w:jc w:val="center"/>
        <w:mirrorIndents/>
        <w:rPr>
          <w:rFonts w:ascii="Times New Roman" w:hAnsi="Times New Roman"/>
          <w:sz w:val="24"/>
          <w:szCs w:val="24"/>
        </w:rPr>
      </w:pPr>
    </w:p>
    <w:p w:rsidR="006161D9" w:rsidRPr="00420934" w:rsidP="006161D9">
      <w:pPr>
        <w:spacing w:after="0" w:line="240" w:lineRule="auto"/>
        <w:contextualSpacing/>
        <w:jc w:val="center"/>
        <w:mirrorIndents/>
        <w:rPr>
          <w:rFonts w:ascii="Times New Roman" w:hAnsi="Times New Roman"/>
          <w:color w:val="000000"/>
          <w:sz w:val="24"/>
          <w:szCs w:val="24"/>
        </w:rPr>
      </w:pPr>
      <w:r w:rsidRPr="00420934">
        <w:rPr>
          <w:rFonts w:ascii="Times New Roman" w:hAnsi="Times New Roman"/>
          <w:color w:val="000000"/>
          <w:sz w:val="24"/>
          <w:szCs w:val="24"/>
        </w:rPr>
        <w:t>Всероссийская олимпиада школьников 202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420934">
        <w:rPr>
          <w:rFonts w:ascii="Times New Roman" w:hAnsi="Times New Roman"/>
          <w:color w:val="000000"/>
          <w:sz w:val="24"/>
          <w:szCs w:val="24"/>
        </w:rPr>
        <w:t>-202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420934">
        <w:rPr>
          <w:rFonts w:ascii="Times New Roman" w:hAnsi="Times New Roman"/>
          <w:color w:val="000000"/>
          <w:sz w:val="24"/>
          <w:szCs w:val="24"/>
        </w:rPr>
        <w:t xml:space="preserve"> учебный год</w:t>
      </w:r>
    </w:p>
    <w:p w:rsidR="006161D9" w:rsidRPr="00420934" w:rsidP="006161D9">
      <w:pPr>
        <w:spacing w:after="0" w:line="240" w:lineRule="auto"/>
        <w:contextualSpacing/>
        <w:jc w:val="center"/>
        <w:mirrorIndents/>
        <w:rPr>
          <w:rFonts w:ascii="Times New Roman" w:hAnsi="Times New Roman"/>
          <w:color w:val="000000"/>
          <w:sz w:val="24"/>
          <w:szCs w:val="24"/>
        </w:rPr>
      </w:pPr>
      <w:r w:rsidRPr="00420934">
        <w:rPr>
          <w:rFonts w:ascii="Times New Roman" w:hAnsi="Times New Roman"/>
          <w:color w:val="000000"/>
          <w:sz w:val="24"/>
          <w:szCs w:val="24"/>
        </w:rPr>
        <w:t xml:space="preserve">Школьный этап. ОБЖ, 7-8 классы, </w:t>
      </w:r>
      <w:r w:rsidRPr="00420934">
        <w:rPr>
          <w:rFonts w:ascii="Times New Roman" w:hAnsi="Times New Roman"/>
          <w:b/>
          <w:color w:val="000000"/>
          <w:sz w:val="24"/>
          <w:szCs w:val="24"/>
        </w:rPr>
        <w:t>ЗАДАНИЯ</w:t>
      </w:r>
    </w:p>
    <w:p w:rsidR="006F369D" w:rsidRPr="00420934" w:rsidP="00420934">
      <w:pPr>
        <w:spacing w:after="0" w:line="240" w:lineRule="auto"/>
        <w:contextualSpacing/>
        <w:jc w:val="center"/>
        <w:mirrorIndents/>
        <w:rPr>
          <w:rFonts w:ascii="Times New Roman" w:hAnsi="Times New Roman"/>
          <w:sz w:val="24"/>
          <w:szCs w:val="24"/>
        </w:rPr>
      </w:pPr>
      <w:r w:rsidRPr="00420934">
        <w:rPr>
          <w:rFonts w:ascii="Times New Roman" w:hAnsi="Times New Roman"/>
          <w:sz w:val="24"/>
          <w:szCs w:val="24"/>
        </w:rPr>
        <w:t>ТЕСТОВЫЕ ЗАДАНИЯ</w:t>
      </w:r>
    </w:p>
    <w:p w:rsidR="006F369D" w:rsidRPr="00420934" w:rsidP="00420934">
      <w:pPr>
        <w:spacing w:after="0" w:line="240" w:lineRule="auto"/>
        <w:contextualSpacing/>
        <w:jc w:val="both"/>
        <w:mirrorIndents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804"/>
        <w:gridCol w:w="1134"/>
        <w:gridCol w:w="958"/>
      </w:tblGrid>
      <w:tr w:rsidTr="009D62A8">
        <w:tblPrEx>
          <w:tblW w:w="0" w:type="auto"/>
          <w:tblLayout w:type="fixed"/>
          <w:tblLook w:val="04A0"/>
        </w:tblPrEx>
        <w:tc>
          <w:tcPr>
            <w:tcW w:w="675" w:type="dxa"/>
            <w:shd w:val="clear" w:color="auto" w:fill="auto"/>
          </w:tcPr>
          <w:p w:rsidR="00C37653" w:rsidRPr="00610E52" w:rsidP="00610E52">
            <w:pPr>
              <w:spacing w:after="0" w:line="240" w:lineRule="auto"/>
              <w:contextualSpacing/>
              <w:jc w:val="center"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10E5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04" w:type="dxa"/>
            <w:shd w:val="clear" w:color="auto" w:fill="auto"/>
          </w:tcPr>
          <w:p w:rsidR="00C37653" w:rsidRPr="00610E52" w:rsidP="00610E52">
            <w:pPr>
              <w:spacing w:after="0" w:line="240" w:lineRule="auto"/>
              <w:contextualSpacing/>
              <w:jc w:val="center"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10E52">
              <w:rPr>
                <w:rFonts w:ascii="Times New Roman" w:hAnsi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134" w:type="dxa"/>
            <w:shd w:val="clear" w:color="auto" w:fill="auto"/>
          </w:tcPr>
          <w:p w:rsidR="00C37653" w:rsidRPr="00610E52" w:rsidP="00610E52">
            <w:pPr>
              <w:spacing w:after="0" w:line="240" w:lineRule="auto"/>
              <w:contextualSpacing/>
              <w:jc w:val="center"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10E52">
              <w:rPr>
                <w:rFonts w:ascii="Times New Roman" w:hAnsi="Times New Roman"/>
                <w:b/>
                <w:sz w:val="24"/>
                <w:szCs w:val="24"/>
              </w:rPr>
              <w:t>Ответы</w:t>
            </w:r>
          </w:p>
        </w:tc>
        <w:tc>
          <w:tcPr>
            <w:tcW w:w="958" w:type="dxa"/>
            <w:shd w:val="clear" w:color="auto" w:fill="auto"/>
          </w:tcPr>
          <w:p w:rsidR="00C37653" w:rsidRPr="00610E52" w:rsidP="00610E52">
            <w:pPr>
              <w:spacing w:after="0" w:line="240" w:lineRule="auto"/>
              <w:contextualSpacing/>
              <w:jc w:val="center"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Tr="009D62A8">
        <w:tblPrEx>
          <w:tblW w:w="0" w:type="auto"/>
          <w:tblLayout w:type="fixed"/>
          <w:tblLook w:val="04A0"/>
        </w:tblPrEx>
        <w:tc>
          <w:tcPr>
            <w:tcW w:w="675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10E5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C37653" w:rsidRPr="00610E52" w:rsidP="00610E5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mirrorIndents/>
            </w:pPr>
            <w:r w:rsidRPr="00610E52" w:rsidR="00F13D0D">
              <w:rPr>
                <w:rStyle w:val="Strong"/>
              </w:rPr>
              <w:t>Какого человека называют «пассивный курильщик»?</w:t>
            </w:r>
            <w:r w:rsidRPr="00610E52" w:rsidR="00F13D0D">
              <w:br/>
              <w:t>А) он вынужден дышать сигаретным дымом;</w:t>
              <w:br/>
              <w:t>Б) курит редко;</w:t>
              <w:br/>
              <w:t>В) у него аллергия на табачный дым;</w:t>
              <w:br/>
              <w:t>Г) нравится дышать табачным дымом</w:t>
            </w:r>
            <w:r w:rsidR="006161D9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10E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10E52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</w:tr>
      <w:tr w:rsidTr="009D62A8">
        <w:tblPrEx>
          <w:tblW w:w="0" w:type="auto"/>
          <w:tblLayout w:type="fixed"/>
          <w:tblLook w:val="04A0"/>
        </w:tblPrEx>
        <w:tc>
          <w:tcPr>
            <w:tcW w:w="675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10E5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C37653" w:rsidRPr="00610E52" w:rsidP="00610E5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mirrorIndents/>
            </w:pPr>
            <w:r w:rsidRPr="00610E52" w:rsidR="009C48CB">
              <w:rPr>
                <w:rStyle w:val="Strong"/>
              </w:rPr>
              <w:t>Сколько степеней отморожения существует?</w:t>
            </w:r>
            <w:r w:rsidRPr="00610E52" w:rsidR="009C48CB">
              <w:br/>
              <w:t>А) 1;</w:t>
              <w:br/>
              <w:t>Б) 2;</w:t>
              <w:br/>
              <w:t>В) 3;</w:t>
              <w:br/>
              <w:t>Г) 4</w:t>
            </w:r>
            <w:r w:rsidR="006161D9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10E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10E52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</w:tr>
      <w:tr w:rsidTr="009D62A8">
        <w:tblPrEx>
          <w:tblW w:w="0" w:type="auto"/>
          <w:tblLayout w:type="fixed"/>
          <w:tblLook w:val="04A0"/>
        </w:tblPrEx>
        <w:tc>
          <w:tcPr>
            <w:tcW w:w="675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10E5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C37653" w:rsidRPr="00610E52" w:rsidP="00610E52">
            <w:pPr>
              <w:pStyle w:val="NoSpacing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10E52" w:rsidR="00F16C24">
              <w:rPr>
                <w:rStyle w:val="Strong"/>
                <w:rFonts w:ascii="Times New Roman" w:hAnsi="Times New Roman"/>
                <w:sz w:val="24"/>
                <w:szCs w:val="24"/>
              </w:rPr>
              <w:t>Как оказать первую помощь при обморожении?</w:t>
            </w:r>
            <w:r w:rsidRPr="00610E52" w:rsidR="00F16C24">
              <w:rPr>
                <w:rFonts w:ascii="Times New Roman" w:hAnsi="Times New Roman"/>
                <w:sz w:val="24"/>
                <w:szCs w:val="24"/>
              </w:rPr>
              <w:br/>
              <w:t>А) согреть до покраснения тёплыми руками, лёгким массажем;</w:t>
              <w:br/>
              <w:t>Б) сильно растереть снегом;</w:t>
              <w:br/>
              <w:t>В) поместить поврежденное место в очень горячую воду;</w:t>
              <w:br/>
              <w:t>Г) быстрое растирание спиртом</w:t>
            </w:r>
            <w:r w:rsidR="006161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10E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10E52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</w:tr>
      <w:tr w:rsidTr="009D62A8">
        <w:tblPrEx>
          <w:tblW w:w="0" w:type="auto"/>
          <w:tblLayout w:type="fixed"/>
          <w:tblLook w:val="04A0"/>
        </w:tblPrEx>
        <w:tc>
          <w:tcPr>
            <w:tcW w:w="675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10E5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705A98" w:rsidRPr="00610E52" w:rsidP="00610E5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mirrorIndents/>
              <w:rPr>
                <w:b/>
              </w:rPr>
            </w:pPr>
            <w:r w:rsidRPr="00610E52">
              <w:rPr>
                <w:b/>
              </w:rPr>
              <w:t>Определите масштаб увеличения 1:100000</w:t>
            </w:r>
          </w:p>
          <w:p w:rsidR="00705A98" w:rsidRPr="00610E52" w:rsidP="00610E5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mirrorIndents/>
            </w:pPr>
            <w:r w:rsidRPr="00610E52">
              <w:t>А) в одном размере карты сто тысяч величин местности</w:t>
            </w:r>
            <w:r w:rsidR="006161D9">
              <w:t>;</w:t>
            </w:r>
          </w:p>
          <w:p w:rsidR="00705A98" w:rsidRPr="00610E52" w:rsidP="00610E5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mirrorIndents/>
            </w:pPr>
            <w:r w:rsidRPr="00610E52">
              <w:t>Б) в одном метре карты двести тысяч сантиметров длинны местности</w:t>
            </w:r>
            <w:r w:rsidR="006161D9">
              <w:t>;</w:t>
            </w:r>
          </w:p>
          <w:p w:rsidR="00705A98" w:rsidRPr="00610E52" w:rsidP="00610E5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mirrorIndents/>
            </w:pPr>
            <w:r w:rsidRPr="00610E52">
              <w:t>В) в одном сантиметре карты один километр местности</w:t>
            </w:r>
            <w:r w:rsidR="006161D9">
              <w:t>;</w:t>
            </w:r>
          </w:p>
          <w:p w:rsidR="00C37653" w:rsidRPr="00610E52" w:rsidP="00610E5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mirrorIndents/>
            </w:pPr>
            <w:r w:rsidRPr="00610E52" w:rsidR="00705A98">
              <w:t>Г) в одном сантиметре карты одна тысяча километров местности</w:t>
            </w:r>
            <w:r w:rsidR="006161D9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10E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10E52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</w:tr>
      <w:tr w:rsidTr="009D62A8">
        <w:tblPrEx>
          <w:tblW w:w="0" w:type="auto"/>
          <w:tblLayout w:type="fixed"/>
          <w:tblLook w:val="04A0"/>
        </w:tblPrEx>
        <w:tc>
          <w:tcPr>
            <w:tcW w:w="675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10E52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804" w:type="dxa"/>
            <w:shd w:val="clear" w:color="auto" w:fill="auto"/>
          </w:tcPr>
          <w:p w:rsidR="00B02934" w:rsidRPr="00610E52" w:rsidP="00610E5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mirrorIndents/>
            </w:pPr>
            <w:r w:rsidRPr="00610E52">
              <w:rPr>
                <w:b/>
              </w:rPr>
              <w:t>Известно, что сила ветра измеряется его скоростью. Назовите, кто из ученых</w:t>
            </w:r>
            <w:r w:rsidR="006161D9">
              <w:rPr>
                <w:b/>
              </w:rPr>
              <w:t xml:space="preserve"> </w:t>
            </w:r>
            <w:r w:rsidRPr="00610E52">
              <w:t>создал шкалу силы ветра?</w:t>
            </w:r>
          </w:p>
          <w:p w:rsidR="00B02934" w:rsidRPr="00610E52" w:rsidP="00610E5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mirrorIndents/>
            </w:pPr>
            <w:r w:rsidRPr="00610E52">
              <w:t>А) Рихтер</w:t>
            </w:r>
            <w:r w:rsidR="006161D9">
              <w:t>;</w:t>
            </w:r>
          </w:p>
          <w:p w:rsidR="00B02934" w:rsidRPr="00610E52" w:rsidP="00610E5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mirrorIndents/>
            </w:pPr>
            <w:r w:rsidRPr="00610E52">
              <w:t>Б) Ломоносов</w:t>
            </w:r>
            <w:r w:rsidR="006161D9">
              <w:t>;</w:t>
            </w:r>
          </w:p>
          <w:p w:rsidR="00B02934" w:rsidRPr="00610E52" w:rsidP="00610E5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mirrorIndents/>
            </w:pPr>
            <w:r w:rsidRPr="00610E52">
              <w:t>В) Бофорт</w:t>
            </w:r>
            <w:r w:rsidR="006161D9">
              <w:t>;</w:t>
            </w:r>
          </w:p>
          <w:p w:rsidR="00C37653" w:rsidRPr="00610E52" w:rsidP="00610E5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mirrorIndents/>
            </w:pPr>
            <w:r w:rsidRPr="00610E52" w:rsidR="00B02934">
              <w:t>Г) Менделеев</w:t>
            </w:r>
            <w:r w:rsidR="006161D9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10E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10E52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</w:tr>
      <w:tr w:rsidTr="009D62A8">
        <w:tblPrEx>
          <w:tblW w:w="0" w:type="auto"/>
          <w:tblLayout w:type="fixed"/>
          <w:tblLook w:val="04A0"/>
        </w:tblPrEx>
        <w:tc>
          <w:tcPr>
            <w:tcW w:w="675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10E5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804" w:type="dxa"/>
            <w:shd w:val="clear" w:color="auto" w:fill="auto"/>
          </w:tcPr>
          <w:p w:rsidR="00B778C0" w:rsidRPr="00610E52" w:rsidP="00610E5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mirrorIndents/>
            </w:pPr>
            <w:r w:rsidRPr="00610E52">
              <w:rPr>
                <w:b/>
              </w:rPr>
              <w:t>Естественным сигналом предупреждения о возможности возникновения цунами является</w:t>
            </w:r>
            <w:r w:rsidRPr="00610E52">
              <w:t>...</w:t>
            </w:r>
          </w:p>
          <w:p w:rsidR="00B778C0" w:rsidRPr="00610E52" w:rsidP="00610E5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mirrorIndents/>
            </w:pPr>
            <w:r w:rsidRPr="00610E52">
              <w:t>А) резкое усиление ветра;</w:t>
            </w:r>
          </w:p>
          <w:p w:rsidR="00B778C0" w:rsidRPr="00610E52" w:rsidP="00610E5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mirrorIndents/>
            </w:pPr>
            <w:r w:rsidRPr="00610E52">
              <w:t>Б) землетрясение;</w:t>
            </w:r>
          </w:p>
          <w:p w:rsidR="00B778C0" w:rsidRPr="00610E52" w:rsidP="00610E5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mirrorIndents/>
            </w:pPr>
            <w:r w:rsidRPr="00610E52">
              <w:t>В) более слабый, чем обычно, отлив;</w:t>
            </w:r>
          </w:p>
          <w:p w:rsidR="00C37653" w:rsidRPr="00610E52" w:rsidP="00610E5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mirrorIndents/>
            </w:pPr>
            <w:r w:rsidRPr="00610E52" w:rsidR="00B778C0">
              <w:t>Г) резкое ослабление ветра.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10E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10E52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</w:tr>
      <w:tr w:rsidTr="009D62A8">
        <w:tblPrEx>
          <w:tblW w:w="0" w:type="auto"/>
          <w:tblLayout w:type="fixed"/>
          <w:tblLook w:val="04A0"/>
        </w:tblPrEx>
        <w:tc>
          <w:tcPr>
            <w:tcW w:w="675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10E5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804" w:type="dxa"/>
            <w:shd w:val="clear" w:color="auto" w:fill="auto"/>
          </w:tcPr>
          <w:p w:rsidR="007C0295" w:rsidRPr="00610E52" w:rsidP="00610E5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mirrorIndents/>
              <w:rPr>
                <w:b/>
              </w:rPr>
            </w:pPr>
            <w:r w:rsidRPr="00610E52">
              <w:rPr>
                <w:b/>
              </w:rPr>
              <w:t>Что такое эпидемия?</w:t>
            </w:r>
          </w:p>
          <w:p w:rsidR="007C0295" w:rsidRPr="00610E52" w:rsidP="00610E5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mirrorIndents/>
            </w:pPr>
            <w:r w:rsidRPr="00610E52">
              <w:t>А) инфекционные заболевания среди людей;</w:t>
            </w:r>
          </w:p>
          <w:p w:rsidR="007C0295" w:rsidRPr="00610E52" w:rsidP="00610E5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mirrorIndents/>
            </w:pPr>
            <w:r w:rsidRPr="00610E52">
              <w:t>Б) заразные болезни среди животных;</w:t>
            </w:r>
          </w:p>
          <w:p w:rsidR="007C0295" w:rsidRPr="00610E52" w:rsidP="00610E5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mirrorIndents/>
            </w:pPr>
            <w:r w:rsidRPr="00610E52">
              <w:t>В) заразные болезни среди растений;</w:t>
            </w:r>
          </w:p>
          <w:p w:rsidR="00C37653" w:rsidRPr="00610E52" w:rsidP="00610E5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mirrorIndents/>
            </w:pPr>
            <w:r w:rsidRPr="00610E52" w:rsidR="007C0295">
              <w:t>Г) массовое отравление вредными веществами</w:t>
            </w:r>
            <w:r w:rsidR="00346FA6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10E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10E52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</w:tr>
      <w:tr w:rsidTr="009D62A8">
        <w:tblPrEx>
          <w:tblW w:w="0" w:type="auto"/>
          <w:tblLayout w:type="fixed"/>
          <w:tblLook w:val="04A0"/>
        </w:tblPrEx>
        <w:tc>
          <w:tcPr>
            <w:tcW w:w="675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10E5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804" w:type="dxa"/>
            <w:shd w:val="clear" w:color="auto" w:fill="auto"/>
          </w:tcPr>
          <w:p w:rsidR="00B40910" w:rsidRPr="00610E52" w:rsidP="00610E5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mirrorIndents/>
              <w:rPr>
                <w:b/>
                <w:noProof/>
              </w:rPr>
            </w:pPr>
            <w:r w:rsidRPr="00610E52">
              <w:rPr>
                <w:b/>
                <w:noProof/>
              </w:rPr>
              <w:t>Какое медицинское изделие имеется в аптечке первой помощи (автомобильной) для предупреждения заражения человека, оказывающего первую помощь, инфекциями, передающимися через кровь?</w:t>
            </w:r>
          </w:p>
          <w:p w:rsidR="00B40910" w:rsidRPr="00610E52" w:rsidP="00610E5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mirrorIndents/>
              <w:rPr>
                <w:noProof/>
              </w:rPr>
            </w:pPr>
            <w:r w:rsidRPr="00610E52">
              <w:rPr>
                <w:noProof/>
              </w:rPr>
              <w:t>А) маска медицинская одноразовая;</w:t>
            </w:r>
          </w:p>
          <w:p w:rsidR="00B40910" w:rsidRPr="00610E52" w:rsidP="00610E5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mirrorIndents/>
              <w:rPr>
                <w:noProof/>
              </w:rPr>
            </w:pPr>
            <w:r w:rsidRPr="00610E52">
              <w:rPr>
                <w:noProof/>
              </w:rPr>
              <w:t>Б) перчатки медицинские одноразовые;</w:t>
            </w:r>
          </w:p>
          <w:p w:rsidR="00B40910" w:rsidRPr="00610E52" w:rsidP="00610E5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mirrorIndents/>
              <w:rPr>
                <w:noProof/>
              </w:rPr>
            </w:pPr>
            <w:r w:rsidRPr="00610E52">
              <w:rPr>
                <w:noProof/>
              </w:rPr>
              <w:t>В) маска для проведения искусственного дыхания;</w:t>
            </w:r>
          </w:p>
          <w:p w:rsidR="00C37653" w:rsidRPr="00610E52" w:rsidP="00610E5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mirrorIndents/>
              <w:rPr>
                <w:noProof/>
              </w:rPr>
            </w:pPr>
            <w:r w:rsidRPr="00610E52" w:rsidR="00B40910">
              <w:rPr>
                <w:noProof/>
              </w:rPr>
              <w:t>Г) плёнка с клапаном для искусственного дыхания.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10E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10E52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</w:tr>
      <w:tr w:rsidTr="009D62A8">
        <w:tblPrEx>
          <w:tblW w:w="0" w:type="auto"/>
          <w:tblLayout w:type="fixed"/>
          <w:tblLook w:val="04A0"/>
        </w:tblPrEx>
        <w:tc>
          <w:tcPr>
            <w:tcW w:w="675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10E5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804" w:type="dxa"/>
            <w:shd w:val="clear" w:color="auto" w:fill="auto"/>
          </w:tcPr>
          <w:p w:rsidR="00EF25CE" w:rsidRPr="00610E52" w:rsidP="00610E52">
            <w:pPr>
              <w:pStyle w:val="NormalWeb"/>
              <w:spacing w:before="0" w:beforeAutospacing="0" w:after="0" w:afterAutospacing="0"/>
            </w:pPr>
            <w:r w:rsidRPr="00610E52">
              <w:rPr>
                <w:rStyle w:val="Strong"/>
              </w:rPr>
              <w:t xml:space="preserve">Состояние защищенности личности, имущества, общества и государства от пожаров – это: </w:t>
            </w:r>
          </w:p>
          <w:p w:rsidR="00EF25CE" w:rsidRPr="00610E52" w:rsidP="00610E52">
            <w:pPr>
              <w:pStyle w:val="NormalWeb"/>
              <w:spacing w:before="0" w:beforeAutospacing="0" w:after="0" w:afterAutospacing="0"/>
            </w:pPr>
            <w:r w:rsidRPr="00610E52">
              <w:t>А) противопожарные мероприятия</w:t>
            </w:r>
            <w:r w:rsidR="00346FA6">
              <w:t>;</w:t>
            </w:r>
          </w:p>
          <w:p w:rsidR="00EF25CE" w:rsidRPr="00610E52" w:rsidP="00610E52">
            <w:pPr>
              <w:pStyle w:val="NormalWeb"/>
              <w:spacing w:before="0" w:beforeAutospacing="0" w:after="0" w:afterAutospacing="0"/>
            </w:pPr>
            <w:r w:rsidRPr="00610E52">
              <w:t>Б) пожарная безопасность</w:t>
            </w:r>
            <w:r w:rsidR="00346FA6">
              <w:t>;</w:t>
            </w:r>
          </w:p>
          <w:p w:rsidR="00EF25CE" w:rsidRPr="00610E52" w:rsidP="00610E52">
            <w:pPr>
              <w:pStyle w:val="NormalWeb"/>
              <w:spacing w:before="0" w:beforeAutospacing="0" w:after="0" w:afterAutospacing="0"/>
            </w:pPr>
            <w:r w:rsidRPr="00610E52">
              <w:t>В) правила пожарной безопасности;</w:t>
            </w:r>
          </w:p>
          <w:p w:rsidR="00B00356" w:rsidRPr="00610E52" w:rsidP="00610E52">
            <w:pPr>
              <w:pStyle w:val="NormalWeb"/>
              <w:spacing w:before="0" w:beforeAutospacing="0" w:after="0" w:afterAutospacing="0"/>
            </w:pPr>
            <w:r w:rsidRPr="00610E52" w:rsidR="00EF25CE">
              <w:t>Г) соблюдение конституции.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10E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10E52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</w:tr>
      <w:tr w:rsidTr="009D62A8">
        <w:tblPrEx>
          <w:tblW w:w="0" w:type="auto"/>
          <w:tblLayout w:type="fixed"/>
          <w:tblLook w:val="04A0"/>
        </w:tblPrEx>
        <w:tc>
          <w:tcPr>
            <w:tcW w:w="675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10E5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804" w:type="dxa"/>
            <w:shd w:val="clear" w:color="auto" w:fill="auto"/>
          </w:tcPr>
          <w:p w:rsidR="007B6983" w:rsidRPr="00610E52" w:rsidP="00610E52">
            <w:pPr>
              <w:pStyle w:val="NormalWeb"/>
              <w:spacing w:before="0" w:beforeAutospacing="0" w:after="0" w:afterAutospacing="0"/>
            </w:pPr>
            <w:r w:rsidRPr="00610E52">
              <w:rPr>
                <w:rStyle w:val="Strong"/>
              </w:rPr>
              <w:t xml:space="preserve">Безопасная толщина льда для перехода по нему одного человека: </w:t>
            </w:r>
          </w:p>
          <w:p w:rsidR="007B6983" w:rsidRPr="00610E52" w:rsidP="00610E52">
            <w:pPr>
              <w:pStyle w:val="NormalWeb"/>
              <w:spacing w:before="0" w:beforeAutospacing="0" w:after="0" w:afterAutospacing="0"/>
            </w:pPr>
            <w:r w:rsidRPr="00610E52">
              <w:t>А) больше 7 см</w:t>
            </w:r>
            <w:r w:rsidR="00346FA6">
              <w:t>;</w:t>
            </w:r>
          </w:p>
          <w:p w:rsidR="007B6983" w:rsidRPr="00610E52" w:rsidP="00610E52">
            <w:pPr>
              <w:pStyle w:val="NormalWeb"/>
              <w:spacing w:before="0" w:beforeAutospacing="0" w:after="0" w:afterAutospacing="0"/>
            </w:pPr>
            <w:r w:rsidRPr="00610E52">
              <w:t>Б) больше 5 см</w:t>
            </w:r>
            <w:r w:rsidR="00346FA6">
              <w:t>;</w:t>
            </w:r>
          </w:p>
          <w:p w:rsidR="007B6983" w:rsidRPr="00610E52" w:rsidP="00610E52">
            <w:pPr>
              <w:pStyle w:val="NormalWeb"/>
              <w:spacing w:before="0" w:beforeAutospacing="0" w:after="0" w:afterAutospacing="0"/>
            </w:pPr>
            <w:r w:rsidRPr="00610E52">
              <w:t>В) больше 12 см</w:t>
            </w:r>
            <w:r w:rsidR="00346FA6">
              <w:t>;</w:t>
            </w:r>
          </w:p>
          <w:p w:rsidR="00C37653" w:rsidRPr="00610E52" w:rsidP="00610E52">
            <w:pPr>
              <w:pStyle w:val="NormalWeb"/>
              <w:spacing w:before="0" w:beforeAutospacing="0" w:after="0" w:afterAutospacing="0"/>
            </w:pPr>
            <w:r w:rsidRPr="00610E52" w:rsidR="007B6983">
              <w:t>Г) больше 24 см</w:t>
            </w:r>
            <w:r w:rsidR="00346FA6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10E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10E52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</w:tr>
      <w:tr w:rsidTr="009D62A8">
        <w:tblPrEx>
          <w:tblW w:w="0" w:type="auto"/>
          <w:tblLayout w:type="fixed"/>
          <w:tblLook w:val="04A0"/>
        </w:tblPrEx>
        <w:tc>
          <w:tcPr>
            <w:tcW w:w="675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10E5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804" w:type="dxa"/>
            <w:shd w:val="clear" w:color="auto" w:fill="auto"/>
          </w:tcPr>
          <w:p w:rsidR="0069183A" w:rsidRPr="00610E52" w:rsidP="00610E52">
            <w:pPr>
              <w:pStyle w:val="NormalWeb"/>
              <w:spacing w:before="0" w:beforeAutospacing="0" w:after="0" w:afterAutospacing="0"/>
              <w:contextualSpacing/>
              <w:mirrorIndents/>
              <w:rPr>
                <w:b/>
              </w:rPr>
            </w:pPr>
            <w:r w:rsidRPr="00610E52">
              <w:rPr>
                <w:b/>
              </w:rPr>
              <w:t>Недалеко от вас раздался взрыв. Ваши действия:</w:t>
            </w:r>
          </w:p>
          <w:p w:rsidR="0069183A" w:rsidRPr="00610E52" w:rsidP="00610E52">
            <w:pPr>
              <w:pStyle w:val="NormalWeb"/>
              <w:spacing w:before="0" w:beforeAutospacing="0" w:after="0" w:afterAutospacing="0"/>
              <w:contextualSpacing/>
              <w:mirrorIndents/>
            </w:pPr>
            <w:r w:rsidRPr="00610E52">
              <w:t>А) посмотрю, что произошло, оценю ситуацию;</w:t>
            </w:r>
          </w:p>
          <w:p w:rsidR="0069183A" w:rsidRPr="00610E52" w:rsidP="00610E52">
            <w:pPr>
              <w:pStyle w:val="NormalWeb"/>
              <w:spacing w:before="0" w:beforeAutospacing="0" w:after="0" w:afterAutospacing="0"/>
              <w:contextualSpacing/>
              <w:mirrorIndents/>
            </w:pPr>
            <w:r w:rsidRPr="00610E52">
              <w:t>Б) в ту же секунду лягу или присяду, закрыв голову руками;</w:t>
            </w:r>
          </w:p>
          <w:p w:rsidR="0069183A" w:rsidRPr="00610E52" w:rsidP="00610E52">
            <w:pPr>
              <w:pStyle w:val="NormalWeb"/>
              <w:spacing w:before="0" w:beforeAutospacing="0" w:after="0" w:afterAutospacing="0"/>
              <w:contextualSpacing/>
              <w:mirrorIndents/>
            </w:pPr>
            <w:r w:rsidRPr="00610E52">
              <w:t>В) побегу от места взрыва;</w:t>
            </w:r>
          </w:p>
          <w:p w:rsidR="00C37653" w:rsidRPr="00610E52" w:rsidP="00610E52">
            <w:pPr>
              <w:pStyle w:val="NormalWeb"/>
              <w:spacing w:before="0" w:beforeAutospacing="0" w:after="0" w:afterAutospacing="0"/>
              <w:contextualSpacing/>
              <w:mirrorIndents/>
            </w:pPr>
            <w:r w:rsidRPr="00610E52" w:rsidR="0069183A">
              <w:t>Г) залезу на возвышенность.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10E52" w:rsidR="001C2B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10E52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</w:tr>
      <w:tr w:rsidTr="009D62A8">
        <w:tblPrEx>
          <w:tblW w:w="0" w:type="auto"/>
          <w:tblLayout w:type="fixed"/>
          <w:tblLook w:val="04A0"/>
        </w:tblPrEx>
        <w:tc>
          <w:tcPr>
            <w:tcW w:w="675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10E5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804" w:type="dxa"/>
            <w:shd w:val="clear" w:color="auto" w:fill="auto"/>
          </w:tcPr>
          <w:p w:rsidR="0069183A" w:rsidRPr="00610E52" w:rsidP="00610E52">
            <w:pPr>
              <w:pStyle w:val="NormalWeb"/>
              <w:spacing w:before="0" w:beforeAutospacing="0" w:after="0" w:afterAutospacing="0"/>
              <w:contextualSpacing/>
              <w:jc w:val="both"/>
              <w:mirrorIndents/>
              <w:rPr>
                <w:b/>
              </w:rPr>
            </w:pPr>
            <w:r w:rsidRPr="00610E52">
              <w:rPr>
                <w:b/>
              </w:rPr>
              <w:t>О выбросе какого вещества идёт речь: с резким запахом, нельзя ничего зажигать, так как взрывоопасен, занять положение как можно ниже, а при выбросе в здании – покидать ползком?</w:t>
            </w:r>
          </w:p>
          <w:p w:rsidR="0069183A" w:rsidRPr="00610E52" w:rsidP="00610E52">
            <w:pPr>
              <w:pStyle w:val="NormalWeb"/>
              <w:spacing w:before="0" w:beforeAutospacing="0" w:after="0" w:afterAutospacing="0"/>
              <w:contextualSpacing/>
              <w:mirrorIndents/>
            </w:pPr>
            <w:r w:rsidRPr="00610E52">
              <w:t>А) аммиак;</w:t>
            </w:r>
          </w:p>
          <w:p w:rsidR="0069183A" w:rsidRPr="00610E52" w:rsidP="00610E52">
            <w:pPr>
              <w:pStyle w:val="NormalWeb"/>
              <w:spacing w:before="0" w:beforeAutospacing="0" w:after="0" w:afterAutospacing="0"/>
              <w:contextualSpacing/>
              <w:mirrorIndents/>
            </w:pPr>
            <w:r w:rsidRPr="00610E52">
              <w:t>Б) угарный газ;</w:t>
            </w:r>
          </w:p>
          <w:p w:rsidR="0069183A" w:rsidRPr="00610E52" w:rsidP="00610E52">
            <w:pPr>
              <w:pStyle w:val="NormalWeb"/>
              <w:spacing w:before="0" w:beforeAutospacing="0" w:after="0" w:afterAutospacing="0"/>
              <w:contextualSpacing/>
              <w:mirrorIndents/>
            </w:pPr>
            <w:r w:rsidRPr="00610E52">
              <w:t>В) хлор;</w:t>
            </w:r>
          </w:p>
          <w:p w:rsidR="00C37653" w:rsidRPr="00610E52" w:rsidP="00610E52">
            <w:pPr>
              <w:pStyle w:val="NormalWeb"/>
              <w:spacing w:before="0" w:beforeAutospacing="0" w:after="0" w:afterAutospacing="0"/>
              <w:contextualSpacing/>
              <w:mirrorIndents/>
            </w:pPr>
            <w:r w:rsidRPr="00610E52" w:rsidR="0069183A">
              <w:t>Г) ртуть.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10E52" w:rsidR="001C2B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10E52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</w:tr>
      <w:tr w:rsidTr="009D62A8">
        <w:tblPrEx>
          <w:tblW w:w="0" w:type="auto"/>
          <w:tblLayout w:type="fixed"/>
          <w:tblLook w:val="04A0"/>
        </w:tblPrEx>
        <w:tc>
          <w:tcPr>
            <w:tcW w:w="675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10E52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804" w:type="dxa"/>
            <w:shd w:val="clear" w:color="auto" w:fill="auto"/>
          </w:tcPr>
          <w:p w:rsidR="0069183A" w:rsidRPr="00610E52" w:rsidP="00610E52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10E5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Резкое кратковременное усиление ветра до 20–30 м/с и выше, сопровождающееся изменением его направления, связанное с конвективными процессами, – это</w:t>
            </w:r>
          </w:p>
          <w:p w:rsidR="0069183A" w:rsidRPr="00610E52" w:rsidP="00610E52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10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А) вихрь</w:t>
            </w:r>
            <w:r w:rsidR="00346F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69183A" w:rsidRPr="00610E52" w:rsidP="00610E52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10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Б) смерч</w:t>
            </w:r>
            <w:r w:rsidR="00346F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69183A" w:rsidRPr="00610E52" w:rsidP="00610E52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10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В) циклон</w:t>
            </w:r>
            <w:r w:rsidR="00346F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C37653" w:rsidRPr="00610E52" w:rsidP="00610E52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10E52" w:rsidR="0069183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Г) шквал</w:t>
            </w:r>
            <w:r w:rsidR="00346F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10E52" w:rsidR="008D4A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10E52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</w:tr>
      <w:tr w:rsidTr="009D62A8">
        <w:tblPrEx>
          <w:tblW w:w="0" w:type="auto"/>
          <w:tblLayout w:type="fixed"/>
          <w:tblLook w:val="04A0"/>
        </w:tblPrEx>
        <w:tc>
          <w:tcPr>
            <w:tcW w:w="675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10E52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804" w:type="dxa"/>
            <w:shd w:val="clear" w:color="auto" w:fill="auto"/>
          </w:tcPr>
          <w:p w:rsidR="00BB5923" w:rsidRPr="00610E52" w:rsidP="00610E52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10E5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Владелец имеет право оставлять свою собаку привязанной возле магазина на</w:t>
            </w:r>
          </w:p>
          <w:p w:rsidR="00BB5923" w:rsidRPr="00610E52" w:rsidP="00610E52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10E52" w:rsidR="005C0A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610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 неограниченное время в наморднике</w:t>
            </w:r>
            <w:r w:rsidR="00346F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BB5923" w:rsidRPr="00610E52" w:rsidP="00610E52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10E52" w:rsidR="005C0A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</w:t>
            </w:r>
            <w:r w:rsidRPr="00610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 неограниченное время, на коротком поводке</w:t>
            </w:r>
            <w:r w:rsidR="00346F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BB5923" w:rsidRPr="00610E52" w:rsidP="00610E52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10E52" w:rsidR="005C0A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r w:rsidRPr="00610E5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 ограниченное время, на длинном поводке, но в наморднике</w:t>
            </w:r>
            <w:r w:rsidR="00346F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C37653" w:rsidRPr="00610E52" w:rsidP="00610E52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610E52" w:rsidR="005C0A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</w:t>
            </w:r>
            <w:r w:rsidRPr="00610E52" w:rsidR="00BB592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 ограниченное время, на коротком поводке</w:t>
            </w:r>
            <w:r w:rsidR="00346F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10E52" w:rsidR="008D4A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10E52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</w:tr>
      <w:tr w:rsidTr="009D62A8">
        <w:tblPrEx>
          <w:tblW w:w="0" w:type="auto"/>
          <w:tblLayout w:type="fixed"/>
          <w:tblLook w:val="04A0"/>
        </w:tblPrEx>
        <w:tc>
          <w:tcPr>
            <w:tcW w:w="675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610E52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804" w:type="dxa"/>
            <w:shd w:val="clear" w:color="auto" w:fill="auto"/>
          </w:tcPr>
          <w:p w:rsidR="00C37653" w:rsidRPr="00610E52" w:rsidP="00610E52">
            <w:pPr>
              <w:shd w:val="clear" w:color="auto" w:fill="FFFFFF"/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0E52" w:rsidR="00610E52">
              <w:rPr>
                <w:rStyle w:val="Strong"/>
                <w:rFonts w:ascii="Times New Roman" w:hAnsi="Times New Roman"/>
                <w:sz w:val="24"/>
                <w:szCs w:val="24"/>
              </w:rPr>
              <w:t>Каким прибором измеряют атмосферное давление?</w:t>
            </w:r>
            <w:r w:rsidRPr="00610E52" w:rsidR="00610E52">
              <w:rPr>
                <w:rFonts w:ascii="Times New Roman" w:hAnsi="Times New Roman"/>
                <w:sz w:val="24"/>
                <w:szCs w:val="24"/>
              </w:rPr>
              <w:br/>
              <w:t>А) спидометр;</w:t>
              <w:br/>
              <w:t>Б) термометр;</w:t>
              <w:br/>
              <w:t>В) тонометр;</w:t>
              <w:br/>
              <w:t>Г) барометр.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10E52" w:rsidR="00DC47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C37653" w:rsidRPr="00610E52" w:rsidP="00610E52">
            <w:pPr>
              <w:pStyle w:val="NoSpacing"/>
              <w:contextualSpacing/>
              <w:jc w:val="center"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10E52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</w:tr>
    </w:tbl>
    <w:p w:rsidR="00F34DB6" w:rsidP="00420934">
      <w:pPr>
        <w:spacing w:after="0" w:line="240" w:lineRule="auto"/>
        <w:contextualSpacing/>
        <w:jc w:val="center"/>
        <w:mirrorIndents/>
        <w:rPr>
          <w:rFonts w:ascii="Times New Roman" w:hAnsi="Times New Roman"/>
          <w:b/>
          <w:sz w:val="24"/>
          <w:szCs w:val="24"/>
        </w:rPr>
      </w:pPr>
    </w:p>
    <w:p w:rsidR="001B6E87" w:rsidP="00420934">
      <w:pPr>
        <w:spacing w:after="0" w:line="240" w:lineRule="auto"/>
        <w:contextualSpacing/>
        <w:jc w:val="center"/>
        <w:mirrorIndents/>
        <w:rPr>
          <w:rFonts w:ascii="Times New Roman" w:hAnsi="Times New Roman"/>
          <w:b/>
          <w:sz w:val="24"/>
          <w:szCs w:val="24"/>
        </w:rPr>
      </w:pPr>
    </w:p>
    <w:p w:rsidR="001B6E87" w:rsidP="00420934">
      <w:pPr>
        <w:spacing w:after="0" w:line="240" w:lineRule="auto"/>
        <w:contextualSpacing/>
        <w:jc w:val="center"/>
        <w:mirrorIndents/>
        <w:rPr>
          <w:rFonts w:ascii="Times New Roman" w:hAnsi="Times New Roman"/>
          <w:b/>
          <w:sz w:val="24"/>
          <w:szCs w:val="24"/>
        </w:rPr>
      </w:pPr>
    </w:p>
    <w:p w:rsidR="001B6E87" w:rsidP="00420934">
      <w:pPr>
        <w:spacing w:after="0" w:line="240" w:lineRule="auto"/>
        <w:contextualSpacing/>
        <w:jc w:val="center"/>
        <w:mirrorIndents/>
        <w:rPr>
          <w:rFonts w:ascii="Times New Roman" w:hAnsi="Times New Roman"/>
          <w:b/>
          <w:sz w:val="24"/>
          <w:szCs w:val="24"/>
        </w:rPr>
      </w:pPr>
    </w:p>
    <w:p w:rsidR="001B6E87" w:rsidP="00420934">
      <w:pPr>
        <w:spacing w:after="0" w:line="240" w:lineRule="auto"/>
        <w:contextualSpacing/>
        <w:jc w:val="center"/>
        <w:mirrorIndents/>
        <w:rPr>
          <w:rFonts w:ascii="Times New Roman" w:hAnsi="Times New Roman"/>
          <w:b/>
          <w:sz w:val="24"/>
          <w:szCs w:val="24"/>
        </w:rPr>
      </w:pPr>
    </w:p>
    <w:p w:rsidR="0037599B" w:rsidP="00420934">
      <w:pPr>
        <w:spacing w:after="0" w:line="240" w:lineRule="auto"/>
        <w:contextualSpacing/>
        <w:jc w:val="center"/>
        <w:mirrorIndents/>
        <w:rPr>
          <w:rFonts w:ascii="Times New Roman" w:hAnsi="Times New Roman"/>
          <w:b/>
          <w:sz w:val="24"/>
          <w:szCs w:val="24"/>
        </w:rPr>
      </w:pPr>
    </w:p>
    <w:p w:rsidR="0037599B" w:rsidP="00420934">
      <w:pPr>
        <w:spacing w:after="0" w:line="240" w:lineRule="auto"/>
        <w:contextualSpacing/>
        <w:jc w:val="center"/>
        <w:mirrorIndents/>
        <w:rPr>
          <w:rFonts w:ascii="Times New Roman" w:hAnsi="Times New Roman"/>
          <w:b/>
          <w:sz w:val="24"/>
          <w:szCs w:val="24"/>
        </w:rPr>
      </w:pPr>
    </w:p>
    <w:p w:rsidR="001B6E87" w:rsidRPr="00420934" w:rsidP="00B06F7E">
      <w:pPr>
        <w:spacing w:after="0" w:line="240" w:lineRule="auto"/>
        <w:contextualSpacing/>
        <w:mirrorIndents/>
        <w:rPr>
          <w:rFonts w:ascii="Times New Roman" w:hAnsi="Times New Roman"/>
          <w:b/>
          <w:sz w:val="24"/>
          <w:szCs w:val="24"/>
        </w:rPr>
        <w:sectPr w:rsidSect="00420934">
          <w:footerReference w:type="default" r:id="rId4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7779E" w:rsidRPr="006B1B19" w:rsidP="006B1B1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B1B19">
        <w:rPr>
          <w:rFonts w:ascii="Times New Roman" w:hAnsi="Times New Roman"/>
          <w:color w:val="000000"/>
          <w:sz w:val="24"/>
          <w:szCs w:val="24"/>
        </w:rPr>
        <w:t>Всероссийская олимпиада школьников 202</w:t>
      </w:r>
      <w:r w:rsidR="00314993">
        <w:rPr>
          <w:rFonts w:ascii="Times New Roman" w:hAnsi="Times New Roman"/>
          <w:color w:val="000000"/>
          <w:sz w:val="24"/>
          <w:szCs w:val="24"/>
        </w:rPr>
        <w:t>4</w:t>
      </w:r>
      <w:r w:rsidRPr="006B1B19">
        <w:rPr>
          <w:rFonts w:ascii="Times New Roman" w:hAnsi="Times New Roman"/>
          <w:color w:val="000000"/>
          <w:sz w:val="24"/>
          <w:szCs w:val="24"/>
        </w:rPr>
        <w:t>-202</w:t>
      </w:r>
      <w:r w:rsidR="00314993">
        <w:rPr>
          <w:rFonts w:ascii="Times New Roman" w:hAnsi="Times New Roman"/>
          <w:color w:val="000000"/>
          <w:sz w:val="24"/>
          <w:szCs w:val="24"/>
        </w:rPr>
        <w:t>5</w:t>
      </w:r>
      <w:r w:rsidRPr="006B1B19">
        <w:rPr>
          <w:rFonts w:ascii="Times New Roman" w:hAnsi="Times New Roman"/>
          <w:color w:val="000000"/>
          <w:sz w:val="24"/>
          <w:szCs w:val="24"/>
        </w:rPr>
        <w:t xml:space="preserve"> учебный год</w:t>
      </w:r>
    </w:p>
    <w:p w:rsidR="0087779E" w:rsidRPr="006B1B19" w:rsidP="006B1B1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B1B19">
        <w:rPr>
          <w:rFonts w:ascii="Times New Roman" w:hAnsi="Times New Roman"/>
          <w:color w:val="000000"/>
          <w:sz w:val="24"/>
          <w:szCs w:val="24"/>
        </w:rPr>
        <w:t xml:space="preserve">Школьный этап. ОБЖ, 7-8  классы, </w:t>
      </w:r>
      <w:r w:rsidRPr="006B1B19">
        <w:rPr>
          <w:rFonts w:ascii="Times New Roman" w:hAnsi="Times New Roman"/>
          <w:b/>
          <w:color w:val="000000"/>
          <w:sz w:val="24"/>
          <w:szCs w:val="24"/>
        </w:rPr>
        <w:t>ОТВЕТЫ</w:t>
      </w:r>
    </w:p>
    <w:p w:rsidR="0087779E" w:rsidRPr="006B1B19" w:rsidP="006B1B19">
      <w:pPr>
        <w:pStyle w:val="Standard"/>
        <w:ind w:firstLine="709"/>
        <w:jc w:val="center"/>
        <w:rPr>
          <w:rFonts w:cs="Times New Roman"/>
          <w:lang w:val="ru-RU"/>
        </w:rPr>
      </w:pPr>
      <w:r w:rsidRPr="006B1B19">
        <w:rPr>
          <w:rFonts w:cs="Times New Roman"/>
        </w:rPr>
        <w:t>Время выполнения 45 мин+ 15 минут. Максимальное кол-во баллов – 100+100=200</w:t>
      </w:r>
    </w:p>
    <w:p w:rsidR="0087779E" w:rsidRPr="006B1B19" w:rsidP="006B1B19">
      <w:pPr>
        <w:pStyle w:val="Standard"/>
        <w:ind w:firstLine="709"/>
        <w:jc w:val="center"/>
        <w:rPr>
          <w:rFonts w:eastAsia="Times New Roman" w:cs="Times New Roman"/>
          <w:color w:val="000000"/>
          <w:lang w:val="ru-RU" w:eastAsia="ru-RU"/>
        </w:rPr>
      </w:pPr>
      <w:r w:rsidRPr="006B1B19">
        <w:rPr>
          <w:rFonts w:cs="Times New Roman"/>
          <w:i/>
        </w:rPr>
        <w:t>Разработчик</w:t>
      </w:r>
      <w:r w:rsidRPr="006B1B19">
        <w:rPr>
          <w:rFonts w:cs="Times New Roman"/>
          <w:i/>
          <w:lang w:val="ru-RU"/>
        </w:rPr>
        <w:t xml:space="preserve">: </w:t>
      </w:r>
      <w:r w:rsidRPr="006B1B19">
        <w:rPr>
          <w:rFonts w:cs="Times New Roman"/>
          <w:lang w:val="ru-RU"/>
        </w:rPr>
        <w:t>Чмиль Ирина Борисовна, КГПУ им В.П. Астафьева</w:t>
      </w:r>
    </w:p>
    <w:p w:rsidR="00347AAE" w:rsidRPr="006B1B19" w:rsidP="006B1B19">
      <w:pPr>
        <w:pStyle w:val="Standard"/>
        <w:ind w:firstLine="709"/>
        <w:jc w:val="center"/>
        <w:rPr>
          <w:rFonts w:eastAsia="Times New Roman" w:cs="Times New Roman"/>
          <w:lang w:val="ru-RU" w:eastAsia="ru-RU"/>
        </w:rPr>
      </w:pPr>
    </w:p>
    <w:p w:rsidR="00347AAE" w:rsidRPr="006B1B19" w:rsidP="006B1B19">
      <w:pPr>
        <w:pStyle w:val="Standard"/>
        <w:ind w:firstLine="709"/>
        <w:jc w:val="center"/>
        <w:rPr>
          <w:rFonts w:cs="Times New Roman"/>
          <w:b/>
          <w:lang w:val="ru-RU"/>
        </w:rPr>
      </w:pPr>
      <w:r w:rsidRPr="006B1B19">
        <w:rPr>
          <w:rFonts w:cs="Times New Roman"/>
          <w:b/>
          <w:lang w:val="ru-RU"/>
        </w:rPr>
        <w:t>ТЕОРЕТИЧЕСКИЕ ЗАДАНИЯ</w:t>
      </w:r>
    </w:p>
    <w:p w:rsidR="00347AAE" w:rsidRPr="006B1B19" w:rsidP="006B1B19">
      <w:pPr>
        <w:pStyle w:val="Standard"/>
        <w:ind w:firstLine="709"/>
        <w:jc w:val="center"/>
        <w:rPr>
          <w:rFonts w:cs="Times New Roman"/>
          <w:lang w:val="ru-RU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0"/>
        <w:gridCol w:w="1548"/>
        <w:gridCol w:w="2630"/>
      </w:tblGrid>
      <w:tr w:rsidTr="003B2F4B">
        <w:tblPrEx>
          <w:tblW w:w="0" w:type="auto"/>
          <w:tblLook w:val="04A0"/>
        </w:tblPrEx>
        <w:tc>
          <w:tcPr>
            <w:tcW w:w="5728" w:type="dxa"/>
            <w:gridSpan w:val="3"/>
          </w:tcPr>
          <w:p w:rsidR="00347AAE" w:rsidRPr="006B1B19" w:rsidP="006B1B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B1B19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7-8</w:t>
            </w:r>
            <w:r w:rsidRPr="006B1B19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en-US"/>
              </w:rPr>
              <w:t xml:space="preserve"> </w:t>
            </w:r>
            <w:r w:rsidRPr="006B1B19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классЫ</w:t>
            </w:r>
          </w:p>
        </w:tc>
      </w:tr>
      <w:tr w:rsidTr="003B2F4B">
        <w:tblPrEx>
          <w:tblW w:w="0" w:type="auto"/>
          <w:tblLook w:val="04A0"/>
        </w:tblPrEx>
        <w:tc>
          <w:tcPr>
            <w:tcW w:w="3098" w:type="dxa"/>
            <w:gridSpan w:val="2"/>
            <w:shd w:val="clear" w:color="auto" w:fill="auto"/>
          </w:tcPr>
          <w:p w:rsidR="00347AAE" w:rsidRPr="006B1B19" w:rsidP="006B1B19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19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</w:tc>
        <w:tc>
          <w:tcPr>
            <w:tcW w:w="2630" w:type="dxa"/>
            <w:shd w:val="clear" w:color="auto" w:fill="auto"/>
          </w:tcPr>
          <w:p w:rsidR="00347AAE" w:rsidRPr="006B1B19" w:rsidP="006B1B19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u w:val="single"/>
              </w:rPr>
            </w:pPr>
            <w:r w:rsidRPr="006B1B19"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</w:tr>
      <w:tr w:rsidTr="003B2F4B">
        <w:tblPrEx>
          <w:tblW w:w="0" w:type="auto"/>
          <w:tblLook w:val="04A0"/>
        </w:tblPrEx>
        <w:tc>
          <w:tcPr>
            <w:tcW w:w="3098" w:type="dxa"/>
            <w:gridSpan w:val="2"/>
            <w:shd w:val="clear" w:color="auto" w:fill="auto"/>
          </w:tcPr>
          <w:p w:rsidR="00347AAE" w:rsidRPr="006B1B19" w:rsidP="006B1B19">
            <w:pPr>
              <w:spacing w:after="0" w:line="240" w:lineRule="auto"/>
              <w:ind w:firstLine="20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B1B19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2630" w:type="dxa"/>
            <w:shd w:val="clear" w:color="auto" w:fill="auto"/>
          </w:tcPr>
          <w:p w:rsidR="00347AAE" w:rsidRPr="006B1B19" w:rsidP="006B1B19">
            <w:pPr>
              <w:spacing w:after="0" w:line="240" w:lineRule="auto"/>
              <w:ind w:firstLine="20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B1B19" w:rsidR="00435725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30</w:t>
            </w:r>
          </w:p>
        </w:tc>
      </w:tr>
      <w:tr w:rsidTr="003B2F4B">
        <w:tblPrEx>
          <w:tblW w:w="0" w:type="auto"/>
          <w:tblLook w:val="04A0"/>
        </w:tblPrEx>
        <w:tc>
          <w:tcPr>
            <w:tcW w:w="3098" w:type="dxa"/>
            <w:gridSpan w:val="2"/>
            <w:shd w:val="clear" w:color="auto" w:fill="auto"/>
          </w:tcPr>
          <w:p w:rsidR="00347AAE" w:rsidRPr="006B1B19" w:rsidP="006B1B19">
            <w:pPr>
              <w:spacing w:after="0" w:line="240" w:lineRule="auto"/>
              <w:ind w:firstLine="20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B1B19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2</w:t>
            </w:r>
          </w:p>
        </w:tc>
        <w:tc>
          <w:tcPr>
            <w:tcW w:w="2630" w:type="dxa"/>
            <w:shd w:val="clear" w:color="auto" w:fill="auto"/>
          </w:tcPr>
          <w:p w:rsidR="00347AAE" w:rsidRPr="006B1B19" w:rsidP="006B1B19">
            <w:pPr>
              <w:spacing w:after="0" w:line="240" w:lineRule="auto"/>
              <w:ind w:firstLine="20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B1B19" w:rsidR="00435725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2</w:t>
            </w:r>
            <w:r w:rsidR="009C2011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5</w:t>
            </w:r>
          </w:p>
        </w:tc>
      </w:tr>
      <w:tr w:rsidTr="003B2F4B">
        <w:tblPrEx>
          <w:tblW w:w="0" w:type="auto"/>
          <w:tblLook w:val="04A0"/>
        </w:tblPrEx>
        <w:tc>
          <w:tcPr>
            <w:tcW w:w="3098" w:type="dxa"/>
            <w:gridSpan w:val="2"/>
            <w:shd w:val="clear" w:color="auto" w:fill="auto"/>
          </w:tcPr>
          <w:p w:rsidR="00347AAE" w:rsidRPr="006B1B19" w:rsidP="006B1B19">
            <w:pPr>
              <w:spacing w:after="0" w:line="240" w:lineRule="auto"/>
              <w:ind w:firstLine="20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B1B19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2630" w:type="dxa"/>
            <w:shd w:val="clear" w:color="auto" w:fill="auto"/>
          </w:tcPr>
          <w:p w:rsidR="00347AAE" w:rsidRPr="006B1B19" w:rsidP="006B1B19">
            <w:pPr>
              <w:spacing w:after="0" w:line="240" w:lineRule="auto"/>
              <w:ind w:firstLine="20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B1B19" w:rsidR="00A30EC8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30</w:t>
            </w:r>
          </w:p>
        </w:tc>
      </w:tr>
      <w:tr w:rsidTr="003B2F4B">
        <w:tblPrEx>
          <w:tblW w:w="0" w:type="auto"/>
          <w:tblLook w:val="04A0"/>
        </w:tblPrEx>
        <w:tc>
          <w:tcPr>
            <w:tcW w:w="5728" w:type="dxa"/>
            <w:gridSpan w:val="3"/>
          </w:tcPr>
          <w:p w:rsidR="00347AAE" w:rsidRPr="006B1B19" w:rsidP="006B1B19">
            <w:pPr>
              <w:spacing w:after="0" w:line="240" w:lineRule="auto"/>
              <w:ind w:firstLine="11"/>
              <w:jc w:val="center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6B1B19">
              <w:rPr>
                <w:rFonts w:ascii="Times New Roman" w:hAnsi="Times New Roman"/>
                <w:bCs/>
                <w:caps/>
                <w:sz w:val="24"/>
                <w:szCs w:val="24"/>
              </w:rPr>
              <w:t>ТЕСТОВЫЕ ЗАДАНИЯ</w:t>
            </w:r>
          </w:p>
        </w:tc>
      </w:tr>
      <w:tr w:rsidTr="003B2F4B">
        <w:tblPrEx>
          <w:tblW w:w="0" w:type="auto"/>
          <w:tblLook w:val="04A0"/>
        </w:tblPrEx>
        <w:tc>
          <w:tcPr>
            <w:tcW w:w="1550" w:type="dxa"/>
            <w:shd w:val="clear" w:color="auto" w:fill="auto"/>
          </w:tcPr>
          <w:p w:rsidR="00347AAE" w:rsidRPr="006B1B19" w:rsidP="006B1B19">
            <w:pPr>
              <w:pStyle w:val="ListParagraph"/>
              <w:tabs>
                <w:tab w:val="left" w:pos="153"/>
              </w:tabs>
              <w:ind w:left="0" w:firstLine="64"/>
              <w:contextualSpacing w:val="0"/>
              <w:jc w:val="center"/>
              <w:rPr>
                <w:bCs/>
                <w:caps/>
              </w:rPr>
            </w:pPr>
            <w:r w:rsidRPr="006B1B19">
              <w:t>№ задания</w:t>
            </w:r>
          </w:p>
        </w:tc>
        <w:tc>
          <w:tcPr>
            <w:tcW w:w="1548" w:type="dxa"/>
          </w:tcPr>
          <w:p w:rsidR="00347AAE" w:rsidRPr="006B1B19" w:rsidP="006B1B19">
            <w:pPr>
              <w:spacing w:after="0" w:line="240" w:lineRule="auto"/>
              <w:ind w:firstLine="6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B1B19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ответ</w:t>
            </w:r>
          </w:p>
        </w:tc>
        <w:tc>
          <w:tcPr>
            <w:tcW w:w="2630" w:type="dxa"/>
            <w:shd w:val="clear" w:color="auto" w:fill="auto"/>
          </w:tcPr>
          <w:p w:rsidR="00347AAE" w:rsidRPr="006B1B19" w:rsidP="006B1B19">
            <w:pPr>
              <w:spacing w:after="0" w:line="240" w:lineRule="auto"/>
              <w:ind w:firstLine="64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B1B19">
              <w:rPr>
                <w:rFonts w:ascii="Times New Roman" w:hAnsi="Times New Roman"/>
                <w:b/>
                <w:sz w:val="24"/>
                <w:szCs w:val="24"/>
              </w:rPr>
              <w:t>Максимальный балл</w:t>
            </w:r>
          </w:p>
        </w:tc>
      </w:tr>
      <w:tr w:rsidTr="003B2F4B">
        <w:tblPrEx>
          <w:tblW w:w="0" w:type="auto"/>
          <w:tblLook w:val="04A0"/>
        </w:tblPrEx>
        <w:tc>
          <w:tcPr>
            <w:tcW w:w="1550" w:type="dxa"/>
            <w:shd w:val="clear" w:color="auto" w:fill="auto"/>
          </w:tcPr>
          <w:p w:rsidR="00347AAE" w:rsidRPr="006B1B19" w:rsidP="006B1B19">
            <w:pPr>
              <w:pStyle w:val="ListParagraph"/>
              <w:tabs>
                <w:tab w:val="left" w:pos="153"/>
              </w:tabs>
              <w:ind w:left="0"/>
              <w:contextualSpacing w:val="0"/>
              <w:rPr>
                <w:bCs/>
                <w:caps/>
              </w:rPr>
            </w:pPr>
            <w:r w:rsidRPr="006B1B19">
              <w:rPr>
                <w:bCs/>
                <w:caps/>
              </w:rPr>
              <w:t>1</w:t>
            </w:r>
          </w:p>
        </w:tc>
        <w:tc>
          <w:tcPr>
            <w:tcW w:w="1548" w:type="dxa"/>
          </w:tcPr>
          <w:p w:rsidR="00347AAE" w:rsidRPr="006B1B19" w:rsidP="006B1B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="00293CBF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2630" w:type="dxa"/>
            <w:shd w:val="clear" w:color="auto" w:fill="auto"/>
          </w:tcPr>
          <w:p w:rsidR="00347AAE" w:rsidRPr="006B1B19" w:rsidP="006B1B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B1B19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1</w:t>
            </w:r>
          </w:p>
        </w:tc>
      </w:tr>
      <w:tr w:rsidTr="003B2F4B">
        <w:tblPrEx>
          <w:tblW w:w="0" w:type="auto"/>
          <w:tblLook w:val="04A0"/>
        </w:tblPrEx>
        <w:tc>
          <w:tcPr>
            <w:tcW w:w="1550" w:type="dxa"/>
            <w:shd w:val="clear" w:color="auto" w:fill="auto"/>
          </w:tcPr>
          <w:p w:rsidR="00347AAE" w:rsidRPr="006B1B19" w:rsidP="006B1B19">
            <w:pPr>
              <w:pStyle w:val="ListParagraph"/>
              <w:tabs>
                <w:tab w:val="left" w:pos="153"/>
              </w:tabs>
              <w:ind w:left="0"/>
              <w:contextualSpacing w:val="0"/>
              <w:rPr>
                <w:bCs/>
                <w:caps/>
              </w:rPr>
            </w:pPr>
            <w:r w:rsidRPr="006B1B19">
              <w:rPr>
                <w:bCs/>
                <w:caps/>
              </w:rPr>
              <w:t>2</w:t>
            </w:r>
          </w:p>
        </w:tc>
        <w:tc>
          <w:tcPr>
            <w:tcW w:w="1548" w:type="dxa"/>
          </w:tcPr>
          <w:p w:rsidR="00347AAE" w:rsidRPr="006B1B19" w:rsidP="006B1B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="00293CBF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2630" w:type="dxa"/>
            <w:shd w:val="clear" w:color="auto" w:fill="auto"/>
          </w:tcPr>
          <w:p w:rsidR="00347AAE" w:rsidRPr="006B1B19" w:rsidP="006B1B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B1B19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1</w:t>
            </w:r>
          </w:p>
        </w:tc>
      </w:tr>
      <w:tr w:rsidTr="003B2F4B">
        <w:tblPrEx>
          <w:tblW w:w="0" w:type="auto"/>
          <w:tblLook w:val="04A0"/>
        </w:tblPrEx>
        <w:tc>
          <w:tcPr>
            <w:tcW w:w="1550" w:type="dxa"/>
            <w:shd w:val="clear" w:color="auto" w:fill="auto"/>
          </w:tcPr>
          <w:p w:rsidR="00347AAE" w:rsidRPr="006B1B19" w:rsidP="006B1B19">
            <w:pPr>
              <w:pStyle w:val="ListParagraph"/>
              <w:tabs>
                <w:tab w:val="left" w:pos="153"/>
              </w:tabs>
              <w:ind w:left="0"/>
              <w:contextualSpacing w:val="0"/>
              <w:rPr>
                <w:bCs/>
                <w:caps/>
              </w:rPr>
            </w:pPr>
            <w:r w:rsidRPr="006B1B19">
              <w:rPr>
                <w:bCs/>
                <w:caps/>
              </w:rPr>
              <w:t>3</w:t>
            </w:r>
          </w:p>
        </w:tc>
        <w:tc>
          <w:tcPr>
            <w:tcW w:w="1548" w:type="dxa"/>
          </w:tcPr>
          <w:p w:rsidR="00347AAE" w:rsidRPr="006B1B19" w:rsidP="006B1B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="00293CBF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2630" w:type="dxa"/>
            <w:shd w:val="clear" w:color="auto" w:fill="auto"/>
          </w:tcPr>
          <w:p w:rsidR="00347AAE" w:rsidRPr="006B1B19" w:rsidP="006B1B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B1B19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1</w:t>
            </w:r>
          </w:p>
        </w:tc>
      </w:tr>
      <w:tr w:rsidTr="003B2F4B">
        <w:tblPrEx>
          <w:tblW w:w="0" w:type="auto"/>
          <w:tblLook w:val="04A0"/>
        </w:tblPrEx>
        <w:tc>
          <w:tcPr>
            <w:tcW w:w="1550" w:type="dxa"/>
            <w:shd w:val="clear" w:color="auto" w:fill="auto"/>
          </w:tcPr>
          <w:p w:rsidR="00347AAE" w:rsidRPr="006B1B19" w:rsidP="006B1B19">
            <w:pPr>
              <w:pStyle w:val="ListParagraph"/>
              <w:tabs>
                <w:tab w:val="left" w:pos="153"/>
              </w:tabs>
              <w:ind w:left="0"/>
              <w:contextualSpacing w:val="0"/>
              <w:rPr>
                <w:bCs/>
                <w:caps/>
              </w:rPr>
            </w:pPr>
            <w:r w:rsidRPr="006B1B19">
              <w:rPr>
                <w:bCs/>
                <w:caps/>
              </w:rPr>
              <w:t>4</w:t>
            </w:r>
          </w:p>
        </w:tc>
        <w:tc>
          <w:tcPr>
            <w:tcW w:w="1548" w:type="dxa"/>
          </w:tcPr>
          <w:p w:rsidR="00347AAE" w:rsidRPr="006B1B19" w:rsidP="006B1B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="00293CBF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2630" w:type="dxa"/>
            <w:shd w:val="clear" w:color="auto" w:fill="auto"/>
          </w:tcPr>
          <w:p w:rsidR="00347AAE" w:rsidRPr="006B1B19" w:rsidP="006B1B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B1B19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1</w:t>
            </w:r>
          </w:p>
        </w:tc>
      </w:tr>
      <w:tr w:rsidTr="003B2F4B">
        <w:tblPrEx>
          <w:tblW w:w="0" w:type="auto"/>
          <w:tblLook w:val="04A0"/>
        </w:tblPrEx>
        <w:tc>
          <w:tcPr>
            <w:tcW w:w="1550" w:type="dxa"/>
            <w:shd w:val="clear" w:color="auto" w:fill="auto"/>
          </w:tcPr>
          <w:p w:rsidR="00AC4918" w:rsidRPr="006B1B19" w:rsidP="006B1B19">
            <w:pPr>
              <w:pStyle w:val="ListParagraph"/>
              <w:tabs>
                <w:tab w:val="left" w:pos="153"/>
              </w:tabs>
              <w:ind w:left="0"/>
              <w:contextualSpacing w:val="0"/>
              <w:rPr>
                <w:bCs/>
                <w:caps/>
              </w:rPr>
            </w:pPr>
            <w:r w:rsidRPr="006B1B19">
              <w:rPr>
                <w:bCs/>
                <w:caps/>
              </w:rPr>
              <w:t>5</w:t>
            </w:r>
          </w:p>
        </w:tc>
        <w:tc>
          <w:tcPr>
            <w:tcW w:w="1548" w:type="dxa"/>
          </w:tcPr>
          <w:p w:rsidR="00AC4918" w:rsidRPr="006B1B19" w:rsidP="006B1B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="00293CBF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2630" w:type="dxa"/>
            <w:shd w:val="clear" w:color="auto" w:fill="auto"/>
          </w:tcPr>
          <w:p w:rsidR="00AC4918" w:rsidRPr="006B1B19" w:rsidP="006B1B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B1B19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1</w:t>
            </w:r>
          </w:p>
        </w:tc>
      </w:tr>
      <w:tr w:rsidTr="003B2F4B">
        <w:tblPrEx>
          <w:tblW w:w="0" w:type="auto"/>
          <w:tblLook w:val="04A0"/>
        </w:tblPrEx>
        <w:tc>
          <w:tcPr>
            <w:tcW w:w="1550" w:type="dxa"/>
            <w:shd w:val="clear" w:color="auto" w:fill="auto"/>
          </w:tcPr>
          <w:p w:rsidR="00AC4918" w:rsidRPr="006B1B19" w:rsidP="006B1B19">
            <w:pPr>
              <w:pStyle w:val="ListParagraph"/>
              <w:tabs>
                <w:tab w:val="left" w:pos="153"/>
              </w:tabs>
              <w:ind w:left="0"/>
              <w:contextualSpacing w:val="0"/>
              <w:rPr>
                <w:bCs/>
                <w:caps/>
              </w:rPr>
            </w:pPr>
            <w:r w:rsidRPr="006B1B19">
              <w:rPr>
                <w:bCs/>
                <w:caps/>
              </w:rPr>
              <w:t>6</w:t>
            </w:r>
          </w:p>
        </w:tc>
        <w:tc>
          <w:tcPr>
            <w:tcW w:w="1548" w:type="dxa"/>
          </w:tcPr>
          <w:p w:rsidR="00AC4918" w:rsidRPr="006B1B19" w:rsidP="006B1B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="00293CBF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2630" w:type="dxa"/>
            <w:shd w:val="clear" w:color="auto" w:fill="auto"/>
          </w:tcPr>
          <w:p w:rsidR="00AC4918" w:rsidRPr="006B1B19" w:rsidP="006B1B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B1B19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1</w:t>
            </w:r>
          </w:p>
        </w:tc>
      </w:tr>
      <w:tr w:rsidTr="003B2F4B">
        <w:tblPrEx>
          <w:tblW w:w="0" w:type="auto"/>
          <w:tblLook w:val="04A0"/>
        </w:tblPrEx>
        <w:tc>
          <w:tcPr>
            <w:tcW w:w="1550" w:type="dxa"/>
            <w:shd w:val="clear" w:color="auto" w:fill="auto"/>
          </w:tcPr>
          <w:p w:rsidR="00AC4918" w:rsidRPr="006B1B19" w:rsidP="006B1B19">
            <w:pPr>
              <w:pStyle w:val="ListParagraph"/>
              <w:tabs>
                <w:tab w:val="left" w:pos="153"/>
              </w:tabs>
              <w:ind w:left="0"/>
              <w:contextualSpacing w:val="0"/>
              <w:rPr>
                <w:bCs/>
                <w:caps/>
              </w:rPr>
            </w:pPr>
            <w:r w:rsidRPr="006B1B19">
              <w:rPr>
                <w:bCs/>
                <w:caps/>
              </w:rPr>
              <w:t>7</w:t>
            </w:r>
          </w:p>
        </w:tc>
        <w:tc>
          <w:tcPr>
            <w:tcW w:w="1548" w:type="dxa"/>
          </w:tcPr>
          <w:p w:rsidR="00AC4918" w:rsidRPr="006B1B19" w:rsidP="006B1B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="00293CBF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2630" w:type="dxa"/>
            <w:shd w:val="clear" w:color="auto" w:fill="auto"/>
          </w:tcPr>
          <w:p w:rsidR="00AC4918" w:rsidRPr="006B1B19" w:rsidP="006B1B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B1B19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1</w:t>
            </w:r>
          </w:p>
        </w:tc>
      </w:tr>
      <w:tr w:rsidTr="003B2F4B">
        <w:tblPrEx>
          <w:tblW w:w="0" w:type="auto"/>
          <w:tblLook w:val="04A0"/>
        </w:tblPrEx>
        <w:tc>
          <w:tcPr>
            <w:tcW w:w="1550" w:type="dxa"/>
            <w:shd w:val="clear" w:color="auto" w:fill="auto"/>
          </w:tcPr>
          <w:p w:rsidR="00AC4918" w:rsidRPr="006B1B19" w:rsidP="006B1B19">
            <w:pPr>
              <w:pStyle w:val="ListParagraph"/>
              <w:tabs>
                <w:tab w:val="left" w:pos="153"/>
              </w:tabs>
              <w:ind w:left="0"/>
              <w:contextualSpacing w:val="0"/>
              <w:rPr>
                <w:bCs/>
                <w:caps/>
              </w:rPr>
            </w:pPr>
            <w:r w:rsidRPr="006B1B19">
              <w:rPr>
                <w:bCs/>
                <w:caps/>
              </w:rPr>
              <w:t>8</w:t>
            </w:r>
          </w:p>
        </w:tc>
        <w:tc>
          <w:tcPr>
            <w:tcW w:w="1548" w:type="dxa"/>
          </w:tcPr>
          <w:p w:rsidR="00AC4918" w:rsidRPr="006B1B19" w:rsidP="006B1B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="00293CBF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2630" w:type="dxa"/>
            <w:shd w:val="clear" w:color="auto" w:fill="auto"/>
          </w:tcPr>
          <w:p w:rsidR="00AC4918" w:rsidRPr="006B1B19" w:rsidP="006B1B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B1B19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1</w:t>
            </w:r>
          </w:p>
        </w:tc>
      </w:tr>
      <w:tr w:rsidTr="003B2F4B">
        <w:tblPrEx>
          <w:tblW w:w="0" w:type="auto"/>
          <w:tblLook w:val="04A0"/>
        </w:tblPrEx>
        <w:tc>
          <w:tcPr>
            <w:tcW w:w="1550" w:type="dxa"/>
            <w:shd w:val="clear" w:color="auto" w:fill="auto"/>
          </w:tcPr>
          <w:p w:rsidR="00AC4918" w:rsidRPr="006B1B19" w:rsidP="006B1B19">
            <w:pPr>
              <w:pStyle w:val="ListParagraph"/>
              <w:tabs>
                <w:tab w:val="left" w:pos="153"/>
              </w:tabs>
              <w:ind w:left="0"/>
              <w:contextualSpacing w:val="0"/>
              <w:rPr>
                <w:bCs/>
                <w:caps/>
              </w:rPr>
            </w:pPr>
            <w:r w:rsidRPr="006B1B19">
              <w:rPr>
                <w:bCs/>
                <w:caps/>
              </w:rPr>
              <w:t>9</w:t>
            </w:r>
          </w:p>
        </w:tc>
        <w:tc>
          <w:tcPr>
            <w:tcW w:w="1548" w:type="dxa"/>
          </w:tcPr>
          <w:p w:rsidR="00AC4918" w:rsidRPr="006B1B19" w:rsidP="006B1B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="00293CBF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2630" w:type="dxa"/>
            <w:shd w:val="clear" w:color="auto" w:fill="auto"/>
          </w:tcPr>
          <w:p w:rsidR="00AC4918" w:rsidRPr="006B1B19" w:rsidP="006B1B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B1B19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1</w:t>
            </w:r>
          </w:p>
        </w:tc>
      </w:tr>
      <w:tr w:rsidTr="003B2F4B">
        <w:tblPrEx>
          <w:tblW w:w="0" w:type="auto"/>
          <w:tblLook w:val="04A0"/>
        </w:tblPrEx>
        <w:tc>
          <w:tcPr>
            <w:tcW w:w="1550" w:type="dxa"/>
            <w:shd w:val="clear" w:color="auto" w:fill="auto"/>
          </w:tcPr>
          <w:p w:rsidR="00AC4918" w:rsidRPr="006B1B19" w:rsidP="006B1B19">
            <w:pPr>
              <w:pStyle w:val="ListParagraph"/>
              <w:tabs>
                <w:tab w:val="left" w:pos="153"/>
              </w:tabs>
              <w:ind w:left="0"/>
              <w:contextualSpacing w:val="0"/>
              <w:rPr>
                <w:bCs/>
                <w:caps/>
              </w:rPr>
            </w:pPr>
            <w:r w:rsidRPr="006B1B19">
              <w:rPr>
                <w:bCs/>
                <w:caps/>
              </w:rPr>
              <w:t>10</w:t>
            </w:r>
          </w:p>
        </w:tc>
        <w:tc>
          <w:tcPr>
            <w:tcW w:w="1548" w:type="dxa"/>
          </w:tcPr>
          <w:p w:rsidR="00AC4918" w:rsidRPr="006B1B19" w:rsidP="006B1B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="00293CBF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2630" w:type="dxa"/>
            <w:shd w:val="clear" w:color="auto" w:fill="auto"/>
          </w:tcPr>
          <w:p w:rsidR="00AC4918" w:rsidRPr="006B1B19" w:rsidP="006B1B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B1B19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1</w:t>
            </w:r>
          </w:p>
        </w:tc>
      </w:tr>
      <w:tr w:rsidTr="003B2F4B">
        <w:tblPrEx>
          <w:tblW w:w="0" w:type="auto"/>
          <w:tblLook w:val="04A0"/>
        </w:tblPrEx>
        <w:tc>
          <w:tcPr>
            <w:tcW w:w="1550" w:type="dxa"/>
            <w:shd w:val="clear" w:color="auto" w:fill="auto"/>
          </w:tcPr>
          <w:p w:rsidR="00AC4918" w:rsidRPr="006B1B19" w:rsidP="006B1B19">
            <w:pPr>
              <w:pStyle w:val="ListParagraph"/>
              <w:tabs>
                <w:tab w:val="left" w:pos="153"/>
              </w:tabs>
              <w:ind w:left="0"/>
              <w:contextualSpacing w:val="0"/>
              <w:rPr>
                <w:bCs/>
                <w:caps/>
              </w:rPr>
            </w:pPr>
            <w:r w:rsidRPr="006B1B19">
              <w:rPr>
                <w:bCs/>
                <w:caps/>
              </w:rPr>
              <w:t>11</w:t>
            </w:r>
          </w:p>
        </w:tc>
        <w:tc>
          <w:tcPr>
            <w:tcW w:w="1548" w:type="dxa"/>
          </w:tcPr>
          <w:p w:rsidR="00AC4918" w:rsidRPr="006B1B19" w:rsidP="006B1B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="00293CBF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2630" w:type="dxa"/>
            <w:shd w:val="clear" w:color="auto" w:fill="auto"/>
          </w:tcPr>
          <w:p w:rsidR="00AC4918" w:rsidRPr="006B1B19" w:rsidP="006B1B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B1B19" w:rsidR="00A30EC8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1</w:t>
            </w:r>
          </w:p>
        </w:tc>
      </w:tr>
      <w:tr w:rsidTr="003B2F4B">
        <w:tblPrEx>
          <w:tblW w:w="0" w:type="auto"/>
          <w:tblLook w:val="04A0"/>
        </w:tblPrEx>
        <w:tc>
          <w:tcPr>
            <w:tcW w:w="1550" w:type="dxa"/>
            <w:shd w:val="clear" w:color="auto" w:fill="auto"/>
          </w:tcPr>
          <w:p w:rsidR="00AC4918" w:rsidRPr="006B1B19" w:rsidP="006B1B19">
            <w:pPr>
              <w:pStyle w:val="ListParagraph"/>
              <w:tabs>
                <w:tab w:val="left" w:pos="153"/>
              </w:tabs>
              <w:ind w:left="0"/>
              <w:contextualSpacing w:val="0"/>
              <w:rPr>
                <w:bCs/>
                <w:caps/>
              </w:rPr>
            </w:pPr>
            <w:r w:rsidRPr="006B1B19">
              <w:rPr>
                <w:bCs/>
                <w:caps/>
              </w:rPr>
              <w:t>12</w:t>
            </w:r>
          </w:p>
        </w:tc>
        <w:tc>
          <w:tcPr>
            <w:tcW w:w="1548" w:type="dxa"/>
          </w:tcPr>
          <w:p w:rsidR="00AC4918" w:rsidRPr="006B1B19" w:rsidP="006B1B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="00293CBF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2630" w:type="dxa"/>
            <w:shd w:val="clear" w:color="auto" w:fill="auto"/>
          </w:tcPr>
          <w:p w:rsidR="00AC4918" w:rsidRPr="006B1B19" w:rsidP="006B1B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6B1B19" w:rsidR="00A30EC8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1</w:t>
            </w:r>
          </w:p>
        </w:tc>
      </w:tr>
      <w:tr w:rsidTr="003B2F4B">
        <w:tblPrEx>
          <w:tblW w:w="0" w:type="auto"/>
          <w:tblLook w:val="04A0"/>
        </w:tblPrEx>
        <w:tc>
          <w:tcPr>
            <w:tcW w:w="1550" w:type="dxa"/>
            <w:shd w:val="clear" w:color="auto" w:fill="auto"/>
          </w:tcPr>
          <w:p w:rsidR="00AC4918" w:rsidRPr="006B1B19" w:rsidP="006B1B19">
            <w:pPr>
              <w:pStyle w:val="ListParagraph"/>
              <w:tabs>
                <w:tab w:val="left" w:pos="153"/>
              </w:tabs>
              <w:ind w:left="0"/>
              <w:contextualSpacing w:val="0"/>
              <w:rPr>
                <w:bCs/>
                <w:caps/>
              </w:rPr>
            </w:pPr>
            <w:r w:rsidRPr="006B1B19">
              <w:rPr>
                <w:bCs/>
                <w:caps/>
              </w:rPr>
              <w:t>13</w:t>
            </w:r>
          </w:p>
        </w:tc>
        <w:tc>
          <w:tcPr>
            <w:tcW w:w="1548" w:type="dxa"/>
          </w:tcPr>
          <w:p w:rsidR="00AC4918" w:rsidRPr="006B1B19" w:rsidP="006B1B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="00293CBF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2630" w:type="dxa"/>
            <w:shd w:val="clear" w:color="auto" w:fill="auto"/>
          </w:tcPr>
          <w:p w:rsidR="00AC4918" w:rsidRPr="006B1B19" w:rsidP="006B1B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="00293CBF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1</w:t>
            </w:r>
          </w:p>
        </w:tc>
      </w:tr>
      <w:tr w:rsidTr="003B2F4B">
        <w:tblPrEx>
          <w:tblW w:w="0" w:type="auto"/>
          <w:tblLook w:val="04A0"/>
        </w:tblPrEx>
        <w:tc>
          <w:tcPr>
            <w:tcW w:w="1550" w:type="dxa"/>
            <w:shd w:val="clear" w:color="auto" w:fill="auto"/>
          </w:tcPr>
          <w:p w:rsidR="00AC4918" w:rsidRPr="006B1B19" w:rsidP="006B1B19">
            <w:pPr>
              <w:pStyle w:val="ListParagraph"/>
              <w:tabs>
                <w:tab w:val="left" w:pos="153"/>
              </w:tabs>
              <w:ind w:left="0"/>
              <w:contextualSpacing w:val="0"/>
              <w:rPr>
                <w:bCs/>
                <w:caps/>
              </w:rPr>
            </w:pPr>
            <w:r w:rsidRPr="006B1B19">
              <w:rPr>
                <w:bCs/>
                <w:caps/>
              </w:rPr>
              <w:t>14</w:t>
            </w:r>
          </w:p>
        </w:tc>
        <w:tc>
          <w:tcPr>
            <w:tcW w:w="1548" w:type="dxa"/>
          </w:tcPr>
          <w:p w:rsidR="00AC4918" w:rsidRPr="006B1B19" w:rsidP="006B1B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="00293CBF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2630" w:type="dxa"/>
            <w:shd w:val="clear" w:color="auto" w:fill="auto"/>
          </w:tcPr>
          <w:p w:rsidR="00AC4918" w:rsidRPr="006B1B19" w:rsidP="006B1B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="00293CBF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1</w:t>
            </w:r>
          </w:p>
        </w:tc>
      </w:tr>
      <w:tr w:rsidTr="003B2F4B">
        <w:tblPrEx>
          <w:tblW w:w="0" w:type="auto"/>
          <w:tblLook w:val="04A0"/>
        </w:tblPrEx>
        <w:tc>
          <w:tcPr>
            <w:tcW w:w="1550" w:type="dxa"/>
            <w:shd w:val="clear" w:color="auto" w:fill="auto"/>
          </w:tcPr>
          <w:p w:rsidR="00AC4918" w:rsidRPr="006B1B19" w:rsidP="006B1B19">
            <w:pPr>
              <w:pStyle w:val="ListParagraph"/>
              <w:tabs>
                <w:tab w:val="left" w:pos="153"/>
              </w:tabs>
              <w:ind w:left="0"/>
              <w:contextualSpacing w:val="0"/>
              <w:rPr>
                <w:bCs/>
                <w:caps/>
              </w:rPr>
            </w:pPr>
            <w:r w:rsidRPr="006B1B19">
              <w:rPr>
                <w:bCs/>
                <w:caps/>
              </w:rPr>
              <w:t>15</w:t>
            </w:r>
          </w:p>
        </w:tc>
        <w:tc>
          <w:tcPr>
            <w:tcW w:w="1548" w:type="dxa"/>
          </w:tcPr>
          <w:p w:rsidR="00AC4918" w:rsidRPr="006B1B19" w:rsidP="006B1B1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="00293CBF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2630" w:type="dxa"/>
            <w:shd w:val="clear" w:color="auto" w:fill="auto"/>
          </w:tcPr>
          <w:p w:rsidR="00AC4918" w:rsidRPr="006B1B19" w:rsidP="006B1B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="00293CBF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1</w:t>
            </w:r>
          </w:p>
        </w:tc>
      </w:tr>
      <w:tr w:rsidTr="003B2F4B">
        <w:tblPrEx>
          <w:tblW w:w="0" w:type="auto"/>
          <w:tblLook w:val="04A0"/>
        </w:tblPrEx>
        <w:tc>
          <w:tcPr>
            <w:tcW w:w="3098" w:type="dxa"/>
            <w:gridSpan w:val="2"/>
            <w:shd w:val="clear" w:color="auto" w:fill="auto"/>
          </w:tcPr>
          <w:p w:rsidR="00AC4918" w:rsidRPr="006B1B19" w:rsidP="006B1B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B19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630" w:type="dxa"/>
            <w:shd w:val="clear" w:color="auto" w:fill="auto"/>
          </w:tcPr>
          <w:p w:rsidR="00AC4918" w:rsidRPr="006B1B19" w:rsidP="006B1B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u w:val="single"/>
              </w:rPr>
            </w:pPr>
            <w:r w:rsidRPr="006B1B19">
              <w:rPr>
                <w:rFonts w:ascii="Times New Roman" w:hAnsi="Times New Roman"/>
                <w:b/>
                <w:sz w:val="24"/>
                <w:szCs w:val="24"/>
              </w:rPr>
              <w:t>100 баллов</w:t>
            </w:r>
          </w:p>
        </w:tc>
      </w:tr>
    </w:tbl>
    <w:p w:rsidR="00347AAE" w:rsidRPr="006B1B19" w:rsidP="006B1B1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7AAE" w:rsidRPr="006B1B19" w:rsidP="009C2011">
      <w:pPr>
        <w:shd w:val="clear" w:color="auto" w:fill="FFFFFF"/>
        <w:autoSpaceDE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1B19">
        <w:rPr>
          <w:rFonts w:ascii="Times New Roman" w:hAnsi="Times New Roman"/>
          <w:b/>
          <w:sz w:val="24"/>
          <w:szCs w:val="24"/>
        </w:rPr>
        <w:t>ЗАДАНИЕ 1 (максимальный бал -</w:t>
      </w:r>
      <w:r w:rsidRPr="006B1B19" w:rsidR="00435725">
        <w:rPr>
          <w:rFonts w:ascii="Times New Roman" w:hAnsi="Times New Roman"/>
          <w:b/>
          <w:sz w:val="24"/>
          <w:szCs w:val="24"/>
        </w:rPr>
        <w:t>30</w:t>
      </w:r>
      <w:r w:rsidRPr="006B1B19">
        <w:rPr>
          <w:rFonts w:ascii="Times New Roman" w:hAnsi="Times New Roman"/>
          <w:b/>
          <w:sz w:val="24"/>
          <w:szCs w:val="24"/>
        </w:rPr>
        <w:t xml:space="preserve">) </w:t>
      </w:r>
    </w:p>
    <w:p w:rsidR="00314993" w:rsidP="00314993">
      <w:pPr>
        <w:pStyle w:val="ListParagraph"/>
        <w:ind w:left="0" w:firstLine="709"/>
        <w:jc w:val="both"/>
        <w:rPr>
          <w:b/>
        </w:rPr>
      </w:pPr>
      <w:r w:rsidRPr="006B1B19" w:rsidR="00A046A8">
        <w:rPr>
          <w:b/>
        </w:rPr>
        <w:t xml:space="preserve">1.1. </w:t>
      </w:r>
      <w:r>
        <w:rPr>
          <w:b/>
        </w:rPr>
        <w:t xml:space="preserve">Дети </w:t>
      </w:r>
      <w:r w:rsidRPr="00314993">
        <w:rPr>
          <w:b/>
        </w:rPr>
        <w:t>пошли гулять в жару. Через некоторое время</w:t>
      </w:r>
      <w:r>
        <w:rPr>
          <w:b/>
        </w:rPr>
        <w:t xml:space="preserve"> трем из них</w:t>
      </w:r>
      <w:r w:rsidRPr="00314993">
        <w:rPr>
          <w:b/>
        </w:rPr>
        <w:t xml:space="preserve"> стало нехорошо, у н</w:t>
      </w:r>
      <w:r w:rsidR="009C2011">
        <w:rPr>
          <w:b/>
        </w:rPr>
        <w:t>их</w:t>
      </w:r>
      <w:r w:rsidRPr="00314993">
        <w:rPr>
          <w:b/>
        </w:rPr>
        <w:t xml:space="preserve"> поднялась температура, появилась тошнота и головокружение.</w:t>
      </w:r>
      <w:r>
        <w:rPr>
          <w:b/>
        </w:rPr>
        <w:t xml:space="preserve"> Остальные дети предположили, что у них</w:t>
      </w:r>
      <w:r w:rsidRPr="00314993">
        <w:rPr>
          <w:b/>
        </w:rPr>
        <w:t xml:space="preserve"> тепловой удар. Какие действия </w:t>
      </w:r>
      <w:r>
        <w:rPr>
          <w:b/>
        </w:rPr>
        <w:t xml:space="preserve">они </w:t>
      </w:r>
      <w:r w:rsidRPr="00314993">
        <w:rPr>
          <w:b/>
        </w:rPr>
        <w:t>долж</w:t>
      </w:r>
      <w:r>
        <w:rPr>
          <w:b/>
        </w:rPr>
        <w:t>ны</w:t>
      </w:r>
      <w:r w:rsidRPr="00314993">
        <w:rPr>
          <w:b/>
        </w:rPr>
        <w:t xml:space="preserve"> предпринять для оказания</w:t>
      </w:r>
      <w:r>
        <w:rPr>
          <w:b/>
        </w:rPr>
        <w:t xml:space="preserve"> </w:t>
      </w:r>
      <w:r w:rsidRPr="00314993">
        <w:rPr>
          <w:b/>
        </w:rPr>
        <w:t>первой помощи? Выберите правильные ответы</w:t>
      </w:r>
    </w:p>
    <w:p w:rsidR="00314993" w:rsidRPr="00314993" w:rsidP="00314993">
      <w:pPr>
        <w:pStyle w:val="ListParagraph"/>
        <w:ind w:left="0" w:firstLine="709"/>
        <w:jc w:val="both"/>
      </w:pPr>
      <w:r w:rsidRPr="00314993">
        <w:t>1) Переместить пострадавшего в прохладное место</w:t>
      </w:r>
    </w:p>
    <w:p w:rsidR="00314993" w:rsidRPr="00314993" w:rsidP="00314993">
      <w:pPr>
        <w:pStyle w:val="ListParagraph"/>
        <w:ind w:left="0" w:firstLine="709"/>
        <w:jc w:val="both"/>
      </w:pPr>
      <w:r w:rsidRPr="00314993">
        <w:t>2) Принять пострадавшему устойчивое боковое положение</w:t>
      </w:r>
    </w:p>
    <w:p w:rsidR="00314993" w:rsidRPr="00314993" w:rsidP="00314993">
      <w:pPr>
        <w:pStyle w:val="ListParagraph"/>
        <w:ind w:left="0" w:firstLine="709"/>
        <w:jc w:val="both"/>
      </w:pPr>
      <w:r w:rsidRPr="00314993">
        <w:t>3) Дать пострадавшему выпить горячей воды</w:t>
      </w:r>
    </w:p>
    <w:p w:rsidR="00314993" w:rsidRPr="00314993" w:rsidP="00314993">
      <w:pPr>
        <w:pStyle w:val="ListParagraph"/>
        <w:ind w:left="0" w:firstLine="709"/>
        <w:jc w:val="both"/>
      </w:pPr>
      <w:r w:rsidRPr="00314993">
        <w:t>4) Дать пострадавшему выпить холодной воды</w:t>
      </w:r>
    </w:p>
    <w:p w:rsidR="00314993" w:rsidRPr="00314993" w:rsidP="00314993">
      <w:pPr>
        <w:pStyle w:val="ListParagraph"/>
        <w:ind w:left="0" w:firstLine="709"/>
        <w:jc w:val="both"/>
      </w:pPr>
      <w:r w:rsidRPr="00314993">
        <w:t>5) Расстегнуть (снять) одежду пострадавшего</w:t>
      </w:r>
    </w:p>
    <w:p w:rsidR="00314993" w:rsidP="00314993">
      <w:pPr>
        <w:pStyle w:val="ListParagraph"/>
        <w:ind w:left="0" w:firstLine="709"/>
        <w:contextualSpacing w:val="0"/>
        <w:jc w:val="both"/>
      </w:pPr>
      <w:r w:rsidRPr="00314993">
        <w:t>6) Накрыть пострадавшего одеялом или теплым пледом</w:t>
      </w:r>
    </w:p>
    <w:p w:rsidR="00314993" w:rsidRPr="00314993" w:rsidP="00314993">
      <w:pPr>
        <w:pStyle w:val="ListParagraph"/>
        <w:ind w:left="0" w:firstLine="709"/>
        <w:contextualSpacing w:val="0"/>
        <w:jc w:val="both"/>
        <w:rPr>
          <w:b/>
        </w:rPr>
      </w:pPr>
      <w:r>
        <w:rPr>
          <w:b/>
        </w:rPr>
        <w:t>1, 4, 5</w:t>
      </w:r>
    </w:p>
    <w:p w:rsidR="00E725FF" w:rsidRPr="00BB2F43" w:rsidP="00E725FF">
      <w:pPr>
        <w:pStyle w:val="NormalWeb"/>
        <w:spacing w:before="0" w:beforeAutospacing="0" w:after="0" w:afterAutospacing="0"/>
        <w:jc w:val="both"/>
        <w:rPr>
          <w:b/>
        </w:rPr>
      </w:pPr>
      <w:r w:rsidRPr="006B1B19" w:rsidR="004B4488">
        <w:rPr>
          <w:b/>
        </w:rPr>
        <w:t>1.2.</w:t>
      </w:r>
      <w:r w:rsidRPr="006B1B19" w:rsidR="00C42CC6">
        <w:t xml:space="preserve"> </w:t>
      </w:r>
      <w:r w:rsidRPr="00BB2F43">
        <w:rPr>
          <w:b/>
        </w:rPr>
        <w:t xml:space="preserve">Вы увидели, как ребенок упал с горки и ударился животом о камень. Удар пришёлся в левое подреберье. Пострадавший жалуется на боли в животе, слабость, головокружение. При осмотре отмечается бледность кожных покровов, частый слабый пульс. </w:t>
      </w:r>
    </w:p>
    <w:p w:rsidR="00E725FF" w:rsidRPr="00BB2F43" w:rsidP="00E725FF">
      <w:pPr>
        <w:pStyle w:val="NormalWeb"/>
        <w:spacing w:before="0" w:beforeAutospacing="0" w:after="0" w:afterAutospacing="0"/>
        <w:jc w:val="both"/>
        <w:rPr>
          <w:b/>
        </w:rPr>
      </w:pPr>
      <w:r w:rsidRPr="00BB2F43">
        <w:rPr>
          <w:b/>
        </w:rPr>
        <w:t>Расставьте в правильном порядке оказание первой помощи.</w:t>
      </w:r>
    </w:p>
    <w:p w:rsidR="00E725FF" w:rsidP="00E725FF">
      <w:pPr>
        <w:pStyle w:val="NormalWeb"/>
        <w:spacing w:before="0" w:beforeAutospacing="0" w:after="0" w:afterAutospacing="0"/>
        <w:jc w:val="both"/>
      </w:pPr>
      <w:r>
        <w:t>1. Выполнить подробный осмотр пострадавшего (выявить болезненность в области живота).</w:t>
      </w:r>
    </w:p>
    <w:p w:rsidR="00E725FF" w:rsidP="00E725FF">
      <w:pPr>
        <w:pStyle w:val="NormalWeb"/>
        <w:spacing w:before="0" w:beforeAutospacing="0" w:after="0" w:afterAutospacing="0"/>
        <w:jc w:val="both"/>
      </w:pPr>
      <w:r>
        <w:t>2. Провести обзорный осмотр пострадавшего на наличие наружного кровотечения (убедиться в его отсутствии).</w:t>
      </w:r>
    </w:p>
    <w:p w:rsidR="00E725FF" w:rsidP="00E725FF">
      <w:pPr>
        <w:pStyle w:val="NormalWeb"/>
        <w:spacing w:before="0" w:beforeAutospacing="0" w:after="0" w:afterAutospacing="0"/>
        <w:jc w:val="both"/>
      </w:pPr>
      <w:r>
        <w:t>3. Оказать пострадавшему психологическую помощь (разговаривать с пострадавшим до приезда скорой медицинской помощи (СМП)), передать пострадавшего бригаде СМП.</w:t>
      </w:r>
    </w:p>
    <w:p w:rsidR="00E725FF" w:rsidRPr="00E56635" w:rsidP="00E725FF">
      <w:pPr>
        <w:pStyle w:val="NormalWeb"/>
        <w:spacing w:before="0" w:beforeAutospacing="0" w:after="0" w:afterAutospacing="0"/>
        <w:jc w:val="both"/>
      </w:pPr>
      <w:r>
        <w:t>4. Придать пострадавшему оптимальное положение тела, приложить холод к животу (по возможности), вызвать скорую медицинскую помощь.</w:t>
      </w:r>
    </w:p>
    <w:p w:rsidR="00E725FF" w:rsidP="00E725FF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2, 1, 3, 4</w:t>
      </w:r>
    </w:p>
    <w:p w:rsidR="00C42CC6" w:rsidRPr="006B1B19" w:rsidP="00314993">
      <w:pPr>
        <w:pStyle w:val="ListParagraph"/>
        <w:ind w:left="0" w:firstLine="709"/>
        <w:contextualSpacing w:val="0"/>
        <w:jc w:val="both"/>
        <w:rPr>
          <w:b/>
        </w:rPr>
      </w:pPr>
    </w:p>
    <w:p w:rsidR="00D61F7C" w:rsidRPr="006B1B19" w:rsidP="006B1B19">
      <w:pPr>
        <w:pStyle w:val="ListParagraph"/>
        <w:ind w:left="0" w:firstLine="709"/>
        <w:contextualSpacing w:val="0"/>
        <w:jc w:val="both"/>
        <w:rPr>
          <w:b/>
        </w:rPr>
      </w:pPr>
      <w:r w:rsidRPr="006B1B19">
        <w:rPr>
          <w:b/>
        </w:rPr>
        <w:t>1.3. Дайте определение:</w:t>
      </w:r>
    </w:p>
    <w:p w:rsidR="00D61F7C" w:rsidRPr="006B1B19" w:rsidP="00BB2F43">
      <w:pPr>
        <w:pStyle w:val="ListParagraph"/>
        <w:ind w:left="0" w:firstLine="709"/>
        <w:jc w:val="both"/>
      </w:pPr>
      <w:r w:rsidRPr="00BB2F43" w:rsidR="00BB2F43">
        <w:rPr>
          <w:b/>
        </w:rPr>
        <w:t>Паренхиматозное кровотечение</w:t>
      </w:r>
      <w:r w:rsidR="00BB2F43">
        <w:t xml:space="preserve"> - возникает при повреждениях (ранениях, разрывах) паренхиматозных органов: (печени, селезёнки, почек, лёгких). Такие кровотечения характеризуются значительной кровопотерей в связи с повреждением многочисленных сосудов (артерий, вен, капилляров), заключенных в ткань органов.</w:t>
      </w:r>
    </w:p>
    <w:p w:rsidR="00D61F7C" w:rsidP="006B1B19">
      <w:pPr>
        <w:pStyle w:val="ListParagraph"/>
        <w:ind w:left="0" w:firstLine="709"/>
        <w:contextualSpacing w:val="0"/>
        <w:jc w:val="both"/>
        <w:rPr>
          <w:b/>
        </w:rPr>
      </w:pPr>
      <w:r w:rsidRPr="00456A7F" w:rsidR="00456A7F">
        <w:rPr>
          <w:b/>
        </w:rPr>
        <w:t xml:space="preserve">Перечислите </w:t>
      </w:r>
      <w:r w:rsidR="00456A7F">
        <w:rPr>
          <w:b/>
        </w:rPr>
        <w:t>правила наложения жгута:</w:t>
      </w:r>
    </w:p>
    <w:p w:rsidR="00456A7F" w:rsidP="00456A7F">
      <w:pPr>
        <w:pStyle w:val="ListParagraph"/>
        <w:ind w:left="0" w:firstLine="709"/>
        <w:jc w:val="both"/>
      </w:pPr>
      <w:r>
        <w:t>1. Приподнять поврежденную конечность (для обеспечения оттока крови);</w:t>
      </w:r>
    </w:p>
    <w:p w:rsidR="00456A7F" w:rsidP="00456A7F">
      <w:pPr>
        <w:pStyle w:val="ListParagraph"/>
        <w:ind w:left="0" w:firstLine="709"/>
        <w:jc w:val="both"/>
      </w:pPr>
      <w:r>
        <w:t>2. Остановить кровотечение пальцевым прижатием сосуда: – на конечностях – выше места кровотечения; – на шее и голове – ниже раны или в ране;</w:t>
      </w:r>
    </w:p>
    <w:p w:rsidR="00456A7F" w:rsidP="00456A7F">
      <w:pPr>
        <w:pStyle w:val="ListParagraph"/>
        <w:ind w:left="0" w:firstLine="709"/>
        <w:jc w:val="both"/>
      </w:pPr>
      <w:r>
        <w:t>3. Жгут накладывается на прокладку из мягкого материала без складок (на голое тело жгут не накладывается);</w:t>
      </w:r>
    </w:p>
    <w:p w:rsidR="00456A7F" w:rsidP="00456A7F">
      <w:pPr>
        <w:pStyle w:val="ListParagraph"/>
        <w:ind w:left="0" w:firstLine="709"/>
        <w:jc w:val="both"/>
      </w:pPr>
      <w:r>
        <w:t>4. Жгут взять за середину, завести за конечность и растянуть с максимальным усилием;</w:t>
      </w:r>
    </w:p>
    <w:p w:rsidR="00456A7F" w:rsidP="00456A7F">
      <w:pPr>
        <w:pStyle w:val="ListParagraph"/>
        <w:ind w:left="0" w:firstLine="709"/>
        <w:jc w:val="both"/>
      </w:pPr>
      <w:r>
        <w:t>5. Прижать первый виток и убедиться в отсутствии пульса;</w:t>
      </w:r>
    </w:p>
    <w:p w:rsidR="00456A7F" w:rsidP="00456A7F">
      <w:pPr>
        <w:pStyle w:val="ListParagraph"/>
        <w:ind w:left="0" w:firstLine="709"/>
        <w:jc w:val="both"/>
      </w:pPr>
      <w:r>
        <w:t>6. Наложить следующие витки с меньшим усилием, которые должны ложиться друг на друга, не ущемляя кожи;</w:t>
      </w:r>
    </w:p>
    <w:p w:rsidR="00456A7F" w:rsidP="00456A7F">
      <w:pPr>
        <w:pStyle w:val="ListParagraph"/>
        <w:ind w:left="0" w:firstLine="709"/>
        <w:jc w:val="both"/>
      </w:pPr>
      <w:r>
        <w:t>7. Закрепить застежку жгута;</w:t>
      </w:r>
    </w:p>
    <w:p w:rsidR="00456A7F" w:rsidP="00456A7F">
      <w:pPr>
        <w:pStyle w:val="ListParagraph"/>
        <w:ind w:left="0" w:firstLine="709"/>
        <w:jc w:val="both"/>
      </w:pPr>
      <w:r>
        <w:t>8. Прикрепить под резинку жгута записку с указанием времени и даты (часы, минуты) наложения жгута;</w:t>
      </w:r>
    </w:p>
    <w:p w:rsidR="00456A7F" w:rsidP="00456A7F">
      <w:pPr>
        <w:pStyle w:val="ListParagraph"/>
        <w:ind w:left="0" w:firstLine="709"/>
        <w:jc w:val="both"/>
      </w:pPr>
      <w:r>
        <w:t>9. В случаях посинения и отека конечности (при неправильном наложении жгута) следует немедленно заново наложить жгут.</w:t>
      </w:r>
    </w:p>
    <w:p w:rsidR="002B5F8A" w:rsidRPr="002B5F8A" w:rsidP="00456A7F">
      <w:pPr>
        <w:pStyle w:val="ListParagraph"/>
        <w:ind w:left="0" w:firstLine="709"/>
        <w:jc w:val="both"/>
        <w:rPr>
          <w:b/>
        </w:rPr>
      </w:pPr>
      <w:r w:rsidRPr="002B5F8A">
        <w:rPr>
          <w:b/>
        </w:rPr>
        <w:t>Перечислите правила остановки артериального кровотечения:</w:t>
      </w:r>
    </w:p>
    <w:p w:rsidR="002B5F8A" w:rsidP="002B5F8A">
      <w:pPr>
        <w:pStyle w:val="ListParagraph"/>
        <w:ind w:left="0" w:firstLine="709"/>
        <w:jc w:val="both"/>
      </w:pPr>
      <w:r>
        <w:t>1) пальцевого прижатия сосудов;</w:t>
      </w:r>
    </w:p>
    <w:p w:rsidR="002B5F8A" w:rsidP="002B5F8A">
      <w:pPr>
        <w:pStyle w:val="ListParagraph"/>
        <w:ind w:left="0" w:firstLine="709"/>
        <w:jc w:val="both"/>
      </w:pPr>
      <w:r>
        <w:t>2) наложение жгута;</w:t>
      </w:r>
    </w:p>
    <w:p w:rsidR="002B5F8A" w:rsidP="002B5F8A">
      <w:pPr>
        <w:pStyle w:val="ListParagraph"/>
        <w:ind w:left="0" w:firstLine="709"/>
        <w:jc w:val="both"/>
      </w:pPr>
      <w:r>
        <w:t>3) применение подручных средств, вместо жгута;</w:t>
      </w:r>
    </w:p>
    <w:p w:rsidR="002B5F8A" w:rsidP="002B5F8A">
      <w:pPr>
        <w:pStyle w:val="ListParagraph"/>
        <w:ind w:left="0" w:firstLine="709"/>
        <w:jc w:val="both"/>
      </w:pPr>
      <w:r>
        <w:t>4) максимальное сгибания в суставе конечности;</w:t>
      </w:r>
    </w:p>
    <w:p w:rsidR="002B5F8A" w:rsidRPr="00456A7F" w:rsidP="002B5F8A">
      <w:pPr>
        <w:pStyle w:val="ListParagraph"/>
        <w:ind w:left="0" w:firstLine="709"/>
        <w:jc w:val="both"/>
      </w:pPr>
      <w:r>
        <w:t>5) наложение зажимов на кровоточащий сосуд.</w:t>
      </w:r>
    </w:p>
    <w:p w:rsidR="00B218B4" w:rsidP="006B1B19">
      <w:pPr>
        <w:pStyle w:val="ListParagraph"/>
        <w:ind w:left="0" w:firstLine="709"/>
        <w:contextualSpacing w:val="0"/>
        <w:jc w:val="both"/>
        <w:rPr>
          <w:i/>
        </w:rPr>
      </w:pPr>
      <w:r w:rsidRPr="006B1B19" w:rsidR="00566A9B">
        <w:rPr>
          <w:i/>
        </w:rPr>
        <w:t>Участник получает</w:t>
      </w:r>
      <w:r>
        <w:rPr>
          <w:i/>
        </w:rPr>
        <w:t xml:space="preserve"> максимальную оценку - 30 баллов:</w:t>
      </w:r>
      <w:r w:rsidRPr="006B1B19" w:rsidR="00566A9B">
        <w:rPr>
          <w:i/>
        </w:rPr>
        <w:t xml:space="preserve"> </w:t>
      </w:r>
    </w:p>
    <w:p w:rsidR="00E725FF" w:rsidP="00B218B4">
      <w:pPr>
        <w:pStyle w:val="ListParagraph"/>
        <w:numPr>
          <w:ilvl w:val="1"/>
          <w:numId w:val="18"/>
        </w:numPr>
        <w:contextualSpacing w:val="0"/>
        <w:jc w:val="both"/>
        <w:rPr>
          <w:i/>
        </w:rPr>
      </w:pPr>
      <w:r w:rsidR="00B218B4">
        <w:rPr>
          <w:i/>
        </w:rPr>
        <w:t>З</w:t>
      </w:r>
      <w:r w:rsidRPr="006B1B19" w:rsidR="00566A9B">
        <w:rPr>
          <w:i/>
        </w:rPr>
        <w:t xml:space="preserve">а </w:t>
      </w:r>
      <w:r w:rsidR="00B218B4">
        <w:rPr>
          <w:i/>
        </w:rPr>
        <w:t>каждый правильный ответ по 2 балла (6 баллов).</w:t>
      </w:r>
    </w:p>
    <w:p w:rsidR="00566A9B" w:rsidP="00B218B4">
      <w:pPr>
        <w:pStyle w:val="ListParagraph"/>
        <w:numPr>
          <w:ilvl w:val="1"/>
          <w:numId w:val="18"/>
        </w:numPr>
        <w:contextualSpacing w:val="0"/>
        <w:jc w:val="both"/>
        <w:rPr>
          <w:i/>
        </w:rPr>
      </w:pPr>
      <w:r w:rsidR="00E725FF">
        <w:rPr>
          <w:i/>
        </w:rPr>
        <w:t xml:space="preserve">За каждый правильный ответ по 2 балла (8 баллов) </w:t>
      </w:r>
    </w:p>
    <w:p w:rsidR="00456A7F" w:rsidRPr="006B1B19" w:rsidP="002B5F8A">
      <w:pPr>
        <w:pStyle w:val="ListParagraph"/>
        <w:numPr>
          <w:ilvl w:val="1"/>
          <w:numId w:val="18"/>
        </w:numPr>
        <w:ind w:left="0" w:firstLine="709"/>
        <w:contextualSpacing w:val="0"/>
        <w:jc w:val="both"/>
        <w:rPr>
          <w:i/>
        </w:rPr>
      </w:pPr>
      <w:r w:rsidR="002B5F8A">
        <w:rPr>
          <w:i/>
        </w:rPr>
        <w:t xml:space="preserve">За правильное определение – </w:t>
      </w:r>
      <w:r w:rsidR="00DE3E22">
        <w:rPr>
          <w:i/>
        </w:rPr>
        <w:t>2</w:t>
      </w:r>
      <w:r w:rsidR="002B5F8A">
        <w:rPr>
          <w:i/>
        </w:rPr>
        <w:t xml:space="preserve"> балл</w:t>
      </w:r>
      <w:r w:rsidR="00DE3E22">
        <w:rPr>
          <w:i/>
        </w:rPr>
        <w:t>а</w:t>
      </w:r>
      <w:r w:rsidR="002B5F8A">
        <w:rPr>
          <w:i/>
        </w:rPr>
        <w:t>. За каждый правильный ответ правил наложения жгута по 1 баллу (9 баллов).</w:t>
      </w:r>
      <w:r w:rsidR="00DE3E22">
        <w:rPr>
          <w:i/>
        </w:rPr>
        <w:t xml:space="preserve"> За каждое верное правило остановки артериального кровотечения по 1 баллу (5 баллов).</w:t>
      </w:r>
    </w:p>
    <w:p w:rsidR="00566A9B" w:rsidRPr="006B1B19" w:rsidP="006B1B1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B1B19">
        <w:rPr>
          <w:rFonts w:ascii="Times New Roman" w:hAnsi="Times New Roman"/>
          <w:i/>
          <w:sz w:val="24"/>
          <w:szCs w:val="24"/>
        </w:rPr>
        <w:t>При отсутствии правильных ответов баллы не начисляются.</w:t>
      </w:r>
    </w:p>
    <w:p w:rsidR="00664380" w:rsidRPr="006B1B19" w:rsidP="006B1B1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64380" w:rsidRPr="006B1B19" w:rsidP="009C20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B1B19">
        <w:rPr>
          <w:rFonts w:ascii="Times New Roman" w:hAnsi="Times New Roman"/>
          <w:b/>
          <w:sz w:val="24"/>
          <w:szCs w:val="24"/>
        </w:rPr>
        <w:t>ЗАДАНИЕ 2. (максимальный балл - 2</w:t>
      </w:r>
      <w:r w:rsidR="00E725FF">
        <w:rPr>
          <w:rFonts w:ascii="Times New Roman" w:hAnsi="Times New Roman"/>
          <w:b/>
          <w:sz w:val="24"/>
          <w:szCs w:val="24"/>
        </w:rPr>
        <w:t>5</w:t>
      </w:r>
      <w:r w:rsidRPr="006B1B19">
        <w:rPr>
          <w:rFonts w:ascii="Times New Roman" w:hAnsi="Times New Roman"/>
          <w:b/>
          <w:sz w:val="24"/>
          <w:szCs w:val="24"/>
        </w:rPr>
        <w:t>)</w:t>
      </w:r>
    </w:p>
    <w:p w:rsidR="00E725FF" w:rsidP="00E725FF">
      <w:pPr>
        <w:pStyle w:val="NormalWeb"/>
        <w:spacing w:before="0" w:beforeAutospacing="0" w:after="0" w:afterAutospacing="0"/>
        <w:jc w:val="both"/>
        <w:rPr>
          <w:b/>
        </w:rPr>
      </w:pPr>
      <w:r w:rsidRPr="006B1B19" w:rsidR="003E7CFA">
        <w:rPr>
          <w:b/>
        </w:rPr>
        <w:t xml:space="preserve">2.1. </w:t>
      </w:r>
      <w:r w:rsidR="00A6650D">
        <w:rPr>
          <w:b/>
        </w:rPr>
        <w:t>Дайте определение:</w:t>
      </w:r>
    </w:p>
    <w:p w:rsidR="00A6650D" w:rsidP="00E34FC8">
      <w:pPr>
        <w:pStyle w:val="NormalWeb"/>
        <w:spacing w:before="0" w:beforeAutospacing="0" w:after="0" w:afterAutospacing="0"/>
        <w:jc w:val="both"/>
        <w:rPr>
          <w:b/>
        </w:rPr>
      </w:pPr>
      <w:r>
        <w:rPr>
          <w:rStyle w:val="Strong"/>
        </w:rPr>
        <w:t>Авиационная катастрофа</w:t>
      </w:r>
      <w:r>
        <w:t xml:space="preserve"> — опасное происшествие на воздушном судне во время полёта или в процессе эвакуации, приведшее к гибели или пропаже без вести людей, причинению пострадавшим телесных повреждений, разрушению или повреждению судна и перевозимых на нём материальных ценностей.</w:t>
      </w:r>
    </w:p>
    <w:p w:rsidR="00E34FC8" w:rsidP="00E34FC8">
      <w:pPr>
        <w:pStyle w:val="NormalWeb"/>
        <w:spacing w:before="0" w:beforeAutospacing="0" w:after="0" w:afterAutospacing="0"/>
      </w:pPr>
      <w:r w:rsidRPr="006B1B19" w:rsidR="00E56635">
        <w:rPr>
          <w:b/>
        </w:rPr>
        <w:t xml:space="preserve">2.2. </w:t>
      </w:r>
      <w:r w:rsidRPr="006B1B19" w:rsidR="003E7CFA">
        <w:rPr>
          <w:b/>
        </w:rPr>
        <w:t xml:space="preserve">Перечислите </w:t>
      </w:r>
      <w:r>
        <w:rPr>
          <w:b/>
          <w:bCs/>
        </w:rPr>
        <w:t>причины аварий воздушного транспорта:</w:t>
      </w:r>
    </w:p>
    <w:p w:rsidR="00E34FC8" w:rsidP="00895788">
      <w:pPr>
        <w:pStyle w:val="NormalWeb"/>
        <w:spacing w:before="0" w:beforeAutospacing="0" w:after="0" w:afterAutospacing="0"/>
        <w:jc w:val="both"/>
      </w:pPr>
      <w:r>
        <w:t xml:space="preserve">1. </w:t>
      </w:r>
      <w:r>
        <w:rPr>
          <w:b/>
          <w:bCs/>
        </w:rPr>
        <w:t>Человеческий фактор</w:t>
      </w:r>
      <w:r>
        <w:t xml:space="preserve"> – ошибки экипажа или диспетчерской службы, плохое самочувствие или усталость пилотов. В последнее время стала актуальна причина – ослепление пилотов с земли световыми указками, фонарями.</w:t>
      </w:r>
    </w:p>
    <w:p w:rsidR="00E34FC8" w:rsidP="00895788">
      <w:pPr>
        <w:pStyle w:val="NormalWeb"/>
        <w:spacing w:before="0" w:beforeAutospacing="0" w:after="0" w:afterAutospacing="0"/>
        <w:jc w:val="both"/>
      </w:pPr>
      <w:r>
        <w:t xml:space="preserve">2. </w:t>
      </w:r>
      <w:r>
        <w:rPr>
          <w:b/>
          <w:bCs/>
        </w:rPr>
        <w:t>Технический фактор</w:t>
      </w:r>
      <w:r>
        <w:t xml:space="preserve"> – отказ, неисправность или поломка бортовой техники, плохое качество топлива.</w:t>
      </w:r>
    </w:p>
    <w:p w:rsidR="00E34FC8" w:rsidP="00895788">
      <w:pPr>
        <w:pStyle w:val="NormalWeb"/>
        <w:spacing w:before="0" w:beforeAutospacing="0" w:after="0" w:afterAutospacing="0"/>
        <w:jc w:val="both"/>
      </w:pPr>
      <w:r>
        <w:t xml:space="preserve">3. </w:t>
      </w:r>
      <w:r>
        <w:rPr>
          <w:b/>
          <w:bCs/>
        </w:rPr>
        <w:t>Плохие погодные условия</w:t>
      </w:r>
      <w:r>
        <w:t xml:space="preserve"> – туман, ливень, резкое похолодание, высокая влажность воздуха, плохая видимость.</w:t>
      </w:r>
    </w:p>
    <w:p w:rsidR="00E34FC8" w:rsidP="00895788">
      <w:pPr>
        <w:pStyle w:val="NormalWeb"/>
        <w:spacing w:before="0" w:beforeAutospacing="0" w:after="0" w:afterAutospacing="0"/>
        <w:jc w:val="both"/>
      </w:pPr>
      <w:r>
        <w:t xml:space="preserve">4. </w:t>
      </w:r>
      <w:r>
        <w:rPr>
          <w:b/>
          <w:bCs/>
        </w:rPr>
        <w:t>Террористический акт</w:t>
      </w:r>
      <w:r>
        <w:t xml:space="preserve"> – захват судна, взрыв, саботаж.</w:t>
      </w:r>
    </w:p>
    <w:p w:rsidR="001A3D2C" w:rsidP="00895788">
      <w:pPr>
        <w:pStyle w:val="ListParagraph"/>
        <w:ind w:left="0" w:firstLine="709"/>
        <w:contextualSpacing w:val="0"/>
        <w:jc w:val="both"/>
        <w:rPr>
          <w:b/>
        </w:rPr>
      </w:pPr>
    </w:p>
    <w:p w:rsidR="00895788" w:rsidRPr="00895788" w:rsidP="00895788">
      <w:pPr>
        <w:pStyle w:val="NormalWeb"/>
        <w:spacing w:before="0" w:beforeAutospacing="0" w:after="0" w:afterAutospacing="0"/>
        <w:jc w:val="both"/>
      </w:pPr>
      <w:r w:rsidRPr="006B1B19" w:rsidR="0094041C">
        <w:rPr>
          <w:b/>
        </w:rPr>
        <w:t>2.3</w:t>
      </w:r>
      <w:r w:rsidRPr="006B1B19" w:rsidR="0094041C">
        <w:rPr>
          <w:b/>
        </w:rPr>
        <w:t xml:space="preserve">. </w:t>
      </w:r>
      <w:r>
        <w:rPr>
          <w:b/>
        </w:rPr>
        <w:t xml:space="preserve">Перечислите </w:t>
      </w:r>
      <w:r w:rsidRPr="00895788">
        <w:rPr>
          <w:b/>
        </w:rPr>
        <w:t>д</w:t>
      </w:r>
      <w:r w:rsidRPr="00895788">
        <w:rPr>
          <w:b/>
          <w:bCs/>
        </w:rPr>
        <w:t>ействия пассажиров в случае аварии при взлете и посадке:</w:t>
      </w:r>
    </w:p>
    <w:p w:rsidR="00895788" w:rsidP="00895788">
      <w:pPr>
        <w:pStyle w:val="NormalWeb"/>
        <w:spacing w:before="0" w:beforeAutospacing="0" w:after="0" w:afterAutospacing="0"/>
        <w:jc w:val="both"/>
      </w:pPr>
      <w:r>
        <w:t>1. Спинку кресла привести в вертикальное положение.</w:t>
      </w:r>
    </w:p>
    <w:p w:rsidR="00895788" w:rsidP="00895788">
      <w:pPr>
        <w:pStyle w:val="NormalWeb"/>
        <w:spacing w:before="0" w:beforeAutospacing="0" w:after="0" w:afterAutospacing="0"/>
        <w:jc w:val="both"/>
      </w:pPr>
      <w:r>
        <w:t>2. Снять очки, обувь на высоких каблуках, расстегнуть воротник, вынуть из карманов острые предметы.</w:t>
      </w:r>
    </w:p>
    <w:p w:rsidR="00895788" w:rsidP="00895788">
      <w:pPr>
        <w:pStyle w:val="NormalWeb"/>
        <w:spacing w:before="0" w:beforeAutospacing="0" w:after="0" w:afterAutospacing="0"/>
        <w:jc w:val="both"/>
      </w:pPr>
      <w:r>
        <w:t xml:space="preserve">3. Положить на колени мягкие вещи, </w:t>
      </w:r>
      <w:r w:rsidR="009C2011">
        <w:t>подогнать ремень</w:t>
      </w:r>
      <w:r>
        <w:t xml:space="preserve"> безопасности и застегнуть его.</w:t>
      </w:r>
    </w:p>
    <w:p w:rsidR="00895788" w:rsidP="00895788">
      <w:pPr>
        <w:pStyle w:val="NormalWeb"/>
        <w:spacing w:before="0" w:beforeAutospacing="0" w:after="0" w:afterAutospacing="0"/>
        <w:jc w:val="both"/>
      </w:pPr>
      <w:r>
        <w:t>4. Наклониться вперед, голову опустить вниз, руками упереться в спинку впереди стоящего кресла (при его отсутствии, руками обхватить колени и положить на них голову).</w:t>
      </w:r>
    </w:p>
    <w:p w:rsidR="00895788" w:rsidP="00895788">
      <w:pPr>
        <w:pStyle w:val="NormalWeb"/>
        <w:spacing w:before="0" w:beforeAutospacing="0" w:after="0" w:afterAutospacing="0"/>
        <w:jc w:val="both"/>
      </w:pPr>
      <w:r>
        <w:t>5. Покидая самолет через выход с выпущенным и надутым трапом, нужно, не останавливаясь, прыгать на него, а не садиться на край и затем съезжать вниз. Только прыжком достигается увеличение скорости эвакуации. Перед прыжком снять очки, обувь на высоких каблуках.</w:t>
      </w:r>
    </w:p>
    <w:p w:rsidR="003E7CFA" w:rsidRPr="006B1B19" w:rsidP="00010344">
      <w:pPr>
        <w:pStyle w:val="ListParagraph"/>
        <w:ind w:left="0"/>
        <w:contextualSpacing w:val="0"/>
        <w:jc w:val="both"/>
        <w:rPr>
          <w:b/>
        </w:rPr>
      </w:pPr>
      <w:r w:rsidR="00010344">
        <w:rPr>
          <w:b/>
        </w:rPr>
        <w:t>2.4. Перечислите правила поведения пассажиров при посадке на воду</w:t>
      </w:r>
      <w:r w:rsidRPr="006B1B19" w:rsidR="007E22B2">
        <w:rPr>
          <w:b/>
        </w:rPr>
        <w:t>:</w:t>
      </w:r>
    </w:p>
    <w:p w:rsidR="00010344" w:rsidP="00010344">
      <w:pPr>
        <w:pStyle w:val="NormalWeb"/>
        <w:spacing w:before="0" w:beforeAutospacing="0" w:after="0" w:afterAutospacing="0"/>
        <w:jc w:val="both"/>
      </w:pPr>
      <w:r>
        <w:rPr>
          <w:rStyle w:val="Strong"/>
        </w:rPr>
        <w:t>1.</w:t>
      </w:r>
      <w:r>
        <w:t xml:space="preserve"> До посадки на воду нужно надеть на себя спасательный жилет.</w:t>
      </w:r>
    </w:p>
    <w:p w:rsidR="00010344" w:rsidP="00010344">
      <w:pPr>
        <w:pStyle w:val="NormalWeb"/>
        <w:spacing w:before="0" w:beforeAutospacing="0" w:after="0" w:afterAutospacing="0"/>
        <w:jc w:val="both"/>
      </w:pPr>
      <w:r>
        <w:t>Надеть жилет через голову так, чтобы баллончик с углекислотой был снаружи. Пропустить тесьму назад, перекрестить её на талии, перенести концы тесьмы вперёд и завязать под жилетом. Надуть жилет, резко потянув за колпачок спусковой головки баллончика с углекислотой. При необходимости поддувать жилет через клапаны поддува.</w:t>
      </w:r>
    </w:p>
    <w:p w:rsidR="00010344" w:rsidP="00010344">
      <w:pPr>
        <w:pStyle w:val="NormalWeb"/>
        <w:spacing w:before="0" w:beforeAutospacing="0" w:after="0" w:afterAutospacing="0"/>
        <w:jc w:val="both"/>
      </w:pPr>
      <w:r>
        <w:rPr>
          <w:rStyle w:val="Strong"/>
        </w:rPr>
        <w:t>2.</w:t>
      </w:r>
      <w:r>
        <w:t xml:space="preserve"> Покинуть самолёт на групповые спасательные плавучие средства (плоты).</w:t>
      </w:r>
    </w:p>
    <w:p w:rsidR="00010344" w:rsidP="00010344">
      <w:pPr>
        <w:pStyle w:val="NormalWeb"/>
        <w:spacing w:before="0" w:beforeAutospacing="0" w:after="0" w:afterAutospacing="0"/>
        <w:jc w:val="both"/>
      </w:pPr>
      <w:r>
        <w:rPr>
          <w:rStyle w:val="Strong"/>
        </w:rPr>
        <w:t>3.</w:t>
      </w:r>
      <w:r>
        <w:t xml:space="preserve"> Отплыть от самолёта на безопасное место (не менее 100 м), пока он не погрузится в воду.</w:t>
      </w:r>
    </w:p>
    <w:p w:rsidR="00010344" w:rsidP="00010344">
      <w:pPr>
        <w:pStyle w:val="NormalWeb"/>
        <w:spacing w:before="0" w:beforeAutospacing="0" w:after="0" w:afterAutospacing="0"/>
        <w:jc w:val="both"/>
      </w:pPr>
      <w:r>
        <w:rPr>
          <w:rStyle w:val="Strong"/>
        </w:rPr>
        <w:t>4.</w:t>
      </w:r>
      <w:r w:rsidR="009C2011">
        <w:rPr>
          <w:rStyle w:val="Strong"/>
        </w:rPr>
        <w:t xml:space="preserve"> </w:t>
      </w:r>
      <w:r>
        <w:t>Ночью включить сигнальную лампочку, дёрнув шнур и вынув пробки из электробатарейки.</w:t>
      </w:r>
    </w:p>
    <w:p w:rsidR="00010344" w:rsidP="00010344">
      <w:pPr>
        <w:pStyle w:val="NormalWeb"/>
        <w:spacing w:before="0" w:beforeAutospacing="0" w:after="0" w:afterAutospacing="0"/>
        <w:jc w:val="both"/>
      </w:pPr>
      <w:r>
        <w:rPr>
          <w:rStyle w:val="Strong"/>
        </w:rPr>
        <w:t>5.</w:t>
      </w:r>
      <w:r>
        <w:t xml:space="preserve"> При плохой видимости необходимо использовать свисток для подачи сигналов.</w:t>
      </w:r>
    </w:p>
    <w:p w:rsidR="003E7CFA" w:rsidRPr="006B1B19" w:rsidP="006B1B19">
      <w:pPr>
        <w:pStyle w:val="ListParagraph"/>
        <w:ind w:left="0" w:firstLine="709"/>
        <w:contextualSpacing w:val="0"/>
        <w:jc w:val="both"/>
        <w:rPr>
          <w:i/>
        </w:rPr>
      </w:pPr>
    </w:p>
    <w:p w:rsidR="00010344" w:rsidP="006B1B19">
      <w:pPr>
        <w:pStyle w:val="ListParagraph"/>
        <w:ind w:left="0" w:firstLine="709"/>
        <w:contextualSpacing w:val="0"/>
        <w:jc w:val="both"/>
        <w:rPr>
          <w:i/>
        </w:rPr>
      </w:pPr>
      <w:r w:rsidRPr="006B1B19" w:rsidR="00353875">
        <w:rPr>
          <w:i/>
        </w:rPr>
        <w:t>Участник получает максимальную оценку - 2</w:t>
      </w:r>
      <w:r w:rsidR="00E34FC8">
        <w:rPr>
          <w:i/>
        </w:rPr>
        <w:t>5</w:t>
      </w:r>
      <w:r w:rsidRPr="006B1B19" w:rsidR="00353875">
        <w:rPr>
          <w:i/>
        </w:rPr>
        <w:t xml:space="preserve"> балл</w:t>
      </w:r>
      <w:r>
        <w:rPr>
          <w:i/>
        </w:rPr>
        <w:t>ов.</w:t>
      </w:r>
    </w:p>
    <w:p w:rsidR="00353875" w:rsidP="006B1B19">
      <w:pPr>
        <w:pStyle w:val="ListParagraph"/>
        <w:ind w:left="0" w:firstLine="709"/>
        <w:contextualSpacing w:val="0"/>
        <w:jc w:val="both"/>
        <w:rPr>
          <w:i/>
        </w:rPr>
      </w:pPr>
      <w:r w:rsidR="00010344">
        <w:rPr>
          <w:i/>
        </w:rPr>
        <w:t>2.1. При правильном определении – 2 балла</w:t>
      </w:r>
      <w:r w:rsidRPr="006B1B19" w:rsidR="00E80FF1">
        <w:rPr>
          <w:i/>
        </w:rPr>
        <w:t xml:space="preserve"> </w:t>
      </w:r>
    </w:p>
    <w:p w:rsidR="00010344" w:rsidP="006B1B19">
      <w:pPr>
        <w:pStyle w:val="ListParagraph"/>
        <w:ind w:left="0" w:firstLine="709"/>
        <w:contextualSpacing w:val="0"/>
        <w:jc w:val="both"/>
        <w:rPr>
          <w:bCs/>
          <w:i/>
        </w:rPr>
      </w:pPr>
      <w:r>
        <w:rPr>
          <w:i/>
        </w:rPr>
        <w:t xml:space="preserve">2.2. За каждую правильную причину </w:t>
      </w:r>
      <w:r w:rsidRPr="00010344">
        <w:rPr>
          <w:bCs/>
          <w:i/>
        </w:rPr>
        <w:t>аварий воздушного транспорта</w:t>
      </w:r>
      <w:r>
        <w:rPr>
          <w:bCs/>
          <w:i/>
        </w:rPr>
        <w:t xml:space="preserve"> по 2 балла (8 баллов).</w:t>
      </w:r>
    </w:p>
    <w:p w:rsidR="00010344" w:rsidP="006B1B19">
      <w:pPr>
        <w:pStyle w:val="ListParagraph"/>
        <w:ind w:left="0" w:firstLine="709"/>
        <w:contextualSpacing w:val="0"/>
        <w:jc w:val="both"/>
        <w:rPr>
          <w:bCs/>
          <w:i/>
        </w:rPr>
      </w:pPr>
      <w:r>
        <w:rPr>
          <w:bCs/>
          <w:i/>
        </w:rPr>
        <w:t>2.3.</w:t>
      </w:r>
      <w:r w:rsidRPr="00F174BF" w:rsidR="00F174BF">
        <w:rPr>
          <w:b/>
        </w:rPr>
        <w:t xml:space="preserve"> </w:t>
      </w:r>
      <w:r w:rsidR="00F174BF">
        <w:rPr>
          <w:i/>
        </w:rPr>
        <w:t xml:space="preserve">За каждое правильное </w:t>
      </w:r>
      <w:r w:rsidRPr="00F174BF" w:rsidR="00F174BF">
        <w:rPr>
          <w:i/>
        </w:rPr>
        <w:t>д</w:t>
      </w:r>
      <w:r w:rsidRPr="00F174BF" w:rsidR="00F174BF">
        <w:rPr>
          <w:bCs/>
          <w:i/>
        </w:rPr>
        <w:t>ействие пассажиров в случае аварии при взлете и посадке</w:t>
      </w:r>
      <w:r w:rsidR="00F174BF">
        <w:rPr>
          <w:bCs/>
          <w:i/>
        </w:rPr>
        <w:t xml:space="preserve"> 2 балла (10 баллов).</w:t>
      </w:r>
    </w:p>
    <w:p w:rsidR="00F174BF" w:rsidRPr="00F174BF" w:rsidP="006B1B19">
      <w:pPr>
        <w:pStyle w:val="ListParagraph"/>
        <w:ind w:left="0" w:firstLine="709"/>
        <w:contextualSpacing w:val="0"/>
        <w:jc w:val="both"/>
        <w:rPr>
          <w:i/>
        </w:rPr>
      </w:pPr>
      <w:r>
        <w:rPr>
          <w:bCs/>
          <w:i/>
        </w:rPr>
        <w:t>2.4.</w:t>
      </w:r>
      <w:r w:rsidRPr="00F174BF">
        <w:rPr>
          <w:i/>
        </w:rPr>
        <w:t xml:space="preserve"> </w:t>
      </w:r>
      <w:r>
        <w:rPr>
          <w:i/>
        </w:rPr>
        <w:t xml:space="preserve">За каждое верное правило </w:t>
      </w:r>
      <w:r w:rsidRPr="00F174BF">
        <w:rPr>
          <w:i/>
        </w:rPr>
        <w:t>поведения пассажиров при посадке на воду</w:t>
      </w:r>
      <w:r>
        <w:rPr>
          <w:i/>
        </w:rPr>
        <w:t xml:space="preserve"> по 1 баллу (5 баллов).</w:t>
      </w:r>
    </w:p>
    <w:p w:rsidR="00353875" w:rsidRPr="006B1B19" w:rsidP="006B1B19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6B1B19">
        <w:rPr>
          <w:rFonts w:ascii="Times New Roman" w:hAnsi="Times New Roman"/>
          <w:i/>
          <w:sz w:val="24"/>
          <w:szCs w:val="24"/>
        </w:rPr>
        <w:t>При отсутствии правильных ответов баллы не начисляются.</w:t>
      </w:r>
    </w:p>
    <w:p w:rsidR="00AC5A96" w:rsidRPr="006B1B19" w:rsidP="006B1B19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AC5A96" w:rsidRPr="006B1B19" w:rsidP="009C2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1B19">
        <w:rPr>
          <w:rFonts w:ascii="Times New Roman" w:hAnsi="Times New Roman"/>
          <w:b/>
          <w:sz w:val="24"/>
          <w:szCs w:val="24"/>
        </w:rPr>
        <w:t xml:space="preserve">ЗАДАНИЕ 3. (максимальный балл - </w:t>
      </w:r>
      <w:r w:rsidRPr="006B1B19" w:rsidR="0085435B">
        <w:rPr>
          <w:rFonts w:ascii="Times New Roman" w:hAnsi="Times New Roman"/>
          <w:b/>
          <w:sz w:val="24"/>
          <w:szCs w:val="24"/>
        </w:rPr>
        <w:t>30</w:t>
      </w:r>
      <w:r w:rsidRPr="006B1B19">
        <w:rPr>
          <w:rFonts w:ascii="Times New Roman" w:hAnsi="Times New Roman"/>
          <w:b/>
          <w:sz w:val="24"/>
          <w:szCs w:val="24"/>
        </w:rPr>
        <w:t>)</w:t>
      </w:r>
    </w:p>
    <w:p w:rsidR="00517AA1" w:rsidRPr="00517AA1" w:rsidP="00517AA1">
      <w:pPr>
        <w:pStyle w:val="NormalWeb"/>
        <w:spacing w:before="0" w:beforeAutospacing="0" w:after="0" w:afterAutospacing="0"/>
        <w:jc w:val="both"/>
        <w:rPr>
          <w:b/>
        </w:rPr>
      </w:pPr>
      <w:r w:rsidRPr="00517AA1">
        <w:rPr>
          <w:b/>
        </w:rPr>
        <w:t>3.1.</w:t>
      </w:r>
      <w:r>
        <w:rPr>
          <w:b/>
        </w:rPr>
        <w:t xml:space="preserve"> </w:t>
      </w:r>
      <w:r w:rsidRPr="00517AA1">
        <w:rPr>
          <w:b/>
        </w:rPr>
        <w:t>Перечислите действия во время химической аварии, ко</w:t>
      </w:r>
      <w:r w:rsidR="009C2011">
        <w:rPr>
          <w:b/>
        </w:rPr>
        <w:t>г</w:t>
      </w:r>
      <w:r w:rsidRPr="00517AA1">
        <w:rPr>
          <w:b/>
        </w:rPr>
        <w:t>да услышали предупреждающий сигнал оповещения «Внимание всем!» (звук сирен):</w:t>
      </w:r>
    </w:p>
    <w:p w:rsidR="00517AA1" w:rsidP="00517AA1">
      <w:pPr>
        <w:pStyle w:val="NormalWeb"/>
        <w:spacing w:before="0" w:beforeAutospacing="0" w:after="0" w:afterAutospacing="0"/>
        <w:jc w:val="both"/>
      </w:pPr>
      <w:r>
        <w:t>1) Включите радио, радиоточку, телевизор и прослушайте речевое сообщение о случившемся происшествии и порядке действий;</w:t>
      </w:r>
    </w:p>
    <w:p w:rsidR="00517AA1" w:rsidP="00517AA1">
      <w:pPr>
        <w:pStyle w:val="NormalWeb"/>
        <w:spacing w:before="0" w:beforeAutospacing="0" w:after="0" w:afterAutospacing="0"/>
        <w:jc w:val="both"/>
      </w:pPr>
      <w:r>
        <w:t>2) Наденьте противогаз (при его наличии). Для защиты органов дыхания можно использовать ватно-марлевую повязку или подручные изделия из ткани, смоченные в воде, 2-5%-ном растворе пищевой соды (для защиты от хлора), 2%-ном растворе лимонной или уксусной кислоты (для защиты от аммиака);</w:t>
      </w:r>
    </w:p>
    <w:p w:rsidR="00517AA1" w:rsidP="00517AA1">
      <w:pPr>
        <w:pStyle w:val="NormalWeb"/>
        <w:spacing w:before="0" w:beforeAutospacing="0" w:after="0" w:afterAutospacing="0"/>
        <w:jc w:val="both"/>
      </w:pPr>
      <w:r>
        <w:t>3) Закройте окна и форточки, отключите электробытовые приборы, газ.</w:t>
      </w:r>
    </w:p>
    <w:p w:rsidR="00517AA1" w:rsidRPr="00517AA1" w:rsidP="00517AA1">
      <w:pPr>
        <w:pStyle w:val="NormalWeb"/>
        <w:spacing w:before="0" w:beforeAutospacing="0" w:after="0" w:afterAutospacing="0"/>
        <w:jc w:val="both"/>
        <w:rPr>
          <w:b/>
        </w:rPr>
      </w:pPr>
      <w:r w:rsidRPr="00517AA1">
        <w:rPr>
          <w:b/>
        </w:rPr>
        <w:t>3.2. Перечислите действия при поступлении команды об эвакуации:</w:t>
      </w:r>
    </w:p>
    <w:p w:rsidR="00517AA1" w:rsidP="00517AA1">
      <w:pPr>
        <w:pStyle w:val="NormalWeb"/>
        <w:spacing w:before="0" w:beforeAutospacing="0" w:after="0" w:afterAutospacing="0"/>
        <w:jc w:val="both"/>
      </w:pPr>
      <w:r>
        <w:t>1) Возьмите документы, деньги, необходимые медикаменты;</w:t>
      </w:r>
    </w:p>
    <w:p w:rsidR="00517AA1" w:rsidP="00517AA1">
      <w:pPr>
        <w:pStyle w:val="NormalWeb"/>
        <w:spacing w:before="0" w:beforeAutospacing="0" w:after="0" w:afterAutospacing="0"/>
        <w:jc w:val="both"/>
      </w:pPr>
      <w:r>
        <w:t>2)  Оденьте детей;</w:t>
      </w:r>
    </w:p>
    <w:p w:rsidR="00517AA1" w:rsidP="00517AA1">
      <w:pPr>
        <w:pStyle w:val="NormalWeb"/>
        <w:spacing w:before="0" w:beforeAutospacing="0" w:after="0" w:afterAutospacing="0"/>
        <w:jc w:val="both"/>
      </w:pPr>
      <w:r>
        <w:t>3) Наденьте резиновые сапоги, плащ;</w:t>
      </w:r>
    </w:p>
    <w:p w:rsidR="00517AA1" w:rsidP="00517AA1">
      <w:pPr>
        <w:pStyle w:val="NormalWeb"/>
        <w:spacing w:before="0" w:beforeAutospacing="0" w:after="0" w:afterAutospacing="0"/>
        <w:jc w:val="both"/>
      </w:pPr>
      <w:r>
        <w:t>4) Возьмите необходимую тёплую одежду и трёхдневный запас непортящихся продуктов;</w:t>
      </w:r>
    </w:p>
    <w:p w:rsidR="00517AA1" w:rsidP="00517AA1">
      <w:pPr>
        <w:pStyle w:val="NormalWeb"/>
        <w:spacing w:before="0" w:beforeAutospacing="0" w:after="0" w:afterAutospacing="0"/>
        <w:jc w:val="both"/>
      </w:pPr>
      <w:r>
        <w:t>5) Предупредите соседей;</w:t>
      </w:r>
    </w:p>
    <w:p w:rsidR="00517AA1" w:rsidP="00517AA1">
      <w:pPr>
        <w:pStyle w:val="NormalWeb"/>
        <w:spacing w:before="0" w:beforeAutospacing="0" w:after="0" w:afterAutospacing="0"/>
        <w:jc w:val="both"/>
      </w:pPr>
      <w:r>
        <w:t>6) Быстро, без паники выходите из жилого массива в указанном направлении или в сторону, перпендикулярную направлению ветра, желательно на возвышенный, хорошо проветриваемый участок местности, на расстояние не менее 1,5 км от места аварии, где находиться до получения дальнейших распоряжений органов управления МЧС России;</w:t>
      </w:r>
    </w:p>
    <w:p w:rsidR="00517AA1" w:rsidP="00517AA1">
      <w:pPr>
        <w:pStyle w:val="NormalWeb"/>
        <w:spacing w:before="0" w:beforeAutospacing="0" w:after="0" w:afterAutospacing="0"/>
        <w:jc w:val="both"/>
      </w:pPr>
      <w:r>
        <w:t>7) В случае отсутствия противогаза – быстро выходите из зоны заражения, задержав дыхание на несколько секунд;</w:t>
      </w:r>
    </w:p>
    <w:p w:rsidR="00517AA1" w:rsidP="00517AA1">
      <w:pPr>
        <w:pStyle w:val="NormalWeb"/>
        <w:spacing w:before="0" w:beforeAutospacing="0" w:after="0" w:afterAutospacing="0"/>
        <w:jc w:val="both"/>
      </w:pPr>
      <w:r>
        <w:t>8) При невозможности покинуть зону заражения плотно закройте двери, окна, вентиляционные отверстия и дымоходы. Имеющиеся в них щели заклейте бумагой или скотчем. При авариях с аммиаком необходимо укрываться на нижних этажах зданий (аммиак легче воздуха в 1,6 раза), а при авариях с хлором – на верхних (хлор тяжелее воздуха в 2 раза).</w:t>
      </w:r>
    </w:p>
    <w:p w:rsidR="00C02B68" w:rsidRPr="00C02B68" w:rsidP="00C02B68">
      <w:pPr>
        <w:widowControl w:val="0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02B68">
        <w:rPr>
          <w:rFonts w:ascii="Times New Roman" w:hAnsi="Times New Roman"/>
          <w:b/>
          <w:sz w:val="24"/>
          <w:szCs w:val="24"/>
        </w:rPr>
        <w:t>3.3. Перечислите классы химических веществ по опасности и токсичности воздействия на организм человека:</w:t>
      </w:r>
    </w:p>
    <w:p w:rsidR="00C02B68" w:rsidRPr="00C02B68" w:rsidP="00C02B68">
      <w:pPr>
        <w:widowControl w:val="0"/>
        <w:numPr>
          <w:ilvl w:val="0"/>
          <w:numId w:val="19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2B68">
        <w:rPr>
          <w:rFonts w:ascii="Times New Roman" w:hAnsi="Times New Roman"/>
          <w:sz w:val="24"/>
          <w:szCs w:val="24"/>
        </w:rPr>
        <w:t>чрезвычайно опасные – летальная доза 50% - менее 0,5 г/м³;</w:t>
      </w:r>
    </w:p>
    <w:p w:rsidR="00C02B68" w:rsidRPr="00C02B68" w:rsidP="00C02B68">
      <w:pPr>
        <w:widowControl w:val="0"/>
        <w:numPr>
          <w:ilvl w:val="0"/>
          <w:numId w:val="19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2B68">
        <w:rPr>
          <w:rFonts w:ascii="Times New Roman" w:hAnsi="Times New Roman"/>
          <w:sz w:val="24"/>
          <w:szCs w:val="24"/>
        </w:rPr>
        <w:t>высокоопасные – ддо 5 г/см³;</w:t>
      </w:r>
    </w:p>
    <w:p w:rsidR="00C02B68" w:rsidRPr="00C02B68" w:rsidP="00C02B68">
      <w:pPr>
        <w:widowControl w:val="0"/>
        <w:numPr>
          <w:ilvl w:val="0"/>
          <w:numId w:val="19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C02B68">
        <w:rPr>
          <w:rFonts w:ascii="Times New Roman" w:hAnsi="Times New Roman"/>
          <w:sz w:val="24"/>
          <w:szCs w:val="24"/>
        </w:rPr>
        <w:t>умеренноопасные – до 50 г/см³;</w:t>
      </w:r>
    </w:p>
    <w:p w:rsidR="00517AA1" w:rsidRPr="00C02B68" w:rsidP="00C02B68">
      <w:pPr>
        <w:widowControl w:val="0"/>
        <w:numPr>
          <w:ilvl w:val="0"/>
          <w:numId w:val="19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b/>
        </w:rPr>
      </w:pPr>
      <w:r w:rsidRPr="00C02B68" w:rsidR="00C02B68">
        <w:rPr>
          <w:rFonts w:ascii="Times New Roman" w:hAnsi="Times New Roman"/>
          <w:sz w:val="24"/>
          <w:szCs w:val="24"/>
        </w:rPr>
        <w:t>малоопасные – более 50 г</w:t>
      </w:r>
      <w:r w:rsidRPr="00C02B68" w:rsidR="00C02B68">
        <w:rPr>
          <w:rFonts w:ascii="Times New Roman" w:hAnsi="Times New Roman"/>
          <w:sz w:val="26"/>
          <w:szCs w:val="26"/>
        </w:rPr>
        <w:t>/см³</w:t>
      </w:r>
    </w:p>
    <w:p w:rsidR="00517AA1" w:rsidP="006B1B19">
      <w:pPr>
        <w:pStyle w:val="ListParagraph"/>
        <w:ind w:left="0" w:firstLine="709"/>
        <w:contextualSpacing w:val="0"/>
        <w:jc w:val="both"/>
        <w:rPr>
          <w:i/>
        </w:rPr>
      </w:pPr>
    </w:p>
    <w:p w:rsidR="000578D8" w:rsidP="006B1B19">
      <w:pPr>
        <w:pStyle w:val="ListParagraph"/>
        <w:ind w:left="0" w:firstLine="709"/>
        <w:contextualSpacing w:val="0"/>
        <w:jc w:val="both"/>
        <w:rPr>
          <w:i/>
        </w:rPr>
      </w:pPr>
      <w:r w:rsidRPr="006B1B19" w:rsidR="00B9570F">
        <w:rPr>
          <w:i/>
        </w:rPr>
        <w:t xml:space="preserve">Участник получает максимальную оценку - </w:t>
      </w:r>
      <w:r w:rsidRPr="006B1B19" w:rsidR="0085435B">
        <w:rPr>
          <w:i/>
        </w:rPr>
        <w:t>30</w:t>
      </w:r>
      <w:r>
        <w:rPr>
          <w:i/>
        </w:rPr>
        <w:t xml:space="preserve"> баллов</w:t>
      </w:r>
      <w:r w:rsidRPr="006B1B19" w:rsidR="000E1AD8">
        <w:rPr>
          <w:i/>
        </w:rPr>
        <w:t>.</w:t>
      </w:r>
    </w:p>
    <w:p w:rsidR="00B83B31" w:rsidP="000578D8">
      <w:pPr>
        <w:pStyle w:val="ListParagraph"/>
        <w:ind w:left="0"/>
        <w:contextualSpacing w:val="0"/>
        <w:jc w:val="both"/>
        <w:rPr>
          <w:i/>
        </w:rPr>
      </w:pPr>
      <w:r w:rsidR="000578D8">
        <w:rPr>
          <w:i/>
        </w:rPr>
        <w:t xml:space="preserve">3.1. </w:t>
      </w:r>
      <w:r w:rsidRPr="000578D8" w:rsidR="000578D8">
        <w:rPr>
          <w:i/>
        </w:rPr>
        <w:t>За каждое правильное действие во время химической аварии, ко</w:t>
      </w:r>
      <w:r w:rsidR="009C2011">
        <w:rPr>
          <w:i/>
        </w:rPr>
        <w:t>г</w:t>
      </w:r>
      <w:r w:rsidRPr="000578D8" w:rsidR="000578D8">
        <w:rPr>
          <w:i/>
        </w:rPr>
        <w:t>да услышали предупреждающий сигнал оповещения «Внимание всем!» (звук сирен)</w:t>
      </w:r>
      <w:r w:rsidR="000578D8">
        <w:rPr>
          <w:i/>
        </w:rPr>
        <w:t xml:space="preserve"> по 2 балла (6</w:t>
      </w:r>
      <w:r w:rsidR="009C2011">
        <w:rPr>
          <w:i/>
        </w:rPr>
        <w:t xml:space="preserve"> </w:t>
      </w:r>
      <w:r w:rsidR="000578D8">
        <w:rPr>
          <w:i/>
        </w:rPr>
        <w:t>баллов).</w:t>
      </w:r>
    </w:p>
    <w:p w:rsidR="00985CDA" w:rsidP="000578D8">
      <w:pPr>
        <w:pStyle w:val="ListParagraph"/>
        <w:ind w:left="0"/>
        <w:contextualSpacing w:val="0"/>
        <w:jc w:val="both"/>
        <w:rPr>
          <w:i/>
        </w:rPr>
      </w:pPr>
      <w:r>
        <w:rPr>
          <w:i/>
        </w:rPr>
        <w:t xml:space="preserve">3.2. </w:t>
      </w:r>
      <w:r w:rsidRPr="000578D8">
        <w:rPr>
          <w:i/>
        </w:rPr>
        <w:t>За каждое правильное</w:t>
      </w:r>
      <w:r>
        <w:rPr>
          <w:i/>
        </w:rPr>
        <w:t xml:space="preserve"> </w:t>
      </w:r>
      <w:r w:rsidRPr="00985CDA">
        <w:rPr>
          <w:i/>
        </w:rPr>
        <w:t>действие при поступлении команды об эвакуации</w:t>
      </w:r>
      <w:r>
        <w:rPr>
          <w:i/>
        </w:rPr>
        <w:t xml:space="preserve"> по 2 балла (16 баллов). </w:t>
      </w:r>
    </w:p>
    <w:p w:rsidR="00985CDA" w:rsidRPr="00985CDA" w:rsidP="000578D8">
      <w:pPr>
        <w:pStyle w:val="ListParagraph"/>
        <w:ind w:left="0"/>
        <w:contextualSpacing w:val="0"/>
        <w:jc w:val="both"/>
        <w:rPr>
          <w:i/>
        </w:rPr>
      </w:pPr>
      <w:r>
        <w:rPr>
          <w:i/>
        </w:rPr>
        <w:t xml:space="preserve">3.3. За каждый правильный класс </w:t>
      </w:r>
      <w:r w:rsidRPr="00985CDA">
        <w:rPr>
          <w:i/>
        </w:rPr>
        <w:t>химических веществ по опасности и токсичности воздействия на организм человека</w:t>
      </w:r>
      <w:r>
        <w:rPr>
          <w:i/>
        </w:rPr>
        <w:t xml:space="preserve"> по 2 балла (8 баллов)</w:t>
      </w:r>
    </w:p>
    <w:p w:rsidR="0085435B" w:rsidRPr="006B1B19" w:rsidP="006B1B19">
      <w:pPr>
        <w:pStyle w:val="ListParagraph"/>
        <w:ind w:left="0" w:firstLine="709"/>
        <w:contextualSpacing w:val="0"/>
        <w:jc w:val="both"/>
        <w:rPr>
          <w:i/>
        </w:rPr>
      </w:pPr>
      <w:r w:rsidRPr="006B1B19" w:rsidR="00B9570F">
        <w:rPr>
          <w:i/>
        </w:rPr>
        <w:t>При отсутствии правильных ответов баллы не начисляются.</w:t>
      </w:r>
    </w:p>
    <w:p w:rsidR="000E1AD8" w:rsidP="006B1B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0BBA" w:rsidP="006B1B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0BBA" w:rsidP="006B1B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0BBA" w:rsidP="006B1B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0BBA" w:rsidP="006B1B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0BBA" w:rsidP="006B1B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0BBA" w:rsidP="006B1B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0BBA" w:rsidP="006B1B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0BBA" w:rsidP="006B1B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0BBA" w:rsidP="006B1B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0BBA" w:rsidP="006B1B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0BBA" w:rsidP="006B1B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2011" w:rsidP="006B1B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2011" w:rsidP="006B1B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2011" w:rsidP="006B1B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2011" w:rsidP="006B1B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2011" w:rsidP="006B1B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2011" w:rsidP="006B1B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2011" w:rsidP="006B1B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0BBA" w:rsidP="006B1B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0A49" w:rsidP="006B1B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0A49" w:rsidP="006B1B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0BBA" w:rsidP="006B1B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Sect="006B1B19">
      <w:footerReference w:type="default" r:id="rId5"/>
      <w:type w:val="nextPage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"/>
    <w:panose1 w:val="00000000000000000000"/>
    <w:charset w:val="CC"/>
    <w:family w:val="swiss"/>
    <w:pitch w:val="variable"/>
    <w:sig w:usb0="0000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711" w:rsidRPr="00B255AB" w:rsidP="001B6E87">
    <w:pPr>
      <w:pStyle w:val="Footer"/>
      <w:jc w:val="center"/>
      <w:rPr>
        <w:rFonts w:ascii="Times New Roman" w:hAnsi="Times New Roman"/>
        <w:sz w:val="24"/>
        <w:szCs w:val="24"/>
      </w:rPr>
    </w:pPr>
    <w:r w:rsidRPr="00B255AB">
      <w:rPr>
        <w:rFonts w:ascii="Times New Roman" w:hAnsi="Times New Roman"/>
        <w:sz w:val="24"/>
        <w:szCs w:val="24"/>
      </w:rPr>
      <w:fldChar w:fldCharType="begin"/>
    </w:r>
    <w:r w:rsidRPr="00B255AB">
      <w:rPr>
        <w:rFonts w:ascii="Times New Roman" w:hAnsi="Times New Roman"/>
        <w:sz w:val="24"/>
        <w:szCs w:val="24"/>
      </w:rPr>
      <w:instrText>PAGE   \* MERGEFORMAT</w:instrText>
    </w:r>
    <w:r w:rsidRPr="00B255AB">
      <w:rPr>
        <w:rFonts w:ascii="Times New Roman" w:hAnsi="Times New Roman"/>
        <w:sz w:val="24"/>
        <w:szCs w:val="24"/>
      </w:rPr>
      <w:fldChar w:fldCharType="separate"/>
    </w:r>
    <w:r w:rsidR="00B06F7E">
      <w:rPr>
        <w:rFonts w:ascii="Times New Roman" w:hAnsi="Times New Roman"/>
        <w:noProof/>
        <w:sz w:val="24"/>
        <w:szCs w:val="24"/>
      </w:rPr>
      <w:t>4</w:t>
    </w:r>
    <w:r w:rsidRPr="00B255AB">
      <w:rPr>
        <w:rFonts w:ascii="Times New Roman" w:hAnsi="Times New Roman"/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B7C" w:rsidP="00E75B7C">
    <w:pPr>
      <w:pStyle w:val="Footer"/>
      <w:jc w:val="center"/>
    </w:pPr>
    <w:r w:rsidRPr="00E75B7C">
      <w:rPr>
        <w:rFonts w:ascii="Times New Roman" w:hAnsi="Times New Roman"/>
        <w:sz w:val="24"/>
        <w:szCs w:val="24"/>
      </w:rPr>
      <w:fldChar w:fldCharType="begin"/>
    </w:r>
    <w:r w:rsidRPr="00E75B7C">
      <w:rPr>
        <w:rFonts w:ascii="Times New Roman" w:hAnsi="Times New Roman"/>
        <w:sz w:val="24"/>
        <w:szCs w:val="24"/>
      </w:rPr>
      <w:instrText>PAGE   \* MERGEFORMAT</w:instrText>
    </w:r>
    <w:r w:rsidRPr="00E75B7C">
      <w:rPr>
        <w:rFonts w:ascii="Times New Roman" w:hAnsi="Times New Roman"/>
        <w:sz w:val="24"/>
        <w:szCs w:val="24"/>
      </w:rPr>
      <w:fldChar w:fldCharType="separate"/>
    </w:r>
    <w:r w:rsidR="00AD57F6">
      <w:rPr>
        <w:rFonts w:ascii="Times New Roman" w:hAnsi="Times New Roman"/>
        <w:noProof/>
        <w:sz w:val="24"/>
        <w:szCs w:val="24"/>
      </w:rPr>
      <w:t>4</w:t>
    </w:r>
    <w:r w:rsidRPr="00E75B7C">
      <w:rPr>
        <w:rFonts w:ascii="Times New Roman" w:hAnsi="Times New Roman"/>
        <w:sz w:val="24"/>
        <w:szCs w:val="24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4DD1"/>
    <w:multiLevelType w:val="hybridMultilevel"/>
    <w:tmpl w:val="FCFE32B2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441638"/>
    <w:multiLevelType w:val="hybridMultilevel"/>
    <w:tmpl w:val="EEB66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1709C"/>
    <w:multiLevelType w:val="multilevel"/>
    <w:tmpl w:val="B622E84E"/>
    <w:styleLink w:val="WWNum4"/>
    <w:lvl w:ilvl="0">
      <w:start w:val="0"/>
      <w:numFmt w:val="bullet"/>
      <w:lvlText w:val=""/>
      <w:lvlJc w:val="left"/>
      <w:rPr>
        <w:rFonts w:ascii="Symbol" w:hAnsi="Symbol"/>
        <w:sz w:val="20"/>
      </w:rPr>
    </w:lvl>
    <w:lvl w:ilvl="1">
      <w:start w:val="0"/>
      <w:numFmt w:val="bullet"/>
      <w:lvlText w:val="o"/>
      <w:lvlJc w:val="left"/>
      <w:rPr>
        <w:rFonts w:ascii="Courier New" w:hAnsi="Courier New"/>
        <w:sz w:val="20"/>
      </w:rPr>
    </w:lvl>
    <w:lvl w:ilvl="2">
      <w:start w:val="0"/>
      <w:numFmt w:val="bullet"/>
      <w:lvlText w:val=""/>
      <w:lvlJc w:val="left"/>
      <w:rPr>
        <w:rFonts w:ascii="Wingdings" w:hAnsi="Wingdings"/>
        <w:sz w:val="20"/>
      </w:rPr>
    </w:lvl>
    <w:lvl w:ilvl="3">
      <w:start w:val="0"/>
      <w:numFmt w:val="bullet"/>
      <w:lvlText w:val=""/>
      <w:lvlJc w:val="left"/>
      <w:rPr>
        <w:rFonts w:ascii="Wingdings" w:hAnsi="Wingdings"/>
        <w:sz w:val="20"/>
      </w:rPr>
    </w:lvl>
    <w:lvl w:ilvl="4">
      <w:start w:val="0"/>
      <w:numFmt w:val="bullet"/>
      <w:lvlText w:val=""/>
      <w:lvlJc w:val="left"/>
      <w:rPr>
        <w:rFonts w:ascii="Wingdings" w:hAnsi="Wingdings"/>
        <w:sz w:val="20"/>
      </w:rPr>
    </w:lvl>
    <w:lvl w:ilvl="5">
      <w:start w:val="0"/>
      <w:numFmt w:val="bullet"/>
      <w:lvlText w:val=""/>
      <w:lvlJc w:val="left"/>
      <w:rPr>
        <w:rFonts w:ascii="Wingdings" w:hAnsi="Wingdings"/>
        <w:sz w:val="20"/>
      </w:rPr>
    </w:lvl>
    <w:lvl w:ilvl="6">
      <w:start w:val="0"/>
      <w:numFmt w:val="bullet"/>
      <w:lvlText w:val=""/>
      <w:lvlJc w:val="left"/>
      <w:rPr>
        <w:rFonts w:ascii="Wingdings" w:hAnsi="Wingdings"/>
        <w:sz w:val="20"/>
      </w:rPr>
    </w:lvl>
    <w:lvl w:ilvl="7">
      <w:start w:val="0"/>
      <w:numFmt w:val="bullet"/>
      <w:lvlText w:val=""/>
      <w:lvlJc w:val="left"/>
      <w:rPr>
        <w:rFonts w:ascii="Wingdings" w:hAnsi="Wingdings"/>
        <w:sz w:val="20"/>
      </w:rPr>
    </w:lvl>
    <w:lvl w:ilvl="8">
      <w:start w:val="0"/>
      <w:numFmt w:val="bullet"/>
      <w:lvlText w:val=""/>
      <w:lvlJc w:val="left"/>
      <w:rPr>
        <w:rFonts w:ascii="Wingdings" w:hAnsi="Wingdings"/>
        <w:sz w:val="20"/>
      </w:rPr>
    </w:lvl>
  </w:abstractNum>
  <w:abstractNum w:abstractNumId="3">
    <w:nsid w:val="19C960B6"/>
    <w:multiLevelType w:val="multilevel"/>
    <w:tmpl w:val="092AE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790077"/>
    <w:multiLevelType w:val="multilevel"/>
    <w:tmpl w:val="19E82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B494FFB"/>
    <w:multiLevelType w:val="multilevel"/>
    <w:tmpl w:val="D0C84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291CCE"/>
    <w:multiLevelType w:val="hybridMultilevel"/>
    <w:tmpl w:val="5EBA85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333333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D229F0"/>
    <w:multiLevelType w:val="hybridMultilevel"/>
    <w:tmpl w:val="29A8A0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2B4BFA"/>
    <w:multiLevelType w:val="multilevel"/>
    <w:tmpl w:val="DBDC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2E33DBD"/>
    <w:multiLevelType w:val="multilevel"/>
    <w:tmpl w:val="89FAA1F4"/>
    <w:styleLink w:val="WWNum5"/>
    <w:lvl w:ilvl="0">
      <w:start w:val="0"/>
      <w:numFmt w:val="bullet"/>
      <w:lvlText w:val=""/>
      <w:lvlJc w:val="left"/>
      <w:rPr>
        <w:rFonts w:ascii="Symbol" w:hAnsi="Symbol"/>
        <w:sz w:val="20"/>
      </w:rPr>
    </w:lvl>
    <w:lvl w:ilvl="1">
      <w:start w:val="0"/>
      <w:numFmt w:val="bullet"/>
      <w:lvlText w:val="o"/>
      <w:lvlJc w:val="left"/>
      <w:rPr>
        <w:rFonts w:ascii="Courier New" w:hAnsi="Courier New"/>
        <w:sz w:val="20"/>
      </w:rPr>
    </w:lvl>
    <w:lvl w:ilvl="2">
      <w:start w:val="0"/>
      <w:numFmt w:val="bullet"/>
      <w:lvlText w:val=""/>
      <w:lvlJc w:val="left"/>
      <w:rPr>
        <w:rFonts w:ascii="Wingdings" w:hAnsi="Wingdings"/>
        <w:sz w:val="20"/>
      </w:rPr>
    </w:lvl>
    <w:lvl w:ilvl="3">
      <w:start w:val="0"/>
      <w:numFmt w:val="bullet"/>
      <w:lvlText w:val=""/>
      <w:lvlJc w:val="left"/>
      <w:rPr>
        <w:rFonts w:ascii="Wingdings" w:hAnsi="Wingdings"/>
        <w:sz w:val="20"/>
      </w:rPr>
    </w:lvl>
    <w:lvl w:ilvl="4">
      <w:start w:val="0"/>
      <w:numFmt w:val="bullet"/>
      <w:lvlText w:val=""/>
      <w:lvlJc w:val="left"/>
      <w:rPr>
        <w:rFonts w:ascii="Wingdings" w:hAnsi="Wingdings"/>
        <w:sz w:val="20"/>
      </w:rPr>
    </w:lvl>
    <w:lvl w:ilvl="5">
      <w:start w:val="0"/>
      <w:numFmt w:val="bullet"/>
      <w:lvlText w:val=""/>
      <w:lvlJc w:val="left"/>
      <w:rPr>
        <w:rFonts w:ascii="Wingdings" w:hAnsi="Wingdings"/>
        <w:sz w:val="20"/>
      </w:rPr>
    </w:lvl>
    <w:lvl w:ilvl="6">
      <w:start w:val="0"/>
      <w:numFmt w:val="bullet"/>
      <w:lvlText w:val=""/>
      <w:lvlJc w:val="left"/>
      <w:rPr>
        <w:rFonts w:ascii="Wingdings" w:hAnsi="Wingdings"/>
        <w:sz w:val="20"/>
      </w:rPr>
    </w:lvl>
    <w:lvl w:ilvl="7">
      <w:start w:val="0"/>
      <w:numFmt w:val="bullet"/>
      <w:lvlText w:val=""/>
      <w:lvlJc w:val="left"/>
      <w:rPr>
        <w:rFonts w:ascii="Wingdings" w:hAnsi="Wingdings"/>
        <w:sz w:val="20"/>
      </w:rPr>
    </w:lvl>
    <w:lvl w:ilvl="8">
      <w:start w:val="0"/>
      <w:numFmt w:val="bullet"/>
      <w:lvlText w:val=""/>
      <w:lvlJc w:val="left"/>
      <w:rPr>
        <w:rFonts w:ascii="Wingdings" w:hAnsi="Wingdings"/>
        <w:sz w:val="20"/>
      </w:rPr>
    </w:lvl>
  </w:abstractNum>
  <w:abstractNum w:abstractNumId="10">
    <w:nsid w:val="53A411AC"/>
    <w:multiLevelType w:val="hybridMultilevel"/>
    <w:tmpl w:val="70B6627A"/>
    <w:lvl w:ilvl="0">
      <w:start w:val="0"/>
      <w:numFmt w:val="bullet"/>
      <w:lvlText w:val="—"/>
      <w:lvlJc w:val="left"/>
      <w:pPr>
        <w:ind w:left="132" w:hanging="262"/>
      </w:pPr>
      <w:rPr>
        <w:rFonts w:ascii="Times New Roman" w:eastAsia="Times New Roman" w:hAnsi="Times New Roman" w:cs="Times New Roman" w:hint="default"/>
        <w:i/>
        <w:w w:val="54"/>
        <w:sz w:val="26"/>
        <w:szCs w:val="26"/>
      </w:rPr>
    </w:lvl>
    <w:lvl w:ilvl="1">
      <w:start w:val="0"/>
      <w:numFmt w:val="bullet"/>
      <w:lvlText w:val="•"/>
      <w:lvlJc w:val="left"/>
      <w:pPr>
        <w:ind w:left="1170" w:hanging="2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1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1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62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3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23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54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85" w:hanging="262"/>
      </w:pPr>
      <w:rPr>
        <w:rFonts w:hint="default"/>
      </w:rPr>
    </w:lvl>
  </w:abstractNum>
  <w:abstractNum w:abstractNumId="11">
    <w:nsid w:val="5C242085"/>
    <w:multiLevelType w:val="hybridMultilevel"/>
    <w:tmpl w:val="E4C26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F86C03"/>
    <w:multiLevelType w:val="multilevel"/>
    <w:tmpl w:val="E17631FA"/>
    <w:styleLink w:val="WWNum6"/>
    <w:lvl w:ilvl="0">
      <w:start w:val="0"/>
      <w:numFmt w:val="bullet"/>
      <w:lvlText w:val=""/>
      <w:lvlJc w:val="left"/>
      <w:rPr>
        <w:rFonts w:ascii="Symbol" w:hAnsi="Symbol"/>
        <w:sz w:val="20"/>
      </w:rPr>
    </w:lvl>
    <w:lvl w:ilvl="1">
      <w:start w:val="0"/>
      <w:numFmt w:val="bullet"/>
      <w:lvlText w:val="o"/>
      <w:lvlJc w:val="left"/>
      <w:rPr>
        <w:rFonts w:ascii="Courier New" w:hAnsi="Courier New"/>
        <w:sz w:val="20"/>
      </w:rPr>
    </w:lvl>
    <w:lvl w:ilvl="2">
      <w:start w:val="0"/>
      <w:numFmt w:val="bullet"/>
      <w:lvlText w:val=""/>
      <w:lvlJc w:val="left"/>
      <w:rPr>
        <w:rFonts w:ascii="Wingdings" w:hAnsi="Wingdings"/>
        <w:sz w:val="20"/>
      </w:rPr>
    </w:lvl>
    <w:lvl w:ilvl="3">
      <w:start w:val="0"/>
      <w:numFmt w:val="bullet"/>
      <w:lvlText w:val=""/>
      <w:lvlJc w:val="left"/>
      <w:rPr>
        <w:rFonts w:ascii="Wingdings" w:hAnsi="Wingdings"/>
        <w:sz w:val="20"/>
      </w:rPr>
    </w:lvl>
    <w:lvl w:ilvl="4">
      <w:start w:val="0"/>
      <w:numFmt w:val="bullet"/>
      <w:lvlText w:val=""/>
      <w:lvlJc w:val="left"/>
      <w:rPr>
        <w:rFonts w:ascii="Wingdings" w:hAnsi="Wingdings"/>
        <w:sz w:val="20"/>
      </w:rPr>
    </w:lvl>
    <w:lvl w:ilvl="5">
      <w:start w:val="0"/>
      <w:numFmt w:val="bullet"/>
      <w:lvlText w:val=""/>
      <w:lvlJc w:val="left"/>
      <w:rPr>
        <w:rFonts w:ascii="Wingdings" w:hAnsi="Wingdings"/>
        <w:sz w:val="20"/>
      </w:rPr>
    </w:lvl>
    <w:lvl w:ilvl="6">
      <w:start w:val="0"/>
      <w:numFmt w:val="bullet"/>
      <w:lvlText w:val=""/>
      <w:lvlJc w:val="left"/>
      <w:rPr>
        <w:rFonts w:ascii="Wingdings" w:hAnsi="Wingdings"/>
        <w:sz w:val="20"/>
      </w:rPr>
    </w:lvl>
    <w:lvl w:ilvl="7">
      <w:start w:val="0"/>
      <w:numFmt w:val="bullet"/>
      <w:lvlText w:val=""/>
      <w:lvlJc w:val="left"/>
      <w:rPr>
        <w:rFonts w:ascii="Wingdings" w:hAnsi="Wingdings"/>
        <w:sz w:val="20"/>
      </w:rPr>
    </w:lvl>
    <w:lvl w:ilvl="8">
      <w:start w:val="0"/>
      <w:numFmt w:val="bullet"/>
      <w:lvlText w:val=""/>
      <w:lvlJc w:val="left"/>
      <w:rPr>
        <w:rFonts w:ascii="Wingdings" w:hAnsi="Wingdings"/>
        <w:sz w:val="20"/>
      </w:rPr>
    </w:lvl>
  </w:abstractNum>
  <w:abstractNum w:abstractNumId="13">
    <w:nsid w:val="6CF2551C"/>
    <w:multiLevelType w:val="hybridMultilevel"/>
    <w:tmpl w:val="AEBCFDF2"/>
    <w:lvl w:ilvl="0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3A83EA6"/>
    <w:multiLevelType w:val="hybridMultilevel"/>
    <w:tmpl w:val="06786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53225"/>
    <w:multiLevelType w:val="hybridMultilevel"/>
    <w:tmpl w:val="F78C643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2"/>
    <w:lvlOverride w:ilvl="0"/>
  </w:num>
  <w:num w:numId="5">
    <w:abstractNumId w:val="9"/>
    <w:lvlOverride w:ilvl="0"/>
  </w:num>
  <w:num w:numId="6">
    <w:abstractNumId w:val="12"/>
    <w:lvlOverride w:ilvl="0"/>
  </w:num>
  <w:num w:numId="7">
    <w:abstractNumId w:val="8"/>
  </w:num>
  <w:num w:numId="8">
    <w:abstractNumId w:val="1"/>
  </w:num>
  <w:num w:numId="9">
    <w:abstractNumId w:val="15"/>
  </w:num>
  <w:num w:numId="10">
    <w:abstractNumId w:val="14"/>
  </w:num>
  <w:num w:numId="11">
    <w:abstractNumId w:val="7"/>
  </w:num>
  <w:num w:numId="12">
    <w:abstractNumId w:val="6"/>
  </w:num>
  <w:num w:numId="13">
    <w:abstractNumId w:val="0"/>
  </w:num>
  <w:num w:numId="14">
    <w:abstractNumId w:val="10"/>
  </w:num>
  <w:num w:numId="15">
    <w:abstractNumId w:val="3"/>
  </w:num>
  <w:num w:numId="16">
    <w:abstractNumId w:val="5"/>
  </w:num>
  <w:num w:numId="17">
    <w:abstractNumId w:val="11"/>
  </w:num>
  <w:num w:numId="18">
    <w:abstractNumId w:val="4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D41"/>
    <w:rsid w:val="00010344"/>
    <w:rsid w:val="000318AC"/>
    <w:rsid w:val="0005343F"/>
    <w:rsid w:val="00056A26"/>
    <w:rsid w:val="000578D8"/>
    <w:rsid w:val="00064D9C"/>
    <w:rsid w:val="00067B30"/>
    <w:rsid w:val="000A103F"/>
    <w:rsid w:val="000B7820"/>
    <w:rsid w:val="000E1AD8"/>
    <w:rsid w:val="00130A49"/>
    <w:rsid w:val="00180D41"/>
    <w:rsid w:val="00195FAB"/>
    <w:rsid w:val="001A3D2C"/>
    <w:rsid w:val="001B3081"/>
    <w:rsid w:val="001B6E87"/>
    <w:rsid w:val="001C2B0A"/>
    <w:rsid w:val="002075C2"/>
    <w:rsid w:val="00235B97"/>
    <w:rsid w:val="00293CBF"/>
    <w:rsid w:val="002A4349"/>
    <w:rsid w:val="002B5F8A"/>
    <w:rsid w:val="002F6E02"/>
    <w:rsid w:val="00314993"/>
    <w:rsid w:val="00326463"/>
    <w:rsid w:val="00332677"/>
    <w:rsid w:val="00346FA6"/>
    <w:rsid w:val="00347AAE"/>
    <w:rsid w:val="00353875"/>
    <w:rsid w:val="00371ABD"/>
    <w:rsid w:val="00374710"/>
    <w:rsid w:val="0037599B"/>
    <w:rsid w:val="0039720C"/>
    <w:rsid w:val="003E4501"/>
    <w:rsid w:val="003E7CFA"/>
    <w:rsid w:val="00420934"/>
    <w:rsid w:val="004254BE"/>
    <w:rsid w:val="00434E24"/>
    <w:rsid w:val="00435725"/>
    <w:rsid w:val="0044015F"/>
    <w:rsid w:val="00456A7F"/>
    <w:rsid w:val="00457601"/>
    <w:rsid w:val="004839DD"/>
    <w:rsid w:val="004B4488"/>
    <w:rsid w:val="004B539C"/>
    <w:rsid w:val="004D09F4"/>
    <w:rsid w:val="004E252C"/>
    <w:rsid w:val="00517AA1"/>
    <w:rsid w:val="005647E2"/>
    <w:rsid w:val="00566A9B"/>
    <w:rsid w:val="005A3416"/>
    <w:rsid w:val="005C0A5E"/>
    <w:rsid w:val="006025F4"/>
    <w:rsid w:val="00605AE0"/>
    <w:rsid w:val="00610E52"/>
    <w:rsid w:val="006161D9"/>
    <w:rsid w:val="00622783"/>
    <w:rsid w:val="00664380"/>
    <w:rsid w:val="0069183A"/>
    <w:rsid w:val="006B1B19"/>
    <w:rsid w:val="006B6824"/>
    <w:rsid w:val="006F369D"/>
    <w:rsid w:val="00703665"/>
    <w:rsid w:val="00705A98"/>
    <w:rsid w:val="00723B46"/>
    <w:rsid w:val="00743837"/>
    <w:rsid w:val="00753C70"/>
    <w:rsid w:val="00760A08"/>
    <w:rsid w:val="00775916"/>
    <w:rsid w:val="0078519F"/>
    <w:rsid w:val="007972F4"/>
    <w:rsid w:val="007A218D"/>
    <w:rsid w:val="007A7289"/>
    <w:rsid w:val="007B6983"/>
    <w:rsid w:val="007C0295"/>
    <w:rsid w:val="007C2135"/>
    <w:rsid w:val="007E22B2"/>
    <w:rsid w:val="007F7941"/>
    <w:rsid w:val="00811AC1"/>
    <w:rsid w:val="00820F7E"/>
    <w:rsid w:val="00833467"/>
    <w:rsid w:val="0085435B"/>
    <w:rsid w:val="00857D60"/>
    <w:rsid w:val="0086735E"/>
    <w:rsid w:val="0087779E"/>
    <w:rsid w:val="00895788"/>
    <w:rsid w:val="008A2AE7"/>
    <w:rsid w:val="008A5330"/>
    <w:rsid w:val="008D4A28"/>
    <w:rsid w:val="0090377B"/>
    <w:rsid w:val="0094041C"/>
    <w:rsid w:val="00985795"/>
    <w:rsid w:val="00985CDA"/>
    <w:rsid w:val="009B1778"/>
    <w:rsid w:val="009B5711"/>
    <w:rsid w:val="009B72CD"/>
    <w:rsid w:val="009C2011"/>
    <w:rsid w:val="009C48CB"/>
    <w:rsid w:val="009D62A8"/>
    <w:rsid w:val="00A03957"/>
    <w:rsid w:val="00A046A8"/>
    <w:rsid w:val="00A30EC8"/>
    <w:rsid w:val="00A6650D"/>
    <w:rsid w:val="00AB35AC"/>
    <w:rsid w:val="00AC4918"/>
    <w:rsid w:val="00AC5A96"/>
    <w:rsid w:val="00AD57F6"/>
    <w:rsid w:val="00B00356"/>
    <w:rsid w:val="00B00853"/>
    <w:rsid w:val="00B02934"/>
    <w:rsid w:val="00B06F7E"/>
    <w:rsid w:val="00B218B4"/>
    <w:rsid w:val="00B255AB"/>
    <w:rsid w:val="00B26B80"/>
    <w:rsid w:val="00B30B92"/>
    <w:rsid w:val="00B40910"/>
    <w:rsid w:val="00B4439C"/>
    <w:rsid w:val="00B63576"/>
    <w:rsid w:val="00B7589D"/>
    <w:rsid w:val="00B778C0"/>
    <w:rsid w:val="00B83B31"/>
    <w:rsid w:val="00B9570F"/>
    <w:rsid w:val="00BA2FF8"/>
    <w:rsid w:val="00BB2F43"/>
    <w:rsid w:val="00BB5923"/>
    <w:rsid w:val="00BC3AE3"/>
    <w:rsid w:val="00BE4944"/>
    <w:rsid w:val="00BF42CA"/>
    <w:rsid w:val="00C02B68"/>
    <w:rsid w:val="00C37653"/>
    <w:rsid w:val="00C42CC6"/>
    <w:rsid w:val="00C51188"/>
    <w:rsid w:val="00C80BBA"/>
    <w:rsid w:val="00C94EE5"/>
    <w:rsid w:val="00CB6822"/>
    <w:rsid w:val="00CC6730"/>
    <w:rsid w:val="00CD7761"/>
    <w:rsid w:val="00CF0BE9"/>
    <w:rsid w:val="00D0397A"/>
    <w:rsid w:val="00D1045C"/>
    <w:rsid w:val="00D41215"/>
    <w:rsid w:val="00D468E6"/>
    <w:rsid w:val="00D6172A"/>
    <w:rsid w:val="00D61F7C"/>
    <w:rsid w:val="00D96764"/>
    <w:rsid w:val="00DA6337"/>
    <w:rsid w:val="00DA7571"/>
    <w:rsid w:val="00DB1511"/>
    <w:rsid w:val="00DC475F"/>
    <w:rsid w:val="00DE3E22"/>
    <w:rsid w:val="00E275FF"/>
    <w:rsid w:val="00E34FC8"/>
    <w:rsid w:val="00E435BB"/>
    <w:rsid w:val="00E56635"/>
    <w:rsid w:val="00E618C8"/>
    <w:rsid w:val="00E725FF"/>
    <w:rsid w:val="00E75B7C"/>
    <w:rsid w:val="00E80FF1"/>
    <w:rsid w:val="00EB4884"/>
    <w:rsid w:val="00EF25CE"/>
    <w:rsid w:val="00F13D0D"/>
    <w:rsid w:val="00F16C24"/>
    <w:rsid w:val="00F174BF"/>
    <w:rsid w:val="00F34DB6"/>
    <w:rsid w:val="00F6590A"/>
    <w:rsid w:val="00F74581"/>
    <w:rsid w:val="00F74A26"/>
    <w:rsid w:val="00F80EB9"/>
    <w:rsid w:val="00FA5EA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A2FF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Num4">
    <w:name w:val="WWNum4"/>
    <w:basedOn w:val="NoList"/>
    <w:rsid w:val="00BA2FF8"/>
    <w:pPr>
      <w:numPr>
        <w:numId w:val="1"/>
      </w:numPr>
    </w:pPr>
  </w:style>
  <w:style w:type="numbering" w:customStyle="1" w:styleId="WWNum5">
    <w:name w:val="WWNum5"/>
    <w:basedOn w:val="NoList"/>
    <w:rsid w:val="00BA2FF8"/>
    <w:pPr>
      <w:numPr>
        <w:numId w:val="2"/>
      </w:numPr>
    </w:pPr>
  </w:style>
  <w:style w:type="numbering" w:customStyle="1" w:styleId="WWNum6">
    <w:name w:val="WWNum6"/>
    <w:basedOn w:val="NoList"/>
    <w:rsid w:val="00BA2FF8"/>
    <w:pPr>
      <w:numPr>
        <w:numId w:val="3"/>
      </w:numPr>
    </w:pPr>
  </w:style>
  <w:style w:type="table" w:styleId="TableGrid">
    <w:name w:val="Table Grid"/>
    <w:basedOn w:val="TableNormal"/>
    <w:uiPriority w:val="99"/>
    <w:rsid w:val="00C37653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7653"/>
    <w:rPr>
      <w:sz w:val="22"/>
      <w:szCs w:val="22"/>
      <w:lang w:val="ru-RU" w:eastAsia="en-US" w:bidi="ar-SA"/>
    </w:rPr>
  </w:style>
  <w:style w:type="paragraph" w:customStyle="1" w:styleId="Default">
    <w:name w:val="Default"/>
    <w:rsid w:val="007A21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B26B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3E4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Normal"/>
    <w:uiPriority w:val="1"/>
    <w:qFormat/>
    <w:rsid w:val="003264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BalloonText">
    <w:name w:val="Balloon Text"/>
    <w:basedOn w:val="Normal"/>
    <w:link w:val="a"/>
    <w:uiPriority w:val="99"/>
    <w:semiHidden/>
    <w:unhideWhenUsed/>
    <w:rsid w:val="003264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">
    <w:name w:val="Текст выноски Знак"/>
    <w:link w:val="BalloonText"/>
    <w:uiPriority w:val="99"/>
    <w:semiHidden/>
    <w:rsid w:val="00326463"/>
    <w:rPr>
      <w:rFonts w:ascii="Tahoma" w:eastAsia="Times New Roman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AB35AC"/>
    <w:rPr>
      <w:b/>
      <w:bCs/>
    </w:rPr>
  </w:style>
  <w:style w:type="paragraph" w:styleId="Header">
    <w:name w:val="header"/>
    <w:basedOn w:val="Normal"/>
    <w:link w:val="a0"/>
    <w:uiPriority w:val="99"/>
    <w:unhideWhenUsed/>
    <w:rsid w:val="009B571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9B5711"/>
    <w:rPr>
      <w:sz w:val="22"/>
      <w:szCs w:val="22"/>
      <w:lang w:eastAsia="en-US"/>
    </w:rPr>
  </w:style>
  <w:style w:type="paragraph" w:styleId="Footer">
    <w:name w:val="footer"/>
    <w:basedOn w:val="Normal"/>
    <w:link w:val="a1"/>
    <w:uiPriority w:val="99"/>
    <w:unhideWhenUsed/>
    <w:rsid w:val="009B571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9B571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it</cp:lastModifiedBy>
  <cp:revision>5</cp:revision>
  <dcterms:created xsi:type="dcterms:W3CDTF">2024-08-16T07:54:00Z</dcterms:created>
  <dcterms:modified xsi:type="dcterms:W3CDTF">2024-09-20T06:42:00Z</dcterms:modified>
</cp:coreProperties>
</file>