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Тест по теме 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Арабы. Арабский халифат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вариант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А1. Арабы жили в Юго-Западной Азии на полуострове: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Скандинавском 2) Аравийском 3)Балканском 4) Пиренейском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А2. Объединению арабских племен способствовала религия: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буддизм    2) христианство    3)ислам     4) иудаизм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А3. Согласно религии мусульман посланником Бога на земле был: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Христос 2) Будда 3) Мухаммад 4) Кришна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А4. К истории арабов относится: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А) создание новой религии   Б) Завоевание Испании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верно только А    2) верно только Б     3) верны оба суждения  4) оба суждения неверны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А5. Какой город получил название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Город пророка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»?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Мекка 2) Дамаск  3) Медина 4) Багдад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А6. Как называется Священная книга мусульман?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Библия 2) Веды  32) Коран 4) Хроники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А7.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Мусульманский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храм</w:t>
        </w:r>
      </w:hyperlink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это: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собор 2) мечеть 3) мавзолей 4) церковь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А8. Арабеска - это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художественное произведение  2) название мечети 3) разновидность орнамента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А9. Что запрещается в исламе? (два варианта ответа)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вести себя не в соответствии с шариатом  2) соблюдать христианские посты  3) паломничество в Мекку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4)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изображать Аллаха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А10. Как назывались   кочевые арабы?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степняки  2) песчаники  3) викинги  4) бедуины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А11.Что не соответствует истине?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При многих мечетях существовали школы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Управляли на окраинах халифата имамы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Арабский халифат распался в IX веке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333333"/>
          <w:spacing w:val="0"/>
          <w:position w:val="0"/>
          <w:sz w:val="22"/>
          <w:shd w:fill="auto" w:val="clear"/>
        </w:rPr>
        <w:t xml:space="preserve">А12.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 функциям наместников  халифа относится (два варианта ответа)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Руководство походами    2) Сбор налогов   3) Содержание войска     4) Судебные дела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А13. К причинам побед арабов над соседями относится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перенос столицы Арабского халифата в Багдад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у арабов сильной конницы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отказ арабов от притеснений христиан и иудеев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 14.Расставь в хронологической последовательности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рождение Мухаммада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Покорение арабами соседних стран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создание Арабского халифата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Битва при Пуатье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Тест по теме 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Арабы. Арабский халифат</w:t>
      </w:r>
      <w:r>
        <w:rPr>
          <w:rFonts w:ascii="Times New Roman" w:hAnsi="Times New Roman" w:cs="Times New Roman" w:eastAsia="Times New Roman"/>
          <w:b/>
          <w:i/>
          <w:color w:val="333333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auto" w:val="clear"/>
        </w:rPr>
        <w:t xml:space="preserve">А1.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Как стали называться правители Арабского государства после смерти Мухаммеда?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Имамы             2) Халифы           3) Кади      4) Султаны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auto" w:val="clear"/>
        </w:rPr>
        <w:t xml:space="preserve">А2.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Назови первую столицу Арабского Халифата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Багдад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Дамаск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Мекка   4) Иерусалим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А3. Укажи, чем отличались в правах не мусульмане в Халифате (два варианта ответа)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могли стать имамами                      2) Должны были платить налог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могли носить оружие                      4) Не могли исповедовать ислам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А4. Какое государство было завоевано арабами: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Испания   2) Византия  3) Индия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auto" w:val="clear"/>
        </w:rPr>
        <w:t xml:space="preserve">А5.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Укажи особенности Арабского Халифата (два варианта ответа)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Халиф сам собирал налоги            2) Вся земля принадлежала халифу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Была единая религия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ислам        4) Все народы имели одинаковые права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А6. Арабское летоисчисление ведётся от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сотворения мира   2) года основания Арабского халифата  3) года переселения Мухаммада в Ясриб 4) строительства первой мечети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А7.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Правила, по которым живут мусульмане - это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конституция 2) шариат 3) хиджра 4) намаз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А8. Арабеска - это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художественное произведение  2) название мечети 3) разновидность орнамента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А9. Что из перечисленного разрешено в исламе? 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соблюдать христианские посты  2) паломничество в Мекку 3) изображать Аллаха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А10. Как назывались   оседлые арабы?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степняки  2) феллахи  3) викинги  4) бедуины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4"/>
          <w:shd w:fill="FFFFFF" w:val="clear"/>
        </w:rPr>
        <w:t xml:space="preserve">А11.Что соответствует истине?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При многих мечетях существовали школы  2) Управляли на окраинах халифата имамы</w:t>
      </w:r>
    </w:p>
    <w:p>
      <w:pPr>
        <w:spacing w:before="0" w:after="183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Арабский халифат распался в XI  веке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i/>
          <w:color w:val="333333"/>
          <w:spacing w:val="0"/>
          <w:position w:val="0"/>
          <w:sz w:val="22"/>
          <w:shd w:fill="auto" w:val="clear"/>
        </w:rPr>
        <w:t xml:space="preserve">А12.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 функциям наместников  халифа  относится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Руководство походами    2) Проповедовать    3) Содержание войска     4) Судебные дела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А13. К причинам побед арабов над соседями не относится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перенос столицы Арабского халифата в Багдад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наёмников в войске  3)отказ арабов от притеснений христиан и иудеев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 14.Соотнеси</w:t>
      </w:r>
    </w:p>
    <w:tbl>
      <w:tblPr/>
      <w:tblGrid>
        <w:gridCol w:w="4785"/>
        <w:gridCol w:w="4786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Шиизм и суннизм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А. учреждения в Арабском халифате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Диваны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Б. правила жизни мусульманина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Шариат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В. направления в исламе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хиджра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83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0"/>
                <w:shd w:fill="auto" w:val="clear"/>
              </w:rPr>
              <w:t xml:space="preserve">Г. год переселения пророка  из Мекки в Ясриб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Ключи к ответам 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Арабы. Арабский халифат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85"/>
        <w:gridCol w:w="4786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вариант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вариант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1. 2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1. 2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2. 3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2. 3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3. 4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3. 12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4. 3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4. 1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5. 1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5. 23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6. 3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6. 3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7.2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7. 2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8. 3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8. 3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9. 12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9. 2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10. 4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10. 2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11. 2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11. 1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12. 2 4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12. 4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13. 3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13. 1</w:t>
            </w:r>
          </w:p>
        </w:tc>
      </w:tr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14. 1324</w:t>
            </w:r>
          </w:p>
        </w:tc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14. 1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В, 2А, 3Б, 4Г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Всего17 б.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«5»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14 - 11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«4»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«3»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«2»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lavkrug.org/xramy-dusha-naroda-ego-vera-tradicii-idealy/" Id="docRId0" Type="http://schemas.openxmlformats.org/officeDocument/2006/relationships/hyperlink" /><Relationship TargetMode="External" Target="https://100ballnik.com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