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29" w:rsidRPr="00EF1129" w:rsidRDefault="00EF1129" w:rsidP="00EF1129">
      <w:pPr>
        <w:spacing w:line="435" w:lineRule="atLeast"/>
        <w:jc w:val="center"/>
        <w:textAlignment w:val="baseline"/>
        <w:outlineLvl w:val="0"/>
        <w:rPr>
          <w:rFonts w:ascii="Segoe UI" w:eastAsia="Times New Roman" w:hAnsi="Segoe UI" w:cs="Segoe UI"/>
          <w:kern w:val="36"/>
          <w:sz w:val="20"/>
          <w:szCs w:val="20"/>
        </w:rPr>
      </w:pPr>
      <w:r w:rsidRPr="00EF1129">
        <w:rPr>
          <w:rFonts w:ascii="Segoe UI" w:eastAsia="Times New Roman" w:hAnsi="Segoe UI" w:cs="Segoe UI"/>
          <w:kern w:val="36"/>
          <w:sz w:val="20"/>
          <w:szCs w:val="20"/>
        </w:rPr>
        <w:t>Тест по физике Свободное падение для 9 класса</w:t>
      </w:r>
    </w:p>
    <w:p w:rsidR="00EF1129" w:rsidRPr="00EF1129" w:rsidRDefault="00EF1129" w:rsidP="00EF1129">
      <w:pPr>
        <w:shd w:val="clear" w:color="auto" w:fill="FFFFFF"/>
        <w:spacing w:after="0" w:line="285" w:lineRule="atLeast"/>
        <w:jc w:val="center"/>
        <w:textAlignment w:val="baseline"/>
        <w:rPr>
          <w:rFonts w:ascii="inherit" w:eastAsia="Times New Roman" w:hAnsi="inherit" w:cs="Segoe UI"/>
          <w:color w:val="555555"/>
          <w:sz w:val="20"/>
          <w:szCs w:val="20"/>
        </w:rPr>
      </w:pPr>
      <w:r w:rsidRPr="00EF1129">
        <w:rPr>
          <w:rFonts w:ascii="inherit" w:eastAsia="Times New Roman" w:hAnsi="inherit" w:cs="Segoe UI"/>
          <w:color w:val="555555"/>
          <w:sz w:val="20"/>
          <w:szCs w:val="20"/>
        </w:rPr>
        <w:t>Тест по физике Свободное падение для 9 класса с ответами. Тест включает в себя 2 варианта, в каждом варианте 7 заданий (6 заданий части А и 1 задание части С).</w:t>
      </w:r>
    </w:p>
    <w:p w:rsidR="00EF1129" w:rsidRP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</w:rPr>
      </w:pPr>
      <w:r w:rsidRPr="00EF1129">
        <w:rPr>
          <w:rFonts w:ascii="Segoe UI" w:eastAsia="Times New Roman" w:hAnsi="Segoe UI" w:cs="Segoe UI"/>
          <w:color w:val="555555"/>
          <w:sz w:val="20"/>
          <w:szCs w:val="20"/>
        </w:rPr>
        <w:t>1 вариант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A1.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Свободным падением называется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падение тела, на которое не действуют другие тела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движение тела по инерции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движение тела под действием силы тяжести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движение тела, на которое не действует сила тяжести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А2.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 брошен вертикально вверх. При движении мяча вверх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скорость и ускорение мяча направлены вверх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скорость мяча направлена вверх, ускорение вниз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скорость и ускорение мяча направлены вниз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скорость мяча направлена вверх, ускорение отсутствует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А3.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Шар падает вертикально вниз без начальной скоро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сти. Если пренебречь силой сопротивления воздуха, то скорость шара через 0,5 с будет равна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0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2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5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10 м/с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А4.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 бросили вертикально вверх со скоростью 10 м/с. Если пренебречь силой сопротивления воздуха, то скорость мяча через 1 с будет равна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0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2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5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10 м/с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А5.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На рисунке показана зависи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мость проекции скорости бро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шенного вертикально вверх тела от времени. В высшей точке тра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ектории тело окажется через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>
        <w:rPr>
          <w:rFonts w:ascii="inherit" w:eastAsia="Times New Roman" w:hAnsi="inherit" w:cs="Segoe UI"/>
          <w:noProof/>
          <w:color w:val="555555"/>
          <w:sz w:val="23"/>
          <w:szCs w:val="23"/>
        </w:rPr>
        <w:drawing>
          <wp:inline distT="0" distB="0" distL="0" distR="0">
            <wp:extent cx="1328420" cy="905510"/>
            <wp:effectExtent l="19050" t="0" r="5080" b="0"/>
            <wp:docPr id="1" name="Рисунок 1" descr="Свободное падение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бодное падение 1 вариан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1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1,5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2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3 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А6.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Камень падает вертикально вниз без начальной ско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рости. Если пренебречь силой сопротивления воздуха, то за 2 с камень пролетит расстояние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2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5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10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20 м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lastRenderedPageBreak/>
        <w:t>C1.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Мяч, подброшенный вертикально вверх, упал на зем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лю через 2 с после броска. Определите начальную ско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рость мяча и максимальную высоту, на которую он поднялся. Сопротивлением воздуха пренебречь.</w:t>
      </w: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7"/>
          <w:szCs w:val="37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</w:rPr>
      </w:pPr>
    </w:p>
    <w:p w:rsid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</w:rPr>
      </w:pPr>
    </w:p>
    <w:p w:rsidR="00EF1129" w:rsidRPr="00EF1129" w:rsidRDefault="00EF1129" w:rsidP="00EF1129">
      <w:pPr>
        <w:shd w:val="clear" w:color="auto" w:fill="FFFFFF"/>
        <w:spacing w:after="353" w:line="38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</w:rPr>
      </w:pPr>
      <w:r w:rsidRPr="00EF1129">
        <w:rPr>
          <w:rFonts w:ascii="Segoe UI" w:eastAsia="Times New Roman" w:hAnsi="Segoe UI" w:cs="Segoe UI"/>
          <w:color w:val="555555"/>
          <w:sz w:val="20"/>
          <w:szCs w:val="20"/>
        </w:rPr>
        <w:lastRenderedPageBreak/>
        <w:t>2 вариант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A1.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В вакууме с одинаковой высоты падают металличе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ский шарик и пушинка. Можно утверждать, что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шарик упадёт на землю быстрее пушинки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шарик и пушинка упадут одновременно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пушинка не упадёт на землю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скорость шарика будет больше скорости пушинки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А2.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 массой 200 г брошен вертикально вверх. Если пренебречь сопротивлением воздуха, то вес мяча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равен 0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равен 200 г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равен 2 Н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зависит от скорости мяча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А3.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Шар падает вертикально вниз без начальной скоро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сти. Если пренебречь силой сопротивления воздуха, то скорость шара через 0,2 с будет равна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0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2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5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10 м/с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А4.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 бросили вертикально вверх со скоростью 10 м/с. Если пренебречь силой сопротивления воздуха, то скорость мяча через 0,5 с будет равна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0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2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5 м/с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10 м/с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А5.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На рисунке показана зависи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мость проекции скорости бро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шенного вертикально вверх тела от времени. Тело упадёт на зем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лю через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>
        <w:rPr>
          <w:rFonts w:ascii="inherit" w:eastAsia="Times New Roman" w:hAnsi="inherit" w:cs="Segoe UI"/>
          <w:noProof/>
          <w:color w:val="555555"/>
          <w:sz w:val="23"/>
          <w:szCs w:val="23"/>
        </w:rPr>
        <w:drawing>
          <wp:inline distT="0" distB="0" distL="0" distR="0">
            <wp:extent cx="1328420" cy="905510"/>
            <wp:effectExtent l="19050" t="0" r="5080" b="0"/>
            <wp:docPr id="2" name="Рисунок 2" descr="Свободное падение 2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ободное падение 2 вариан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1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1,5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2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3 с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t>А6.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Камешек падает вертикально вниз без начальной скорости. Если пренебречь силой сопротивления воздуха, то за 1 с камешек пролетит расстояние</w:t>
      </w:r>
    </w:p>
    <w:p w:rsidR="00EF1129" w:rsidRPr="00EF1129" w:rsidRDefault="00EF1129" w:rsidP="00EF1129">
      <w:pPr>
        <w:shd w:val="clear" w:color="auto" w:fill="FFFFFF"/>
        <w:spacing w:after="353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1) 2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2) 5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3) 10 м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4) 20 м</w:t>
      </w:r>
    </w:p>
    <w:p w:rsidR="00EF1129" w:rsidRPr="00EF1129" w:rsidRDefault="00EF1129" w:rsidP="00EF1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b/>
          <w:bCs/>
          <w:color w:val="555555"/>
          <w:sz w:val="23"/>
        </w:rPr>
        <w:lastRenderedPageBreak/>
        <w:t>C1.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t> Мяч, подброшенный вертикально вверх, поднялся на максимальную высоту 20 м и упал на землю. Опреде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лите начальную скорость мяча и полное время его по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softHyphen/>
        <w:t>лета. Сопротивлением воздуха пренебречь.</w:t>
      </w: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7"/>
        </w:rPr>
      </w:pPr>
    </w:p>
    <w:p w:rsidR="00EF1129" w:rsidRPr="00EF1129" w:rsidRDefault="00EF1129" w:rsidP="00EF1129">
      <w:pPr>
        <w:pBdr>
          <w:left w:val="single" w:sz="48" w:space="14" w:color="A7D165"/>
          <w:right w:val="single" w:sz="48" w:space="14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3"/>
          <w:szCs w:val="23"/>
        </w:rPr>
      </w:pPr>
      <w:r w:rsidRPr="00EF1129">
        <w:rPr>
          <w:rFonts w:ascii="inherit" w:eastAsia="Times New Roman" w:hAnsi="inherit" w:cs="Segoe UI"/>
          <w:color w:val="555555"/>
          <w:sz w:val="27"/>
        </w:rPr>
        <w:lastRenderedPageBreak/>
        <w:t>Ответы на тест по физике Свободное падение для 9 класса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</w:r>
      <w:r w:rsidRPr="00EF1129">
        <w:rPr>
          <w:rFonts w:ascii="inherit" w:eastAsia="Times New Roman" w:hAnsi="inherit" w:cs="Segoe UI"/>
          <w:color w:val="555555"/>
          <w:sz w:val="27"/>
        </w:rPr>
        <w:t>1 вариант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А1-3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А2-2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А3-3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А4-1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А5-2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А6-4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С1. 10 м/с, 5 с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</w:r>
      <w:r w:rsidRPr="00EF1129">
        <w:rPr>
          <w:rFonts w:ascii="inherit" w:eastAsia="Times New Roman" w:hAnsi="inherit" w:cs="Segoe UI"/>
          <w:color w:val="555555"/>
          <w:sz w:val="27"/>
        </w:rPr>
        <w:t>2 вариант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А1-2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А2-1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А3-2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А4-3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А5-4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А6-2</w:t>
      </w:r>
      <w:r w:rsidRPr="00EF1129">
        <w:rPr>
          <w:rFonts w:ascii="inherit" w:eastAsia="Times New Roman" w:hAnsi="inherit" w:cs="Segoe UI"/>
          <w:color w:val="555555"/>
          <w:sz w:val="23"/>
          <w:szCs w:val="23"/>
        </w:rPr>
        <w:br/>
        <w:t>С1. 20 м/с, 4с</w:t>
      </w:r>
    </w:p>
    <w:p w:rsidR="00262B4A" w:rsidRDefault="00262B4A"/>
    <w:sectPr w:rsidR="0026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F1129"/>
    <w:rsid w:val="00262B4A"/>
    <w:rsid w:val="00EF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F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11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dzagolovok">
    <w:name w:val="podzagolovok"/>
    <w:basedOn w:val="a"/>
    <w:rsid w:val="00EF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1129"/>
    <w:rPr>
      <w:b/>
      <w:bCs/>
    </w:rPr>
  </w:style>
  <w:style w:type="paragraph" w:customStyle="1" w:styleId="sertxt">
    <w:name w:val="sertxt"/>
    <w:basedOn w:val="a"/>
    <w:rsid w:val="00EF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891">
          <w:marLeft w:val="0"/>
          <w:marRight w:val="0"/>
          <w:marTop w:val="54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1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2019-10-07T06:38:00Z</dcterms:created>
  <dcterms:modified xsi:type="dcterms:W3CDTF">2019-10-07T06:41:00Z</dcterms:modified>
</cp:coreProperties>
</file>