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 И. С. Тургенева "Бирюк"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Укажите, где правда, а где ложь.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Укажите истинность или ложность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Бирюк служил охотником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все события происходят во время грозы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Бирюк жил с двумя детьми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рассказчик сам добрался до дома Бирюка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звали Бирюка, героя рассказа "Бирюк"?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один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Ерёма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Фома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Сила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Савва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освещалась изба Бирюка, героя рассказа "Бирюк"?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один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свечкой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керосиновой лампой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лучиной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факелом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вёл себя пойманный порубщик в рассказе "Бирюк"?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несколько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просил Бирюка отпустить его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ругал Бирюка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грозил Бирюку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пытался ударить Бирюка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Рассказчик в рассказе "Бирюк" говорит: "Редко мне случалось видеть такого ...". Укажите слово, характеризующее Бирюка.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один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богатыря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молодца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великана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удальца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Где спала девочка, дочка Бирюка, героя рассказа "Бирюк"?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один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на кровати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на лавке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на печке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на полу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Какие имена (только имена) встречаются в рассказе "Бирюк"?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несколько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Иван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Фома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Ермолай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Улита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был ограждён двор Бирюка, героя рассказа "Бирюк"?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один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забором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плетнём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частоколом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колючими кустами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Правильно сопоставьте слова с их характеристиками.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Укажите соответствие для всех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пояс, обычно из широкого длинного куска материи или шнура.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вид поселения или района города в истории России, Белоруссии и Украины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лежанка, устроенная между стеной избы и русской печью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лёгкий четырёхколёсный двухместный открытый экипаж на рессорах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дрожки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полати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кушак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 слобода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Задание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Вопрос: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Какое утверждение неверно?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Выберите несколько из 4 вариантов ответа: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Бирюк отпустил порубщика потому, что испугался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Бирюк был жесток по натуре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Бирюк отпустил порубщика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Бирюк приютил заблудившегося охотника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Ответы: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1) (3 б.) Верные ответы: Нет; Да; Нет; Нет;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2) (4 б.) Верные ответы: 2;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3) (3 б.) Верные ответы: 3;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4) (4 б.) Верные ответы: 1; 2; 3;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5) (5 б.) Верные ответы: 2;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6) (4 б.) Верные ответы: 4;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7) (4 б.) Верные ответы: 2; 3; 4;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8) (5 б.) Верные ответы: 2;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9) (5 б.) Верные ответы: 4; 3; 1; 2;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10) (3 б.) Верные ответы: 1; 2;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4" w:top="1134" w:left="1701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160" w:before="0" w:line="259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