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30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ixga4n3rgm1h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Тест с ответами: «Полтава» А.С.Пушкин</w:t>
      </w:r>
    </w:p>
    <w:p w:rsidR="00000000" w:rsidDel="00000000" w:rsidP="00000000" w:rsidRDefault="00000000" w:rsidRPr="00000000" w14:paraId="00000002">
      <w:pPr>
        <w:shd w:fill="ffffff" w:val="clear"/>
        <w:spacing w:after="375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1. С кем воевал Пётр в поэме:</w:t>
        <w:br w:type="textWrapping"/>
        <w:t xml:space="preserve">а) со шведами </w:t>
        <w:br w:type="textWrapping"/>
        <w:t xml:space="preserve">б) с англичанами</w:t>
        <w:br w:type="textWrapping"/>
        <w:t xml:space="preserve">в) с немцами</w:t>
      </w:r>
    </w:p>
    <w:p w:rsidR="00000000" w:rsidDel="00000000" w:rsidP="00000000" w:rsidRDefault="00000000" w:rsidRPr="00000000" w14:paraId="00000003">
      <w:pPr>
        <w:shd w:fill="ffffff" w:val="clear"/>
        <w:spacing w:after="375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2. Как русские полки приветствовали Петра:</w:t>
        <w:br w:type="textWrapping"/>
        <w:t xml:space="preserve">а) выстрелами вверх</w:t>
        <w:br w:type="textWrapping"/>
        <w:t xml:space="preserve">б) криком «ура» </w:t>
        <w:br w:type="textWrapping"/>
        <w:t xml:space="preserve">в) криком «виват»</w:t>
      </w:r>
    </w:p>
    <w:p w:rsidR="00000000" w:rsidDel="00000000" w:rsidP="00000000" w:rsidRDefault="00000000" w:rsidRPr="00000000" w14:paraId="00000004">
      <w:pPr>
        <w:shd w:fill="ffffff" w:val="clear"/>
        <w:spacing w:after="375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3. Как предстал перед своими войсками Карл:</w:t>
        <w:br w:type="textWrapping"/>
        <w:t xml:space="preserve">а) шёл пешком</w:t>
        <w:br w:type="textWrapping"/>
        <w:t xml:space="preserve">б) ехал в карете</w:t>
        <w:br w:type="textWrapping"/>
        <w:t xml:space="preserve">в) в качалке, которую несли слуги </w:t>
      </w:r>
    </w:p>
    <w:p w:rsidR="00000000" w:rsidDel="00000000" w:rsidP="00000000" w:rsidRDefault="00000000" w:rsidRPr="00000000" w14:paraId="00000005">
      <w:pPr>
        <w:shd w:fill="ffffff" w:val="clear"/>
        <w:spacing w:after="375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4. Какой род войск преследовал убегающего врага:</w:t>
        <w:br w:type="textWrapping"/>
        <w:t xml:space="preserve">а) конница </w:t>
        <w:br w:type="textWrapping"/>
        <w:t xml:space="preserve">б) артиллерия</w:t>
        <w:br w:type="textWrapping"/>
        <w:t xml:space="preserve">в) пехота</w:t>
      </w:r>
    </w:p>
    <w:p w:rsidR="00000000" w:rsidDel="00000000" w:rsidP="00000000" w:rsidRDefault="00000000" w:rsidRPr="00000000" w14:paraId="00000006">
      <w:pPr>
        <w:shd w:fill="ffffff" w:val="clear"/>
        <w:spacing w:after="375" w:line="240" w:lineRule="auto"/>
        <w:rPr>
          <w:rFonts w:ascii="Times New Roman" w:cs="Times New Roman" w:eastAsia="Times New Roman" w:hAnsi="Times New Roman"/>
          <w:color w:val="2f3747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5. Какое историческое событие изобразил Пушкин в своей поэме:</w:t>
        <w:br w:type="textWrapping"/>
        <w:t xml:space="preserve">а) Ледовое побоище</w:t>
        <w:br w:type="textWrapping"/>
        <w:t xml:space="preserve">б) битву на реке Калка</w:t>
        <w:br w:type="textWrapping"/>
        <w:t xml:space="preserve">в) Полтавский бой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375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6. С каким призывом обращается Пётр к своим войскам перед боем:</w:t>
        <w:br w:type="textWrapping"/>
        <w:t xml:space="preserve">а) «Вперёд, за Родину!»</w:t>
        <w:br w:type="textWrapping"/>
        <w:t xml:space="preserve">б) «За дело, с Богом!» </w:t>
        <w:br w:type="textWrapping"/>
        <w:t xml:space="preserve">в) «Ура!»</w:t>
      </w:r>
    </w:p>
    <w:p w:rsidR="00000000" w:rsidDel="00000000" w:rsidP="00000000" w:rsidRDefault="00000000" w:rsidRPr="00000000" w14:paraId="00000008">
      <w:pPr>
        <w:shd w:fill="ffffff" w:val="clear"/>
        <w:spacing w:after="375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7. С каким природным явлением сравнивает поэт Петра I в момент перед боем:</w:t>
        <w:br w:type="textWrapping"/>
        <w:t xml:space="preserve">а) с бураном</w:t>
        <w:br w:type="textWrapping"/>
        <w:t xml:space="preserve">б) со штормом</w:t>
        <w:br w:type="textWrapping"/>
        <w:t xml:space="preserve">в) с грозой </w:t>
      </w:r>
    </w:p>
    <w:p w:rsidR="00000000" w:rsidDel="00000000" w:rsidP="00000000" w:rsidRDefault="00000000" w:rsidRPr="00000000" w14:paraId="00000009">
      <w:pPr>
        <w:shd w:fill="ffffff" w:val="clear"/>
        <w:spacing w:after="375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8. Чем закончился бой:</w:t>
        <w:br w:type="textWrapping"/>
        <w:t xml:space="preserve">а) враг бежал с поля боя </w:t>
        <w:br w:type="textWrapping"/>
        <w:t xml:space="preserve">б) объявлением мира</w:t>
        <w:br w:type="textWrapping"/>
        <w:t xml:space="preserve">в) победой врага</w:t>
      </w:r>
    </w:p>
    <w:p w:rsidR="00000000" w:rsidDel="00000000" w:rsidP="00000000" w:rsidRDefault="00000000" w:rsidRPr="00000000" w14:paraId="0000000A">
      <w:pPr>
        <w:shd w:fill="ffffff" w:val="clear"/>
        <w:spacing w:after="375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9. В какое время дня начался бой:</w:t>
        <w:br w:type="textWrapping"/>
        <w:t xml:space="preserve">а) с утра</w:t>
        <w:br w:type="textWrapping"/>
        <w:t xml:space="preserve">б) вечером</w:t>
        <w:br w:type="textWrapping"/>
        <w:t xml:space="preserve">в) в полдень </w:t>
      </w:r>
    </w:p>
    <w:p w:rsidR="00000000" w:rsidDel="00000000" w:rsidP="00000000" w:rsidRDefault="00000000" w:rsidRPr="00000000" w14:paraId="0000000B">
      <w:pPr>
        <w:shd w:fill="ffffff" w:val="clear"/>
        <w:spacing w:after="375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10. В чью честь поднимал на пиру свой кубок Пётр:</w:t>
        <w:br w:type="textWrapping"/>
        <w:t xml:space="preserve">а) своих воинов</w:t>
        <w:br w:type="textWrapping"/>
        <w:t xml:space="preserve">б) своих учителей </w:t>
        <w:br w:type="textWrapping"/>
        <w:t xml:space="preserve">в) своих военачальников</w:t>
      </w:r>
    </w:p>
    <w:p w:rsidR="00000000" w:rsidDel="00000000" w:rsidP="00000000" w:rsidRDefault="00000000" w:rsidRPr="00000000" w14:paraId="0000000C">
      <w:pPr>
        <w:shd w:fill="ffffff" w:val="clear"/>
        <w:spacing w:after="375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11. Какого цвета были мундиры у армии противника Петра:</w:t>
        <w:br w:type="textWrapping"/>
        <w:t xml:space="preserve">а) синего </w:t>
        <w:br w:type="textWrapping"/>
        <w:t xml:space="preserve">б) желтого</w:t>
        <w:br w:type="textWrapping"/>
        <w:t xml:space="preserve">в) красного</w:t>
      </w:r>
    </w:p>
    <w:p w:rsidR="00000000" w:rsidDel="00000000" w:rsidP="00000000" w:rsidRDefault="00000000" w:rsidRPr="00000000" w14:paraId="0000000D">
      <w:pPr>
        <w:shd w:fill="ffffff" w:val="clear"/>
        <w:spacing w:after="375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12. Кого, помимо «вождей своих», угощает Пётр, пируя в шатре:</w:t>
        <w:br w:type="textWrapping"/>
        <w:t xml:space="preserve">а) бойцов</w:t>
        <w:br w:type="textWrapping"/>
        <w:t xml:space="preserve">б) вождей чужих </w:t>
        <w:br w:type="textWrapping"/>
        <w:t xml:space="preserve">в) всех военачальников</w:t>
      </w:r>
    </w:p>
    <w:p w:rsidR="00000000" w:rsidDel="00000000" w:rsidP="00000000" w:rsidRDefault="00000000" w:rsidRPr="00000000" w14:paraId="0000000E">
      <w:pPr>
        <w:shd w:fill="ffffff" w:val="clear"/>
        <w:spacing w:after="375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13. Назовите главное богатство Кочубея:</w:t>
        <w:br w:type="textWrapping"/>
        <w:t xml:space="preserve">а) дочь </w:t>
        <w:br w:type="textWrapping"/>
        <w:t xml:space="preserve">б) сын</w:t>
        <w:br w:type="textWrapping"/>
        <w:t xml:space="preserve">в) жена</w:t>
      </w:r>
    </w:p>
    <w:p w:rsidR="00000000" w:rsidDel="00000000" w:rsidP="00000000" w:rsidRDefault="00000000" w:rsidRPr="00000000" w14:paraId="0000000F">
      <w:pPr>
        <w:shd w:fill="ffffff" w:val="clear"/>
        <w:spacing w:after="375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14. Какой знаменитый человек сватался к Марии:</w:t>
        <w:br w:type="textWrapping"/>
        <w:t xml:space="preserve">а) Разин</w:t>
        <w:br w:type="textWrapping"/>
        <w:t xml:space="preserve">б) Бандера</w:t>
        <w:br w:type="textWrapping"/>
        <w:t xml:space="preserve">в) Мазепа </w:t>
      </w:r>
    </w:p>
    <w:p w:rsidR="00000000" w:rsidDel="00000000" w:rsidP="00000000" w:rsidRDefault="00000000" w:rsidRPr="00000000" w14:paraId="00000010">
      <w:pPr>
        <w:shd w:fill="ffffff" w:val="clear"/>
        <w:spacing w:after="375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15. Какой коварный план замыслили Мазепа:</w:t>
        <w:br w:type="textWrapping"/>
        <w:t xml:space="preserve">а) предать Петра I </w:t>
        <w:br w:type="textWrapping"/>
        <w:t xml:space="preserve">б) убить Кочубея </w:t>
        <w:br w:type="textWrapping"/>
        <w:t xml:space="preserve">в) убить дочь Кочубея Марию</w:t>
      </w:r>
    </w:p>
    <w:p w:rsidR="00000000" w:rsidDel="00000000" w:rsidP="00000000" w:rsidRDefault="00000000" w:rsidRPr="00000000" w14:paraId="00000011">
      <w:pPr>
        <w:shd w:fill="ffffff" w:val="clear"/>
        <w:spacing w:after="375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16. Знала ли Мария о замысле Мазепы с первого дня:</w:t>
        <w:br w:type="textWrapping"/>
        <w:t xml:space="preserve">а) да</w:t>
        <w:br w:type="textWrapping"/>
        <w:t xml:space="preserve">б) нет </w:t>
        <w:br w:type="textWrapping"/>
        <w:t xml:space="preserve">в) неизвестно</w:t>
      </w:r>
    </w:p>
    <w:p w:rsidR="00000000" w:rsidDel="00000000" w:rsidP="00000000" w:rsidRDefault="00000000" w:rsidRPr="00000000" w14:paraId="00000012">
      <w:pPr>
        <w:shd w:fill="ffffff" w:val="clear"/>
        <w:spacing w:after="375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17. Какой вопрос задал Мазепа Марии:</w:t>
        <w:br w:type="textWrapping"/>
        <w:t xml:space="preserve">а) кому она предана — Петру или Карлу</w:t>
        <w:br w:type="textWrapping"/>
        <w:t xml:space="preserve">б) любит ли она его</w:t>
        <w:br w:type="textWrapping"/>
        <w:t xml:space="preserve">в) кто ей дороже — отец или супруг </w:t>
      </w:r>
    </w:p>
    <w:p w:rsidR="00000000" w:rsidDel="00000000" w:rsidP="00000000" w:rsidRDefault="00000000" w:rsidRPr="00000000" w14:paraId="00000013">
      <w:pPr>
        <w:shd w:fill="ffffff" w:val="clear"/>
        <w:spacing w:after="375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18. Какова была истинная причина неприязни Мазепы к Петру:</w:t>
        <w:br w:type="textWrapping"/>
        <w:t xml:space="preserve">а) Пётр отнял у него жену</w:t>
        <w:br w:type="textWrapping"/>
        <w:t xml:space="preserve">б) Пётр публично унизил его, схватив за усы </w:t>
        <w:br w:type="textWrapping"/>
        <w:t xml:space="preserve">в) Пётр предал Мазепу в молодости</w:t>
      </w:r>
    </w:p>
    <w:p w:rsidR="00000000" w:rsidDel="00000000" w:rsidP="00000000" w:rsidRDefault="00000000" w:rsidRPr="00000000" w14:paraId="00000014">
      <w:pPr>
        <w:shd w:fill="ffffff" w:val="clear"/>
        <w:spacing w:after="375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19. Кто выиграл Полтавское сражение:</w:t>
        <w:br w:type="textWrapping"/>
        <w:t xml:space="preserve">а) никто, заключили мир и разошлись</w:t>
        <w:br w:type="textWrapping"/>
        <w:t xml:space="preserve">б) шведские войска</w:t>
        <w:br w:type="textWrapping"/>
        <w:t xml:space="preserve">в) русские войска </w:t>
      </w:r>
    </w:p>
    <w:p w:rsidR="00000000" w:rsidDel="00000000" w:rsidP="00000000" w:rsidRDefault="00000000" w:rsidRPr="00000000" w14:paraId="00000015">
      <w:pPr>
        <w:shd w:fill="ffffff" w:val="clear"/>
        <w:spacing w:after="375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20. На берегу какой реки ночевали Мазепа и Карл:</w:t>
        <w:br w:type="textWrapping"/>
        <w:t xml:space="preserve">а) Дунай</w:t>
        <w:br w:type="textWrapping"/>
        <w:t xml:space="preserve">б) Днепр </w:t>
        <w:br w:type="textWrapping"/>
        <w:t xml:space="preserve">в) Днестр</w:t>
      </w:r>
    </w:p>
    <w:p w:rsidR="00000000" w:rsidDel="00000000" w:rsidP="00000000" w:rsidRDefault="00000000" w:rsidRPr="00000000" w14:paraId="00000016">
      <w:pPr>
        <w:shd w:fill="ffffff" w:val="clear"/>
        <w:spacing w:after="375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21. Что случилось с Марией в конце произведения, после всех трагических событий:</w:t>
        <w:br w:type="textWrapping"/>
        <w:t xml:space="preserve">а) застрелилась</w:t>
        <w:br w:type="textWrapping"/>
        <w:t xml:space="preserve">б) потеряла рассудок </w:t>
        <w:br w:type="textWrapping"/>
        <w:t xml:space="preserve">в) её убили шведы</w:t>
      </w:r>
    </w:p>
    <w:p w:rsidR="00000000" w:rsidDel="00000000" w:rsidP="00000000" w:rsidRDefault="00000000" w:rsidRPr="00000000" w14:paraId="00000017">
      <w:pPr>
        <w:shd w:fill="ffffff" w:val="clear"/>
        <w:spacing w:after="375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22. О ком из героев идет речь в цитате: «умел самовластно сердца привлечь и разгадать, умами править безопасно»:</w:t>
        <w:br w:type="textWrapping"/>
        <w:t xml:space="preserve">а) Петр</w:t>
        <w:br w:type="textWrapping"/>
        <w:t xml:space="preserve">б) Кочубей</w:t>
        <w:br w:type="textWrapping"/>
        <w:t xml:space="preserve">в) Мазепа </w:t>
      </w:r>
    </w:p>
    <w:p w:rsidR="00000000" w:rsidDel="00000000" w:rsidP="00000000" w:rsidRDefault="00000000" w:rsidRPr="00000000" w14:paraId="00000018">
      <w:pPr>
        <w:shd w:fill="ffffff" w:val="clear"/>
        <w:spacing w:after="375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23. Кем Мазепа приходился Марии:</w:t>
        <w:br w:type="textWrapping"/>
        <w:t xml:space="preserve">а) двоюродным дедом</w:t>
        <w:br w:type="textWrapping"/>
        <w:t xml:space="preserve">б) знакомым их семьи</w:t>
        <w:br w:type="textWrapping"/>
        <w:t xml:space="preserve">в) крестным отцом </w:t>
      </w:r>
    </w:p>
    <w:p w:rsidR="00000000" w:rsidDel="00000000" w:rsidP="00000000" w:rsidRDefault="00000000" w:rsidRPr="00000000" w14:paraId="00000019">
      <w:pPr>
        <w:shd w:fill="ffffff" w:val="clear"/>
        <w:spacing w:after="375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24. Кто написал донос на Мазепу:</w:t>
        <w:br w:type="textWrapping"/>
        <w:t xml:space="preserve">а) Карл</w:t>
        <w:br w:type="textWrapping"/>
        <w:t xml:space="preserve">б) Кочубей </w:t>
        <w:br w:type="textWrapping"/>
        <w:t xml:space="preserve">в) Орлик</w:t>
      </w:r>
    </w:p>
    <w:p w:rsidR="00000000" w:rsidDel="00000000" w:rsidP="00000000" w:rsidRDefault="00000000" w:rsidRPr="00000000" w14:paraId="0000001A">
      <w:pPr>
        <w:shd w:fill="ffffff" w:val="clear"/>
        <w:spacing w:after="375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25. Кто сообщил Марии о казни Кочубея:</w:t>
        <w:br w:type="textWrapping"/>
        <w:t xml:space="preserve">а) мать </w:t>
        <w:br w:type="textWrapping"/>
        <w:t xml:space="preserve">б) орлик</w:t>
        <w:br w:type="textWrapping"/>
        <w:t xml:space="preserve">в) искра</w:t>
      </w:r>
    </w:p>
    <w:p w:rsidR="00000000" w:rsidDel="00000000" w:rsidP="00000000" w:rsidRDefault="00000000" w:rsidRPr="00000000" w14:paraId="0000001B">
      <w:pPr>
        <w:shd w:fill="ffffff" w:val="clear"/>
        <w:spacing w:after="375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26. Кто приказал казнить Кочубея:</w:t>
        <w:br w:type="textWrapping"/>
        <w:t xml:space="preserve">а) Орлик</w:t>
        <w:br w:type="textWrapping"/>
        <w:t xml:space="preserve">б) Петр</w:t>
        <w:br w:type="textWrapping"/>
        <w:t xml:space="preserve">в) Мазепа </w:t>
      </w:r>
    </w:p>
    <w:p w:rsidR="00000000" w:rsidDel="00000000" w:rsidP="00000000" w:rsidRDefault="00000000" w:rsidRPr="00000000" w14:paraId="0000001C">
      <w:pPr>
        <w:shd w:fill="ffffff" w:val="clear"/>
        <w:spacing w:after="375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27. О ком из героев идет речь в цитате: «слеп, упрям, нетерпелив, и легкомыслен, и кичлив»:</w:t>
        <w:br w:type="textWrapping"/>
        <w:t xml:space="preserve">а) Карл </w:t>
        <w:br w:type="textWrapping"/>
        <w:t xml:space="preserve">б) Мазепа</w:t>
        <w:br w:type="textWrapping"/>
        <w:t xml:space="preserve">в) Петр</w:t>
      </w:r>
    </w:p>
    <w:p w:rsidR="00000000" w:rsidDel="00000000" w:rsidP="00000000" w:rsidRDefault="00000000" w:rsidRPr="00000000" w14:paraId="0000001D">
      <w:pPr>
        <w:spacing w:after="105" w:line="240" w:lineRule="auto"/>
        <w:rPr>
          <w:rFonts w:ascii="Times New Roman" w:cs="Times New Roman" w:eastAsia="Times New Roman" w:hAnsi="Times New Roman"/>
          <w:color w:val="ffff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4"/>
          <w:szCs w:val="24"/>
          <w:rtl w:val="0"/>
        </w:rPr>
        <w:t xml:space="preserve">Яндекса</w:t>
      </w:r>
    </w:p>
    <w:p w:rsidR="00000000" w:rsidDel="00000000" w:rsidP="00000000" w:rsidRDefault="00000000" w:rsidRPr="00000000" w14:paraId="0000001E">
      <w:pPr>
        <w:shd w:fill="ffffff" w:val="clear"/>
        <w:spacing w:after="375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28. На чьей стороне был Мазепа во время Полтавской битвы:</w:t>
        <w:br w:type="textWrapping"/>
        <w:t xml:space="preserve">а) на стороне Петра</w:t>
        <w:br w:type="textWrapping"/>
        <w:t xml:space="preserve">б) на стороне Карла </w:t>
        <w:br w:type="textWrapping"/>
        <w:t xml:space="preserve">в) на стороне казаков</w:t>
      </w:r>
    </w:p>
    <w:p w:rsidR="00000000" w:rsidDel="00000000" w:rsidP="00000000" w:rsidRDefault="00000000" w:rsidRPr="00000000" w14:paraId="0000001F">
      <w:pPr>
        <w:shd w:fill="ffffff" w:val="clear"/>
        <w:spacing w:after="375" w:line="240" w:lineRule="auto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 Ответы:</w:t>
      </w:r>
    </w:p>
    <w:tbl>
      <w:tblPr>
        <w:tblStyle w:val="Table1"/>
        <w:tblW w:w="106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310"/>
        <w:gridCol w:w="5310"/>
        <w:tblGridChange w:id="0">
          <w:tblGrid>
            <w:gridCol w:w="5310"/>
            <w:gridCol w:w="53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hd w:fill="ffffff" w:val="clea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1 а                           </w:t>
            </w:r>
          </w:p>
          <w:p w:rsidR="00000000" w:rsidDel="00000000" w:rsidP="00000000" w:rsidRDefault="00000000" w:rsidRPr="00000000" w14:paraId="00000021">
            <w:pPr>
              <w:shd w:fill="ffffff" w:val="clea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2б</w:t>
            </w:r>
          </w:p>
          <w:p w:rsidR="00000000" w:rsidDel="00000000" w:rsidP="00000000" w:rsidRDefault="00000000" w:rsidRPr="00000000" w14:paraId="00000022">
            <w:pPr>
              <w:shd w:fill="ffffff" w:val="clea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3в</w:t>
            </w:r>
          </w:p>
          <w:p w:rsidR="00000000" w:rsidDel="00000000" w:rsidP="00000000" w:rsidRDefault="00000000" w:rsidRPr="00000000" w14:paraId="00000023">
            <w:pPr>
              <w:shd w:fill="ffffff" w:val="clea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4а</w:t>
            </w:r>
          </w:p>
          <w:p w:rsidR="00000000" w:rsidDel="00000000" w:rsidP="00000000" w:rsidRDefault="00000000" w:rsidRPr="00000000" w14:paraId="00000024">
            <w:pPr>
              <w:shd w:fill="ffffff" w:val="clea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5в</w:t>
            </w:r>
          </w:p>
          <w:p w:rsidR="00000000" w:rsidDel="00000000" w:rsidP="00000000" w:rsidRDefault="00000000" w:rsidRPr="00000000" w14:paraId="00000025">
            <w:pPr>
              <w:shd w:fill="ffffff" w:val="clea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6б</w:t>
            </w:r>
          </w:p>
          <w:p w:rsidR="00000000" w:rsidDel="00000000" w:rsidP="00000000" w:rsidRDefault="00000000" w:rsidRPr="00000000" w14:paraId="00000026">
            <w:pPr>
              <w:shd w:fill="ffffff" w:val="clea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7в</w:t>
            </w:r>
          </w:p>
          <w:p w:rsidR="00000000" w:rsidDel="00000000" w:rsidP="00000000" w:rsidRDefault="00000000" w:rsidRPr="00000000" w14:paraId="00000027">
            <w:pPr>
              <w:shd w:fill="ffffff" w:val="clea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8а</w:t>
            </w:r>
          </w:p>
          <w:p w:rsidR="00000000" w:rsidDel="00000000" w:rsidP="00000000" w:rsidRDefault="00000000" w:rsidRPr="00000000" w14:paraId="00000028">
            <w:pPr>
              <w:shd w:fill="ffffff" w:val="clea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9в</w:t>
            </w:r>
          </w:p>
          <w:p w:rsidR="00000000" w:rsidDel="00000000" w:rsidP="00000000" w:rsidRDefault="00000000" w:rsidRPr="00000000" w14:paraId="00000029">
            <w:pPr>
              <w:shd w:fill="ffffff" w:val="clea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10б</w:t>
            </w:r>
          </w:p>
          <w:p w:rsidR="00000000" w:rsidDel="00000000" w:rsidP="00000000" w:rsidRDefault="00000000" w:rsidRPr="00000000" w14:paraId="0000002A">
            <w:pPr>
              <w:shd w:fill="ffffff" w:val="clea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11а</w:t>
            </w:r>
          </w:p>
          <w:p w:rsidR="00000000" w:rsidDel="00000000" w:rsidP="00000000" w:rsidRDefault="00000000" w:rsidRPr="00000000" w14:paraId="0000002B">
            <w:pPr>
              <w:shd w:fill="ffffff" w:val="clea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12 б</w:t>
            </w:r>
          </w:p>
          <w:p w:rsidR="00000000" w:rsidDel="00000000" w:rsidP="00000000" w:rsidRDefault="00000000" w:rsidRPr="00000000" w14:paraId="0000002C">
            <w:pPr>
              <w:shd w:fill="ffffff" w:val="clea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13а</w:t>
            </w:r>
          </w:p>
          <w:p w:rsidR="00000000" w:rsidDel="00000000" w:rsidP="00000000" w:rsidRDefault="00000000" w:rsidRPr="00000000" w14:paraId="0000002D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14в</w:t>
            </w:r>
          </w:p>
        </w:tc>
        <w:tc>
          <w:tcPr/>
          <w:p w:rsidR="00000000" w:rsidDel="00000000" w:rsidP="00000000" w:rsidRDefault="00000000" w:rsidRPr="00000000" w14:paraId="0000002E">
            <w:pPr>
              <w:shd w:fill="ffffff" w:val="clea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15а</w:t>
            </w:r>
          </w:p>
          <w:p w:rsidR="00000000" w:rsidDel="00000000" w:rsidP="00000000" w:rsidRDefault="00000000" w:rsidRPr="00000000" w14:paraId="0000002F">
            <w:pPr>
              <w:shd w:fill="ffffff" w:val="clea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16б</w:t>
            </w:r>
          </w:p>
          <w:p w:rsidR="00000000" w:rsidDel="00000000" w:rsidP="00000000" w:rsidRDefault="00000000" w:rsidRPr="00000000" w14:paraId="00000030">
            <w:pPr>
              <w:shd w:fill="ffffff" w:val="clea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17в</w:t>
            </w:r>
          </w:p>
          <w:p w:rsidR="00000000" w:rsidDel="00000000" w:rsidP="00000000" w:rsidRDefault="00000000" w:rsidRPr="00000000" w14:paraId="00000031">
            <w:pPr>
              <w:shd w:fill="ffffff" w:val="clea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18б</w:t>
            </w:r>
          </w:p>
          <w:p w:rsidR="00000000" w:rsidDel="00000000" w:rsidP="00000000" w:rsidRDefault="00000000" w:rsidRPr="00000000" w14:paraId="00000032">
            <w:pPr>
              <w:shd w:fill="ffffff" w:val="clea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19в</w:t>
            </w:r>
          </w:p>
          <w:p w:rsidR="00000000" w:rsidDel="00000000" w:rsidP="00000000" w:rsidRDefault="00000000" w:rsidRPr="00000000" w14:paraId="00000033">
            <w:pPr>
              <w:shd w:fill="ffffff" w:val="clea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20б</w:t>
            </w:r>
          </w:p>
          <w:p w:rsidR="00000000" w:rsidDel="00000000" w:rsidP="00000000" w:rsidRDefault="00000000" w:rsidRPr="00000000" w14:paraId="00000034">
            <w:pPr>
              <w:shd w:fill="ffffff" w:val="clea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21б</w:t>
            </w:r>
          </w:p>
          <w:p w:rsidR="00000000" w:rsidDel="00000000" w:rsidP="00000000" w:rsidRDefault="00000000" w:rsidRPr="00000000" w14:paraId="00000035">
            <w:pPr>
              <w:shd w:fill="ffffff" w:val="clea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22в</w:t>
            </w:r>
          </w:p>
          <w:p w:rsidR="00000000" w:rsidDel="00000000" w:rsidP="00000000" w:rsidRDefault="00000000" w:rsidRPr="00000000" w14:paraId="00000036">
            <w:pPr>
              <w:shd w:fill="ffffff" w:val="clea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23в</w:t>
            </w:r>
          </w:p>
          <w:p w:rsidR="00000000" w:rsidDel="00000000" w:rsidP="00000000" w:rsidRDefault="00000000" w:rsidRPr="00000000" w14:paraId="00000037">
            <w:pPr>
              <w:shd w:fill="ffffff" w:val="clea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24б</w:t>
            </w:r>
          </w:p>
          <w:p w:rsidR="00000000" w:rsidDel="00000000" w:rsidP="00000000" w:rsidRDefault="00000000" w:rsidRPr="00000000" w14:paraId="00000038">
            <w:pPr>
              <w:shd w:fill="ffffff" w:val="clea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25 а</w:t>
            </w:r>
          </w:p>
          <w:p w:rsidR="00000000" w:rsidDel="00000000" w:rsidP="00000000" w:rsidRDefault="00000000" w:rsidRPr="00000000" w14:paraId="00000039">
            <w:pPr>
              <w:shd w:fill="ffffff" w:val="clea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26 в</w:t>
            </w:r>
          </w:p>
          <w:p w:rsidR="00000000" w:rsidDel="00000000" w:rsidP="00000000" w:rsidRDefault="00000000" w:rsidRPr="00000000" w14:paraId="0000003A">
            <w:pPr>
              <w:shd w:fill="ffffff" w:val="clea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27 а</w:t>
            </w:r>
          </w:p>
          <w:p w:rsidR="00000000" w:rsidDel="00000000" w:rsidP="00000000" w:rsidRDefault="00000000" w:rsidRPr="00000000" w14:paraId="0000003B">
            <w:pPr>
              <w:shd w:fill="ffffff" w:val="clea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28б</w:t>
            </w:r>
          </w:p>
          <w:p w:rsidR="00000000" w:rsidDel="00000000" w:rsidP="00000000" w:rsidRDefault="00000000" w:rsidRPr="00000000" w14:paraId="0000003C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hd w:fill="ffffff" w:val="clear"/>
        <w:spacing w:after="0" w:line="240" w:lineRule="auto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скачано с сайта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https://100ballnik.com/</w:t>
        </w:r>
      </w:hyperlink>
      <w:r w:rsidDel="00000000" w:rsidR="00000000" w:rsidRPr="00000000">
        <w:rPr>
          <w:rtl w:val="0"/>
        </w:rPr>
      </w:r>
    </w:p>
    <w:sectPr>
      <w:pgSz w:h="16838" w:w="11906" w:orient="portrait"/>
      <w:pgMar w:bottom="340" w:top="284" w:left="425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100ballni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