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В.А. Жуковский «Светлана». Тест.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1. Дайте определение жанру баллада.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Баллада – это…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Краткий иносказательный нравоучительный рассказ или стихотворение.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Стихотворение с драматическим развитием сюжета, основой которого является необычный случай. 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Русская народная эпическая песня о героических событиях национальной истории XI—XVI веков.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2. Кто прославился балладами в русской литературе?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А.С.Пушкин    Б) В. А. Жуковский     В) В.Н. Гоголь</w:t>
      </w:r>
    </w:p>
    <w:p w:rsidR="00000000" w:rsidDel="00000000" w:rsidP="00000000" w:rsidRDefault="00000000" w:rsidRPr="00000000" w14:paraId="00000009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3. Кому В.А. Жуковский посвятил своё произведение?</w:t>
      </w:r>
    </w:p>
    <w:p w:rsidR="00000000" w:rsidDel="00000000" w:rsidP="00000000" w:rsidRDefault="00000000" w:rsidRPr="00000000" w14:paraId="0000000A">
      <w:pPr>
        <w:spacing w:after="0" w:lineRule="auto"/>
        <w:ind w:firstLine="70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своей дочери;    Б) своей жене;     В) своей племяннице.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4. Какой русский обычай описан в балладе В.А.Жуковского?</w:t>
      </w:r>
    </w:p>
    <w:p w:rsidR="00000000" w:rsidDel="00000000" w:rsidP="00000000" w:rsidRDefault="00000000" w:rsidRPr="00000000" w14:paraId="0000000C">
      <w:pPr>
        <w:spacing w:after="0" w:line="240" w:lineRule="auto"/>
        <w:ind w:firstLine="70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гадания перед Рождеством;</w:t>
      </w:r>
    </w:p>
    <w:p w:rsidR="00000000" w:rsidDel="00000000" w:rsidP="00000000" w:rsidRDefault="00000000" w:rsidRPr="00000000" w14:paraId="0000000D">
      <w:pPr>
        <w:spacing w:after="0" w:line="240" w:lineRule="auto"/>
        <w:ind w:firstLine="70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гадания на Новый год;</w:t>
      </w:r>
    </w:p>
    <w:p w:rsidR="00000000" w:rsidDel="00000000" w:rsidP="00000000" w:rsidRDefault="00000000" w:rsidRPr="00000000" w14:paraId="0000000E">
      <w:pPr>
        <w:spacing w:after="0" w:line="240" w:lineRule="auto"/>
        <w:ind w:firstLine="70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гадания в Крещенский сочельник.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5. Почему Светлана не принимала участия в гадании с девушками?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firstLine="70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она боялась гадать на зеркале;</w:t>
      </w:r>
    </w:p>
    <w:p w:rsidR="00000000" w:rsidDel="00000000" w:rsidP="00000000" w:rsidRDefault="00000000" w:rsidRPr="00000000" w14:paraId="00000011">
      <w:pPr>
        <w:spacing w:after="0" w:line="240" w:lineRule="auto"/>
        <w:ind w:firstLine="70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её любимый был далеко, и она не знала, что с ним;</w:t>
      </w:r>
    </w:p>
    <w:p w:rsidR="00000000" w:rsidDel="00000000" w:rsidP="00000000" w:rsidRDefault="00000000" w:rsidRPr="00000000" w14:paraId="00000012">
      <w:pPr>
        <w:spacing w:after="0" w:line="240" w:lineRule="auto"/>
        <w:ind w:firstLine="70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она была больна.</w:t>
      </w:r>
    </w:p>
    <w:p w:rsidR="00000000" w:rsidDel="00000000" w:rsidP="00000000" w:rsidRDefault="00000000" w:rsidRPr="00000000" w14:paraId="00000013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6. Какого гадания не было среди тех, которые использовали девушки в крещенский вечерок?</w:t>
      </w:r>
    </w:p>
    <w:p w:rsidR="00000000" w:rsidDel="00000000" w:rsidP="00000000" w:rsidRDefault="00000000" w:rsidRPr="00000000" w14:paraId="00000014">
      <w:pPr>
        <w:spacing w:after="0" w:lineRule="auto"/>
        <w:ind w:firstLine="70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гадания с зеркалом;  Б) гадания по картам;  В) подслушивания.</w:t>
      </w:r>
    </w:p>
    <w:p w:rsidR="00000000" w:rsidDel="00000000" w:rsidP="00000000" w:rsidRDefault="00000000" w:rsidRPr="00000000" w14:paraId="00000015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7. Как назывались песни, которые пели девушки во время гадания?</w:t>
      </w:r>
    </w:p>
    <w:p w:rsidR="00000000" w:rsidDel="00000000" w:rsidP="00000000" w:rsidRDefault="00000000" w:rsidRPr="00000000" w14:paraId="00000016">
      <w:pPr>
        <w:spacing w:after="0" w:lineRule="auto"/>
        <w:ind w:firstLine="70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подблюдные;  Б) зазывательные;   В) хороводные.</w:t>
      </w:r>
    </w:p>
    <w:p w:rsidR="00000000" w:rsidDel="00000000" w:rsidP="00000000" w:rsidRDefault="00000000" w:rsidRPr="00000000" w14:paraId="00000017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8. Кого автор называет «вестником полуночи»?</w:t>
      </w:r>
    </w:p>
    <w:p w:rsidR="00000000" w:rsidDel="00000000" w:rsidP="00000000" w:rsidRDefault="00000000" w:rsidRPr="00000000" w14:paraId="00000018">
      <w:pPr>
        <w:spacing w:after="0" w:lineRule="auto"/>
        <w:ind w:firstLine="70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петуха;   Б) сверчка;    В) ворона.</w:t>
      </w:r>
    </w:p>
    <w:p w:rsidR="00000000" w:rsidDel="00000000" w:rsidP="00000000" w:rsidRDefault="00000000" w:rsidRPr="00000000" w14:paraId="00000019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9. Слова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очи, уста, вихорь, скрыпит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1A">
      <w:pPr>
        <w:spacing w:after="0" w:lineRule="auto"/>
        <w:ind w:firstLine="70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устаревшие;  Б) новые;   В) заимствованные.</w:t>
      </w:r>
    </w:p>
    <w:p w:rsidR="00000000" w:rsidDel="00000000" w:rsidP="00000000" w:rsidRDefault="00000000" w:rsidRPr="00000000" w14:paraId="0000001B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10. Какое средство выразительности использовано автором в строках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«в ней душа – как ясный день»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?</w:t>
      </w:r>
    </w:p>
    <w:p w:rsidR="00000000" w:rsidDel="00000000" w:rsidP="00000000" w:rsidRDefault="00000000" w:rsidRPr="00000000" w14:paraId="0000001C">
      <w:pPr>
        <w:tabs>
          <w:tab w:val="left" w:leader="none" w:pos="2535"/>
        </w:tabs>
        <w:spacing w:after="0" w:lineRule="auto"/>
        <w:ind w:firstLine="70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эпитет;</w:t>
        <w:tab/>
        <w:t xml:space="preserve">Б) сравнение;               В) метафора.</w:t>
      </w:r>
    </w:p>
    <w:p w:rsidR="00000000" w:rsidDel="00000000" w:rsidP="00000000" w:rsidRDefault="00000000" w:rsidRPr="00000000" w14:paraId="0000001D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11. Какой приём использует автор, описывая мистические приключения Светланы?</w:t>
      </w:r>
    </w:p>
    <w:p w:rsidR="00000000" w:rsidDel="00000000" w:rsidP="00000000" w:rsidRDefault="00000000" w:rsidRPr="00000000" w14:paraId="0000001E">
      <w:pPr>
        <w:spacing w:after="0" w:lineRule="auto"/>
        <w:ind w:firstLine="70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приём гиперболы;   Б) приём антитезы;  В) погружает героиню в сон.</w:t>
      </w:r>
    </w:p>
    <w:p w:rsidR="00000000" w:rsidDel="00000000" w:rsidP="00000000" w:rsidRDefault="00000000" w:rsidRPr="00000000" w14:paraId="0000001F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12. Какая птица прилетела к Светлане?</w:t>
      </w:r>
    </w:p>
    <w:p w:rsidR="00000000" w:rsidDel="00000000" w:rsidP="00000000" w:rsidRDefault="00000000" w:rsidRPr="00000000" w14:paraId="00000020">
      <w:pPr>
        <w:spacing w:after="0" w:lineRule="auto"/>
        <w:ind w:firstLine="70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ворон;   Б) голубь;  В) синица.</w:t>
      </w:r>
    </w:p>
    <w:p w:rsidR="00000000" w:rsidDel="00000000" w:rsidP="00000000" w:rsidRDefault="00000000" w:rsidRPr="00000000" w14:paraId="00000021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13. Чем отличается произведение В.А. Жуковского «Светлана» от других баллад традиционного стиля?</w:t>
      </w:r>
    </w:p>
    <w:p w:rsidR="00000000" w:rsidDel="00000000" w:rsidP="00000000" w:rsidRDefault="00000000" w:rsidRPr="00000000" w14:paraId="00000022">
      <w:pPr>
        <w:spacing w:after="0" w:lineRule="auto"/>
        <w:ind w:firstLine="70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присутствием мистики; Б) счастливой концовкой;  В) трагическим концом.</w:t>
      </w:r>
    </w:p>
    <w:p w:rsidR="00000000" w:rsidDel="00000000" w:rsidP="00000000" w:rsidRDefault="00000000" w:rsidRPr="00000000" w14:paraId="00000023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14. Приведите примеры эпитетов в балладе В.А. Жуковского «Светлана»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4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15. Приведите примеры метафор в балладе В.А. Жуковского «Светлана»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5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6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jqf6gomqk40j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Ответы к тесту «Светлана»</w:t>
      </w:r>
    </w:p>
    <w:tbl>
      <w:tblPr>
        <w:tblStyle w:val="Table1"/>
        <w:tblW w:w="9570.999999999998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32"/>
        <w:gridCol w:w="733"/>
        <w:gridCol w:w="732"/>
        <w:gridCol w:w="732"/>
        <w:gridCol w:w="733"/>
        <w:gridCol w:w="734"/>
        <w:gridCol w:w="733"/>
        <w:gridCol w:w="733"/>
        <w:gridCol w:w="733"/>
        <w:gridCol w:w="754"/>
        <w:gridCol w:w="754"/>
        <w:gridCol w:w="754"/>
        <w:gridCol w:w="714"/>
        <w:tblGridChange w:id="0">
          <w:tblGrid>
            <w:gridCol w:w="732"/>
            <w:gridCol w:w="733"/>
            <w:gridCol w:w="732"/>
            <w:gridCol w:w="732"/>
            <w:gridCol w:w="733"/>
            <w:gridCol w:w="734"/>
            <w:gridCol w:w="733"/>
            <w:gridCol w:w="733"/>
            <w:gridCol w:w="733"/>
            <w:gridCol w:w="754"/>
            <w:gridCol w:w="754"/>
            <w:gridCol w:w="754"/>
            <w:gridCol w:w="7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</w:t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</w:t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</w:t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</w:t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</w:t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</w:t>
            </w:r>
          </w:p>
        </w:tc>
      </w:tr>
    </w:tbl>
    <w:p w:rsidR="00000000" w:rsidDel="00000000" w:rsidP="00000000" w:rsidRDefault="00000000" w:rsidRPr="00000000" w14:paraId="00000044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14. Эпитеты: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« в грусти одинокой», «лёгкою рукой», «мёртвое молчанье», «мирный уголок» и т.п.</w:t>
      </w:r>
    </w:p>
    <w:p w:rsidR="00000000" w:rsidDel="00000000" w:rsidP="00000000" w:rsidRDefault="00000000" w:rsidRPr="00000000" w14:paraId="00000045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15. Метафоры: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«Занялся от страха дух», «степь в очах Светланы», «тьма людей во храме», «хижины пустой безответный житель» и т.п.</w:t>
      </w:r>
    </w:p>
    <w:p w:rsidR="00000000" w:rsidDel="00000000" w:rsidP="00000000" w:rsidRDefault="00000000" w:rsidRPr="00000000" w14:paraId="00000046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скачано с сайта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https://100ballnik.com/</w:t>
        </w:r>
      </w:hyperlink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100ballnik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