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Тест на знание текста романа И. А. Гончарова «Обломов» (первая часть романа)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. Назовите полное имя главного героя романа</w:t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а) Илья Петрович Обломов         б) Илья Ильич Обломов      в) Иван Андреевич Обломов  г) Илья Ильич Штольц</w:t>
        <w:br w:type="textWrapping"/>
        <w:br w:type="textWrapping"/>
        <w:tab/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2. Где родился и воспитывался Обломов?</w:t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а) в Петербурге        б) в деревне        в) за границей</w:t>
        <w:br w:type="textWrapping"/>
        <w:br w:type="textWrapping"/>
        <w:tab/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3. Какие «два несчастья» стряслись у Обломова?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а) с квартиры гонят, и в имении дела идут плохо         б) скоро у него свадьба, а с квартиры гонят</w:t>
        <w:br w:type="textWrapping"/>
        <w:t xml:space="preserve">в) Захар украл у него сто рублей и пропил                 г) диван сломался, и порвался халат</w:t>
        <w:br w:type="textWrapping"/>
        <w:br w:type="textWrapping"/>
        <w:tab/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4. Укажите, кому из персонажей принадлежат эти слова:</w:t>
        <w:br w:type="textWrapping"/>
      </w:r>
      <w:r w:rsidDel="00000000" w:rsidR="00000000" w:rsidRPr="00000000">
        <w:rPr>
          <w:i w:val="1"/>
          <w:sz w:val="20"/>
          <w:szCs w:val="20"/>
          <w:rtl w:val="0"/>
        </w:rPr>
        <w:t xml:space="preserve">У нас это называется тоже карьерой! А как мало тут человека-то нужно: ума его, воли, чувства — зачем это? Роскошь! И проживет свой век, и не пошевелится в нем многое, многое...</w:t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а) Захару      б) Штольцу          в) Волкову     г) Обломову             д) Тарантьеву</w:t>
        <w:br w:type="textWrapping"/>
        <w:br w:type="textWrapping"/>
        <w:tab/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5. На каком поприще не пробовал себя Обломов?</w:t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а) роль в обществе                   б) государственная служба         в) служба во флоте</w:t>
        <w:br w:type="textWrapping"/>
        <w:br w:type="textWrapping"/>
        <w:tab/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6. Основу сюжета начала романа составляет:</w:t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а) визит Обломова к Ольге Ильинской        б) рассказ о жизни Штольца     в) визиты, которые наносят Обломову его знакомые                  г) воспоминания Захара о его юности</w:t>
        <w:br w:type="textWrapping"/>
        <w:br w:type="textWrapping"/>
        <w:tab/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7. Продолжите фразу из романа: «Он отправил однажды какую-то нужную бумагу вместо Астрахани в ..»</w:t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а) в Абинск              б) в Архангельск           в) в Астану</w:t>
        <w:br w:type="textWrapping"/>
        <w:br w:type="textWrapping"/>
        <w:tab/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8. Почему Обломов «никогда не отдавался в плен красавицам, никогда не был их рабом, даже очень прилежным поклонником»?</w:t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а) к сближению с женщинами ведут большие хлопоты         б) ему не встречались по-настоящему прекрасные женщины             в) он не интересовался женщинами </w:t>
        <w:br w:type="textWrapping"/>
        <w:br w:type="textWrapping"/>
        <w:tab/>
        <w:t xml:space="preserve"> </w:t>
        <w:tab/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9. Как звали слугу Обломова?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а) Осип       б) Петрушка          в) Захар       г) Вася</w:t>
        <w:br w:type="textWrapping"/>
        <w:tab/>
        <w:t xml:space="preserve"> </w:t>
        <w:br w:type="textWrapping"/>
        <w:tab/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11. Любимая домашняя одежда Обломова — это</w:t>
      </w:r>
    </w:p>
    <w:p w:rsidR="00000000" w:rsidDel="00000000" w:rsidP="00000000" w:rsidRDefault="00000000" w:rsidRPr="00000000" w14:paraId="00000003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а) модный фрак           б) халат           в) костюм для верховой езды</w:t>
        <w:br w:type="textWrapping"/>
        <w:br w:type="textWrapping"/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                     12. На какой улице проживает Обломов?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а) на Фонтанке            б) на Гороховой           в) на Мойке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6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36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36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36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36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36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36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36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36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36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36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36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36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36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36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36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36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36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вариант</w:t>
      </w:r>
    </w:p>
    <w:p w:rsidR="00000000" w:rsidDel="00000000" w:rsidP="00000000" w:rsidRDefault="00000000" w:rsidRPr="00000000" w14:paraId="00000018">
      <w:pPr>
        <w:ind w:left="360" w:firstLine="0"/>
        <w:jc w:val="both"/>
        <w:rPr/>
      </w:pPr>
      <w:r w:rsidDel="00000000" w:rsidR="00000000" w:rsidRPr="00000000">
        <w:rPr>
          <w:rtl w:val="0"/>
        </w:rPr>
        <w:t xml:space="preserve">1 –б</w:t>
      </w:r>
    </w:p>
    <w:p w:rsidR="00000000" w:rsidDel="00000000" w:rsidP="00000000" w:rsidRDefault="00000000" w:rsidRPr="00000000" w14:paraId="00000019">
      <w:pPr>
        <w:ind w:left="360" w:firstLine="0"/>
        <w:jc w:val="both"/>
        <w:rPr/>
      </w:pPr>
      <w:r w:rsidDel="00000000" w:rsidR="00000000" w:rsidRPr="00000000">
        <w:rPr>
          <w:rtl w:val="0"/>
        </w:rPr>
        <w:t xml:space="preserve">2 – б</w:t>
      </w:r>
    </w:p>
    <w:p w:rsidR="00000000" w:rsidDel="00000000" w:rsidP="00000000" w:rsidRDefault="00000000" w:rsidRPr="00000000" w14:paraId="0000001A">
      <w:pPr>
        <w:ind w:left="360" w:firstLine="0"/>
        <w:jc w:val="both"/>
        <w:rPr/>
      </w:pPr>
      <w:r w:rsidDel="00000000" w:rsidR="00000000" w:rsidRPr="00000000">
        <w:rPr>
          <w:rtl w:val="0"/>
        </w:rPr>
        <w:t xml:space="preserve">3 – а</w:t>
      </w:r>
    </w:p>
    <w:p w:rsidR="00000000" w:rsidDel="00000000" w:rsidP="00000000" w:rsidRDefault="00000000" w:rsidRPr="00000000" w14:paraId="0000001B">
      <w:pPr>
        <w:ind w:left="360" w:firstLine="0"/>
        <w:jc w:val="both"/>
        <w:rPr/>
      </w:pPr>
      <w:r w:rsidDel="00000000" w:rsidR="00000000" w:rsidRPr="00000000">
        <w:rPr>
          <w:rtl w:val="0"/>
        </w:rPr>
        <w:t xml:space="preserve">4 – г</w:t>
      </w:r>
    </w:p>
    <w:p w:rsidR="00000000" w:rsidDel="00000000" w:rsidP="00000000" w:rsidRDefault="00000000" w:rsidRPr="00000000" w14:paraId="0000001C">
      <w:pPr>
        <w:ind w:left="360" w:firstLine="0"/>
        <w:jc w:val="both"/>
        <w:rPr/>
      </w:pPr>
      <w:r w:rsidDel="00000000" w:rsidR="00000000" w:rsidRPr="00000000">
        <w:rPr>
          <w:rtl w:val="0"/>
        </w:rPr>
        <w:t xml:space="preserve">5 – в</w:t>
      </w:r>
    </w:p>
    <w:p w:rsidR="00000000" w:rsidDel="00000000" w:rsidP="00000000" w:rsidRDefault="00000000" w:rsidRPr="00000000" w14:paraId="0000001D">
      <w:pPr>
        <w:ind w:left="360" w:firstLine="0"/>
        <w:jc w:val="both"/>
        <w:rPr/>
      </w:pPr>
      <w:r w:rsidDel="00000000" w:rsidR="00000000" w:rsidRPr="00000000">
        <w:rPr>
          <w:rtl w:val="0"/>
        </w:rPr>
        <w:t xml:space="preserve">6 – в</w:t>
      </w:r>
    </w:p>
    <w:p w:rsidR="00000000" w:rsidDel="00000000" w:rsidP="00000000" w:rsidRDefault="00000000" w:rsidRPr="00000000" w14:paraId="0000001E">
      <w:pPr>
        <w:ind w:left="360" w:firstLine="0"/>
        <w:jc w:val="both"/>
        <w:rPr/>
      </w:pPr>
      <w:r w:rsidDel="00000000" w:rsidR="00000000" w:rsidRPr="00000000">
        <w:rPr>
          <w:rtl w:val="0"/>
        </w:rPr>
        <w:t xml:space="preserve">7 – б</w:t>
      </w:r>
    </w:p>
    <w:p w:rsidR="00000000" w:rsidDel="00000000" w:rsidP="00000000" w:rsidRDefault="00000000" w:rsidRPr="00000000" w14:paraId="0000001F">
      <w:pPr>
        <w:ind w:left="360" w:firstLine="0"/>
        <w:jc w:val="both"/>
        <w:rPr/>
      </w:pPr>
      <w:r w:rsidDel="00000000" w:rsidR="00000000" w:rsidRPr="00000000">
        <w:rPr>
          <w:rtl w:val="0"/>
        </w:rPr>
        <w:t xml:space="preserve">8 – а</w:t>
      </w:r>
    </w:p>
    <w:p w:rsidR="00000000" w:rsidDel="00000000" w:rsidP="00000000" w:rsidRDefault="00000000" w:rsidRPr="00000000" w14:paraId="00000020">
      <w:pPr>
        <w:ind w:left="360" w:firstLine="0"/>
        <w:jc w:val="both"/>
        <w:rPr/>
      </w:pPr>
      <w:r w:rsidDel="00000000" w:rsidR="00000000" w:rsidRPr="00000000">
        <w:rPr>
          <w:rtl w:val="0"/>
        </w:rPr>
        <w:t xml:space="preserve">9 – в</w:t>
      </w:r>
    </w:p>
    <w:p w:rsidR="00000000" w:rsidDel="00000000" w:rsidP="00000000" w:rsidRDefault="00000000" w:rsidRPr="00000000" w14:paraId="00000021">
      <w:pPr>
        <w:ind w:left="360" w:firstLine="0"/>
        <w:jc w:val="both"/>
        <w:rPr/>
      </w:pPr>
      <w:r w:rsidDel="00000000" w:rsidR="00000000" w:rsidRPr="00000000">
        <w:rPr>
          <w:rtl w:val="0"/>
        </w:rPr>
        <w:t xml:space="preserve">10 – б</w:t>
      </w:r>
    </w:p>
    <w:p w:rsidR="00000000" w:rsidDel="00000000" w:rsidP="00000000" w:rsidRDefault="00000000" w:rsidRPr="00000000" w14:paraId="00000022">
      <w:pPr>
        <w:ind w:left="360" w:firstLine="0"/>
        <w:jc w:val="both"/>
        <w:rPr/>
      </w:pPr>
      <w:r w:rsidDel="00000000" w:rsidR="00000000" w:rsidRPr="00000000">
        <w:rPr>
          <w:rtl w:val="0"/>
        </w:rPr>
        <w:t xml:space="preserve">11 – б</w:t>
      </w:r>
    </w:p>
    <w:p w:rsidR="00000000" w:rsidDel="00000000" w:rsidP="00000000" w:rsidRDefault="00000000" w:rsidRPr="00000000" w14:paraId="00000023">
      <w:pPr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Тест на знание текста романа И. А. Гончарова «Обломов» ( вторая часть романа)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ab/>
        <w:tab/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Когда Штольц пришел после недельного отсутствия, что сделал его отец?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 выпорол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 выгнал из дома готовить невыполненные уроки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 заставил выполнять грязную работу по дому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4) не разговаривал с ним месяц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Какую оплачиваемую работу дал своему сыну Штольц-отец?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 Пастух           2) репетитор      3) сапожник       3) писарь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При прощании отец дал сыну адрес богатого друга, что об этом сказал Андрей?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 зайду к нему, когда буду так же состоятелен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 зайду к нему сразу, как приеду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 никогда не пойду к нему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4) пусть сам приходит ко мне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Чем так поразила сцена прощания отца и сына Штольцов соседей?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 чрезмерно горячим, душевным прощанием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 большим количеством вещей, данных отцом сыну в дорогу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 враждебностью, молчаливостью отца и сына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 холодным, практическим отношением отца к сыну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5.Какую книгу читал Обломов?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 «Земледелие и скотоводство»                     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 «История государства Российского»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 «Путешествие в Африку»                       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4) «О пользе книг церковных»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Как Обломов относился к газетам?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 читал, т.к. очень интересовался происходящим в мире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 заворачивал в них остатки еды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 читал, т.к. это не отнимало много времени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4) не читал, т.к. там ничего его лично не касалось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Штольц: Джентльмен есть такой барин, который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 носит фрак и цилиндр  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 сам надевает чулки и сам же снимает с себя сапоги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 умеет изысканно выражаться  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4) происходит из древнего дворянского рода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Кто придумал слово «обломовщина»?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 Обломов                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 Добролюбов           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3)Штольц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4) Ильинская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Что Обломов описывал как свой идеал жизни Штольцу?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 лежание на диване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 прогулки с женой в деревне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 путешествия в комфортных условиях по миру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4) служба в департаменте, но чтобы без начальников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Сам Обломов сравнивал свою жизнь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 с так и не зажженным огнем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 с постепенно угасающим огнем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 с колеблющимся на ветру огнем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4) с постепенно разгорающимся огнем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Слова Штольца, преследующие Обломова: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 живи или умри  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 теперь или никогда  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 работай или будешь нищим 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4) я или Ольга Ильинская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Обломов обещал, но не поехал вслед за Штольцом за границу, а как он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теперь живет?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 как и прежде, спит целыми днями на квартире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 переехал и куме Тарантьева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 вернулся на службу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4) уехал на дачу и ведет активный образ жизни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13.О чем мечтала Ольга Ильинская?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 стать женой Обломова</w:t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 стать другом Обломова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 через Обломова сблизиться со Штольцом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4) стать спасителем Обломова</w:t>
      </w:r>
    </w:p>
    <w:p w:rsidR="00000000" w:rsidDel="00000000" w:rsidP="00000000" w:rsidRDefault="00000000" w:rsidRPr="00000000" w14:paraId="0000006A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14.Как Ольга развивала Обломова?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 давала читать книги и потом спрашивала об их содержании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 заставила брать уроки физики и химии у репетитора</w:t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 учила его играть на рояле и петь</w:t>
      </w:r>
    </w:p>
    <w:p w:rsidR="00000000" w:rsidDel="00000000" w:rsidP="00000000" w:rsidRDefault="00000000" w:rsidRPr="00000000" w14:paraId="0000006E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15.Обломов написал в письме Ильинской о том, что</w:t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 любит ее и не может без нее жить</w:t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 Ольга его не любит и не может любить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 он хочет вернуться к прежнему образу жизни</w:t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4) любит другую (Пшеницыну)</w:t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16. Почему Обломов не уехал со Штольцем за границу?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17.Какой цветок стал символом встреч Ольги и Обломова?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Тест на знание текста романа И. А. Гончарова «Обломов» (четвертая часть романа)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Сколько времени прошло между 3 и 4 частью?</w:t>
      </w:r>
    </w:p>
    <w:p w:rsidR="00000000" w:rsidDel="00000000" w:rsidP="00000000" w:rsidRDefault="00000000" w:rsidRPr="00000000" w14:paraId="0000007A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1) год            2) два             3) три          4) четыре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человеку не до того, чтоб следить … как сначала ослепнут глаза, с какого момента пульс, … как ум необыкновенно тупе-ет… как клонится голова, дрожат колени, являются слезы, горячка… О чем писал Гончаров?</w:t>
      </w:r>
    </w:p>
    <w:p w:rsidR="00000000" w:rsidDel="00000000" w:rsidP="00000000" w:rsidRDefault="00000000" w:rsidRPr="00000000" w14:paraId="0000007C">
      <w:pPr>
        <w:spacing w:after="0" w:line="240" w:lineRule="auto"/>
        <w:rPr>
          <w:sz w:val="20"/>
          <w:szCs w:val="20"/>
        </w:rPr>
      </w:pPr>
      <w:bookmarkStart w:colFirst="0" w:colLast="0" w:name="_u6heq0r9jvsb" w:id="0"/>
      <w:bookmarkEnd w:id="0"/>
      <w:r w:rsidDel="00000000" w:rsidR="00000000" w:rsidRPr="00000000">
        <w:rPr>
          <w:sz w:val="20"/>
          <w:szCs w:val="20"/>
          <w:rtl w:val="0"/>
        </w:rPr>
        <w:t xml:space="preserve">1) о зависти          2) о любви           3) о старении         4)о ненависти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Что общего в характере и поведении Обломова и первого мужа Пшеницыной?</w:t>
      </w:r>
    </w:p>
    <w:p w:rsidR="00000000" w:rsidDel="00000000" w:rsidP="00000000" w:rsidRDefault="00000000" w:rsidRPr="00000000" w14:paraId="0000007E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1) манера говорить </w:t>
      </w:r>
    </w:p>
    <w:p w:rsidR="00000000" w:rsidDel="00000000" w:rsidP="00000000" w:rsidRDefault="00000000" w:rsidRPr="00000000" w14:paraId="0000007F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2) манера глядеть на человека </w:t>
      </w:r>
    </w:p>
    <w:p w:rsidR="00000000" w:rsidDel="00000000" w:rsidP="00000000" w:rsidRDefault="00000000" w:rsidRPr="00000000" w14:paraId="00000080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3) ничего </w:t>
      </w:r>
    </w:p>
    <w:p w:rsidR="00000000" w:rsidDel="00000000" w:rsidP="00000000" w:rsidRDefault="00000000" w:rsidRPr="00000000" w14:paraId="00000081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4) походка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Добрая Агафья Матвеевна! Поедемте-ка в деревню жить: там-то хозяйство! Что ответила Пшеницына?</w:t>
      </w:r>
    </w:p>
    <w:p w:rsidR="00000000" w:rsidDel="00000000" w:rsidP="00000000" w:rsidRDefault="00000000" w:rsidRPr="00000000" w14:paraId="00000083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1) поедем, только детей моих возьмем с собой</w:t>
      </w:r>
    </w:p>
    <w:p w:rsidR="00000000" w:rsidDel="00000000" w:rsidP="00000000" w:rsidRDefault="00000000" w:rsidRPr="00000000" w14:paraId="00000084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2) поедем, когда отдам детей в учебные заведения</w:t>
      </w:r>
    </w:p>
    <w:p w:rsidR="00000000" w:rsidDel="00000000" w:rsidP="00000000" w:rsidRDefault="00000000" w:rsidRPr="00000000" w14:paraId="00000085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3) здесь интереснее жить, чем в деревне</w:t>
      </w:r>
    </w:p>
    <w:p w:rsidR="00000000" w:rsidDel="00000000" w:rsidP="00000000" w:rsidRDefault="00000000" w:rsidRPr="00000000" w14:paraId="00000086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4) здесь век жили, здесь и умрем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Как повел себя Тарантьев при появлении Штольца на именинах Обломова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88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1) стал с ним ругаться</w:t>
      </w:r>
    </w:p>
    <w:p w:rsidR="00000000" w:rsidDel="00000000" w:rsidP="00000000" w:rsidRDefault="00000000" w:rsidRPr="00000000" w14:paraId="00000089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2) сказал, что будет говорить только в суде</w:t>
      </w:r>
    </w:p>
    <w:p w:rsidR="00000000" w:rsidDel="00000000" w:rsidP="00000000" w:rsidRDefault="00000000" w:rsidRPr="00000000" w14:paraId="0000008A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3) сбежал</w:t>
      </w:r>
    </w:p>
    <w:p w:rsidR="00000000" w:rsidDel="00000000" w:rsidP="00000000" w:rsidRDefault="00000000" w:rsidRPr="00000000" w14:paraId="0000008B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4) признал свою вину в мошенничестве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Обломов говорит Штольцу, что он…?</w:t>
      </w:r>
    </w:p>
    <w:p w:rsidR="00000000" w:rsidDel="00000000" w:rsidP="00000000" w:rsidRDefault="00000000" w:rsidRPr="00000000" w14:paraId="0000008D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1) после расставания с Ольгой не хочет больше и вставать с постели</w:t>
      </w:r>
    </w:p>
    <w:p w:rsidR="00000000" w:rsidDel="00000000" w:rsidP="00000000" w:rsidRDefault="00000000" w:rsidRPr="00000000" w14:paraId="0000008E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2) все дни проводит по судам и адвокатам</w:t>
      </w:r>
    </w:p>
    <w:p w:rsidR="00000000" w:rsidDel="00000000" w:rsidP="00000000" w:rsidRDefault="00000000" w:rsidRPr="00000000" w14:paraId="0000008F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3) без дела не лежит, читает книги, журналы</w:t>
      </w:r>
    </w:p>
    <w:p w:rsidR="00000000" w:rsidDel="00000000" w:rsidP="00000000" w:rsidRDefault="00000000" w:rsidRPr="00000000" w14:paraId="00000090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4) ездит к дому Ольги и смотрит на ее окна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 новую жизнь Обломова Штольц говорит: «здесь та же Обломовка, только…»</w:t>
      </w:r>
    </w:p>
    <w:p w:rsidR="00000000" w:rsidDel="00000000" w:rsidP="00000000" w:rsidRDefault="00000000" w:rsidRPr="00000000" w14:paraId="00000092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1) гаже </w:t>
      </w:r>
    </w:p>
    <w:p w:rsidR="00000000" w:rsidDel="00000000" w:rsidP="00000000" w:rsidRDefault="00000000" w:rsidRPr="00000000" w14:paraId="00000093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2) ближе к городу </w:t>
      </w:r>
    </w:p>
    <w:p w:rsidR="00000000" w:rsidDel="00000000" w:rsidP="00000000" w:rsidRDefault="00000000" w:rsidRPr="00000000" w14:paraId="00000094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3) дороже</w:t>
      </w:r>
    </w:p>
    <w:p w:rsidR="00000000" w:rsidDel="00000000" w:rsidP="00000000" w:rsidRDefault="00000000" w:rsidRPr="00000000" w14:paraId="00000095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4) скучнее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Теперь уж слушаюсь не одного своего желания, а воли Ольги: она хочет…чтобы ты</w:t>
      </w:r>
    </w:p>
    <w:p w:rsidR="00000000" w:rsidDel="00000000" w:rsidP="00000000" w:rsidRDefault="00000000" w:rsidRPr="00000000" w14:paraId="00000097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1)женился на другой</w:t>
      </w:r>
    </w:p>
    <w:p w:rsidR="00000000" w:rsidDel="00000000" w:rsidP="00000000" w:rsidRDefault="00000000" w:rsidRPr="00000000" w14:paraId="00000098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2) не погребался заживо</w:t>
      </w:r>
    </w:p>
    <w:p w:rsidR="00000000" w:rsidDel="00000000" w:rsidP="00000000" w:rsidRDefault="00000000" w:rsidRPr="00000000" w14:paraId="00000099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3) не женился никогда</w:t>
      </w:r>
    </w:p>
    <w:p w:rsidR="00000000" w:rsidDel="00000000" w:rsidP="00000000" w:rsidRDefault="00000000" w:rsidRPr="00000000" w14:paraId="0000009A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4) вернулся к ней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Что Штольц сказал Обломову сделать с деревней?</w:t>
      </w:r>
    </w:p>
    <w:p w:rsidR="00000000" w:rsidDel="00000000" w:rsidP="00000000" w:rsidRDefault="00000000" w:rsidRPr="00000000" w14:paraId="0000009C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1) отдать ему в аренду</w:t>
      </w:r>
    </w:p>
    <w:p w:rsidR="00000000" w:rsidDel="00000000" w:rsidP="00000000" w:rsidRDefault="00000000" w:rsidRPr="00000000" w14:paraId="0000009D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2) продать подороже</w:t>
      </w:r>
    </w:p>
    <w:p w:rsidR="00000000" w:rsidDel="00000000" w:rsidP="00000000" w:rsidRDefault="00000000" w:rsidRPr="00000000" w14:paraId="0000009E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3) немедленно ехать и самому вести хозяйство</w:t>
      </w:r>
    </w:p>
    <w:p w:rsidR="00000000" w:rsidDel="00000000" w:rsidP="00000000" w:rsidRDefault="00000000" w:rsidRPr="00000000" w14:paraId="0000009F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4) назначить нового управляющего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5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Что придумали Тарантьев с Иваном Матвеевичем, чтобы получить 10 тысяч с Обломова?</w:t>
      </w:r>
    </w:p>
    <w:p w:rsidR="00000000" w:rsidDel="00000000" w:rsidP="00000000" w:rsidRDefault="00000000" w:rsidRPr="00000000" w14:paraId="000000A1">
      <w:pPr>
        <w:tabs>
          <w:tab w:val="left" w:leader="none" w:pos="127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1) распродать все имущество Обломовки</w:t>
      </w:r>
    </w:p>
    <w:p w:rsidR="00000000" w:rsidDel="00000000" w:rsidP="00000000" w:rsidRDefault="00000000" w:rsidRPr="00000000" w14:paraId="000000A2">
      <w:pPr>
        <w:tabs>
          <w:tab w:val="left" w:leader="none" w:pos="127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2) пригрозить судом за неуплату квартплаты</w:t>
      </w:r>
    </w:p>
    <w:p w:rsidR="00000000" w:rsidDel="00000000" w:rsidP="00000000" w:rsidRDefault="00000000" w:rsidRPr="00000000" w14:paraId="000000A3">
      <w:pPr>
        <w:tabs>
          <w:tab w:val="left" w:leader="none" w:pos="127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3) обвинить его в воровстве</w:t>
      </w:r>
    </w:p>
    <w:p w:rsidR="00000000" w:rsidDel="00000000" w:rsidP="00000000" w:rsidRDefault="00000000" w:rsidRPr="00000000" w14:paraId="000000A4">
      <w:pPr>
        <w:tabs>
          <w:tab w:val="left" w:leader="none" w:pos="127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4) написать заемные письма на него и на вдову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Где встретились Штольц и Ольга?</w:t>
      </w:r>
    </w:p>
    <w:p w:rsidR="00000000" w:rsidDel="00000000" w:rsidP="00000000" w:rsidRDefault="00000000" w:rsidRPr="00000000" w14:paraId="000000A6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1) в Одессе </w:t>
      </w:r>
    </w:p>
    <w:p w:rsidR="00000000" w:rsidDel="00000000" w:rsidP="00000000" w:rsidRDefault="00000000" w:rsidRPr="00000000" w14:paraId="000000A7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2) в Москве </w:t>
      </w:r>
    </w:p>
    <w:p w:rsidR="00000000" w:rsidDel="00000000" w:rsidP="00000000" w:rsidRDefault="00000000" w:rsidRPr="00000000" w14:paraId="000000A8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3) в Париже </w:t>
      </w:r>
    </w:p>
    <w:p w:rsidR="00000000" w:rsidDel="00000000" w:rsidP="00000000" w:rsidRDefault="00000000" w:rsidRPr="00000000" w14:paraId="000000A9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4) в Лондоне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Немезида – это богиня</w:t>
      </w:r>
    </w:p>
    <w:p w:rsidR="00000000" w:rsidDel="00000000" w:rsidP="00000000" w:rsidRDefault="00000000" w:rsidRPr="00000000" w14:paraId="000000AB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1) семейного счастья </w:t>
      </w:r>
    </w:p>
    <w:p w:rsidR="00000000" w:rsidDel="00000000" w:rsidP="00000000" w:rsidRDefault="00000000" w:rsidRPr="00000000" w14:paraId="000000AC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2) обмана </w:t>
      </w:r>
    </w:p>
    <w:p w:rsidR="00000000" w:rsidDel="00000000" w:rsidP="00000000" w:rsidRDefault="00000000" w:rsidRPr="00000000" w14:paraId="000000AD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3) любви </w:t>
      </w:r>
    </w:p>
    <w:p w:rsidR="00000000" w:rsidDel="00000000" w:rsidP="00000000" w:rsidRDefault="00000000" w:rsidRPr="00000000" w14:paraId="000000AE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4) возмездия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предпоследний приезд Штольца Обломов</w:t>
      </w:r>
    </w:p>
    <w:p w:rsidR="00000000" w:rsidDel="00000000" w:rsidP="00000000" w:rsidRDefault="00000000" w:rsidRPr="00000000" w14:paraId="000000B0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1) обрадовался его приезду</w:t>
      </w:r>
    </w:p>
    <w:p w:rsidR="00000000" w:rsidDel="00000000" w:rsidP="00000000" w:rsidRDefault="00000000" w:rsidRPr="00000000" w14:paraId="000000B1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2) испугался встречи с ним, как раньше приезда Ольги</w:t>
      </w:r>
    </w:p>
    <w:p w:rsidR="00000000" w:rsidDel="00000000" w:rsidP="00000000" w:rsidRDefault="00000000" w:rsidRPr="00000000" w14:paraId="000000B2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3) уже был в Обломовке</w:t>
      </w:r>
    </w:p>
    <w:p w:rsidR="00000000" w:rsidDel="00000000" w:rsidP="00000000" w:rsidRDefault="00000000" w:rsidRPr="00000000" w14:paraId="000000B3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4) просил милостыню на паперти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Чем закончилась история с мошенничеством для Ивана Матвеевича?</w:t>
      </w:r>
    </w:p>
    <w:p w:rsidR="00000000" w:rsidDel="00000000" w:rsidP="00000000" w:rsidRDefault="00000000" w:rsidRPr="00000000" w14:paraId="000000B5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1) тюрьмой</w:t>
      </w:r>
    </w:p>
    <w:p w:rsidR="00000000" w:rsidDel="00000000" w:rsidP="00000000" w:rsidRDefault="00000000" w:rsidRPr="00000000" w14:paraId="000000B6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2) сумасшедшим домом</w:t>
      </w:r>
    </w:p>
    <w:p w:rsidR="00000000" w:rsidDel="00000000" w:rsidP="00000000" w:rsidRDefault="00000000" w:rsidRPr="00000000" w14:paraId="000000B7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3) отставкой</w:t>
      </w:r>
    </w:p>
    <w:p w:rsidR="00000000" w:rsidDel="00000000" w:rsidP="00000000" w:rsidRDefault="00000000" w:rsidRPr="00000000" w14:paraId="000000B8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4) пощечиной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Кого приютили Штольц и Ольга после смерти Обломова?</w:t>
      </w:r>
    </w:p>
    <w:p w:rsidR="00000000" w:rsidDel="00000000" w:rsidP="00000000" w:rsidRDefault="00000000" w:rsidRPr="00000000" w14:paraId="000000BA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1) вдову Обломова – Пшеницыну</w:t>
      </w:r>
    </w:p>
    <w:p w:rsidR="00000000" w:rsidDel="00000000" w:rsidP="00000000" w:rsidRDefault="00000000" w:rsidRPr="00000000" w14:paraId="000000BB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2) сына Обломова</w:t>
      </w:r>
    </w:p>
    <w:p w:rsidR="00000000" w:rsidDel="00000000" w:rsidP="00000000" w:rsidRDefault="00000000" w:rsidRPr="00000000" w14:paraId="000000BC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3) Захара</w:t>
      </w:r>
    </w:p>
    <w:p w:rsidR="00000000" w:rsidDel="00000000" w:rsidP="00000000" w:rsidRDefault="00000000" w:rsidRPr="00000000" w14:paraId="000000BD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4) падчерицу Обломова – Машеньку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Что сталось с Захаром после смерти Обломова?</w:t>
      </w:r>
    </w:p>
    <w:p w:rsidR="00000000" w:rsidDel="00000000" w:rsidP="00000000" w:rsidRDefault="00000000" w:rsidRPr="00000000" w14:paraId="000000BF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1) уехал в Обломовку</w:t>
      </w:r>
    </w:p>
    <w:p w:rsidR="00000000" w:rsidDel="00000000" w:rsidP="00000000" w:rsidRDefault="00000000" w:rsidRPr="00000000" w14:paraId="000000C0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2) жил при Штольце и Ольге</w:t>
      </w:r>
    </w:p>
    <w:p w:rsidR="00000000" w:rsidDel="00000000" w:rsidP="00000000" w:rsidRDefault="00000000" w:rsidRPr="00000000" w14:paraId="000000C1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3) нищенствовал и просил милостыню</w:t>
      </w:r>
    </w:p>
    <w:p w:rsidR="00000000" w:rsidDel="00000000" w:rsidP="00000000" w:rsidRDefault="00000000" w:rsidRPr="00000000" w14:paraId="000000C2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4) стал служить Тарантьеву</w:t>
      </w:r>
    </w:p>
    <w:p w:rsidR="00000000" w:rsidDel="00000000" w:rsidP="00000000" w:rsidRDefault="00000000" w:rsidRPr="00000000" w14:paraId="000000C3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скачано с сайта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https://100ballnik.com/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left="36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ключ</w:t>
      </w:r>
    </w:p>
    <w:p w:rsidR="00000000" w:rsidDel="00000000" w:rsidP="00000000" w:rsidRDefault="00000000" w:rsidRPr="00000000" w14:paraId="000000C6">
      <w:pPr>
        <w:spacing w:after="0"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1 –1</w:t>
      </w:r>
    </w:p>
    <w:p w:rsidR="00000000" w:rsidDel="00000000" w:rsidP="00000000" w:rsidRDefault="00000000" w:rsidRPr="00000000" w14:paraId="000000C7">
      <w:pPr>
        <w:spacing w:after="0"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2 – 2</w:t>
      </w:r>
    </w:p>
    <w:p w:rsidR="00000000" w:rsidDel="00000000" w:rsidP="00000000" w:rsidRDefault="00000000" w:rsidRPr="00000000" w14:paraId="000000C8">
      <w:pPr>
        <w:spacing w:after="0"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3 – 3</w:t>
      </w:r>
    </w:p>
    <w:p w:rsidR="00000000" w:rsidDel="00000000" w:rsidP="00000000" w:rsidRDefault="00000000" w:rsidRPr="00000000" w14:paraId="000000C9">
      <w:pPr>
        <w:spacing w:after="0"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4 – 4</w:t>
      </w:r>
    </w:p>
    <w:p w:rsidR="00000000" w:rsidDel="00000000" w:rsidP="00000000" w:rsidRDefault="00000000" w:rsidRPr="00000000" w14:paraId="000000CA">
      <w:pPr>
        <w:spacing w:after="0"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5 – 3</w:t>
      </w:r>
    </w:p>
    <w:p w:rsidR="00000000" w:rsidDel="00000000" w:rsidP="00000000" w:rsidRDefault="00000000" w:rsidRPr="00000000" w14:paraId="000000CB">
      <w:pPr>
        <w:spacing w:after="0"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6 – 3</w:t>
      </w:r>
    </w:p>
    <w:p w:rsidR="00000000" w:rsidDel="00000000" w:rsidP="00000000" w:rsidRDefault="00000000" w:rsidRPr="00000000" w14:paraId="000000CC">
      <w:pPr>
        <w:spacing w:after="0"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7 – 1</w:t>
      </w:r>
    </w:p>
    <w:p w:rsidR="00000000" w:rsidDel="00000000" w:rsidP="00000000" w:rsidRDefault="00000000" w:rsidRPr="00000000" w14:paraId="000000CD">
      <w:pPr>
        <w:spacing w:after="0"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8 – 2</w:t>
      </w:r>
    </w:p>
    <w:p w:rsidR="00000000" w:rsidDel="00000000" w:rsidP="00000000" w:rsidRDefault="00000000" w:rsidRPr="00000000" w14:paraId="000000CE">
      <w:pPr>
        <w:spacing w:after="0"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9 – 1</w:t>
      </w:r>
    </w:p>
    <w:p w:rsidR="00000000" w:rsidDel="00000000" w:rsidP="00000000" w:rsidRDefault="00000000" w:rsidRPr="00000000" w14:paraId="000000CF">
      <w:pPr>
        <w:spacing w:after="0"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10 – 4</w:t>
      </w:r>
    </w:p>
    <w:p w:rsidR="00000000" w:rsidDel="00000000" w:rsidP="00000000" w:rsidRDefault="00000000" w:rsidRPr="00000000" w14:paraId="000000D0">
      <w:pPr>
        <w:spacing w:after="0"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11 – 3</w:t>
      </w:r>
    </w:p>
    <w:p w:rsidR="00000000" w:rsidDel="00000000" w:rsidP="00000000" w:rsidRDefault="00000000" w:rsidRPr="00000000" w14:paraId="000000D1">
      <w:pPr>
        <w:spacing w:after="0"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12-4</w:t>
      </w:r>
    </w:p>
    <w:p w:rsidR="00000000" w:rsidDel="00000000" w:rsidP="00000000" w:rsidRDefault="00000000" w:rsidRPr="00000000" w14:paraId="000000D2">
      <w:pPr>
        <w:spacing w:after="0"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13-2</w:t>
      </w:r>
    </w:p>
    <w:p w:rsidR="00000000" w:rsidDel="00000000" w:rsidP="00000000" w:rsidRDefault="00000000" w:rsidRPr="00000000" w14:paraId="000000D3">
      <w:pPr>
        <w:spacing w:after="0"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14-3</w:t>
      </w:r>
    </w:p>
    <w:p w:rsidR="00000000" w:rsidDel="00000000" w:rsidP="00000000" w:rsidRDefault="00000000" w:rsidRPr="00000000" w14:paraId="000000D4">
      <w:pPr>
        <w:spacing w:after="0"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15-2</w:t>
      </w:r>
    </w:p>
    <w:p w:rsidR="00000000" w:rsidDel="00000000" w:rsidP="00000000" w:rsidRDefault="00000000" w:rsidRPr="00000000" w14:paraId="000000D5">
      <w:pPr>
        <w:spacing w:after="0"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16-3</w:t>
      </w:r>
    </w:p>
    <w:p w:rsidR="00000000" w:rsidDel="00000000" w:rsidP="00000000" w:rsidRDefault="00000000" w:rsidRPr="00000000" w14:paraId="000000D6">
      <w:pPr>
        <w:spacing w:after="0"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  <w:cols w:equalWidth="0" w:num="2">
        <w:col w:space="708" w:w="7345"/>
        <w:col w:space="0" w:w="734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100ballni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