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ode02pt5po" w:id="0"/>
    <w:bookmarkEnd w:id="0"/>
    <w:p w:rsidR="00000000" w:rsidDel="00000000" w:rsidP="00000000" w:rsidRDefault="00000000" w:rsidRPr="00000000" w14:paraId="00000001">
      <w:pPr>
        <w:spacing w:after="0" w:lineRule="auto"/>
        <w:ind w:left="120" w:firstLine="0"/>
        <w:rPr/>
      </w:pPr>
      <w:r w:rsidDel="00000000" w:rsidR="00000000" w:rsidRPr="00000000">
        <w:rPr>
          <w:rtl w:val="0"/>
        </w:rPr>
      </w:r>
    </w:p>
    <w:p w:rsidR="00000000" w:rsidDel="00000000" w:rsidP="00000000" w:rsidRDefault="00000000" w:rsidRPr="00000000" w14:paraId="00000002">
      <w:pPr>
        <w:spacing w:after="0" w:lineRule="auto"/>
        <w:ind w:left="120" w:firstLine="0"/>
        <w:rPr/>
      </w:pPr>
      <w:r w:rsidDel="00000000" w:rsidR="00000000" w:rsidRPr="00000000">
        <w:rPr>
          <w:rtl w:val="0"/>
        </w:rPr>
      </w:r>
    </w:p>
    <w:p w:rsidR="00000000" w:rsidDel="00000000" w:rsidP="00000000" w:rsidRDefault="00000000" w:rsidRPr="00000000" w14:paraId="00000003">
      <w:pPr>
        <w:spacing w:after="0" w:lineRule="auto"/>
        <w:ind w:left="120" w:firstLine="0"/>
        <w:rPr/>
      </w:pPr>
      <w:r w:rsidDel="00000000" w:rsidR="00000000" w:rsidRPr="00000000">
        <w:rPr>
          <w:rtl w:val="0"/>
        </w:rPr>
      </w:r>
    </w:p>
    <w:p w:rsidR="00000000" w:rsidDel="00000000" w:rsidP="00000000" w:rsidRDefault="00000000" w:rsidRPr="00000000" w14:paraId="00000004">
      <w:pPr>
        <w:spacing w:after="0" w:lineRule="auto"/>
        <w:ind w:left="120" w:firstLine="0"/>
        <w:rPr/>
      </w:pPr>
      <w:r w:rsidDel="00000000" w:rsidR="00000000" w:rsidRPr="00000000">
        <w:rPr>
          <w:rtl w:val="0"/>
        </w:rPr>
      </w:r>
    </w:p>
    <w:p w:rsidR="00000000" w:rsidDel="00000000" w:rsidP="00000000" w:rsidRDefault="00000000" w:rsidRPr="00000000" w14:paraId="00000005">
      <w:pPr>
        <w:spacing w:after="0" w:lineRule="auto"/>
        <w:ind w:left="120" w:firstLine="0"/>
        <w:rPr/>
      </w:pPr>
      <w:r w:rsidDel="00000000" w:rsidR="00000000" w:rsidRPr="00000000">
        <w:rPr>
          <w:rtl w:val="0"/>
        </w:rPr>
      </w:r>
    </w:p>
    <w:p w:rsidR="00000000" w:rsidDel="00000000" w:rsidP="00000000" w:rsidRDefault="00000000" w:rsidRPr="00000000" w14:paraId="00000006">
      <w:pPr>
        <w:spacing w:after="0" w:lineRule="auto"/>
        <w:ind w:left="120" w:firstLine="0"/>
        <w:rPr/>
      </w:pPr>
      <w:r w:rsidDel="00000000" w:rsidR="00000000" w:rsidRPr="00000000">
        <w:rPr>
          <w:rtl w:val="0"/>
        </w:rPr>
      </w:r>
    </w:p>
    <w:p w:rsidR="00000000" w:rsidDel="00000000" w:rsidP="00000000" w:rsidRDefault="00000000" w:rsidRPr="00000000" w14:paraId="00000007">
      <w:pPr>
        <w:spacing w:after="0" w:lineRule="auto"/>
        <w:ind w:left="120" w:firstLine="0"/>
        <w:rPr/>
      </w:pPr>
      <w:r w:rsidDel="00000000" w:rsidR="00000000" w:rsidRPr="00000000">
        <w:rPr>
          <w:rtl w:val="0"/>
        </w:rPr>
      </w:r>
    </w:p>
    <w:p w:rsidR="00000000" w:rsidDel="00000000" w:rsidP="00000000" w:rsidRDefault="00000000" w:rsidRPr="00000000" w14:paraId="00000008">
      <w:pPr>
        <w:spacing w:after="0" w:lineRule="auto"/>
        <w:ind w:left="120" w:firstLine="0"/>
        <w:rPr/>
      </w:pPr>
      <w:r w:rsidDel="00000000" w:rsidR="00000000" w:rsidRPr="00000000">
        <w:rPr>
          <w:rtl w:val="0"/>
        </w:rPr>
      </w:r>
    </w:p>
    <w:p w:rsidR="00000000" w:rsidDel="00000000" w:rsidP="00000000" w:rsidRDefault="00000000" w:rsidRPr="00000000" w14:paraId="00000009">
      <w:pPr>
        <w:spacing w:after="0" w:lineRule="auto"/>
        <w:ind w:left="120" w:firstLine="0"/>
        <w:rPr/>
      </w:pPr>
      <w:r w:rsidDel="00000000" w:rsidR="00000000" w:rsidRPr="00000000">
        <w:rPr>
          <w:rtl w:val="0"/>
        </w:rPr>
      </w:r>
    </w:p>
    <w:p w:rsidR="00000000" w:rsidDel="00000000" w:rsidP="00000000" w:rsidRDefault="00000000" w:rsidRPr="00000000" w14:paraId="0000000A">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РАБОЧАЯ ПРОГРАММА</w:t>
      </w:r>
      <w:r w:rsidDel="00000000" w:rsidR="00000000" w:rsidRPr="00000000">
        <w:rPr>
          <w:rtl w:val="0"/>
        </w:rPr>
      </w:r>
    </w:p>
    <w:p w:rsidR="00000000" w:rsidDel="00000000" w:rsidP="00000000" w:rsidRDefault="00000000" w:rsidRPr="00000000" w14:paraId="0000000B">
      <w:pPr>
        <w:spacing w:after="0" w:lineRule="auto"/>
        <w:ind w:left="120" w:firstLine="0"/>
        <w:jc w:val="center"/>
        <w:rPr/>
      </w:pPr>
      <w:r w:rsidDel="00000000" w:rsidR="00000000" w:rsidRPr="00000000">
        <w:rPr>
          <w:rtl w:val="0"/>
        </w:rPr>
      </w:r>
    </w:p>
    <w:p w:rsidR="00000000" w:rsidDel="00000000" w:rsidP="00000000" w:rsidRDefault="00000000" w:rsidRPr="00000000" w14:paraId="0000000C">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учебного предмета «Русский язык»</w:t>
      </w:r>
      <w:r w:rsidDel="00000000" w:rsidR="00000000" w:rsidRPr="00000000">
        <w:rPr>
          <w:rtl w:val="0"/>
        </w:rPr>
      </w:r>
    </w:p>
    <w:p w:rsidR="00000000" w:rsidDel="00000000" w:rsidP="00000000" w:rsidRDefault="00000000" w:rsidRPr="00000000" w14:paraId="0000000D">
      <w:pPr>
        <w:spacing w:after="0" w:line="408" w:lineRule="auto"/>
        <w:ind w:left="12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обучающихся 10-11 классов </w:t>
      </w:r>
    </w:p>
    <w:p w:rsidR="00000000" w:rsidDel="00000000" w:rsidP="00000000" w:rsidRDefault="00000000" w:rsidRPr="00000000" w14:paraId="0000000E">
      <w:pPr>
        <w:spacing w:after="0" w:line="408" w:lineRule="auto"/>
        <w:ind w:left="12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2025-2026 учебный год</w:t>
      </w:r>
    </w:p>
    <w:p w:rsidR="00000000" w:rsidDel="00000000" w:rsidP="00000000" w:rsidRDefault="00000000" w:rsidRPr="00000000" w14:paraId="0000000F">
      <w:pPr>
        <w:spacing w:after="0" w:line="408" w:lineRule="auto"/>
        <w:ind w:left="120" w:firstLine="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spacing w:after="0" w:line="408" w:lineRule="auto"/>
        <w:ind w:left="120" w:firstLine="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0" w:line="408" w:lineRule="auto"/>
        <w:ind w:left="120" w:firstLine="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2">
      <w:pPr>
        <w:spacing w:after="0" w:line="408" w:lineRule="auto"/>
        <w:ind w:left="12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Составила: Вельм Светлана Павловна,</w:t>
      </w:r>
    </w:p>
    <w:p w:rsidR="00000000" w:rsidDel="00000000" w:rsidP="00000000" w:rsidRDefault="00000000" w:rsidRPr="00000000" w14:paraId="00000013">
      <w:pPr>
        <w:spacing w:after="0" w:line="408" w:lineRule="auto"/>
        <w:ind w:left="12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учитель русского языка </w:t>
      </w:r>
    </w:p>
    <w:p w:rsidR="00000000" w:rsidDel="00000000" w:rsidP="00000000" w:rsidRDefault="00000000" w:rsidRPr="00000000" w14:paraId="00000014">
      <w:pPr>
        <w:spacing w:after="0" w:line="408" w:lineRule="auto"/>
        <w:ind w:left="120" w:firstLine="0"/>
        <w:jc w:val="right"/>
        <w:rPr>
          <w:rFonts w:ascii="Calibri" w:cs="Calibri" w:eastAsia="Calibri" w:hAnsi="Calibri"/>
        </w:rPr>
      </w:pPr>
      <w:r w:rsidDel="00000000" w:rsidR="00000000" w:rsidRPr="00000000">
        <w:rPr>
          <w:rFonts w:ascii="Times New Roman" w:cs="Times New Roman" w:eastAsia="Times New Roman" w:hAnsi="Times New Roman"/>
          <w:color w:val="000000"/>
          <w:sz w:val="28"/>
          <w:szCs w:val="28"/>
          <w:rtl w:val="0"/>
        </w:rPr>
        <w:t xml:space="preserve">МБОУ «СОШ № 39 г. Челябинска»</w:t>
      </w:r>
      <w:r w:rsidDel="00000000" w:rsidR="00000000" w:rsidRPr="00000000">
        <w:rPr>
          <w:rtl w:val="0"/>
        </w:rPr>
      </w:r>
    </w:p>
    <w:p w:rsidR="00000000" w:rsidDel="00000000" w:rsidP="00000000" w:rsidRDefault="00000000" w:rsidRPr="00000000" w14:paraId="00000015">
      <w:pPr>
        <w:spacing w:after="0" w:line="408" w:lineRule="auto"/>
        <w:ind w:left="120" w:firstLine="0"/>
        <w:jc w:val="center"/>
        <w:rPr/>
      </w:pPr>
      <w:r w:rsidDel="00000000" w:rsidR="00000000" w:rsidRPr="00000000">
        <w:rPr>
          <w:rtl w:val="0"/>
        </w:rPr>
      </w:r>
    </w:p>
    <w:p w:rsidR="00000000" w:rsidDel="00000000" w:rsidP="00000000" w:rsidRDefault="00000000" w:rsidRPr="00000000" w14:paraId="00000016">
      <w:pPr>
        <w:spacing w:after="0" w:lineRule="auto"/>
        <w:ind w:left="120" w:firstLine="0"/>
        <w:jc w:val="center"/>
        <w:rPr/>
      </w:pPr>
      <w:r w:rsidDel="00000000" w:rsidR="00000000" w:rsidRPr="00000000">
        <w:rPr>
          <w:rtl w:val="0"/>
        </w:rPr>
      </w:r>
    </w:p>
    <w:p w:rsidR="00000000" w:rsidDel="00000000" w:rsidP="00000000" w:rsidRDefault="00000000" w:rsidRPr="00000000" w14:paraId="00000017">
      <w:pPr>
        <w:spacing w:after="0" w:lineRule="auto"/>
        <w:ind w:left="120" w:firstLine="0"/>
        <w:jc w:val="center"/>
        <w:rPr/>
      </w:pPr>
      <w:r w:rsidDel="00000000" w:rsidR="00000000" w:rsidRPr="00000000">
        <w:rPr>
          <w:rtl w:val="0"/>
        </w:rPr>
      </w:r>
    </w:p>
    <w:p w:rsidR="00000000" w:rsidDel="00000000" w:rsidP="00000000" w:rsidRDefault="00000000" w:rsidRPr="00000000" w14:paraId="00000018">
      <w:pPr>
        <w:spacing w:after="0" w:lineRule="auto"/>
        <w:ind w:left="120" w:firstLine="0"/>
        <w:jc w:val="center"/>
        <w:rPr/>
      </w:pPr>
      <w:r w:rsidDel="00000000" w:rsidR="00000000" w:rsidRPr="00000000">
        <w:rPr>
          <w:rtl w:val="0"/>
        </w:rPr>
      </w:r>
    </w:p>
    <w:p w:rsidR="00000000" w:rsidDel="00000000" w:rsidP="00000000" w:rsidRDefault="00000000" w:rsidRPr="00000000" w14:paraId="00000019">
      <w:pPr>
        <w:spacing w:after="0" w:lineRule="auto"/>
        <w:ind w:left="120" w:firstLine="0"/>
        <w:jc w:val="center"/>
        <w:rPr/>
      </w:pPr>
      <w:r w:rsidDel="00000000" w:rsidR="00000000" w:rsidRPr="00000000">
        <w:rPr>
          <w:rtl w:val="0"/>
        </w:rPr>
      </w:r>
    </w:p>
    <w:p w:rsidR="00000000" w:rsidDel="00000000" w:rsidP="00000000" w:rsidRDefault="00000000" w:rsidRPr="00000000" w14:paraId="0000001A">
      <w:pPr>
        <w:spacing w:after="0" w:lineRule="auto"/>
        <w:ind w:left="120" w:firstLine="0"/>
        <w:jc w:val="center"/>
        <w:rPr/>
      </w:pPr>
      <w:r w:rsidDel="00000000" w:rsidR="00000000" w:rsidRPr="00000000">
        <w:rPr>
          <w:rtl w:val="0"/>
        </w:rPr>
      </w:r>
    </w:p>
    <w:p w:rsidR="00000000" w:rsidDel="00000000" w:rsidP="00000000" w:rsidRDefault="00000000" w:rsidRPr="00000000" w14:paraId="0000001B">
      <w:pPr>
        <w:spacing w:after="0" w:lineRule="auto"/>
        <w:ind w:left="120" w:firstLine="0"/>
        <w:jc w:val="center"/>
        <w:rPr/>
      </w:pPr>
      <w:r w:rsidDel="00000000" w:rsidR="00000000" w:rsidRPr="00000000">
        <w:rPr>
          <w:rtl w:val="0"/>
        </w:rPr>
      </w:r>
    </w:p>
    <w:p w:rsidR="00000000" w:rsidDel="00000000" w:rsidP="00000000" w:rsidRDefault="00000000" w:rsidRPr="00000000" w14:paraId="0000001C">
      <w:pPr>
        <w:spacing w:after="0" w:lineRule="auto"/>
        <w:ind w:left="120" w:firstLine="0"/>
        <w:jc w:val="center"/>
        <w:rPr/>
      </w:pPr>
      <w:r w:rsidDel="00000000" w:rsidR="00000000" w:rsidRPr="00000000">
        <w:rPr>
          <w:rtl w:val="0"/>
        </w:rPr>
      </w:r>
    </w:p>
    <w:p w:rsidR="00000000" w:rsidDel="00000000" w:rsidP="00000000" w:rsidRDefault="00000000" w:rsidRPr="00000000" w14:paraId="0000001D">
      <w:pPr>
        <w:spacing w:after="0" w:lineRule="auto"/>
        <w:ind w:left="120" w:firstLine="0"/>
        <w:jc w:val="center"/>
        <w:rPr/>
      </w:pPr>
      <w:r w:rsidDel="00000000" w:rsidR="00000000" w:rsidRPr="00000000">
        <w:rPr>
          <w:rtl w:val="0"/>
        </w:rPr>
      </w:r>
    </w:p>
    <w:p w:rsidR="00000000" w:rsidDel="00000000" w:rsidP="00000000" w:rsidRDefault="00000000" w:rsidRPr="00000000" w14:paraId="0000001E">
      <w:pPr>
        <w:spacing w:after="0" w:lineRule="auto"/>
        <w:ind w:left="120" w:firstLine="0"/>
        <w:jc w:val="center"/>
        <w:rPr/>
      </w:pPr>
      <w:r w:rsidDel="00000000" w:rsidR="00000000" w:rsidRPr="00000000">
        <w:rPr>
          <w:rtl w:val="0"/>
        </w:rPr>
      </w:r>
    </w:p>
    <w:p w:rsidR="00000000" w:rsidDel="00000000" w:rsidP="00000000" w:rsidRDefault="00000000" w:rsidRPr="00000000" w14:paraId="0000001F">
      <w:pPr>
        <w:spacing w:after="0" w:lineRule="auto"/>
        <w:ind w:left="120" w:firstLine="0"/>
        <w:jc w:val="center"/>
        <w:rPr/>
      </w:pPr>
      <w:r w:rsidDel="00000000" w:rsidR="00000000" w:rsidRPr="00000000">
        <w:rPr>
          <w:rtl w:val="0"/>
        </w:rPr>
      </w:r>
    </w:p>
    <w:p w:rsidR="00000000" w:rsidDel="00000000" w:rsidP="00000000" w:rsidRDefault="00000000" w:rsidRPr="00000000" w14:paraId="00000020">
      <w:pPr>
        <w:spacing w:after="0" w:lineRule="auto"/>
        <w:ind w:left="120" w:firstLine="0"/>
        <w:jc w:val="center"/>
        <w:rPr/>
      </w:pPr>
      <w:r w:rsidDel="00000000" w:rsidR="00000000" w:rsidRPr="00000000">
        <w:rPr>
          <w:rtl w:val="0"/>
        </w:rPr>
      </w:r>
    </w:p>
    <w:p w:rsidR="00000000" w:rsidDel="00000000" w:rsidP="00000000" w:rsidRDefault="00000000" w:rsidRPr="00000000" w14:paraId="00000021">
      <w:pPr>
        <w:spacing w:after="0" w:lineRule="auto"/>
        <w:ind w:left="120" w:firstLine="0"/>
        <w:jc w:val="center"/>
        <w:rPr/>
      </w:pPr>
      <w:r w:rsidDel="00000000" w:rsidR="00000000" w:rsidRPr="00000000">
        <w:rPr>
          <w:rtl w:val="0"/>
        </w:rPr>
      </w:r>
    </w:p>
    <w:p w:rsidR="00000000" w:rsidDel="00000000" w:rsidP="00000000" w:rsidRDefault="00000000" w:rsidRPr="00000000" w14:paraId="00000022">
      <w:pPr>
        <w:spacing w:after="0" w:lineRule="auto"/>
        <w:ind w:left="120" w:firstLine="0"/>
        <w:rPr/>
        <w:sectPr>
          <w:pgSz w:h="16383" w:w="11906" w:orient="portrait"/>
          <w:pgMar w:bottom="1134" w:top="1134" w:left="1701" w:right="850" w:header="720" w:footer="720"/>
          <w:pgNumType w:start="1"/>
        </w:sectPr>
      </w:pPr>
      <w:bookmarkStart w:colFirst="0" w:colLast="0" w:name="_8iyjg7f6z092" w:id="1"/>
      <w:bookmarkEnd w:id="1"/>
      <w:r w:rsidDel="00000000" w:rsidR="00000000" w:rsidRPr="00000000">
        <w:rPr>
          <w:rtl w:val="0"/>
        </w:rPr>
      </w:r>
    </w:p>
    <w:bookmarkStart w:colFirst="0" w:colLast="0" w:name="x0qqu2qje0uo" w:id="2"/>
    <w:bookmarkEnd w:id="2"/>
    <w:p w:rsidR="00000000" w:rsidDel="00000000" w:rsidP="00000000" w:rsidRDefault="00000000" w:rsidRPr="00000000" w14:paraId="00000023">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24">
      <w:pPr>
        <w:spacing w:after="0" w:line="264" w:lineRule="auto"/>
        <w:ind w:left="120" w:firstLine="0"/>
        <w:jc w:val="both"/>
        <w:rPr/>
      </w:pPr>
      <w:r w:rsidDel="00000000" w:rsidR="00000000" w:rsidRPr="00000000">
        <w:rPr>
          <w:rtl w:val="0"/>
        </w:rPr>
      </w:r>
    </w:p>
    <w:p w:rsidR="00000000" w:rsidDel="00000000" w:rsidP="00000000" w:rsidRDefault="00000000" w:rsidRPr="00000000" w14:paraId="0000002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r w:rsidDel="00000000" w:rsidR="00000000" w:rsidRPr="00000000">
        <w:rPr>
          <w:rtl w:val="0"/>
        </w:rPr>
      </w:r>
    </w:p>
    <w:p w:rsidR="00000000" w:rsidDel="00000000" w:rsidP="00000000" w:rsidRDefault="00000000" w:rsidRPr="00000000" w14:paraId="00000026">
      <w:pPr>
        <w:spacing w:after="0" w:line="264" w:lineRule="auto"/>
        <w:ind w:left="120" w:firstLine="0"/>
        <w:jc w:val="both"/>
        <w:rPr/>
      </w:pPr>
      <w:r w:rsidDel="00000000" w:rsidR="00000000" w:rsidRPr="00000000">
        <w:rPr>
          <w:rtl w:val="0"/>
        </w:rPr>
      </w:r>
    </w:p>
    <w:p w:rsidR="00000000" w:rsidDel="00000000" w:rsidP="00000000" w:rsidRDefault="00000000" w:rsidRPr="00000000" w14:paraId="00000027">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ОБЩАЯ ХАРАКТЕРИСТИКА УЧЕБНОГО ПРЕДМЕТА «РУССКИЙ ЯЗЫК»</w:t>
      </w:r>
      <w:r w:rsidDel="00000000" w:rsidR="00000000" w:rsidRPr="00000000">
        <w:rPr>
          <w:rtl w:val="0"/>
        </w:rPr>
      </w:r>
    </w:p>
    <w:p w:rsidR="00000000" w:rsidDel="00000000" w:rsidP="00000000" w:rsidRDefault="00000000" w:rsidRPr="00000000" w14:paraId="00000028">
      <w:pPr>
        <w:spacing w:after="0" w:line="264" w:lineRule="auto"/>
        <w:ind w:left="120" w:firstLine="0"/>
        <w:jc w:val="both"/>
        <w:rPr/>
      </w:pPr>
      <w:r w:rsidDel="00000000" w:rsidR="00000000" w:rsidRPr="00000000">
        <w:rPr>
          <w:rtl w:val="0"/>
        </w:rPr>
      </w:r>
    </w:p>
    <w:p w:rsidR="00000000" w:rsidDel="00000000" w:rsidP="00000000" w:rsidRDefault="00000000" w:rsidRPr="00000000" w14:paraId="0000002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r w:rsidDel="00000000" w:rsidR="00000000" w:rsidRPr="00000000">
        <w:rPr>
          <w:rtl w:val="0"/>
        </w:rPr>
      </w:r>
    </w:p>
    <w:p w:rsidR="00000000" w:rsidDel="00000000" w:rsidP="00000000" w:rsidRDefault="00000000" w:rsidRPr="00000000" w14:paraId="0000002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r w:rsidDel="00000000" w:rsidR="00000000" w:rsidRPr="00000000">
        <w:rPr>
          <w:rtl w:val="0"/>
        </w:rPr>
      </w:r>
    </w:p>
    <w:p w:rsidR="00000000" w:rsidDel="00000000" w:rsidP="00000000" w:rsidRDefault="00000000" w:rsidRPr="00000000" w14:paraId="0000002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r w:rsidDel="00000000" w:rsidR="00000000" w:rsidRPr="00000000">
        <w:rPr>
          <w:rtl w:val="0"/>
        </w:rPr>
      </w:r>
    </w:p>
    <w:p w:rsidR="00000000" w:rsidDel="00000000" w:rsidP="00000000" w:rsidRDefault="00000000" w:rsidRPr="00000000" w14:paraId="0000002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r w:rsidDel="00000000" w:rsidR="00000000" w:rsidRPr="00000000">
        <w:rPr>
          <w:rtl w:val="0"/>
        </w:rPr>
      </w:r>
    </w:p>
    <w:p w:rsidR="00000000" w:rsidDel="00000000" w:rsidP="00000000" w:rsidRDefault="00000000" w:rsidRPr="00000000" w14:paraId="0000002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r w:rsidDel="00000000" w:rsidR="00000000" w:rsidRPr="00000000">
        <w:rPr>
          <w:rtl w:val="0"/>
        </w:rPr>
      </w:r>
    </w:p>
    <w:p w:rsidR="00000000" w:rsidDel="00000000" w:rsidP="00000000" w:rsidRDefault="00000000" w:rsidRPr="00000000" w14:paraId="0000002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r w:rsidDel="00000000" w:rsidR="00000000" w:rsidRPr="00000000">
        <w:rPr>
          <w:rtl w:val="0"/>
        </w:rPr>
      </w:r>
    </w:p>
    <w:p w:rsidR="00000000" w:rsidDel="00000000" w:rsidP="00000000" w:rsidRDefault="00000000" w:rsidRPr="00000000" w14:paraId="0000002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r w:rsidDel="00000000" w:rsidR="00000000" w:rsidRPr="00000000">
        <w:rPr>
          <w:rtl w:val="0"/>
        </w:rPr>
      </w:r>
    </w:p>
    <w:p w:rsidR="00000000" w:rsidDel="00000000" w:rsidP="00000000" w:rsidRDefault="00000000" w:rsidRPr="00000000" w14:paraId="0000003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r w:rsidDel="00000000" w:rsidR="00000000" w:rsidRPr="00000000">
        <w:rPr>
          <w:rtl w:val="0"/>
        </w:rPr>
      </w:r>
    </w:p>
    <w:p w:rsidR="00000000" w:rsidDel="00000000" w:rsidP="00000000" w:rsidRDefault="00000000" w:rsidRPr="00000000" w14:paraId="0000003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содержании программы выделяются три сквозные линии: «Язык и речь. Культура речи», «Речь. Речевое общение. Текст», «Функциональная стилистика. Культура речи».</w:t>
      </w:r>
      <w:r w:rsidDel="00000000" w:rsidR="00000000" w:rsidRPr="00000000">
        <w:rPr>
          <w:rtl w:val="0"/>
        </w:rPr>
      </w:r>
    </w:p>
    <w:p w:rsidR="00000000" w:rsidDel="00000000" w:rsidP="00000000" w:rsidRDefault="00000000" w:rsidRPr="00000000" w14:paraId="0000003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r w:rsidDel="00000000" w:rsidR="00000000" w:rsidRPr="00000000">
        <w:rPr>
          <w:rtl w:val="0"/>
        </w:rPr>
      </w:r>
    </w:p>
    <w:p w:rsidR="00000000" w:rsidDel="00000000" w:rsidP="00000000" w:rsidRDefault="00000000" w:rsidRPr="00000000" w14:paraId="00000033">
      <w:pPr>
        <w:spacing w:after="0" w:line="264" w:lineRule="auto"/>
        <w:ind w:left="120" w:firstLine="0"/>
        <w:jc w:val="both"/>
        <w:rPr/>
      </w:pPr>
      <w:r w:rsidDel="00000000" w:rsidR="00000000" w:rsidRPr="00000000">
        <w:rPr>
          <w:rtl w:val="0"/>
        </w:rPr>
      </w:r>
    </w:p>
    <w:p w:rsidR="00000000" w:rsidDel="00000000" w:rsidP="00000000" w:rsidRDefault="00000000" w:rsidRPr="00000000" w14:paraId="00000034">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ЦЕЛИ ИЗУЧЕНИЯ УЧЕБНОГО ПРЕДМЕТА «РУССКИЙ ЯЗЫК»</w:t>
      </w:r>
      <w:r w:rsidDel="00000000" w:rsidR="00000000" w:rsidRPr="00000000">
        <w:rPr>
          <w:rtl w:val="0"/>
        </w:rPr>
      </w:r>
    </w:p>
    <w:p w:rsidR="00000000" w:rsidDel="00000000" w:rsidP="00000000" w:rsidRDefault="00000000" w:rsidRPr="00000000" w14:paraId="00000035">
      <w:pPr>
        <w:spacing w:after="0" w:line="264" w:lineRule="auto"/>
        <w:ind w:left="120" w:firstLine="0"/>
        <w:jc w:val="both"/>
        <w:rPr/>
      </w:pPr>
      <w:r w:rsidDel="00000000" w:rsidR="00000000" w:rsidRPr="00000000">
        <w:rPr>
          <w:rtl w:val="0"/>
        </w:rPr>
      </w:r>
    </w:p>
    <w:p w:rsidR="00000000" w:rsidDel="00000000" w:rsidP="00000000" w:rsidRDefault="00000000" w:rsidRPr="00000000" w14:paraId="0000003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Изучение русского языка направлено на достижение следующих целей:</w:t>
      </w:r>
      <w:r w:rsidDel="00000000" w:rsidR="00000000" w:rsidRPr="00000000">
        <w:rPr>
          <w:rtl w:val="0"/>
        </w:rPr>
      </w:r>
    </w:p>
    <w:p w:rsidR="00000000" w:rsidDel="00000000" w:rsidP="00000000" w:rsidRDefault="00000000" w:rsidRPr="00000000" w14:paraId="00000037">
      <w:pPr>
        <w:numPr>
          <w:ilvl w:val="0"/>
          <w:numId w:val="1"/>
        </w:numPr>
        <w:spacing w:after="0" w:line="264" w:lineRule="auto"/>
        <w:ind w:left="1069"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r w:rsidDel="00000000" w:rsidR="00000000" w:rsidRPr="00000000">
        <w:rPr>
          <w:rtl w:val="0"/>
        </w:rPr>
      </w:r>
    </w:p>
    <w:p w:rsidR="00000000" w:rsidDel="00000000" w:rsidP="00000000" w:rsidRDefault="00000000" w:rsidRPr="00000000" w14:paraId="00000038">
      <w:pPr>
        <w:numPr>
          <w:ilvl w:val="0"/>
          <w:numId w:val="1"/>
        </w:numPr>
        <w:spacing w:after="0" w:line="264" w:lineRule="auto"/>
        <w:ind w:left="1069" w:hanging="360"/>
        <w:jc w:val="both"/>
        <w:rPr/>
      </w:pPr>
      <w:r w:rsidDel="00000000" w:rsidR="00000000" w:rsidRPr="00000000">
        <w:rPr>
          <w:rFonts w:ascii="Times New Roman" w:cs="Times New Roman" w:eastAsia="Times New Roman" w:hAnsi="Times New Roman"/>
          <w:color w:val="000000"/>
          <w:sz w:val="28"/>
          <w:szCs w:val="28"/>
          <w:rtl w:val="0"/>
        </w:rPr>
        <w:t xml:space="preserve">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r w:rsidDel="00000000" w:rsidR="00000000" w:rsidRPr="00000000">
        <w:rPr>
          <w:rtl w:val="0"/>
        </w:rPr>
      </w:r>
    </w:p>
    <w:p w:rsidR="00000000" w:rsidDel="00000000" w:rsidP="00000000" w:rsidRDefault="00000000" w:rsidRPr="00000000" w14:paraId="00000039">
      <w:pPr>
        <w:numPr>
          <w:ilvl w:val="0"/>
          <w:numId w:val="1"/>
        </w:numPr>
        <w:spacing w:after="0" w:line="264" w:lineRule="auto"/>
        <w:ind w:left="1069" w:hanging="36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r w:rsidDel="00000000" w:rsidR="00000000" w:rsidRPr="00000000">
        <w:rPr>
          <w:rtl w:val="0"/>
        </w:rPr>
      </w:r>
    </w:p>
    <w:p w:rsidR="00000000" w:rsidDel="00000000" w:rsidP="00000000" w:rsidRDefault="00000000" w:rsidRPr="00000000" w14:paraId="0000003A">
      <w:pPr>
        <w:numPr>
          <w:ilvl w:val="0"/>
          <w:numId w:val="1"/>
        </w:numPr>
        <w:spacing w:after="0" w:line="264" w:lineRule="auto"/>
        <w:ind w:left="1069" w:hanging="360"/>
        <w:jc w:val="both"/>
        <w:rPr/>
      </w:pPr>
      <w:r w:rsidDel="00000000" w:rsidR="00000000" w:rsidRPr="00000000">
        <w:rPr>
          <w:rFonts w:ascii="Times New Roman" w:cs="Times New Roman" w:eastAsia="Times New Roman" w:hAnsi="Times New Roman"/>
          <w:color w:val="000000"/>
          <w:sz w:val="28"/>
          <w:szCs w:val="28"/>
          <w:rtl w:val="0"/>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r w:rsidDel="00000000" w:rsidR="00000000" w:rsidRPr="00000000">
        <w:rPr>
          <w:rtl w:val="0"/>
        </w:rPr>
      </w:r>
    </w:p>
    <w:p w:rsidR="00000000" w:rsidDel="00000000" w:rsidP="00000000" w:rsidRDefault="00000000" w:rsidRPr="00000000" w14:paraId="0000003B">
      <w:pPr>
        <w:numPr>
          <w:ilvl w:val="0"/>
          <w:numId w:val="1"/>
        </w:numPr>
        <w:spacing w:after="0" w:line="264" w:lineRule="auto"/>
        <w:ind w:left="1069" w:hanging="360"/>
        <w:jc w:val="both"/>
        <w:rPr/>
      </w:pPr>
      <w:r w:rsidDel="00000000" w:rsidR="00000000" w:rsidRPr="00000000">
        <w:rPr>
          <w:rFonts w:ascii="Times New Roman" w:cs="Times New Roman" w:eastAsia="Times New Roman" w:hAnsi="Times New Roman"/>
          <w:color w:val="000000"/>
          <w:sz w:val="28"/>
          <w:szCs w:val="28"/>
          <w:rtl w:val="0"/>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r w:rsidDel="00000000" w:rsidR="00000000" w:rsidRPr="00000000">
        <w:rPr>
          <w:rtl w:val="0"/>
        </w:rPr>
      </w:r>
    </w:p>
    <w:p w:rsidR="00000000" w:rsidDel="00000000" w:rsidP="00000000" w:rsidRDefault="00000000" w:rsidRPr="00000000" w14:paraId="0000003C">
      <w:pPr>
        <w:numPr>
          <w:ilvl w:val="0"/>
          <w:numId w:val="1"/>
        </w:numPr>
        <w:spacing w:after="0" w:line="264" w:lineRule="auto"/>
        <w:ind w:left="1069" w:hanging="360"/>
        <w:jc w:val="both"/>
        <w:rPr/>
      </w:pPr>
      <w:r w:rsidDel="00000000" w:rsidR="00000000" w:rsidRPr="00000000">
        <w:rPr>
          <w:rFonts w:ascii="Times New Roman" w:cs="Times New Roman" w:eastAsia="Times New Roman" w:hAnsi="Times New Roman"/>
          <w:color w:val="000000"/>
          <w:sz w:val="28"/>
          <w:szCs w:val="28"/>
          <w:rtl w:val="0"/>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r w:rsidDel="00000000" w:rsidR="00000000" w:rsidRPr="00000000">
        <w:rPr>
          <w:rtl w:val="0"/>
        </w:rPr>
      </w:r>
    </w:p>
    <w:p w:rsidR="00000000" w:rsidDel="00000000" w:rsidP="00000000" w:rsidRDefault="00000000" w:rsidRPr="00000000" w14:paraId="0000003D">
      <w:pPr>
        <w:spacing w:after="0" w:line="264" w:lineRule="auto"/>
        <w:ind w:left="120" w:firstLine="0"/>
        <w:jc w:val="both"/>
        <w:rPr/>
      </w:pPr>
      <w:r w:rsidDel="00000000" w:rsidR="00000000" w:rsidRPr="00000000">
        <w:rPr>
          <w:rtl w:val="0"/>
        </w:rPr>
      </w:r>
    </w:p>
    <w:p w:rsidR="00000000" w:rsidDel="00000000" w:rsidP="00000000" w:rsidRDefault="00000000" w:rsidRPr="00000000" w14:paraId="0000003E">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МЕСТО УЧЕБНОГО ПРЕДМЕТА «РУССКИЙ ЯЗЫК» В УЧЕБНОМ ПЛАНЕ</w:t>
      </w:r>
      <w:r w:rsidDel="00000000" w:rsidR="00000000" w:rsidRPr="00000000">
        <w:rPr>
          <w:rtl w:val="0"/>
        </w:rPr>
      </w:r>
    </w:p>
    <w:p w:rsidR="00000000" w:rsidDel="00000000" w:rsidP="00000000" w:rsidRDefault="00000000" w:rsidRPr="00000000" w14:paraId="0000003F">
      <w:pPr>
        <w:spacing w:after="0" w:line="264" w:lineRule="auto"/>
        <w:ind w:left="120" w:firstLine="0"/>
        <w:jc w:val="both"/>
        <w:rPr/>
      </w:pPr>
      <w:r w:rsidDel="00000000" w:rsidR="00000000" w:rsidRPr="00000000">
        <w:rPr>
          <w:rtl w:val="0"/>
        </w:rPr>
      </w:r>
    </w:p>
    <w:p w:rsidR="00000000" w:rsidDel="00000000" w:rsidP="00000000" w:rsidRDefault="00000000" w:rsidRPr="00000000" w14:paraId="00000040">
      <w:pPr>
        <w:spacing w:after="0" w:line="264"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r w:rsidDel="00000000" w:rsidR="00000000" w:rsidRPr="00000000">
        <w:rPr>
          <w:rtl w:val="0"/>
        </w:rPr>
      </w:r>
    </w:p>
    <w:bookmarkStart w:colFirst="0" w:colLast="0" w:name="8kv2phsw3x6j" w:id="3"/>
    <w:bookmarkEnd w:id="3"/>
    <w:p w:rsidR="00000000" w:rsidDel="00000000" w:rsidP="00000000" w:rsidRDefault="00000000" w:rsidRPr="00000000" w14:paraId="00000041">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СОДЕРЖАНИЕ УЧЕБНОГО ПРЕДМЕТА «РУССКИЙ ЯЗЫК»</w:t>
      </w:r>
      <w:r w:rsidDel="00000000" w:rsidR="00000000" w:rsidRPr="00000000">
        <w:rPr>
          <w:rtl w:val="0"/>
        </w:rPr>
      </w:r>
    </w:p>
    <w:p w:rsidR="00000000" w:rsidDel="00000000" w:rsidP="00000000" w:rsidRDefault="00000000" w:rsidRPr="00000000" w14:paraId="00000042">
      <w:pPr>
        <w:spacing w:after="0" w:line="264" w:lineRule="auto"/>
        <w:ind w:left="120" w:firstLine="0"/>
        <w:jc w:val="both"/>
        <w:rPr/>
      </w:pPr>
      <w:r w:rsidDel="00000000" w:rsidR="00000000" w:rsidRPr="00000000">
        <w:rPr>
          <w:rtl w:val="0"/>
        </w:rPr>
      </w:r>
    </w:p>
    <w:p w:rsidR="00000000" w:rsidDel="00000000" w:rsidP="00000000" w:rsidRDefault="00000000" w:rsidRPr="00000000" w14:paraId="00000043">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044">
      <w:pPr>
        <w:spacing w:after="0" w:line="264" w:lineRule="auto"/>
        <w:ind w:left="120" w:firstLine="0"/>
        <w:jc w:val="both"/>
        <w:rPr/>
      </w:pPr>
      <w:r w:rsidDel="00000000" w:rsidR="00000000" w:rsidRPr="00000000">
        <w:rPr>
          <w:rtl w:val="0"/>
        </w:rPr>
      </w:r>
    </w:p>
    <w:p w:rsidR="00000000" w:rsidDel="00000000" w:rsidP="00000000" w:rsidRDefault="00000000" w:rsidRPr="00000000" w14:paraId="00000045">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Общие сведения о языке</w:t>
      </w:r>
      <w:r w:rsidDel="00000000" w:rsidR="00000000" w:rsidRPr="00000000">
        <w:rPr>
          <w:rtl w:val="0"/>
        </w:rPr>
      </w:r>
    </w:p>
    <w:p w:rsidR="00000000" w:rsidDel="00000000" w:rsidP="00000000" w:rsidRDefault="00000000" w:rsidRPr="00000000" w14:paraId="0000004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Язык как знаковая система. Основные функции языка.</w:t>
      </w:r>
      <w:r w:rsidDel="00000000" w:rsidR="00000000" w:rsidRPr="00000000">
        <w:rPr>
          <w:rtl w:val="0"/>
        </w:rPr>
      </w:r>
    </w:p>
    <w:p w:rsidR="00000000" w:rsidDel="00000000" w:rsidP="00000000" w:rsidRDefault="00000000" w:rsidRPr="00000000" w14:paraId="0000004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Лингвистика как наука.</w:t>
      </w:r>
      <w:r w:rsidDel="00000000" w:rsidR="00000000" w:rsidRPr="00000000">
        <w:rPr>
          <w:rtl w:val="0"/>
        </w:rPr>
      </w:r>
    </w:p>
    <w:p w:rsidR="00000000" w:rsidDel="00000000" w:rsidP="00000000" w:rsidRDefault="00000000" w:rsidRPr="00000000" w14:paraId="0000004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Язык и культура.</w:t>
      </w:r>
      <w:r w:rsidDel="00000000" w:rsidR="00000000" w:rsidRPr="00000000">
        <w:rPr>
          <w:rtl w:val="0"/>
        </w:rPr>
      </w:r>
    </w:p>
    <w:p w:rsidR="00000000" w:rsidDel="00000000" w:rsidP="00000000" w:rsidRDefault="00000000" w:rsidRPr="00000000" w14:paraId="0000004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r w:rsidDel="00000000" w:rsidR="00000000" w:rsidRPr="00000000">
        <w:rPr>
          <w:rtl w:val="0"/>
        </w:rPr>
      </w:r>
    </w:p>
    <w:p w:rsidR="00000000" w:rsidDel="00000000" w:rsidP="00000000" w:rsidRDefault="00000000" w:rsidRPr="00000000" w14:paraId="0000004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Del="00000000" w:rsidR="00000000" w:rsidRPr="00000000">
        <w:rPr>
          <w:rtl w:val="0"/>
        </w:rPr>
      </w:r>
    </w:p>
    <w:p w:rsidR="00000000" w:rsidDel="00000000" w:rsidP="00000000" w:rsidRDefault="00000000" w:rsidRPr="00000000" w14:paraId="0000004B">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Язык и речь. Культура речи</w:t>
      </w:r>
      <w:r w:rsidDel="00000000" w:rsidR="00000000" w:rsidRPr="00000000">
        <w:rPr>
          <w:rtl w:val="0"/>
        </w:rPr>
      </w:r>
    </w:p>
    <w:p w:rsidR="00000000" w:rsidDel="00000000" w:rsidP="00000000" w:rsidRDefault="00000000" w:rsidRPr="00000000" w14:paraId="0000004C">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Система языка. Культура речи</w:t>
      </w:r>
      <w:r w:rsidDel="00000000" w:rsidR="00000000" w:rsidRPr="00000000">
        <w:rPr>
          <w:rtl w:val="0"/>
        </w:rPr>
      </w:r>
    </w:p>
    <w:p w:rsidR="00000000" w:rsidDel="00000000" w:rsidP="00000000" w:rsidRDefault="00000000" w:rsidRPr="00000000" w14:paraId="0000004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Система языка, её устройство, функционирование.</w:t>
      </w:r>
      <w:r w:rsidDel="00000000" w:rsidR="00000000" w:rsidRPr="00000000">
        <w:rPr>
          <w:rtl w:val="0"/>
        </w:rPr>
      </w:r>
    </w:p>
    <w:p w:rsidR="00000000" w:rsidDel="00000000" w:rsidP="00000000" w:rsidRDefault="00000000" w:rsidRPr="00000000" w14:paraId="0000004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Культура речи как раздел лингвистики.</w:t>
      </w:r>
      <w:r w:rsidDel="00000000" w:rsidR="00000000" w:rsidRPr="00000000">
        <w:rPr>
          <w:rtl w:val="0"/>
        </w:rPr>
      </w:r>
    </w:p>
    <w:p w:rsidR="00000000" w:rsidDel="00000000" w:rsidP="00000000" w:rsidRDefault="00000000" w:rsidRPr="00000000" w14:paraId="0000004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Языковая норма, её основные признаки и функции.</w:t>
      </w:r>
      <w:r w:rsidDel="00000000" w:rsidR="00000000" w:rsidRPr="00000000">
        <w:rPr>
          <w:rtl w:val="0"/>
        </w:rPr>
      </w:r>
    </w:p>
    <w:p w:rsidR="00000000" w:rsidDel="00000000" w:rsidP="00000000" w:rsidRDefault="00000000" w:rsidRPr="00000000" w14:paraId="0000005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r w:rsidDel="00000000" w:rsidR="00000000" w:rsidRPr="00000000">
        <w:rPr>
          <w:rtl w:val="0"/>
        </w:rPr>
      </w:r>
    </w:p>
    <w:p w:rsidR="00000000" w:rsidDel="00000000" w:rsidP="00000000" w:rsidRDefault="00000000" w:rsidRPr="00000000" w14:paraId="0000005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Качества хорошей речи.</w:t>
      </w:r>
      <w:r w:rsidDel="00000000" w:rsidR="00000000" w:rsidRPr="00000000">
        <w:rPr>
          <w:rtl w:val="0"/>
        </w:rPr>
      </w:r>
    </w:p>
    <w:p w:rsidR="00000000" w:rsidDel="00000000" w:rsidP="00000000" w:rsidRDefault="00000000" w:rsidRPr="00000000" w14:paraId="0000005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r w:rsidDel="00000000" w:rsidR="00000000" w:rsidRPr="00000000">
        <w:rPr>
          <w:rtl w:val="0"/>
        </w:rPr>
      </w:r>
    </w:p>
    <w:p w:rsidR="00000000" w:rsidDel="00000000" w:rsidP="00000000" w:rsidRDefault="00000000" w:rsidRPr="00000000" w14:paraId="00000053">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Фонетика. Орфоэпия. Орфоэпические нормы</w:t>
      </w:r>
      <w:r w:rsidDel="00000000" w:rsidR="00000000" w:rsidRPr="00000000">
        <w:rPr>
          <w:rtl w:val="0"/>
        </w:rPr>
      </w:r>
    </w:p>
    <w:p w:rsidR="00000000" w:rsidDel="00000000" w:rsidP="00000000" w:rsidRDefault="00000000" w:rsidRPr="00000000" w14:paraId="0000005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r w:rsidDel="00000000" w:rsidR="00000000" w:rsidRPr="00000000">
        <w:rPr>
          <w:rtl w:val="0"/>
        </w:rPr>
      </w:r>
    </w:p>
    <w:p w:rsidR="00000000" w:rsidDel="00000000" w:rsidP="00000000" w:rsidRDefault="00000000" w:rsidRPr="00000000" w14:paraId="0000005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r w:rsidDel="00000000" w:rsidR="00000000" w:rsidRPr="00000000">
        <w:rPr>
          <w:rtl w:val="0"/>
        </w:rPr>
      </w:r>
    </w:p>
    <w:p w:rsidR="00000000" w:rsidDel="00000000" w:rsidP="00000000" w:rsidRDefault="00000000" w:rsidRPr="00000000" w14:paraId="00000056">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Лексикология и фразеология. Лексические нормы</w:t>
      </w:r>
      <w:r w:rsidDel="00000000" w:rsidR="00000000" w:rsidRPr="00000000">
        <w:rPr>
          <w:rtl w:val="0"/>
        </w:rPr>
      </w:r>
    </w:p>
    <w:p w:rsidR="00000000" w:rsidDel="00000000" w:rsidP="00000000" w:rsidRDefault="00000000" w:rsidRPr="00000000" w14:paraId="0000005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r w:rsidDel="00000000" w:rsidR="00000000" w:rsidRPr="00000000">
        <w:rPr>
          <w:rtl w:val="0"/>
        </w:rPr>
      </w:r>
    </w:p>
    <w:p w:rsidR="00000000" w:rsidDel="00000000" w:rsidP="00000000" w:rsidRDefault="00000000" w:rsidRPr="00000000" w14:paraId="0000005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r w:rsidDel="00000000" w:rsidR="00000000" w:rsidRPr="00000000">
        <w:rPr>
          <w:rtl w:val="0"/>
        </w:rPr>
      </w:r>
    </w:p>
    <w:p w:rsidR="00000000" w:rsidDel="00000000" w:rsidP="00000000" w:rsidRDefault="00000000" w:rsidRPr="00000000" w14:paraId="0000005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Функционально-стилистическая окраска слова. Лексика общеупотребительная, разговорная и книжная. Особенности употребления.</w:t>
      </w:r>
      <w:r w:rsidDel="00000000" w:rsidR="00000000" w:rsidRPr="00000000">
        <w:rPr>
          <w:rtl w:val="0"/>
        </w:rPr>
      </w:r>
    </w:p>
    <w:p w:rsidR="00000000" w:rsidDel="00000000" w:rsidP="00000000" w:rsidRDefault="00000000" w:rsidRPr="00000000" w14:paraId="0000005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 Особенности употребления.</w:t>
      </w:r>
      <w:r w:rsidDel="00000000" w:rsidR="00000000" w:rsidRPr="00000000">
        <w:rPr>
          <w:rtl w:val="0"/>
        </w:rPr>
      </w:r>
    </w:p>
    <w:p w:rsidR="00000000" w:rsidDel="00000000" w:rsidP="00000000" w:rsidRDefault="00000000" w:rsidRPr="00000000" w14:paraId="0000005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Фразеология русского языка (повторение, обобщение). Крылатые слова.</w:t>
      </w:r>
      <w:r w:rsidDel="00000000" w:rsidR="00000000" w:rsidRPr="00000000">
        <w:rPr>
          <w:rtl w:val="0"/>
        </w:rPr>
      </w:r>
    </w:p>
    <w:p w:rsidR="00000000" w:rsidDel="00000000" w:rsidP="00000000" w:rsidRDefault="00000000" w:rsidRPr="00000000" w14:paraId="0000005C">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Морфемика и словообразование. Словообразовательные нормы</w:t>
      </w:r>
      <w:r w:rsidDel="00000000" w:rsidR="00000000" w:rsidRPr="00000000">
        <w:rPr>
          <w:rtl w:val="0"/>
        </w:rPr>
      </w:r>
    </w:p>
    <w:p w:rsidR="00000000" w:rsidDel="00000000" w:rsidP="00000000" w:rsidRDefault="00000000" w:rsidRPr="00000000" w14:paraId="0000005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r w:rsidDel="00000000" w:rsidR="00000000" w:rsidRPr="00000000">
        <w:rPr>
          <w:rtl w:val="0"/>
        </w:rPr>
      </w:r>
    </w:p>
    <w:p w:rsidR="00000000" w:rsidDel="00000000" w:rsidP="00000000" w:rsidRDefault="00000000" w:rsidRPr="00000000" w14:paraId="0000005E">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Морфология. Морфологические нормы</w:t>
      </w:r>
      <w:r w:rsidDel="00000000" w:rsidR="00000000" w:rsidRPr="00000000">
        <w:rPr>
          <w:rtl w:val="0"/>
        </w:rPr>
      </w:r>
    </w:p>
    <w:p w:rsidR="00000000" w:rsidDel="00000000" w:rsidP="00000000" w:rsidRDefault="00000000" w:rsidRPr="00000000" w14:paraId="0000005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Морфология как раздел лингвистики (повторение, обобщение). Морфологический анализ слова. Особенности употребления в тексте слов разных частей речи.</w:t>
      </w:r>
      <w:r w:rsidDel="00000000" w:rsidR="00000000" w:rsidRPr="00000000">
        <w:rPr>
          <w:rtl w:val="0"/>
        </w:rPr>
      </w:r>
    </w:p>
    <w:p w:rsidR="00000000" w:rsidDel="00000000" w:rsidP="00000000" w:rsidRDefault="00000000" w:rsidRPr="00000000" w14:paraId="0000006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Морфологические нормы современного русского литературного языка (общее представление).</w:t>
      </w:r>
      <w:r w:rsidDel="00000000" w:rsidR="00000000" w:rsidRPr="00000000">
        <w:rPr>
          <w:rtl w:val="0"/>
        </w:rPr>
      </w:r>
    </w:p>
    <w:p w:rsidR="00000000" w:rsidDel="00000000" w:rsidP="00000000" w:rsidRDefault="00000000" w:rsidRPr="00000000" w14:paraId="0000006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употребления имён существительных: форм рода, числа, падежа.</w:t>
      </w:r>
      <w:r w:rsidDel="00000000" w:rsidR="00000000" w:rsidRPr="00000000">
        <w:rPr>
          <w:rtl w:val="0"/>
        </w:rPr>
      </w:r>
    </w:p>
    <w:p w:rsidR="00000000" w:rsidDel="00000000" w:rsidP="00000000" w:rsidRDefault="00000000" w:rsidRPr="00000000" w14:paraId="0000006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употребления имён прилагательных: форм степеней сравнения, краткой формы.</w:t>
      </w:r>
      <w:r w:rsidDel="00000000" w:rsidR="00000000" w:rsidRPr="00000000">
        <w:rPr>
          <w:rtl w:val="0"/>
        </w:rPr>
      </w:r>
    </w:p>
    <w:p w:rsidR="00000000" w:rsidDel="00000000" w:rsidP="00000000" w:rsidRDefault="00000000" w:rsidRPr="00000000" w14:paraId="0000006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употребления количественных, порядковых и собирательных числительных.</w:t>
      </w:r>
      <w:r w:rsidDel="00000000" w:rsidR="00000000" w:rsidRPr="00000000">
        <w:rPr>
          <w:rtl w:val="0"/>
        </w:rPr>
      </w:r>
    </w:p>
    <w:p w:rsidR="00000000" w:rsidDel="00000000" w:rsidP="00000000" w:rsidRDefault="00000000" w:rsidRPr="00000000" w14:paraId="0000006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употребления местоимений: формы 3-го лица личных местоимений, возвратного местоимения </w:t>
      </w:r>
      <w:r w:rsidDel="00000000" w:rsidR="00000000" w:rsidRPr="00000000">
        <w:rPr>
          <w:rFonts w:ascii="Times New Roman" w:cs="Times New Roman" w:eastAsia="Times New Roman" w:hAnsi="Times New Roman"/>
          <w:b w:val="1"/>
          <w:color w:val="000000"/>
          <w:sz w:val="28"/>
          <w:szCs w:val="28"/>
          <w:rtl w:val="0"/>
        </w:rPr>
        <w:t xml:space="preserve">себя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6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r w:rsidDel="00000000" w:rsidR="00000000" w:rsidRPr="00000000">
        <w:rPr>
          <w:rtl w:val="0"/>
        </w:rPr>
      </w:r>
    </w:p>
    <w:p w:rsidR="00000000" w:rsidDel="00000000" w:rsidP="00000000" w:rsidRDefault="00000000" w:rsidRPr="00000000" w14:paraId="00000066">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Орфография. Основные правила орфографии</w:t>
      </w:r>
      <w:r w:rsidDel="00000000" w:rsidR="00000000" w:rsidRPr="00000000">
        <w:rPr>
          <w:rtl w:val="0"/>
        </w:rPr>
      </w:r>
    </w:p>
    <w:p w:rsidR="00000000" w:rsidDel="00000000" w:rsidP="00000000" w:rsidRDefault="00000000" w:rsidRPr="00000000" w14:paraId="0000006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r w:rsidDel="00000000" w:rsidR="00000000" w:rsidRPr="00000000">
        <w:rPr>
          <w:rtl w:val="0"/>
        </w:rPr>
      </w:r>
    </w:p>
    <w:p w:rsidR="00000000" w:rsidDel="00000000" w:rsidP="00000000" w:rsidRDefault="00000000" w:rsidRPr="00000000" w14:paraId="0000006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Орфографические правила. Правописание гласных и согласных в корне.</w:t>
      </w:r>
      <w:r w:rsidDel="00000000" w:rsidR="00000000" w:rsidRPr="00000000">
        <w:rPr>
          <w:rtl w:val="0"/>
        </w:rPr>
      </w:r>
    </w:p>
    <w:p w:rsidR="00000000" w:rsidDel="00000000" w:rsidP="00000000" w:rsidRDefault="00000000" w:rsidRPr="00000000" w14:paraId="0000006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Употребление разделительных ъ и ь.</w:t>
      </w:r>
      <w:r w:rsidDel="00000000" w:rsidR="00000000" w:rsidRPr="00000000">
        <w:rPr>
          <w:rtl w:val="0"/>
        </w:rPr>
      </w:r>
    </w:p>
    <w:p w:rsidR="00000000" w:rsidDel="00000000" w:rsidP="00000000" w:rsidRDefault="00000000" w:rsidRPr="00000000" w14:paraId="0000006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Правописание приставок. Буквы ы – и после приставок.</w:t>
      </w:r>
      <w:r w:rsidDel="00000000" w:rsidR="00000000" w:rsidRPr="00000000">
        <w:rPr>
          <w:rtl w:val="0"/>
        </w:rPr>
      </w:r>
    </w:p>
    <w:p w:rsidR="00000000" w:rsidDel="00000000" w:rsidP="00000000" w:rsidRDefault="00000000" w:rsidRPr="00000000" w14:paraId="0000006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Правописание суффиксов.</w:t>
      </w:r>
      <w:r w:rsidDel="00000000" w:rsidR="00000000" w:rsidRPr="00000000">
        <w:rPr>
          <w:rtl w:val="0"/>
        </w:rPr>
      </w:r>
    </w:p>
    <w:p w:rsidR="00000000" w:rsidDel="00000000" w:rsidP="00000000" w:rsidRDefault="00000000" w:rsidRPr="00000000" w14:paraId="0000006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Правописание н и нн в словах различных частей речи.</w:t>
      </w:r>
      <w:r w:rsidDel="00000000" w:rsidR="00000000" w:rsidRPr="00000000">
        <w:rPr>
          <w:rtl w:val="0"/>
        </w:rPr>
      </w:r>
    </w:p>
    <w:p w:rsidR="00000000" w:rsidDel="00000000" w:rsidP="00000000" w:rsidRDefault="00000000" w:rsidRPr="00000000" w14:paraId="0000006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Правописание не и ни.</w:t>
      </w:r>
      <w:r w:rsidDel="00000000" w:rsidR="00000000" w:rsidRPr="00000000">
        <w:rPr>
          <w:rtl w:val="0"/>
        </w:rPr>
      </w:r>
    </w:p>
    <w:p w:rsidR="00000000" w:rsidDel="00000000" w:rsidP="00000000" w:rsidRDefault="00000000" w:rsidRPr="00000000" w14:paraId="0000006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Правописание окончаний имён существительных, имён прилагательных и глаголов.</w:t>
      </w:r>
      <w:r w:rsidDel="00000000" w:rsidR="00000000" w:rsidRPr="00000000">
        <w:rPr>
          <w:rtl w:val="0"/>
        </w:rPr>
      </w:r>
    </w:p>
    <w:p w:rsidR="00000000" w:rsidDel="00000000" w:rsidP="00000000" w:rsidRDefault="00000000" w:rsidRPr="00000000" w14:paraId="0000006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Слитное, дефисное и раздельное написание слов.</w:t>
      </w:r>
      <w:r w:rsidDel="00000000" w:rsidR="00000000" w:rsidRPr="00000000">
        <w:rPr>
          <w:rtl w:val="0"/>
        </w:rPr>
      </w:r>
    </w:p>
    <w:p w:rsidR="00000000" w:rsidDel="00000000" w:rsidP="00000000" w:rsidRDefault="00000000" w:rsidRPr="00000000" w14:paraId="00000070">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Речь. Речевое общение</w:t>
      </w:r>
      <w:r w:rsidDel="00000000" w:rsidR="00000000" w:rsidRPr="00000000">
        <w:rPr>
          <w:rtl w:val="0"/>
        </w:rPr>
      </w:r>
    </w:p>
    <w:p w:rsidR="00000000" w:rsidDel="00000000" w:rsidP="00000000" w:rsidRDefault="00000000" w:rsidRPr="00000000" w14:paraId="0000007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Речь как деятельность. Виды речевой деятельности (повторение, обобщение).</w:t>
      </w:r>
      <w:r w:rsidDel="00000000" w:rsidR="00000000" w:rsidRPr="00000000">
        <w:rPr>
          <w:rtl w:val="0"/>
        </w:rPr>
      </w:r>
    </w:p>
    <w:p w:rsidR="00000000" w:rsidDel="00000000" w:rsidP="00000000" w:rsidRDefault="00000000" w:rsidRPr="00000000" w14:paraId="0000007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r w:rsidDel="00000000" w:rsidR="00000000" w:rsidRPr="00000000">
        <w:rPr>
          <w:rtl w:val="0"/>
        </w:rPr>
      </w:r>
    </w:p>
    <w:p w:rsidR="00000000" w:rsidDel="00000000" w:rsidP="00000000" w:rsidRDefault="00000000" w:rsidRPr="00000000" w14:paraId="0000007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r w:rsidDel="00000000" w:rsidR="00000000" w:rsidRPr="00000000">
        <w:rPr>
          <w:rtl w:val="0"/>
        </w:rPr>
      </w:r>
    </w:p>
    <w:p w:rsidR="00000000" w:rsidDel="00000000" w:rsidP="00000000" w:rsidRDefault="00000000" w:rsidRPr="00000000" w14:paraId="0000007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r w:rsidDel="00000000" w:rsidR="00000000" w:rsidRPr="00000000">
        <w:rPr>
          <w:rtl w:val="0"/>
        </w:rPr>
      </w:r>
    </w:p>
    <w:p w:rsidR="00000000" w:rsidDel="00000000" w:rsidP="00000000" w:rsidRDefault="00000000" w:rsidRPr="00000000" w14:paraId="00000075">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Текст. Информационно-смысловая переработка текста</w:t>
      </w:r>
      <w:r w:rsidDel="00000000" w:rsidR="00000000" w:rsidRPr="00000000">
        <w:rPr>
          <w:rtl w:val="0"/>
        </w:rPr>
      </w:r>
    </w:p>
    <w:p w:rsidR="00000000" w:rsidDel="00000000" w:rsidP="00000000" w:rsidRDefault="00000000" w:rsidRPr="00000000" w14:paraId="0000007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 его основные признаки (повторение, обобщение).</w:t>
      </w:r>
      <w:r w:rsidDel="00000000" w:rsidR="00000000" w:rsidRPr="00000000">
        <w:rPr>
          <w:rtl w:val="0"/>
        </w:rPr>
      </w:r>
    </w:p>
    <w:p w:rsidR="00000000" w:rsidDel="00000000" w:rsidP="00000000" w:rsidRDefault="00000000" w:rsidRPr="00000000" w14:paraId="0000007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Логико-смысловые отношения между предложениями в тексте (общее представление).</w:t>
      </w:r>
      <w:r w:rsidDel="00000000" w:rsidR="00000000" w:rsidRPr="00000000">
        <w:rPr>
          <w:rtl w:val="0"/>
        </w:rPr>
      </w:r>
    </w:p>
    <w:p w:rsidR="00000000" w:rsidDel="00000000" w:rsidP="00000000" w:rsidRDefault="00000000" w:rsidRPr="00000000" w14:paraId="0000007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r w:rsidDel="00000000" w:rsidR="00000000" w:rsidRPr="00000000">
        <w:rPr>
          <w:rtl w:val="0"/>
        </w:rPr>
      </w:r>
    </w:p>
    <w:p w:rsidR="00000000" w:rsidDel="00000000" w:rsidP="00000000" w:rsidRDefault="00000000" w:rsidRPr="00000000" w14:paraId="0000007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План. Тезисы. Конспект. Реферат. Аннотация. Отзыв. Рецензия.</w:t>
      </w:r>
      <w:r w:rsidDel="00000000" w:rsidR="00000000" w:rsidRPr="00000000">
        <w:rPr>
          <w:rtl w:val="0"/>
        </w:rPr>
      </w:r>
    </w:p>
    <w:p w:rsidR="00000000" w:rsidDel="00000000" w:rsidP="00000000" w:rsidRDefault="00000000" w:rsidRPr="00000000" w14:paraId="0000007A">
      <w:pPr>
        <w:spacing w:after="0" w:line="264" w:lineRule="auto"/>
        <w:ind w:left="120" w:firstLine="0"/>
        <w:jc w:val="both"/>
        <w:rPr/>
      </w:pPr>
      <w:r w:rsidDel="00000000" w:rsidR="00000000" w:rsidRPr="00000000">
        <w:rPr>
          <w:rtl w:val="0"/>
        </w:rPr>
      </w:r>
    </w:p>
    <w:p w:rsidR="00000000" w:rsidDel="00000000" w:rsidP="00000000" w:rsidRDefault="00000000" w:rsidRPr="00000000" w14:paraId="0000007B">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07C">
      <w:pPr>
        <w:spacing w:after="0" w:line="264" w:lineRule="auto"/>
        <w:ind w:left="120" w:firstLine="0"/>
        <w:jc w:val="both"/>
        <w:rPr/>
      </w:pPr>
      <w:r w:rsidDel="00000000" w:rsidR="00000000" w:rsidRPr="00000000">
        <w:rPr>
          <w:rtl w:val="0"/>
        </w:rPr>
      </w:r>
    </w:p>
    <w:p w:rsidR="00000000" w:rsidDel="00000000" w:rsidP="00000000" w:rsidRDefault="00000000" w:rsidRPr="00000000" w14:paraId="0000007D">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Общие сведения о языке</w:t>
      </w:r>
      <w:r w:rsidDel="00000000" w:rsidR="00000000" w:rsidRPr="00000000">
        <w:rPr>
          <w:rtl w:val="0"/>
        </w:rPr>
      </w:r>
    </w:p>
    <w:p w:rsidR="00000000" w:rsidDel="00000000" w:rsidP="00000000" w:rsidRDefault="00000000" w:rsidRPr="00000000" w14:paraId="0000007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r w:rsidDel="00000000" w:rsidR="00000000" w:rsidRPr="00000000">
        <w:rPr>
          <w:rtl w:val="0"/>
        </w:rPr>
      </w:r>
    </w:p>
    <w:p w:rsidR="00000000" w:rsidDel="00000000" w:rsidP="00000000" w:rsidRDefault="00000000" w:rsidRPr="00000000" w14:paraId="0000007F">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Язык и речь. Культура речи</w:t>
      </w:r>
      <w:r w:rsidDel="00000000" w:rsidR="00000000" w:rsidRPr="00000000">
        <w:rPr>
          <w:rtl w:val="0"/>
        </w:rPr>
      </w:r>
    </w:p>
    <w:p w:rsidR="00000000" w:rsidDel="00000000" w:rsidP="00000000" w:rsidRDefault="00000000" w:rsidRPr="00000000" w14:paraId="00000080">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Синтаксис. Синтаксические нормы</w:t>
      </w:r>
      <w:r w:rsidDel="00000000" w:rsidR="00000000" w:rsidRPr="00000000">
        <w:rPr>
          <w:rtl w:val="0"/>
        </w:rPr>
      </w:r>
    </w:p>
    <w:p w:rsidR="00000000" w:rsidDel="00000000" w:rsidP="00000000" w:rsidRDefault="00000000" w:rsidRPr="00000000" w14:paraId="0000008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Синтаксис как раздел лингвистики (повторение, обобщение). Синтаксический анализ словосочетания и предложения.</w:t>
      </w:r>
      <w:r w:rsidDel="00000000" w:rsidR="00000000" w:rsidRPr="00000000">
        <w:rPr>
          <w:rtl w:val="0"/>
        </w:rPr>
      </w:r>
    </w:p>
    <w:p w:rsidR="00000000" w:rsidDel="00000000" w:rsidP="00000000" w:rsidRDefault="00000000" w:rsidRPr="00000000" w14:paraId="0000008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r w:rsidDel="00000000" w:rsidR="00000000" w:rsidRPr="00000000">
        <w:rPr>
          <w:rtl w:val="0"/>
        </w:rPr>
      </w:r>
    </w:p>
    <w:p w:rsidR="00000000" w:rsidDel="00000000" w:rsidP="00000000" w:rsidRDefault="00000000" w:rsidRPr="00000000" w14:paraId="0000008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r w:rsidDel="00000000" w:rsidR="00000000" w:rsidRPr="00000000">
        <w:rPr>
          <w:rtl w:val="0"/>
        </w:rPr>
      </w:r>
    </w:p>
    <w:p w:rsidR="00000000" w:rsidDel="00000000" w:rsidP="00000000" w:rsidRDefault="00000000" w:rsidRPr="00000000" w14:paraId="0000008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управления: правильный выбор падежной или предложно-падежной формы управляемого слова.</w:t>
      </w:r>
      <w:r w:rsidDel="00000000" w:rsidR="00000000" w:rsidRPr="00000000">
        <w:rPr>
          <w:rtl w:val="0"/>
        </w:rPr>
      </w:r>
    </w:p>
    <w:p w:rsidR="00000000" w:rsidDel="00000000" w:rsidP="00000000" w:rsidRDefault="00000000" w:rsidRPr="00000000" w14:paraId="0000008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употребления однородных членов предложения.</w:t>
      </w:r>
      <w:r w:rsidDel="00000000" w:rsidR="00000000" w:rsidRPr="00000000">
        <w:rPr>
          <w:rtl w:val="0"/>
        </w:rPr>
      </w:r>
    </w:p>
    <w:p w:rsidR="00000000" w:rsidDel="00000000" w:rsidP="00000000" w:rsidRDefault="00000000" w:rsidRPr="00000000" w14:paraId="0000008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употребления причастных и деепричастных оборотов.</w:t>
      </w:r>
      <w:r w:rsidDel="00000000" w:rsidR="00000000" w:rsidRPr="00000000">
        <w:rPr>
          <w:rtl w:val="0"/>
        </w:rPr>
      </w:r>
    </w:p>
    <w:p w:rsidR="00000000" w:rsidDel="00000000" w:rsidP="00000000" w:rsidRDefault="00000000" w:rsidRPr="00000000" w14:paraId="0000008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Основные нормы построения сложных предложений.</w:t>
      </w:r>
      <w:r w:rsidDel="00000000" w:rsidR="00000000" w:rsidRPr="00000000">
        <w:rPr>
          <w:rtl w:val="0"/>
        </w:rPr>
      </w:r>
    </w:p>
    <w:p w:rsidR="00000000" w:rsidDel="00000000" w:rsidP="00000000" w:rsidRDefault="00000000" w:rsidRPr="00000000" w14:paraId="00000088">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Пунктуация. Основные правила пунктуации</w:t>
      </w:r>
      <w:r w:rsidDel="00000000" w:rsidR="00000000" w:rsidRPr="00000000">
        <w:rPr>
          <w:rtl w:val="0"/>
        </w:rPr>
      </w:r>
    </w:p>
    <w:p w:rsidR="00000000" w:rsidDel="00000000" w:rsidP="00000000" w:rsidRDefault="00000000" w:rsidRPr="00000000" w14:paraId="0000008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Пунктуация как раздел лингвистики (повторение, обобщение). Пунктуационный анализ предложения.</w:t>
      </w:r>
      <w:r w:rsidDel="00000000" w:rsidR="00000000" w:rsidRPr="00000000">
        <w:rPr>
          <w:rtl w:val="0"/>
        </w:rPr>
      </w:r>
    </w:p>
    <w:p w:rsidR="00000000" w:rsidDel="00000000" w:rsidP="00000000" w:rsidRDefault="00000000" w:rsidRPr="00000000" w14:paraId="0000008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r w:rsidDel="00000000" w:rsidR="00000000" w:rsidRPr="00000000">
        <w:rPr>
          <w:rtl w:val="0"/>
        </w:rPr>
      </w:r>
    </w:p>
    <w:p w:rsidR="00000000" w:rsidDel="00000000" w:rsidP="00000000" w:rsidRDefault="00000000" w:rsidRPr="00000000" w14:paraId="0000008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препинания и их функции. Знаки препинания между подлежащим и сказуемым.</w:t>
      </w:r>
      <w:r w:rsidDel="00000000" w:rsidR="00000000" w:rsidRPr="00000000">
        <w:rPr>
          <w:rtl w:val="0"/>
        </w:rPr>
      </w:r>
    </w:p>
    <w:p w:rsidR="00000000" w:rsidDel="00000000" w:rsidP="00000000" w:rsidRDefault="00000000" w:rsidRPr="00000000" w14:paraId="0000008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препинания в предложениях с однородными членами.</w:t>
      </w:r>
      <w:r w:rsidDel="00000000" w:rsidR="00000000" w:rsidRPr="00000000">
        <w:rPr>
          <w:rtl w:val="0"/>
        </w:rPr>
      </w:r>
    </w:p>
    <w:p w:rsidR="00000000" w:rsidDel="00000000" w:rsidP="00000000" w:rsidRDefault="00000000" w:rsidRPr="00000000" w14:paraId="0000008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препинания при обособлении.</w:t>
      </w:r>
      <w:r w:rsidDel="00000000" w:rsidR="00000000" w:rsidRPr="00000000">
        <w:rPr>
          <w:rtl w:val="0"/>
        </w:rPr>
      </w:r>
    </w:p>
    <w:p w:rsidR="00000000" w:rsidDel="00000000" w:rsidP="00000000" w:rsidRDefault="00000000" w:rsidRPr="00000000" w14:paraId="0000008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препинания в предложениях с вводными конструкциями, обращениями, междометиями.</w:t>
      </w:r>
      <w:r w:rsidDel="00000000" w:rsidR="00000000" w:rsidRPr="00000000">
        <w:rPr>
          <w:rtl w:val="0"/>
        </w:rPr>
      </w:r>
    </w:p>
    <w:p w:rsidR="00000000" w:rsidDel="00000000" w:rsidP="00000000" w:rsidRDefault="00000000" w:rsidRPr="00000000" w14:paraId="0000008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препинания в сложном предложении.</w:t>
      </w:r>
      <w:r w:rsidDel="00000000" w:rsidR="00000000" w:rsidRPr="00000000">
        <w:rPr>
          <w:rtl w:val="0"/>
        </w:rPr>
      </w:r>
    </w:p>
    <w:p w:rsidR="00000000" w:rsidDel="00000000" w:rsidP="00000000" w:rsidRDefault="00000000" w:rsidRPr="00000000" w14:paraId="0000009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препинания в сложном предложении с разными видами связи.</w:t>
      </w:r>
      <w:r w:rsidDel="00000000" w:rsidR="00000000" w:rsidRPr="00000000">
        <w:rPr>
          <w:rtl w:val="0"/>
        </w:rPr>
      </w:r>
    </w:p>
    <w:p w:rsidR="00000000" w:rsidDel="00000000" w:rsidP="00000000" w:rsidRDefault="00000000" w:rsidRPr="00000000" w14:paraId="0000009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препинания при передаче чужой речи.</w:t>
      </w:r>
      <w:r w:rsidDel="00000000" w:rsidR="00000000" w:rsidRPr="00000000">
        <w:rPr>
          <w:rtl w:val="0"/>
        </w:rPr>
      </w:r>
    </w:p>
    <w:p w:rsidR="00000000" w:rsidDel="00000000" w:rsidP="00000000" w:rsidRDefault="00000000" w:rsidRPr="00000000" w14:paraId="00000092">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Функциональная стилистика. Культура речи</w:t>
      </w:r>
      <w:r w:rsidDel="00000000" w:rsidR="00000000" w:rsidRPr="00000000">
        <w:rPr>
          <w:rtl w:val="0"/>
        </w:rPr>
      </w:r>
    </w:p>
    <w:p w:rsidR="00000000" w:rsidDel="00000000" w:rsidP="00000000" w:rsidRDefault="00000000" w:rsidRPr="00000000" w14:paraId="0000009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Функциональная стилистика как раздел лингвистики. Стилистическая норма (повторение, обобщение).</w:t>
      </w:r>
      <w:r w:rsidDel="00000000" w:rsidR="00000000" w:rsidRPr="00000000">
        <w:rPr>
          <w:rtl w:val="0"/>
        </w:rPr>
      </w:r>
    </w:p>
    <w:p w:rsidR="00000000" w:rsidDel="00000000" w:rsidP="00000000" w:rsidRDefault="00000000" w:rsidRPr="00000000" w14:paraId="0000009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r w:rsidDel="00000000" w:rsidR="00000000" w:rsidRPr="00000000">
        <w:rPr>
          <w:rtl w:val="0"/>
        </w:rPr>
      </w:r>
    </w:p>
    <w:p w:rsidR="00000000" w:rsidDel="00000000" w:rsidP="00000000" w:rsidRDefault="00000000" w:rsidRPr="00000000" w14:paraId="0000009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r w:rsidDel="00000000" w:rsidR="00000000" w:rsidRPr="00000000">
        <w:rPr>
          <w:rtl w:val="0"/>
        </w:rPr>
      </w:r>
    </w:p>
    <w:p w:rsidR="00000000" w:rsidDel="00000000" w:rsidP="00000000" w:rsidRDefault="00000000" w:rsidRPr="00000000" w14:paraId="0000009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r w:rsidDel="00000000" w:rsidR="00000000" w:rsidRPr="00000000">
        <w:rPr>
          <w:rtl w:val="0"/>
        </w:rPr>
      </w:r>
    </w:p>
    <w:p w:rsidR="00000000" w:rsidDel="00000000" w:rsidP="00000000" w:rsidRDefault="00000000" w:rsidRPr="00000000" w14:paraId="0000009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r w:rsidDel="00000000" w:rsidR="00000000" w:rsidRPr="00000000">
        <w:rPr>
          <w:rtl w:val="0"/>
        </w:rPr>
      </w:r>
    </w:p>
    <w:p w:rsidR="00000000" w:rsidDel="00000000" w:rsidP="00000000" w:rsidRDefault="00000000" w:rsidRPr="00000000" w14:paraId="00000098">
      <w:pPr>
        <w:spacing w:after="0" w:line="264"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r w:rsidDel="00000000" w:rsidR="00000000" w:rsidRPr="00000000">
        <w:rPr>
          <w:rtl w:val="0"/>
        </w:rPr>
      </w:r>
    </w:p>
    <w:bookmarkStart w:colFirst="0" w:colLast="0" w:name="ltmnu1at13jn" w:id="4"/>
    <w:bookmarkEnd w:id="4"/>
    <w:p w:rsidR="00000000" w:rsidDel="00000000" w:rsidP="00000000" w:rsidRDefault="00000000" w:rsidRPr="00000000" w14:paraId="00000099">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ПЛАНИРУЕМЫЕ РЕЗУЛЬТАТЫ ОСВОЕНИЯ ПРОГРАММЫ ПО РУССКОМУ ЯЗЫКУ НА УРОВНЕ СРЕДНЕГО ОБЩЕГО ОБРАЗОВАНИЯ</w:t>
      </w:r>
      <w:r w:rsidDel="00000000" w:rsidR="00000000" w:rsidRPr="00000000">
        <w:rPr>
          <w:rtl w:val="0"/>
        </w:rPr>
      </w:r>
    </w:p>
    <w:p w:rsidR="00000000" w:rsidDel="00000000" w:rsidP="00000000" w:rsidRDefault="00000000" w:rsidRPr="00000000" w14:paraId="0000009A">
      <w:pPr>
        <w:spacing w:after="0" w:line="264" w:lineRule="auto"/>
        <w:ind w:left="120" w:firstLine="0"/>
        <w:jc w:val="both"/>
        <w:rPr/>
      </w:pPr>
      <w:r w:rsidDel="00000000" w:rsidR="00000000" w:rsidRPr="00000000">
        <w:rPr>
          <w:rtl w:val="0"/>
        </w:rPr>
      </w:r>
    </w:p>
    <w:p w:rsidR="00000000" w:rsidDel="00000000" w:rsidP="00000000" w:rsidRDefault="00000000" w:rsidRPr="00000000" w14:paraId="0000009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Del="00000000" w:rsidR="00000000" w:rsidRPr="00000000">
        <w:rPr>
          <w:rtl w:val="0"/>
        </w:rPr>
      </w:r>
    </w:p>
    <w:p w:rsidR="00000000" w:rsidDel="00000000" w:rsidP="00000000" w:rsidRDefault="00000000" w:rsidRPr="00000000" w14:paraId="0000009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r w:rsidDel="00000000" w:rsidR="00000000" w:rsidRPr="00000000">
        <w:rPr>
          <w:rtl w:val="0"/>
        </w:rPr>
      </w:r>
    </w:p>
    <w:p w:rsidR="00000000" w:rsidDel="00000000" w:rsidP="00000000" w:rsidRDefault="00000000" w:rsidRPr="00000000" w14:paraId="0000009D">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1) гражданского воспитания:</w:t>
      </w:r>
      <w:r w:rsidDel="00000000" w:rsidR="00000000" w:rsidRPr="00000000">
        <w:rPr>
          <w:rtl w:val="0"/>
        </w:rPr>
      </w:r>
    </w:p>
    <w:p w:rsidR="00000000" w:rsidDel="00000000" w:rsidP="00000000" w:rsidRDefault="00000000" w:rsidRPr="00000000" w14:paraId="0000009E">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гражданской позиции обучающегося как активного и ответственного члена российского общества;</w:t>
      </w:r>
      <w:r w:rsidDel="00000000" w:rsidR="00000000" w:rsidRPr="00000000">
        <w:rPr>
          <w:rtl w:val="0"/>
        </w:rPr>
      </w:r>
    </w:p>
    <w:p w:rsidR="00000000" w:rsidDel="00000000" w:rsidP="00000000" w:rsidRDefault="00000000" w:rsidRPr="00000000" w14:paraId="0000009F">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своих конституционных прав и обязанностей, уважение закона и правопорядка;</w:t>
      </w:r>
      <w:r w:rsidDel="00000000" w:rsidR="00000000" w:rsidRPr="00000000">
        <w:rPr>
          <w:rtl w:val="0"/>
        </w:rPr>
      </w:r>
    </w:p>
    <w:p w:rsidR="00000000" w:rsidDel="00000000" w:rsidP="00000000" w:rsidRDefault="00000000" w:rsidRPr="00000000" w14:paraId="000000A0">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r w:rsidDel="00000000" w:rsidR="00000000" w:rsidRPr="00000000">
        <w:rPr>
          <w:rtl w:val="0"/>
        </w:rPr>
      </w:r>
    </w:p>
    <w:p w:rsidR="00000000" w:rsidDel="00000000" w:rsidP="00000000" w:rsidRDefault="00000000" w:rsidRPr="00000000" w14:paraId="000000A1">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Del="00000000" w:rsidR="00000000" w:rsidRPr="00000000">
        <w:rPr>
          <w:rtl w:val="0"/>
        </w:rPr>
      </w:r>
    </w:p>
    <w:p w:rsidR="00000000" w:rsidDel="00000000" w:rsidP="00000000" w:rsidRDefault="00000000" w:rsidRPr="00000000" w14:paraId="000000A2">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sidDel="00000000" w:rsidR="00000000" w:rsidRPr="00000000">
        <w:rPr>
          <w:rtl w:val="0"/>
        </w:rPr>
      </w:r>
    </w:p>
    <w:p w:rsidR="00000000" w:rsidDel="00000000" w:rsidP="00000000" w:rsidRDefault="00000000" w:rsidRPr="00000000" w14:paraId="000000A3">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умение взаимодействовать с социальными институтами в соответствии с их функциями и назначением;</w:t>
      </w:r>
      <w:r w:rsidDel="00000000" w:rsidR="00000000" w:rsidRPr="00000000">
        <w:rPr>
          <w:rtl w:val="0"/>
        </w:rPr>
      </w:r>
    </w:p>
    <w:p w:rsidR="00000000" w:rsidDel="00000000" w:rsidP="00000000" w:rsidRDefault="00000000" w:rsidRPr="00000000" w14:paraId="000000A4">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к гуманитарной и волонтёрской деятельности.</w:t>
      </w:r>
      <w:r w:rsidDel="00000000" w:rsidR="00000000" w:rsidRPr="00000000">
        <w:rPr>
          <w:rtl w:val="0"/>
        </w:rPr>
      </w:r>
    </w:p>
    <w:p w:rsidR="00000000" w:rsidDel="00000000" w:rsidP="00000000" w:rsidRDefault="00000000" w:rsidRPr="00000000" w14:paraId="000000A5">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2) патриотического воспитания:</w:t>
      </w:r>
      <w:r w:rsidDel="00000000" w:rsidR="00000000" w:rsidRPr="00000000">
        <w:rPr>
          <w:rtl w:val="0"/>
        </w:rPr>
      </w:r>
    </w:p>
    <w:p w:rsidR="00000000" w:rsidDel="00000000" w:rsidP="00000000" w:rsidRDefault="00000000" w:rsidRPr="00000000" w14:paraId="000000A6">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Del="00000000" w:rsidR="00000000" w:rsidRPr="00000000">
        <w:rPr>
          <w:rtl w:val="0"/>
        </w:rPr>
      </w:r>
    </w:p>
    <w:p w:rsidR="00000000" w:rsidDel="00000000" w:rsidP="00000000" w:rsidRDefault="00000000" w:rsidRPr="00000000" w14:paraId="000000A7">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r w:rsidDel="00000000" w:rsidR="00000000" w:rsidRPr="00000000">
        <w:rPr>
          <w:rtl w:val="0"/>
        </w:rPr>
      </w:r>
    </w:p>
    <w:p w:rsidR="00000000" w:rsidDel="00000000" w:rsidP="00000000" w:rsidRDefault="00000000" w:rsidRPr="00000000" w14:paraId="000000A8">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идейная убеждённость, готовность к служению Отечеству и его защите, ответственность за его судьбу.</w:t>
      </w:r>
      <w:r w:rsidDel="00000000" w:rsidR="00000000" w:rsidRPr="00000000">
        <w:rPr>
          <w:rtl w:val="0"/>
        </w:rPr>
      </w:r>
    </w:p>
    <w:p w:rsidR="00000000" w:rsidDel="00000000" w:rsidP="00000000" w:rsidRDefault="00000000" w:rsidRPr="00000000" w14:paraId="000000A9">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3) духовно-нравственного воспитания:</w:t>
      </w:r>
      <w:r w:rsidDel="00000000" w:rsidR="00000000" w:rsidRPr="00000000">
        <w:rPr>
          <w:rtl w:val="0"/>
        </w:rPr>
      </w:r>
    </w:p>
    <w:p w:rsidR="00000000" w:rsidDel="00000000" w:rsidP="00000000" w:rsidRDefault="00000000" w:rsidRPr="00000000" w14:paraId="000000AA">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духовных ценностей российского народа;</w:t>
      </w:r>
      <w:r w:rsidDel="00000000" w:rsidR="00000000" w:rsidRPr="00000000">
        <w:rPr>
          <w:rtl w:val="0"/>
        </w:rPr>
      </w:r>
    </w:p>
    <w:p w:rsidR="00000000" w:rsidDel="00000000" w:rsidP="00000000" w:rsidRDefault="00000000" w:rsidRPr="00000000" w14:paraId="000000AB">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нравственного сознания, норм этичного поведения;</w:t>
      </w:r>
      <w:r w:rsidDel="00000000" w:rsidR="00000000" w:rsidRPr="00000000">
        <w:rPr>
          <w:rtl w:val="0"/>
        </w:rPr>
      </w:r>
    </w:p>
    <w:p w:rsidR="00000000" w:rsidDel="00000000" w:rsidP="00000000" w:rsidRDefault="00000000" w:rsidRPr="00000000" w14:paraId="000000AC">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способность оценивать ситуацию и принимать осознанные решения, ориентируясь на морально-нравственные нормы и ценности;</w:t>
      </w:r>
      <w:r w:rsidDel="00000000" w:rsidR="00000000" w:rsidRPr="00000000">
        <w:rPr>
          <w:rtl w:val="0"/>
        </w:rPr>
      </w:r>
    </w:p>
    <w:p w:rsidR="00000000" w:rsidDel="00000000" w:rsidP="00000000" w:rsidRDefault="00000000" w:rsidRPr="00000000" w14:paraId="000000AD">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личного вклада в построение устойчивого будущего;</w:t>
      </w:r>
      <w:r w:rsidDel="00000000" w:rsidR="00000000" w:rsidRPr="00000000">
        <w:rPr>
          <w:rtl w:val="0"/>
        </w:rPr>
      </w:r>
    </w:p>
    <w:p w:rsidR="00000000" w:rsidDel="00000000" w:rsidP="00000000" w:rsidRDefault="00000000" w:rsidRPr="00000000" w14:paraId="000000AE">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Del="00000000" w:rsidR="00000000" w:rsidRPr="00000000">
        <w:rPr>
          <w:rtl w:val="0"/>
        </w:rPr>
      </w:r>
    </w:p>
    <w:p w:rsidR="00000000" w:rsidDel="00000000" w:rsidP="00000000" w:rsidRDefault="00000000" w:rsidRPr="00000000" w14:paraId="000000AF">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4) эстетического воспитания:</w:t>
      </w:r>
      <w:r w:rsidDel="00000000" w:rsidR="00000000" w:rsidRPr="00000000">
        <w:rPr>
          <w:rtl w:val="0"/>
        </w:rPr>
      </w:r>
    </w:p>
    <w:p w:rsidR="00000000" w:rsidDel="00000000" w:rsidP="00000000" w:rsidRDefault="00000000" w:rsidRPr="00000000" w14:paraId="000000B0">
      <w:pPr>
        <w:numPr>
          <w:ilvl w:val="0"/>
          <w:numId w:val="1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эстетическое отношение к миру, включая эстетику быта, научного и технического творчества, спорта, труда, общественных отношений;</w:t>
      </w:r>
      <w:r w:rsidDel="00000000" w:rsidR="00000000" w:rsidRPr="00000000">
        <w:rPr>
          <w:rtl w:val="0"/>
        </w:rPr>
      </w:r>
    </w:p>
    <w:p w:rsidR="00000000" w:rsidDel="00000000" w:rsidP="00000000" w:rsidRDefault="00000000" w:rsidRPr="00000000" w14:paraId="000000B1">
      <w:pPr>
        <w:numPr>
          <w:ilvl w:val="0"/>
          <w:numId w:val="1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r w:rsidDel="00000000" w:rsidR="00000000" w:rsidRPr="00000000">
        <w:rPr>
          <w:rtl w:val="0"/>
        </w:rPr>
      </w:r>
    </w:p>
    <w:p w:rsidR="00000000" w:rsidDel="00000000" w:rsidP="00000000" w:rsidRDefault="00000000" w:rsidRPr="00000000" w14:paraId="000000B2">
      <w:pPr>
        <w:numPr>
          <w:ilvl w:val="0"/>
          <w:numId w:val="1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r w:rsidDel="00000000" w:rsidR="00000000" w:rsidRPr="00000000">
        <w:rPr>
          <w:rtl w:val="0"/>
        </w:rPr>
      </w:r>
    </w:p>
    <w:p w:rsidR="00000000" w:rsidDel="00000000" w:rsidP="00000000" w:rsidRDefault="00000000" w:rsidRPr="00000000" w14:paraId="000000B3">
      <w:pPr>
        <w:numPr>
          <w:ilvl w:val="0"/>
          <w:numId w:val="1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r w:rsidDel="00000000" w:rsidR="00000000" w:rsidRPr="00000000">
        <w:rPr>
          <w:rtl w:val="0"/>
        </w:rPr>
      </w:r>
    </w:p>
    <w:p w:rsidR="00000000" w:rsidDel="00000000" w:rsidP="00000000" w:rsidRDefault="00000000" w:rsidRPr="00000000" w14:paraId="000000B4">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5) физического воспитания:</w:t>
      </w:r>
      <w:r w:rsidDel="00000000" w:rsidR="00000000" w:rsidRPr="00000000">
        <w:rPr>
          <w:rtl w:val="0"/>
        </w:rPr>
      </w:r>
    </w:p>
    <w:p w:rsidR="00000000" w:rsidDel="00000000" w:rsidP="00000000" w:rsidRDefault="00000000" w:rsidRPr="00000000" w14:paraId="000000B5">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здорового и безопасного образа жизни, ответственного отношения к своему здоровью;</w:t>
      </w:r>
      <w:r w:rsidDel="00000000" w:rsidR="00000000" w:rsidRPr="00000000">
        <w:rPr>
          <w:rtl w:val="0"/>
        </w:rPr>
      </w:r>
    </w:p>
    <w:p w:rsidR="00000000" w:rsidDel="00000000" w:rsidP="00000000" w:rsidRDefault="00000000" w:rsidRPr="00000000" w14:paraId="000000B6">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потребность в физическом совершенствовании, занятиях спортивно-оздоровительной деятельностью;</w:t>
      </w:r>
      <w:r w:rsidDel="00000000" w:rsidR="00000000" w:rsidRPr="00000000">
        <w:rPr>
          <w:rtl w:val="0"/>
        </w:rPr>
      </w:r>
    </w:p>
    <w:p w:rsidR="00000000" w:rsidDel="00000000" w:rsidP="00000000" w:rsidRDefault="00000000" w:rsidRPr="00000000" w14:paraId="000000B7">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активное неприятие вредных привычек и иных форм причинения вреда физическому и психическому здоровью.</w:t>
      </w:r>
      <w:r w:rsidDel="00000000" w:rsidR="00000000" w:rsidRPr="00000000">
        <w:rPr>
          <w:rtl w:val="0"/>
        </w:rPr>
      </w:r>
    </w:p>
    <w:p w:rsidR="00000000" w:rsidDel="00000000" w:rsidP="00000000" w:rsidRDefault="00000000" w:rsidRPr="00000000" w14:paraId="000000B8">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6) трудового воспитания:</w:t>
      </w:r>
      <w:r w:rsidDel="00000000" w:rsidR="00000000" w:rsidRPr="00000000">
        <w:rPr>
          <w:rtl w:val="0"/>
        </w:rPr>
      </w:r>
    </w:p>
    <w:p w:rsidR="00000000" w:rsidDel="00000000" w:rsidP="00000000" w:rsidRDefault="00000000" w:rsidRPr="00000000" w14:paraId="000000B9">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к труду, осознание ценности мастерства, трудолюбие;</w:t>
      </w:r>
      <w:r w:rsidDel="00000000" w:rsidR="00000000" w:rsidRPr="00000000">
        <w:rPr>
          <w:rtl w:val="0"/>
        </w:rPr>
      </w:r>
    </w:p>
    <w:p w:rsidR="00000000" w:rsidDel="00000000" w:rsidP="00000000" w:rsidRDefault="00000000" w:rsidRPr="00000000" w14:paraId="000000BA">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sidDel="00000000" w:rsidR="00000000" w:rsidRPr="00000000">
        <w:rPr>
          <w:rtl w:val="0"/>
        </w:rPr>
      </w:r>
    </w:p>
    <w:p w:rsidR="00000000" w:rsidDel="00000000" w:rsidP="00000000" w:rsidRDefault="00000000" w:rsidRPr="00000000" w14:paraId="000000BB">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r w:rsidDel="00000000" w:rsidR="00000000" w:rsidRPr="00000000">
        <w:rPr>
          <w:rtl w:val="0"/>
        </w:rPr>
      </w:r>
    </w:p>
    <w:p w:rsidR="00000000" w:rsidDel="00000000" w:rsidP="00000000" w:rsidRDefault="00000000" w:rsidRPr="00000000" w14:paraId="000000BC">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готовность и способность к образованию и самообразованию на протяжении всей жизни.</w:t>
      </w:r>
      <w:r w:rsidDel="00000000" w:rsidR="00000000" w:rsidRPr="00000000">
        <w:rPr>
          <w:rtl w:val="0"/>
        </w:rPr>
      </w:r>
    </w:p>
    <w:p w:rsidR="00000000" w:rsidDel="00000000" w:rsidP="00000000" w:rsidRDefault="00000000" w:rsidRPr="00000000" w14:paraId="000000BD">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7) экологического воспитания:</w:t>
      </w:r>
      <w:r w:rsidDel="00000000" w:rsidR="00000000" w:rsidRPr="00000000">
        <w:rPr>
          <w:rtl w:val="0"/>
        </w:rPr>
      </w:r>
    </w:p>
    <w:p w:rsidR="00000000" w:rsidDel="00000000" w:rsidP="00000000" w:rsidRDefault="00000000" w:rsidRPr="00000000" w14:paraId="000000BE">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Del="00000000" w:rsidR="00000000" w:rsidRPr="00000000">
        <w:rPr>
          <w:rtl w:val="0"/>
        </w:rPr>
      </w:r>
    </w:p>
    <w:p w:rsidR="00000000" w:rsidDel="00000000" w:rsidP="00000000" w:rsidRDefault="00000000" w:rsidRPr="00000000" w14:paraId="000000BF">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планирование и осуществление действий в окружающей среде на основе знания целей устойчивого развития человечества;</w:t>
      </w:r>
      <w:r w:rsidDel="00000000" w:rsidR="00000000" w:rsidRPr="00000000">
        <w:rPr>
          <w:rtl w:val="0"/>
        </w:rPr>
      </w:r>
    </w:p>
    <w:p w:rsidR="00000000" w:rsidDel="00000000" w:rsidP="00000000" w:rsidRDefault="00000000" w:rsidRPr="00000000" w14:paraId="000000C0">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r w:rsidDel="00000000" w:rsidR="00000000" w:rsidRPr="00000000">
        <w:rPr>
          <w:rtl w:val="0"/>
        </w:rPr>
      </w:r>
    </w:p>
    <w:p w:rsidR="00000000" w:rsidDel="00000000" w:rsidP="00000000" w:rsidRDefault="00000000" w:rsidRPr="00000000" w14:paraId="000000C1">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расширение опыта деятельности экологической направленности.</w:t>
      </w:r>
      <w:r w:rsidDel="00000000" w:rsidR="00000000" w:rsidRPr="00000000">
        <w:rPr>
          <w:rtl w:val="0"/>
        </w:rPr>
      </w:r>
    </w:p>
    <w:p w:rsidR="00000000" w:rsidDel="00000000" w:rsidP="00000000" w:rsidRDefault="00000000" w:rsidRPr="00000000" w14:paraId="000000C2">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8) ценности научного познания:</w:t>
      </w:r>
      <w:r w:rsidDel="00000000" w:rsidR="00000000" w:rsidRPr="00000000">
        <w:rPr>
          <w:rtl w:val="0"/>
        </w:rPr>
      </w:r>
    </w:p>
    <w:p w:rsidR="00000000" w:rsidDel="00000000" w:rsidP="00000000" w:rsidRDefault="00000000" w:rsidRPr="00000000" w14:paraId="000000C3">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Del="00000000" w:rsidR="00000000" w:rsidRPr="00000000">
        <w:rPr>
          <w:rtl w:val="0"/>
        </w:rPr>
      </w:r>
    </w:p>
    <w:p w:rsidR="00000000" w:rsidDel="00000000" w:rsidP="00000000" w:rsidRDefault="00000000" w:rsidRPr="00000000" w14:paraId="000000C4">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совершенствование языковой и читательской культуры как средства взаимодействия между людьми и познания мира;</w:t>
      </w:r>
      <w:r w:rsidDel="00000000" w:rsidR="00000000" w:rsidRPr="00000000">
        <w:rPr>
          <w:rtl w:val="0"/>
        </w:rPr>
      </w:r>
    </w:p>
    <w:p w:rsidR="00000000" w:rsidDel="00000000" w:rsidP="00000000" w:rsidRDefault="00000000" w:rsidRPr="00000000" w14:paraId="000000C5">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r w:rsidDel="00000000" w:rsidR="00000000" w:rsidRPr="00000000">
        <w:rPr>
          <w:rtl w:val="0"/>
        </w:rPr>
      </w:r>
    </w:p>
    <w:p w:rsidR="00000000" w:rsidDel="00000000" w:rsidP="00000000" w:rsidRDefault="00000000" w:rsidRPr="00000000" w14:paraId="000000C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r w:rsidDel="00000000" w:rsidR="00000000" w:rsidRPr="00000000">
        <w:rPr>
          <w:rtl w:val="0"/>
        </w:rPr>
      </w:r>
    </w:p>
    <w:p w:rsidR="00000000" w:rsidDel="00000000" w:rsidP="00000000" w:rsidRDefault="00000000" w:rsidRPr="00000000" w14:paraId="000000C7">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r w:rsidDel="00000000" w:rsidR="00000000" w:rsidRPr="00000000">
        <w:rPr>
          <w:rtl w:val="0"/>
        </w:rPr>
      </w:r>
    </w:p>
    <w:p w:rsidR="00000000" w:rsidDel="00000000" w:rsidP="00000000" w:rsidRDefault="00000000" w:rsidRPr="00000000" w14:paraId="000000C8">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r w:rsidDel="00000000" w:rsidR="00000000" w:rsidRPr="00000000">
        <w:rPr>
          <w:rtl w:val="0"/>
        </w:rPr>
      </w:r>
    </w:p>
    <w:p w:rsidR="00000000" w:rsidDel="00000000" w:rsidP="00000000" w:rsidRDefault="00000000" w:rsidRPr="00000000" w14:paraId="000000C9">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Del="00000000" w:rsidR="00000000" w:rsidRPr="00000000">
        <w:rPr>
          <w:rtl w:val="0"/>
        </w:rPr>
      </w:r>
    </w:p>
    <w:p w:rsidR="00000000" w:rsidDel="00000000" w:rsidP="00000000" w:rsidRDefault="00000000" w:rsidRPr="00000000" w14:paraId="000000CA">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sidDel="00000000" w:rsidR="00000000" w:rsidRPr="00000000">
        <w:rPr>
          <w:rtl w:val="0"/>
        </w:rPr>
      </w:r>
    </w:p>
    <w:p w:rsidR="00000000" w:rsidDel="00000000" w:rsidP="00000000" w:rsidRDefault="00000000" w:rsidRPr="00000000" w14:paraId="000000CB">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r w:rsidDel="00000000" w:rsidR="00000000" w:rsidRPr="00000000">
        <w:rPr>
          <w:rtl w:val="0"/>
        </w:rPr>
      </w:r>
    </w:p>
    <w:p w:rsidR="00000000" w:rsidDel="00000000" w:rsidP="00000000" w:rsidRDefault="00000000" w:rsidRPr="00000000" w14:paraId="000000C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sidDel="00000000" w:rsidR="00000000" w:rsidRPr="00000000">
        <w:rPr>
          <w:rtl w:val="0"/>
        </w:rPr>
      </w:r>
    </w:p>
    <w:p w:rsidR="00000000" w:rsidDel="00000000" w:rsidP="00000000" w:rsidRDefault="00000000" w:rsidRPr="00000000" w14:paraId="000000C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базовые логические действия</w:t>
      </w:r>
      <w:r w:rsidDel="00000000" w:rsidR="00000000" w:rsidRPr="00000000">
        <w:rPr>
          <w:rFonts w:ascii="Times New Roman" w:cs="Times New Roman" w:eastAsia="Times New Roman" w:hAnsi="Times New Roman"/>
          <w:color w:val="000000"/>
          <w:sz w:val="28"/>
          <w:szCs w:val="28"/>
          <w:rtl w:val="0"/>
        </w:rPr>
        <w:t xml:space="preserve"> как часть познавательных универсальных учебных действий:</w:t>
      </w:r>
      <w:r w:rsidDel="00000000" w:rsidR="00000000" w:rsidRPr="00000000">
        <w:rPr>
          <w:rtl w:val="0"/>
        </w:rPr>
      </w:r>
    </w:p>
    <w:p w:rsidR="00000000" w:rsidDel="00000000" w:rsidP="00000000" w:rsidRDefault="00000000" w:rsidRPr="00000000" w14:paraId="000000CE">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самостоятельно формулировать и актуализировать проблему, рассматривать её всесторонне;</w:t>
      </w:r>
      <w:r w:rsidDel="00000000" w:rsidR="00000000" w:rsidRPr="00000000">
        <w:rPr>
          <w:rtl w:val="0"/>
        </w:rPr>
      </w:r>
    </w:p>
    <w:p w:rsidR="00000000" w:rsidDel="00000000" w:rsidP="00000000" w:rsidRDefault="00000000" w:rsidRPr="00000000" w14:paraId="000000CF">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r w:rsidDel="00000000" w:rsidR="00000000" w:rsidRPr="00000000">
        <w:rPr>
          <w:rtl w:val="0"/>
        </w:rPr>
      </w:r>
    </w:p>
    <w:p w:rsidR="00000000" w:rsidDel="00000000" w:rsidP="00000000" w:rsidRDefault="00000000" w:rsidRPr="00000000" w14:paraId="000000D0">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определять цели деятельности, задавать параметры и критерии их достижения;</w:t>
      </w:r>
      <w:r w:rsidDel="00000000" w:rsidR="00000000" w:rsidRPr="00000000">
        <w:rPr>
          <w:rtl w:val="0"/>
        </w:rPr>
      </w:r>
    </w:p>
    <w:p w:rsidR="00000000" w:rsidDel="00000000" w:rsidP="00000000" w:rsidRDefault="00000000" w:rsidRPr="00000000" w14:paraId="000000D1">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закономерности и противоречия языковых явлений, данных в наблюдении;</w:t>
      </w:r>
      <w:r w:rsidDel="00000000" w:rsidR="00000000" w:rsidRPr="00000000">
        <w:rPr>
          <w:rtl w:val="0"/>
        </w:rPr>
      </w:r>
    </w:p>
    <w:p w:rsidR="00000000" w:rsidDel="00000000" w:rsidP="00000000" w:rsidRDefault="00000000" w:rsidRPr="00000000" w14:paraId="000000D2">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разрабатывать план решения проблемы с учётом анализа имеющихся материальных и нематериальных ресурсов;</w:t>
      </w:r>
      <w:r w:rsidDel="00000000" w:rsidR="00000000" w:rsidRPr="00000000">
        <w:rPr>
          <w:rtl w:val="0"/>
        </w:rPr>
      </w:r>
    </w:p>
    <w:p w:rsidR="00000000" w:rsidDel="00000000" w:rsidP="00000000" w:rsidRDefault="00000000" w:rsidRPr="00000000" w14:paraId="000000D3">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вносить коррективы в деятельность, оценивать риски и соответствие результатов целям;</w:t>
      </w:r>
      <w:r w:rsidDel="00000000" w:rsidR="00000000" w:rsidRPr="00000000">
        <w:rPr>
          <w:rtl w:val="0"/>
        </w:rPr>
      </w:r>
    </w:p>
    <w:p w:rsidR="00000000" w:rsidDel="00000000" w:rsidP="00000000" w:rsidRDefault="00000000" w:rsidRPr="00000000" w14:paraId="000000D4">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r w:rsidDel="00000000" w:rsidR="00000000" w:rsidRPr="00000000">
        <w:rPr>
          <w:rtl w:val="0"/>
        </w:rPr>
      </w:r>
    </w:p>
    <w:p w:rsidR="00000000" w:rsidDel="00000000" w:rsidP="00000000" w:rsidRDefault="00000000" w:rsidRPr="00000000" w14:paraId="000000D5">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развивать креативное мышление при решении жизненных проблем с учётом собственного речевого и читательского опыта.</w:t>
      </w:r>
      <w:r w:rsidDel="00000000" w:rsidR="00000000" w:rsidRPr="00000000">
        <w:rPr>
          <w:rtl w:val="0"/>
        </w:rPr>
      </w:r>
    </w:p>
    <w:p w:rsidR="00000000" w:rsidDel="00000000" w:rsidP="00000000" w:rsidRDefault="00000000" w:rsidRPr="00000000" w14:paraId="000000D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базовые исследовательские действия</w:t>
      </w:r>
      <w:r w:rsidDel="00000000" w:rsidR="00000000" w:rsidRPr="00000000">
        <w:rPr>
          <w:rFonts w:ascii="Times New Roman" w:cs="Times New Roman" w:eastAsia="Times New Roman" w:hAnsi="Times New Roman"/>
          <w:color w:val="000000"/>
          <w:sz w:val="28"/>
          <w:szCs w:val="28"/>
          <w:rtl w:val="0"/>
        </w:rPr>
        <w:t xml:space="preserve"> как часть познавательных универсальных учебных действий:</w:t>
      </w:r>
      <w:r w:rsidDel="00000000" w:rsidR="00000000" w:rsidRPr="00000000">
        <w:rPr>
          <w:rtl w:val="0"/>
        </w:rPr>
      </w:r>
    </w:p>
    <w:p w:rsidR="00000000" w:rsidDel="00000000" w:rsidP="00000000" w:rsidRDefault="00000000" w:rsidRPr="00000000" w14:paraId="000000D7">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r w:rsidDel="00000000" w:rsidR="00000000" w:rsidRPr="00000000">
        <w:rPr>
          <w:rtl w:val="0"/>
        </w:rPr>
      </w:r>
    </w:p>
    <w:p w:rsidR="00000000" w:rsidDel="00000000" w:rsidP="00000000" w:rsidRDefault="00000000" w:rsidRPr="00000000" w14:paraId="000000D8">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r w:rsidDel="00000000" w:rsidR="00000000" w:rsidRPr="00000000">
        <w:rPr>
          <w:rtl w:val="0"/>
        </w:rPr>
      </w:r>
    </w:p>
    <w:p w:rsidR="00000000" w:rsidDel="00000000" w:rsidP="00000000" w:rsidRDefault="00000000" w:rsidRPr="00000000" w14:paraId="000000D9">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формировать научный тип мышления, владеть научной, в том числе лингвистической, терминологией, общенаучными ключевыми понятиями и методами;</w:t>
      </w:r>
      <w:r w:rsidDel="00000000" w:rsidR="00000000" w:rsidRPr="00000000">
        <w:rPr>
          <w:rtl w:val="0"/>
        </w:rPr>
      </w:r>
    </w:p>
    <w:p w:rsidR="00000000" w:rsidDel="00000000" w:rsidP="00000000" w:rsidRDefault="00000000" w:rsidRPr="00000000" w14:paraId="000000DA">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ставить и формулировать собственные задачи в образовательной деятельности и разнообразных жизненных ситуациях;</w:t>
      </w:r>
      <w:r w:rsidDel="00000000" w:rsidR="00000000" w:rsidRPr="00000000">
        <w:rPr>
          <w:rtl w:val="0"/>
        </w:rPr>
      </w:r>
    </w:p>
    <w:p w:rsidR="00000000" w:rsidDel="00000000" w:rsidP="00000000" w:rsidRDefault="00000000" w:rsidRPr="00000000" w14:paraId="000000DB">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r w:rsidDel="00000000" w:rsidR="00000000" w:rsidRPr="00000000">
        <w:rPr>
          <w:rtl w:val="0"/>
        </w:rPr>
      </w:r>
    </w:p>
    <w:p w:rsidR="00000000" w:rsidDel="00000000" w:rsidP="00000000" w:rsidRDefault="00000000" w:rsidRPr="00000000" w14:paraId="000000DC">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sidDel="00000000" w:rsidR="00000000" w:rsidRPr="00000000">
        <w:rPr>
          <w:rtl w:val="0"/>
        </w:rPr>
      </w:r>
    </w:p>
    <w:p w:rsidR="00000000" w:rsidDel="00000000" w:rsidP="00000000" w:rsidRDefault="00000000" w:rsidRPr="00000000" w14:paraId="000000DD">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давать оценку новым ситуациям, приобретённому опыту;</w:t>
      </w:r>
      <w:r w:rsidDel="00000000" w:rsidR="00000000" w:rsidRPr="00000000">
        <w:rPr>
          <w:rtl w:val="0"/>
        </w:rPr>
      </w:r>
    </w:p>
    <w:p w:rsidR="00000000" w:rsidDel="00000000" w:rsidP="00000000" w:rsidRDefault="00000000" w:rsidRPr="00000000" w14:paraId="000000DE">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уметь интегрировать знания из разных предметных областей;</w:t>
      </w:r>
      <w:r w:rsidDel="00000000" w:rsidR="00000000" w:rsidRPr="00000000">
        <w:rPr>
          <w:rtl w:val="0"/>
        </w:rPr>
      </w:r>
    </w:p>
    <w:p w:rsidR="00000000" w:rsidDel="00000000" w:rsidP="00000000" w:rsidRDefault="00000000" w:rsidRPr="00000000" w14:paraId="000000DF">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уметь переносить знания в практическую область жизнедеятельности, освоенные средства и способы действия — в профессиональную среду;</w:t>
      </w:r>
      <w:r w:rsidDel="00000000" w:rsidR="00000000" w:rsidRPr="00000000">
        <w:rPr>
          <w:rtl w:val="0"/>
        </w:rPr>
      </w:r>
    </w:p>
    <w:p w:rsidR="00000000" w:rsidDel="00000000" w:rsidP="00000000" w:rsidRDefault="00000000" w:rsidRPr="00000000" w14:paraId="000000E0">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выдвигать новые идеи, оригинальные подходы, предлагать альтернативные способы решения проблем.</w:t>
      </w:r>
      <w:r w:rsidDel="00000000" w:rsidR="00000000" w:rsidRPr="00000000">
        <w:rPr>
          <w:rtl w:val="0"/>
        </w:rPr>
      </w:r>
    </w:p>
    <w:p w:rsidR="00000000" w:rsidDel="00000000" w:rsidP="00000000" w:rsidRDefault="00000000" w:rsidRPr="00000000" w14:paraId="000000E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умения работать с информацией</w:t>
      </w:r>
      <w:r w:rsidDel="00000000" w:rsidR="00000000" w:rsidRPr="00000000">
        <w:rPr>
          <w:rFonts w:ascii="Times New Roman" w:cs="Times New Roman" w:eastAsia="Times New Roman" w:hAnsi="Times New Roman"/>
          <w:color w:val="000000"/>
          <w:sz w:val="28"/>
          <w:szCs w:val="28"/>
          <w:rtl w:val="0"/>
        </w:rPr>
        <w:t xml:space="preserve"> как часть познавательных универсальных учебных действий:</w:t>
      </w:r>
      <w:r w:rsidDel="00000000" w:rsidR="00000000" w:rsidRPr="00000000">
        <w:rPr>
          <w:rtl w:val="0"/>
        </w:rPr>
      </w:r>
    </w:p>
    <w:p w:rsidR="00000000" w:rsidDel="00000000" w:rsidP="00000000" w:rsidRDefault="00000000" w:rsidRPr="00000000" w14:paraId="000000E2">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Del="00000000" w:rsidR="00000000" w:rsidRPr="00000000">
        <w:rPr>
          <w:rtl w:val="0"/>
        </w:rPr>
      </w:r>
    </w:p>
    <w:p w:rsidR="00000000" w:rsidDel="00000000" w:rsidP="00000000" w:rsidRDefault="00000000" w:rsidRPr="00000000" w14:paraId="000000E3">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r w:rsidDel="00000000" w:rsidR="00000000" w:rsidRPr="00000000">
        <w:rPr>
          <w:rtl w:val="0"/>
        </w:rPr>
      </w:r>
    </w:p>
    <w:p w:rsidR="00000000" w:rsidDel="00000000" w:rsidP="00000000" w:rsidRDefault="00000000" w:rsidRPr="00000000" w14:paraId="000000E4">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достоверность, легитимность информации, её соответствие правовым и морально-этическим нормам;</w:t>
      </w:r>
      <w:r w:rsidDel="00000000" w:rsidR="00000000" w:rsidRPr="00000000">
        <w:rPr>
          <w:rtl w:val="0"/>
        </w:rPr>
      </w:r>
    </w:p>
    <w:p w:rsidR="00000000" w:rsidDel="00000000" w:rsidP="00000000" w:rsidRDefault="00000000" w:rsidRPr="00000000" w14:paraId="000000E5">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Del="00000000" w:rsidR="00000000" w:rsidRPr="00000000">
        <w:rPr>
          <w:rtl w:val="0"/>
        </w:rPr>
      </w:r>
    </w:p>
    <w:p w:rsidR="00000000" w:rsidDel="00000000" w:rsidP="00000000" w:rsidRDefault="00000000" w:rsidRPr="00000000" w14:paraId="000000E6">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навыками защиты личной информации, соблюдать требования информационной безопасности.</w:t>
      </w:r>
      <w:r w:rsidDel="00000000" w:rsidR="00000000" w:rsidRPr="00000000">
        <w:rPr>
          <w:rtl w:val="0"/>
        </w:rPr>
      </w:r>
    </w:p>
    <w:p w:rsidR="00000000" w:rsidDel="00000000" w:rsidP="00000000" w:rsidRDefault="00000000" w:rsidRPr="00000000" w14:paraId="000000E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умения общения </w:t>
      </w:r>
      <w:r w:rsidDel="00000000" w:rsidR="00000000" w:rsidRPr="00000000">
        <w:rPr>
          <w:rFonts w:ascii="Times New Roman" w:cs="Times New Roman" w:eastAsia="Times New Roman" w:hAnsi="Times New Roman"/>
          <w:color w:val="000000"/>
          <w:sz w:val="28"/>
          <w:szCs w:val="28"/>
          <w:rtl w:val="0"/>
        </w:rPr>
        <w:t xml:space="preserve">как часть коммуникативных универсальных учебных действий:</w:t>
      </w:r>
      <w:r w:rsidDel="00000000" w:rsidR="00000000" w:rsidRPr="00000000">
        <w:rPr>
          <w:rtl w:val="0"/>
        </w:rPr>
      </w:r>
    </w:p>
    <w:p w:rsidR="00000000" w:rsidDel="00000000" w:rsidP="00000000" w:rsidRDefault="00000000" w:rsidRPr="00000000" w14:paraId="000000E8">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осуществлять коммуникацию во всех сферах жизни;</w:t>
      </w:r>
      <w:r w:rsidDel="00000000" w:rsidR="00000000" w:rsidRPr="00000000">
        <w:rPr>
          <w:rtl w:val="0"/>
        </w:rPr>
      </w:r>
    </w:p>
    <w:p w:rsidR="00000000" w:rsidDel="00000000" w:rsidP="00000000" w:rsidRDefault="00000000" w:rsidRPr="00000000" w14:paraId="000000E9">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sidDel="00000000" w:rsidR="00000000" w:rsidRPr="00000000">
        <w:rPr>
          <w:rtl w:val="0"/>
        </w:rPr>
      </w:r>
    </w:p>
    <w:p w:rsidR="00000000" w:rsidDel="00000000" w:rsidP="00000000" w:rsidRDefault="00000000" w:rsidRPr="00000000" w14:paraId="000000EA">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различными способами общения и взаимодействия; аргументированно вести диалог;</w:t>
      </w:r>
      <w:r w:rsidDel="00000000" w:rsidR="00000000" w:rsidRPr="00000000">
        <w:rPr>
          <w:rtl w:val="0"/>
        </w:rPr>
      </w:r>
    </w:p>
    <w:p w:rsidR="00000000" w:rsidDel="00000000" w:rsidP="00000000" w:rsidRDefault="00000000" w:rsidRPr="00000000" w14:paraId="000000EB">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развёрнуто, логично и корректно с точки зрения культуры речи излагать своё мнение, строить высказывание.</w:t>
      </w:r>
      <w:r w:rsidDel="00000000" w:rsidR="00000000" w:rsidRPr="00000000">
        <w:rPr>
          <w:rtl w:val="0"/>
        </w:rPr>
      </w:r>
    </w:p>
    <w:p w:rsidR="00000000" w:rsidDel="00000000" w:rsidP="00000000" w:rsidRDefault="00000000" w:rsidRPr="00000000" w14:paraId="000000E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умения самоорганизации</w:t>
      </w:r>
      <w:r w:rsidDel="00000000" w:rsidR="00000000" w:rsidRPr="00000000">
        <w:rPr>
          <w:rFonts w:ascii="Times New Roman" w:cs="Times New Roman" w:eastAsia="Times New Roman" w:hAnsi="Times New Roman"/>
          <w:color w:val="000000"/>
          <w:sz w:val="28"/>
          <w:szCs w:val="28"/>
          <w:rtl w:val="0"/>
        </w:rPr>
        <w:t xml:space="preserve"> как части регулятивных универсальных учебных действий:</w:t>
      </w:r>
      <w:r w:rsidDel="00000000" w:rsidR="00000000" w:rsidRPr="00000000">
        <w:rPr>
          <w:rtl w:val="0"/>
        </w:rPr>
      </w:r>
    </w:p>
    <w:p w:rsidR="00000000" w:rsidDel="00000000" w:rsidP="00000000" w:rsidRDefault="00000000" w:rsidRPr="00000000" w14:paraId="000000ED">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Del="00000000" w:rsidR="00000000" w:rsidRPr="00000000">
        <w:rPr>
          <w:rtl w:val="0"/>
        </w:rPr>
      </w:r>
    </w:p>
    <w:p w:rsidR="00000000" w:rsidDel="00000000" w:rsidP="00000000" w:rsidRDefault="00000000" w:rsidRPr="00000000" w14:paraId="000000EE">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самостоятельно составлять план решения проблемы с учётом имеющихся ресурсов, собственных возможностей и предпочтений;</w:t>
      </w:r>
      <w:r w:rsidDel="00000000" w:rsidR="00000000" w:rsidRPr="00000000">
        <w:rPr>
          <w:rtl w:val="0"/>
        </w:rPr>
      </w:r>
    </w:p>
    <w:p w:rsidR="00000000" w:rsidDel="00000000" w:rsidP="00000000" w:rsidRDefault="00000000" w:rsidRPr="00000000" w14:paraId="000000EF">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расширять рамки учебного предмета на основе личных предпочтений;</w:t>
      </w:r>
      <w:r w:rsidDel="00000000" w:rsidR="00000000" w:rsidRPr="00000000">
        <w:rPr>
          <w:rtl w:val="0"/>
        </w:rPr>
      </w:r>
    </w:p>
    <w:p w:rsidR="00000000" w:rsidDel="00000000" w:rsidP="00000000" w:rsidRDefault="00000000" w:rsidRPr="00000000" w14:paraId="000000F0">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делать осознанный выбор, уметь аргументировать его, брать ответственность за результаты выбора;</w:t>
      </w:r>
      <w:r w:rsidDel="00000000" w:rsidR="00000000" w:rsidRPr="00000000">
        <w:rPr>
          <w:rtl w:val="0"/>
        </w:rPr>
      </w:r>
    </w:p>
    <w:p w:rsidR="00000000" w:rsidDel="00000000" w:rsidP="00000000" w:rsidRDefault="00000000" w:rsidRPr="00000000" w14:paraId="000000F1">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приобретённый опыт;</w:t>
      </w:r>
      <w:r w:rsidDel="00000000" w:rsidR="00000000" w:rsidRPr="00000000">
        <w:rPr>
          <w:rtl w:val="0"/>
        </w:rPr>
      </w:r>
    </w:p>
    <w:p w:rsidR="00000000" w:rsidDel="00000000" w:rsidP="00000000" w:rsidRDefault="00000000" w:rsidRPr="00000000" w14:paraId="000000F2">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стремиться к формированию и проявлению широкой эрудиции в разных областях знания; постоянно повышать свой образовательный и культурный уровень.</w:t>
      </w:r>
      <w:r w:rsidDel="00000000" w:rsidR="00000000" w:rsidRPr="00000000">
        <w:rPr>
          <w:rtl w:val="0"/>
        </w:rPr>
      </w:r>
    </w:p>
    <w:p w:rsidR="00000000" w:rsidDel="00000000" w:rsidP="00000000" w:rsidRDefault="00000000" w:rsidRPr="00000000" w14:paraId="000000F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умения самоконтроля, принятия себя и других</w:t>
      </w:r>
      <w:r w:rsidDel="00000000" w:rsidR="00000000" w:rsidRPr="00000000">
        <w:rPr>
          <w:rFonts w:ascii="Times New Roman" w:cs="Times New Roman" w:eastAsia="Times New Roman" w:hAnsi="Times New Roman"/>
          <w:color w:val="000000"/>
          <w:sz w:val="28"/>
          <w:szCs w:val="28"/>
          <w:rtl w:val="0"/>
        </w:rPr>
        <w:t xml:space="preserve"> как части регулятивных универсальных учебных действий:</w:t>
      </w:r>
      <w:r w:rsidDel="00000000" w:rsidR="00000000" w:rsidRPr="00000000">
        <w:rPr>
          <w:rtl w:val="0"/>
        </w:rPr>
      </w:r>
    </w:p>
    <w:p w:rsidR="00000000" w:rsidDel="00000000" w:rsidP="00000000" w:rsidRDefault="00000000" w:rsidRPr="00000000" w14:paraId="000000F4">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давать оценку новым ситуациям, вносить коррективы в деятельность, оценивать соответствие результатов целям;</w:t>
      </w:r>
      <w:r w:rsidDel="00000000" w:rsidR="00000000" w:rsidRPr="00000000">
        <w:rPr>
          <w:rtl w:val="0"/>
        </w:rPr>
      </w:r>
    </w:p>
    <w:p w:rsidR="00000000" w:rsidDel="00000000" w:rsidP="00000000" w:rsidRDefault="00000000" w:rsidRPr="00000000" w14:paraId="000000F5">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r w:rsidDel="00000000" w:rsidR="00000000" w:rsidRPr="00000000">
        <w:rPr>
          <w:rtl w:val="0"/>
        </w:rPr>
      </w:r>
    </w:p>
    <w:p w:rsidR="00000000" w:rsidDel="00000000" w:rsidP="00000000" w:rsidRDefault="00000000" w:rsidRPr="00000000" w14:paraId="000000F6">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уметь оценивать риски и своевременно принимать решение по их снижению;</w:t>
      </w:r>
      <w:r w:rsidDel="00000000" w:rsidR="00000000" w:rsidRPr="00000000">
        <w:rPr>
          <w:rtl w:val="0"/>
        </w:rPr>
      </w:r>
    </w:p>
    <w:p w:rsidR="00000000" w:rsidDel="00000000" w:rsidP="00000000" w:rsidRDefault="00000000" w:rsidRPr="00000000" w14:paraId="000000F7">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принимать себя, понимая свои недостатки и достоинства;</w:t>
      </w:r>
      <w:r w:rsidDel="00000000" w:rsidR="00000000" w:rsidRPr="00000000">
        <w:rPr>
          <w:rtl w:val="0"/>
        </w:rPr>
      </w:r>
    </w:p>
    <w:p w:rsidR="00000000" w:rsidDel="00000000" w:rsidP="00000000" w:rsidRDefault="00000000" w:rsidRPr="00000000" w14:paraId="000000F8">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принимать мотивы и аргументы других людей при анализе результатов деятельности;</w:t>
      </w:r>
      <w:r w:rsidDel="00000000" w:rsidR="00000000" w:rsidRPr="00000000">
        <w:rPr>
          <w:rtl w:val="0"/>
        </w:rPr>
      </w:r>
    </w:p>
    <w:p w:rsidR="00000000" w:rsidDel="00000000" w:rsidP="00000000" w:rsidRDefault="00000000" w:rsidRPr="00000000" w14:paraId="000000F9">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признавать своё право и право других на ошибку;</w:t>
      </w:r>
      <w:r w:rsidDel="00000000" w:rsidR="00000000" w:rsidRPr="00000000">
        <w:rPr>
          <w:rtl w:val="0"/>
        </w:rPr>
      </w:r>
    </w:p>
    <w:p w:rsidR="00000000" w:rsidDel="00000000" w:rsidP="00000000" w:rsidRDefault="00000000" w:rsidRPr="00000000" w14:paraId="000000FA">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развивать способность видеть мир с позиции другого человека.</w:t>
      </w:r>
      <w:r w:rsidDel="00000000" w:rsidR="00000000" w:rsidRPr="00000000">
        <w:rPr>
          <w:rtl w:val="0"/>
        </w:rPr>
      </w:r>
    </w:p>
    <w:p w:rsidR="00000000" w:rsidDel="00000000" w:rsidP="00000000" w:rsidRDefault="00000000" w:rsidRPr="00000000" w14:paraId="000000F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умения совместной деятельности:</w:t>
      </w:r>
      <w:r w:rsidDel="00000000" w:rsidR="00000000" w:rsidRPr="00000000">
        <w:rPr>
          <w:rtl w:val="0"/>
        </w:rPr>
      </w:r>
    </w:p>
    <w:p w:rsidR="00000000" w:rsidDel="00000000" w:rsidP="00000000" w:rsidRDefault="00000000" w:rsidRPr="00000000" w14:paraId="000000FC">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и использовать преимущества командной и индивидуальной работы;</w:t>
      </w:r>
      <w:r w:rsidDel="00000000" w:rsidR="00000000" w:rsidRPr="00000000">
        <w:rPr>
          <w:rtl w:val="0"/>
        </w:rPr>
      </w:r>
    </w:p>
    <w:p w:rsidR="00000000" w:rsidDel="00000000" w:rsidP="00000000" w:rsidRDefault="00000000" w:rsidRPr="00000000" w14:paraId="000000FD">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выбирать тематику и методы совместных действий с учётом общих интересов и возможностей каждого члена коллектива;</w:t>
      </w:r>
      <w:r w:rsidDel="00000000" w:rsidR="00000000" w:rsidRPr="00000000">
        <w:rPr>
          <w:rtl w:val="0"/>
        </w:rPr>
      </w:r>
    </w:p>
    <w:p w:rsidR="00000000" w:rsidDel="00000000" w:rsidP="00000000" w:rsidRDefault="00000000" w:rsidRPr="00000000" w14:paraId="000000FE">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r w:rsidDel="00000000" w:rsidR="00000000" w:rsidRPr="00000000">
        <w:rPr>
          <w:rtl w:val="0"/>
        </w:rPr>
      </w:r>
    </w:p>
    <w:p w:rsidR="00000000" w:rsidDel="00000000" w:rsidP="00000000" w:rsidRDefault="00000000" w:rsidRPr="00000000" w14:paraId="000000FF">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качество своего вклада и вклада каждого участника команды в общий результат по разработанным критериям;</w:t>
      </w:r>
      <w:r w:rsidDel="00000000" w:rsidR="00000000" w:rsidRPr="00000000">
        <w:rPr>
          <w:rtl w:val="0"/>
        </w:rPr>
      </w:r>
    </w:p>
    <w:p w:rsidR="00000000" w:rsidDel="00000000" w:rsidP="00000000" w:rsidRDefault="00000000" w:rsidRPr="00000000" w14:paraId="00000100">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r w:rsidDel="00000000" w:rsidR="00000000" w:rsidRPr="00000000">
        <w:rPr>
          <w:rtl w:val="0"/>
        </w:rPr>
      </w:r>
    </w:p>
    <w:p w:rsidR="00000000" w:rsidDel="00000000" w:rsidP="00000000" w:rsidRDefault="00000000" w:rsidRPr="00000000" w14:paraId="00000101">
      <w:pPr>
        <w:spacing w:after="0" w:line="264" w:lineRule="auto"/>
        <w:ind w:left="120" w:firstLine="0"/>
        <w:jc w:val="both"/>
        <w:rPr/>
      </w:pPr>
      <w:r w:rsidDel="00000000" w:rsidR="00000000" w:rsidRPr="00000000">
        <w:rPr>
          <w:rtl w:val="0"/>
        </w:rPr>
      </w:r>
    </w:p>
    <w:p w:rsidR="00000000" w:rsidDel="00000000" w:rsidP="00000000" w:rsidRDefault="00000000" w:rsidRPr="00000000" w14:paraId="00000102">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ПРЕДМЕТНЫЕ РЕЗУЛЬТАТЫ </w:t>
      </w:r>
      <w:r w:rsidDel="00000000" w:rsidR="00000000" w:rsidRPr="00000000">
        <w:rPr>
          <w:rtl w:val="0"/>
        </w:rPr>
      </w:r>
    </w:p>
    <w:p w:rsidR="00000000" w:rsidDel="00000000" w:rsidP="00000000" w:rsidRDefault="00000000" w:rsidRPr="00000000" w14:paraId="00000103">
      <w:pPr>
        <w:spacing w:after="0" w:line="264" w:lineRule="auto"/>
        <w:ind w:left="120" w:firstLine="0"/>
        <w:jc w:val="both"/>
        <w:rPr/>
      </w:pPr>
      <w:r w:rsidDel="00000000" w:rsidR="00000000" w:rsidRPr="00000000">
        <w:rPr>
          <w:rtl w:val="0"/>
        </w:rPr>
      </w:r>
    </w:p>
    <w:p w:rsidR="00000000" w:rsidDel="00000000" w:rsidP="00000000" w:rsidRDefault="00000000" w:rsidRPr="00000000" w14:paraId="00000104">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105">
      <w:pPr>
        <w:spacing w:after="0" w:line="264" w:lineRule="auto"/>
        <w:ind w:left="120" w:firstLine="0"/>
        <w:jc w:val="both"/>
        <w:rPr/>
      </w:pPr>
      <w:r w:rsidDel="00000000" w:rsidR="00000000" w:rsidRPr="00000000">
        <w:rPr>
          <w:rtl w:val="0"/>
        </w:rPr>
      </w:r>
    </w:p>
    <w:p w:rsidR="00000000" w:rsidDel="00000000" w:rsidP="00000000" w:rsidRDefault="00000000" w:rsidRPr="00000000" w14:paraId="0000010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 10 классе обучающийся получит следующие предметные результаты по отдельным темам программы по русскому языку:</w:t>
      </w:r>
      <w:r w:rsidDel="00000000" w:rsidR="00000000" w:rsidRPr="00000000">
        <w:rPr>
          <w:rtl w:val="0"/>
        </w:rPr>
      </w:r>
    </w:p>
    <w:p w:rsidR="00000000" w:rsidDel="00000000" w:rsidP="00000000" w:rsidRDefault="00000000" w:rsidRPr="00000000" w14:paraId="00000107">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Общие сведения о языке</w:t>
      </w:r>
      <w:r w:rsidDel="00000000" w:rsidR="00000000" w:rsidRPr="00000000">
        <w:rPr>
          <w:rtl w:val="0"/>
        </w:rPr>
      </w:r>
    </w:p>
    <w:p w:rsidR="00000000" w:rsidDel="00000000" w:rsidP="00000000" w:rsidRDefault="00000000" w:rsidRPr="00000000" w14:paraId="0000010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Иметь представление о языке как знаковой системе, об основных функциях языка; о лингвистике как науке.</w:t>
      </w:r>
      <w:r w:rsidDel="00000000" w:rsidR="00000000" w:rsidRPr="00000000">
        <w:rPr>
          <w:rtl w:val="0"/>
        </w:rPr>
      </w:r>
    </w:p>
    <w:p w:rsidR="00000000" w:rsidDel="00000000" w:rsidP="00000000" w:rsidRDefault="00000000" w:rsidRPr="00000000" w14:paraId="0000010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r w:rsidDel="00000000" w:rsidR="00000000" w:rsidRPr="00000000">
        <w:rPr>
          <w:rtl w:val="0"/>
        </w:rPr>
      </w:r>
    </w:p>
    <w:p w:rsidR="00000000" w:rsidDel="00000000" w:rsidP="00000000" w:rsidRDefault="00000000" w:rsidRPr="00000000" w14:paraId="0000010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r w:rsidDel="00000000" w:rsidR="00000000" w:rsidRPr="00000000">
        <w:rPr>
          <w:rtl w:val="0"/>
        </w:rPr>
      </w:r>
    </w:p>
    <w:p w:rsidR="00000000" w:rsidDel="00000000" w:rsidP="00000000" w:rsidRDefault="00000000" w:rsidRPr="00000000" w14:paraId="0000010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r w:rsidDel="00000000" w:rsidR="00000000" w:rsidRPr="00000000">
        <w:rPr>
          <w:rtl w:val="0"/>
        </w:rPr>
      </w:r>
    </w:p>
    <w:p w:rsidR="00000000" w:rsidDel="00000000" w:rsidP="00000000" w:rsidRDefault="00000000" w:rsidRPr="00000000" w14:paraId="0000010C">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Язык и речь. Культура речи</w:t>
      </w:r>
      <w:r w:rsidDel="00000000" w:rsidR="00000000" w:rsidRPr="00000000">
        <w:rPr>
          <w:rtl w:val="0"/>
        </w:rPr>
      </w:r>
    </w:p>
    <w:p w:rsidR="00000000" w:rsidDel="00000000" w:rsidP="00000000" w:rsidRDefault="00000000" w:rsidRPr="00000000" w14:paraId="0000010D">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Система языка. Культура речи</w:t>
      </w:r>
      <w:r w:rsidDel="00000000" w:rsidR="00000000" w:rsidRPr="00000000">
        <w:rPr>
          <w:rtl w:val="0"/>
        </w:rPr>
      </w:r>
    </w:p>
    <w:p w:rsidR="00000000" w:rsidDel="00000000" w:rsidP="00000000" w:rsidRDefault="00000000" w:rsidRPr="00000000" w14:paraId="0000010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r w:rsidDel="00000000" w:rsidR="00000000" w:rsidRPr="00000000">
        <w:rPr>
          <w:rtl w:val="0"/>
        </w:rPr>
      </w:r>
    </w:p>
    <w:p w:rsidR="00000000" w:rsidDel="00000000" w:rsidP="00000000" w:rsidRDefault="00000000" w:rsidRPr="00000000" w14:paraId="0000010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Иметь представление о культуре речи как разделе лингвистики.</w:t>
      </w:r>
      <w:r w:rsidDel="00000000" w:rsidR="00000000" w:rsidRPr="00000000">
        <w:rPr>
          <w:rtl w:val="0"/>
        </w:rPr>
      </w:r>
    </w:p>
    <w:p w:rsidR="00000000" w:rsidDel="00000000" w:rsidP="00000000" w:rsidRDefault="00000000" w:rsidRPr="00000000" w14:paraId="0000011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Комментировать нормативный, коммуникативный и этический аспекты культуры речи, приводить соответствующие примеры.</w:t>
      </w:r>
      <w:r w:rsidDel="00000000" w:rsidR="00000000" w:rsidRPr="00000000">
        <w:rPr>
          <w:rtl w:val="0"/>
        </w:rPr>
      </w:r>
    </w:p>
    <w:p w:rsidR="00000000" w:rsidDel="00000000" w:rsidP="00000000" w:rsidRDefault="00000000" w:rsidRPr="00000000" w14:paraId="0000011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r w:rsidDel="00000000" w:rsidR="00000000" w:rsidRPr="00000000">
        <w:rPr>
          <w:rtl w:val="0"/>
        </w:rPr>
      </w:r>
    </w:p>
    <w:p w:rsidR="00000000" w:rsidDel="00000000" w:rsidP="00000000" w:rsidRDefault="00000000" w:rsidRPr="00000000" w14:paraId="0000011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Иметь представление о языковой норме, её видах.</w:t>
      </w:r>
      <w:r w:rsidDel="00000000" w:rsidR="00000000" w:rsidRPr="00000000">
        <w:rPr>
          <w:rtl w:val="0"/>
        </w:rPr>
      </w:r>
    </w:p>
    <w:p w:rsidR="00000000" w:rsidDel="00000000" w:rsidP="00000000" w:rsidRDefault="00000000" w:rsidRPr="00000000" w14:paraId="0000011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словари русского языка в учебной деятельности.</w:t>
      </w:r>
      <w:r w:rsidDel="00000000" w:rsidR="00000000" w:rsidRPr="00000000">
        <w:rPr>
          <w:rtl w:val="0"/>
        </w:rPr>
      </w:r>
    </w:p>
    <w:p w:rsidR="00000000" w:rsidDel="00000000" w:rsidP="00000000" w:rsidRDefault="00000000" w:rsidRPr="00000000" w14:paraId="00000114">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Фонетика. Орфоэпия. Орфоэпические нормы</w:t>
      </w:r>
      <w:r w:rsidDel="00000000" w:rsidR="00000000" w:rsidRPr="00000000">
        <w:rPr>
          <w:rtl w:val="0"/>
        </w:rPr>
      </w:r>
    </w:p>
    <w:p w:rsidR="00000000" w:rsidDel="00000000" w:rsidP="00000000" w:rsidRDefault="00000000" w:rsidRPr="00000000" w14:paraId="0000011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фонетический анализ слова.</w:t>
      </w:r>
      <w:r w:rsidDel="00000000" w:rsidR="00000000" w:rsidRPr="00000000">
        <w:rPr>
          <w:rtl w:val="0"/>
        </w:rPr>
      </w:r>
    </w:p>
    <w:p w:rsidR="00000000" w:rsidDel="00000000" w:rsidP="00000000" w:rsidRDefault="00000000" w:rsidRPr="00000000" w14:paraId="0000011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Определять изобразительно-выразительные средства фонетики в тексте.</w:t>
      </w:r>
      <w:r w:rsidDel="00000000" w:rsidR="00000000" w:rsidRPr="00000000">
        <w:rPr>
          <w:rtl w:val="0"/>
        </w:rPr>
      </w:r>
    </w:p>
    <w:p w:rsidR="00000000" w:rsidDel="00000000" w:rsidP="00000000" w:rsidRDefault="00000000" w:rsidRPr="00000000" w14:paraId="0000011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r w:rsidDel="00000000" w:rsidR="00000000" w:rsidRPr="00000000">
        <w:rPr>
          <w:rtl w:val="0"/>
        </w:rPr>
      </w:r>
    </w:p>
    <w:p w:rsidR="00000000" w:rsidDel="00000000" w:rsidP="00000000" w:rsidRDefault="00000000" w:rsidRPr="00000000" w14:paraId="0000011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r w:rsidDel="00000000" w:rsidR="00000000" w:rsidRPr="00000000">
        <w:rPr>
          <w:rtl w:val="0"/>
        </w:rPr>
      </w:r>
    </w:p>
    <w:p w:rsidR="00000000" w:rsidDel="00000000" w:rsidP="00000000" w:rsidRDefault="00000000" w:rsidRPr="00000000" w14:paraId="0000011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Соблюдать основные произносительные и акцентологические нормы современного русского литературного языка.</w:t>
      </w:r>
      <w:r w:rsidDel="00000000" w:rsidR="00000000" w:rsidRPr="00000000">
        <w:rPr>
          <w:rtl w:val="0"/>
        </w:rPr>
      </w:r>
    </w:p>
    <w:p w:rsidR="00000000" w:rsidDel="00000000" w:rsidP="00000000" w:rsidRDefault="00000000" w:rsidRPr="00000000" w14:paraId="0000011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орфоэпический словарь.</w:t>
      </w:r>
      <w:r w:rsidDel="00000000" w:rsidR="00000000" w:rsidRPr="00000000">
        <w:rPr>
          <w:rtl w:val="0"/>
        </w:rPr>
      </w:r>
    </w:p>
    <w:p w:rsidR="00000000" w:rsidDel="00000000" w:rsidP="00000000" w:rsidRDefault="00000000" w:rsidRPr="00000000" w14:paraId="0000011B">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Лексикология и фразеология. Лексические нормы</w:t>
      </w:r>
      <w:r w:rsidDel="00000000" w:rsidR="00000000" w:rsidRPr="00000000">
        <w:rPr>
          <w:rtl w:val="0"/>
        </w:rPr>
      </w:r>
    </w:p>
    <w:p w:rsidR="00000000" w:rsidDel="00000000" w:rsidP="00000000" w:rsidRDefault="00000000" w:rsidRPr="00000000" w14:paraId="0000011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лексический анализ слова.</w:t>
      </w:r>
      <w:r w:rsidDel="00000000" w:rsidR="00000000" w:rsidRPr="00000000">
        <w:rPr>
          <w:rtl w:val="0"/>
        </w:rPr>
      </w:r>
    </w:p>
    <w:p w:rsidR="00000000" w:rsidDel="00000000" w:rsidP="00000000" w:rsidRDefault="00000000" w:rsidRPr="00000000" w14:paraId="0000011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Определять изобразительно-выразительные средства лексики.</w:t>
      </w:r>
      <w:r w:rsidDel="00000000" w:rsidR="00000000" w:rsidRPr="00000000">
        <w:rPr>
          <w:rtl w:val="0"/>
        </w:rPr>
      </w:r>
    </w:p>
    <w:p w:rsidR="00000000" w:rsidDel="00000000" w:rsidP="00000000" w:rsidRDefault="00000000" w:rsidRPr="00000000" w14:paraId="0000011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r w:rsidDel="00000000" w:rsidR="00000000" w:rsidRPr="00000000">
        <w:rPr>
          <w:rtl w:val="0"/>
        </w:rPr>
      </w:r>
    </w:p>
    <w:p w:rsidR="00000000" w:rsidDel="00000000" w:rsidP="00000000" w:rsidRDefault="00000000" w:rsidRPr="00000000" w14:paraId="0000011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Соблюдать лексические нормы.</w:t>
      </w:r>
      <w:r w:rsidDel="00000000" w:rsidR="00000000" w:rsidRPr="00000000">
        <w:rPr>
          <w:rtl w:val="0"/>
        </w:rPr>
      </w:r>
    </w:p>
    <w:p w:rsidR="00000000" w:rsidDel="00000000" w:rsidP="00000000" w:rsidRDefault="00000000" w:rsidRPr="00000000" w14:paraId="0000012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и оценивать высказывания с точки зрения уместности использования стилистически окрашенной и эмоционально-экспрессивной лексики.</w:t>
      </w:r>
      <w:r w:rsidDel="00000000" w:rsidR="00000000" w:rsidRPr="00000000">
        <w:rPr>
          <w:rtl w:val="0"/>
        </w:rPr>
      </w:r>
    </w:p>
    <w:p w:rsidR="00000000" w:rsidDel="00000000" w:rsidP="00000000" w:rsidRDefault="00000000" w:rsidRPr="00000000" w14:paraId="0000012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толковый словарь, словари синонимов, антонимов, паронимов; словарь иностранных слов, фразеологический словарь, этимологический словарь.</w:t>
      </w:r>
      <w:r w:rsidDel="00000000" w:rsidR="00000000" w:rsidRPr="00000000">
        <w:rPr>
          <w:rtl w:val="0"/>
        </w:rPr>
      </w:r>
    </w:p>
    <w:p w:rsidR="00000000" w:rsidDel="00000000" w:rsidP="00000000" w:rsidRDefault="00000000" w:rsidRPr="00000000" w14:paraId="00000122">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Морфемика и словообразование. Словообразовательные нормы</w:t>
      </w:r>
      <w:r w:rsidDel="00000000" w:rsidR="00000000" w:rsidRPr="00000000">
        <w:rPr>
          <w:rtl w:val="0"/>
        </w:rPr>
      </w:r>
    </w:p>
    <w:p w:rsidR="00000000" w:rsidDel="00000000" w:rsidP="00000000" w:rsidRDefault="00000000" w:rsidRPr="00000000" w14:paraId="0000012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морфемный и словообразовательный анализ слова.</w:t>
      </w:r>
      <w:r w:rsidDel="00000000" w:rsidR="00000000" w:rsidRPr="00000000">
        <w:rPr>
          <w:rtl w:val="0"/>
        </w:rPr>
      </w:r>
    </w:p>
    <w:p w:rsidR="00000000" w:rsidDel="00000000" w:rsidP="00000000" w:rsidRDefault="00000000" w:rsidRPr="00000000" w14:paraId="0000012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r w:rsidDel="00000000" w:rsidR="00000000" w:rsidRPr="00000000">
        <w:rPr>
          <w:rtl w:val="0"/>
        </w:rPr>
      </w:r>
    </w:p>
    <w:p w:rsidR="00000000" w:rsidDel="00000000" w:rsidP="00000000" w:rsidRDefault="00000000" w:rsidRPr="00000000" w14:paraId="0000012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словообразовательный словарь.</w:t>
      </w:r>
      <w:r w:rsidDel="00000000" w:rsidR="00000000" w:rsidRPr="00000000">
        <w:rPr>
          <w:rtl w:val="0"/>
        </w:rPr>
      </w:r>
    </w:p>
    <w:p w:rsidR="00000000" w:rsidDel="00000000" w:rsidP="00000000" w:rsidRDefault="00000000" w:rsidRPr="00000000" w14:paraId="00000126">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Морфология. Морфологические нормы</w:t>
      </w:r>
      <w:r w:rsidDel="00000000" w:rsidR="00000000" w:rsidRPr="00000000">
        <w:rPr>
          <w:rtl w:val="0"/>
        </w:rPr>
      </w:r>
    </w:p>
    <w:p w:rsidR="00000000" w:rsidDel="00000000" w:rsidP="00000000" w:rsidRDefault="00000000" w:rsidRPr="00000000" w14:paraId="0000012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морфологический анализ слова.</w:t>
      </w:r>
      <w:r w:rsidDel="00000000" w:rsidR="00000000" w:rsidRPr="00000000">
        <w:rPr>
          <w:rtl w:val="0"/>
        </w:rPr>
      </w:r>
    </w:p>
    <w:p w:rsidR="00000000" w:rsidDel="00000000" w:rsidP="00000000" w:rsidRDefault="00000000" w:rsidRPr="00000000" w14:paraId="0000012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Определять особенности употребления в тексте слов разных частей речи.</w:t>
      </w:r>
      <w:r w:rsidDel="00000000" w:rsidR="00000000" w:rsidRPr="00000000">
        <w:rPr>
          <w:rtl w:val="0"/>
        </w:rPr>
      </w:r>
    </w:p>
    <w:p w:rsidR="00000000" w:rsidDel="00000000" w:rsidP="00000000" w:rsidRDefault="00000000" w:rsidRPr="00000000" w14:paraId="0000012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r w:rsidDel="00000000" w:rsidR="00000000" w:rsidRPr="00000000">
        <w:rPr>
          <w:rtl w:val="0"/>
        </w:rPr>
      </w:r>
    </w:p>
    <w:p w:rsidR="00000000" w:rsidDel="00000000" w:rsidP="00000000" w:rsidRDefault="00000000" w:rsidRPr="00000000" w14:paraId="0000012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Соблюдать морфологические нормы.</w:t>
      </w:r>
      <w:r w:rsidDel="00000000" w:rsidR="00000000" w:rsidRPr="00000000">
        <w:rPr>
          <w:rtl w:val="0"/>
        </w:rPr>
      </w:r>
    </w:p>
    <w:p w:rsidR="00000000" w:rsidDel="00000000" w:rsidP="00000000" w:rsidRDefault="00000000" w:rsidRPr="00000000" w14:paraId="0000012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r w:rsidDel="00000000" w:rsidR="00000000" w:rsidRPr="00000000">
        <w:rPr>
          <w:rtl w:val="0"/>
        </w:rPr>
      </w:r>
    </w:p>
    <w:p w:rsidR="00000000" w:rsidDel="00000000" w:rsidP="00000000" w:rsidRDefault="00000000" w:rsidRPr="00000000" w14:paraId="0000012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словарь грамматических трудностей, справочники.</w:t>
      </w:r>
      <w:r w:rsidDel="00000000" w:rsidR="00000000" w:rsidRPr="00000000">
        <w:rPr>
          <w:rtl w:val="0"/>
        </w:rPr>
      </w:r>
    </w:p>
    <w:p w:rsidR="00000000" w:rsidDel="00000000" w:rsidP="00000000" w:rsidRDefault="00000000" w:rsidRPr="00000000" w14:paraId="0000012D">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Орфография. Основные правила орфографии</w:t>
      </w:r>
      <w:r w:rsidDel="00000000" w:rsidR="00000000" w:rsidRPr="00000000">
        <w:rPr>
          <w:rtl w:val="0"/>
        </w:rPr>
      </w:r>
    </w:p>
    <w:p w:rsidR="00000000" w:rsidDel="00000000" w:rsidP="00000000" w:rsidRDefault="00000000" w:rsidRPr="00000000" w14:paraId="0000012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Иметь представление о принципах и разделах русской орфографии.</w:t>
      </w:r>
      <w:r w:rsidDel="00000000" w:rsidR="00000000" w:rsidRPr="00000000">
        <w:rPr>
          <w:rtl w:val="0"/>
        </w:rPr>
      </w:r>
    </w:p>
    <w:p w:rsidR="00000000" w:rsidDel="00000000" w:rsidP="00000000" w:rsidRDefault="00000000" w:rsidRPr="00000000" w14:paraId="0000012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орфографический анализ слова.</w:t>
      </w:r>
      <w:r w:rsidDel="00000000" w:rsidR="00000000" w:rsidRPr="00000000">
        <w:rPr>
          <w:rtl w:val="0"/>
        </w:rPr>
      </w:r>
    </w:p>
    <w:p w:rsidR="00000000" w:rsidDel="00000000" w:rsidP="00000000" w:rsidRDefault="00000000" w:rsidRPr="00000000" w14:paraId="0000013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r w:rsidDel="00000000" w:rsidR="00000000" w:rsidRPr="00000000">
        <w:rPr>
          <w:rtl w:val="0"/>
        </w:rPr>
      </w:r>
    </w:p>
    <w:p w:rsidR="00000000" w:rsidDel="00000000" w:rsidP="00000000" w:rsidRDefault="00000000" w:rsidRPr="00000000" w14:paraId="0000013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Соблюдать правила орфографии.</w:t>
      </w:r>
      <w:r w:rsidDel="00000000" w:rsidR="00000000" w:rsidRPr="00000000">
        <w:rPr>
          <w:rtl w:val="0"/>
        </w:rPr>
      </w:r>
    </w:p>
    <w:p w:rsidR="00000000" w:rsidDel="00000000" w:rsidP="00000000" w:rsidRDefault="00000000" w:rsidRPr="00000000" w14:paraId="0000013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орфографические словари.</w:t>
      </w:r>
      <w:r w:rsidDel="00000000" w:rsidR="00000000" w:rsidRPr="00000000">
        <w:rPr>
          <w:rtl w:val="0"/>
        </w:rPr>
      </w:r>
    </w:p>
    <w:p w:rsidR="00000000" w:rsidDel="00000000" w:rsidP="00000000" w:rsidRDefault="00000000" w:rsidRPr="00000000" w14:paraId="00000133">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Речь. Речевое общение</w:t>
      </w:r>
      <w:r w:rsidDel="00000000" w:rsidR="00000000" w:rsidRPr="00000000">
        <w:rPr>
          <w:rtl w:val="0"/>
        </w:rPr>
      </w:r>
    </w:p>
    <w:p w:rsidR="00000000" w:rsidDel="00000000" w:rsidP="00000000" w:rsidRDefault="00000000" w:rsidRPr="00000000" w14:paraId="0000013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r w:rsidDel="00000000" w:rsidR="00000000" w:rsidRPr="00000000">
        <w:rPr>
          <w:rtl w:val="0"/>
        </w:rPr>
      </w:r>
    </w:p>
    <w:p w:rsidR="00000000" w:rsidDel="00000000" w:rsidP="00000000" w:rsidRDefault="00000000" w:rsidRPr="00000000" w14:paraId="0000013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sidDel="00000000" w:rsidR="00000000" w:rsidRPr="00000000">
        <w:rPr>
          <w:rtl w:val="0"/>
        </w:rPr>
      </w:r>
    </w:p>
    <w:p w:rsidR="00000000" w:rsidDel="00000000" w:rsidP="00000000" w:rsidRDefault="00000000" w:rsidRPr="00000000" w14:paraId="0000013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Del="00000000" w:rsidR="00000000" w:rsidRPr="00000000">
        <w:rPr>
          <w:rtl w:val="0"/>
        </w:rPr>
      </w:r>
    </w:p>
    <w:p w:rsidR="00000000" w:rsidDel="00000000" w:rsidP="00000000" w:rsidRDefault="00000000" w:rsidRPr="00000000" w14:paraId="0000013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sidDel="00000000" w:rsidR="00000000" w:rsidRPr="00000000">
        <w:rPr>
          <w:rtl w:val="0"/>
        </w:rPr>
      </w:r>
    </w:p>
    <w:p w:rsidR="00000000" w:rsidDel="00000000" w:rsidP="00000000" w:rsidRDefault="00000000" w:rsidRPr="00000000" w14:paraId="0000013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r w:rsidDel="00000000" w:rsidR="00000000" w:rsidRPr="00000000">
        <w:rPr>
          <w:rtl w:val="0"/>
        </w:rPr>
      </w:r>
    </w:p>
    <w:p w:rsidR="00000000" w:rsidDel="00000000" w:rsidP="00000000" w:rsidRDefault="00000000" w:rsidRPr="00000000" w14:paraId="0000013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Употреблять языковые средства с учётом речевой ситуации.</w:t>
      </w:r>
      <w:r w:rsidDel="00000000" w:rsidR="00000000" w:rsidRPr="00000000">
        <w:rPr>
          <w:rtl w:val="0"/>
        </w:rPr>
      </w:r>
    </w:p>
    <w:p w:rsidR="00000000" w:rsidDel="00000000" w:rsidP="00000000" w:rsidRDefault="00000000" w:rsidRPr="00000000" w14:paraId="0000013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Соблюдать в устной речи и на письме нормы современного русского литературного языка.</w:t>
      </w:r>
      <w:r w:rsidDel="00000000" w:rsidR="00000000" w:rsidRPr="00000000">
        <w:rPr>
          <w:rtl w:val="0"/>
        </w:rPr>
      </w:r>
    </w:p>
    <w:p w:rsidR="00000000" w:rsidDel="00000000" w:rsidP="00000000" w:rsidRDefault="00000000" w:rsidRPr="00000000" w14:paraId="0000013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Оценивать собственную и чужую речь с точки зрения точного, уместного и выразительного словоупотребления.</w:t>
      </w:r>
      <w:r w:rsidDel="00000000" w:rsidR="00000000" w:rsidRPr="00000000">
        <w:rPr>
          <w:rtl w:val="0"/>
        </w:rPr>
      </w:r>
    </w:p>
    <w:p w:rsidR="00000000" w:rsidDel="00000000" w:rsidP="00000000" w:rsidRDefault="00000000" w:rsidRPr="00000000" w14:paraId="0000013C">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Текст. Информационно-смысловая переработка текста</w:t>
      </w:r>
      <w:r w:rsidDel="00000000" w:rsidR="00000000" w:rsidRPr="00000000">
        <w:rPr>
          <w:rtl w:val="0"/>
        </w:rPr>
      </w:r>
    </w:p>
    <w:p w:rsidR="00000000" w:rsidDel="00000000" w:rsidP="00000000" w:rsidRDefault="00000000" w:rsidRPr="00000000" w14:paraId="0000013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знания о тексте, его основных признаках, структуре и видах представленной в нём информации в речевой практике.</w:t>
      </w:r>
      <w:r w:rsidDel="00000000" w:rsidR="00000000" w:rsidRPr="00000000">
        <w:rPr>
          <w:rtl w:val="0"/>
        </w:rPr>
      </w:r>
    </w:p>
    <w:p w:rsidR="00000000" w:rsidDel="00000000" w:rsidP="00000000" w:rsidRDefault="00000000" w:rsidRPr="00000000" w14:paraId="0000013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r w:rsidDel="00000000" w:rsidR="00000000" w:rsidRPr="00000000">
        <w:rPr>
          <w:rtl w:val="0"/>
        </w:rPr>
      </w:r>
    </w:p>
    <w:p w:rsidR="00000000" w:rsidDel="00000000" w:rsidP="00000000" w:rsidRDefault="00000000" w:rsidRPr="00000000" w14:paraId="0000013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Выявлять логико-смысловые отношения между предложениями в тексте.</w:t>
      </w:r>
      <w:r w:rsidDel="00000000" w:rsidR="00000000" w:rsidRPr="00000000">
        <w:rPr>
          <w:rtl w:val="0"/>
        </w:rPr>
      </w:r>
    </w:p>
    <w:p w:rsidR="00000000" w:rsidDel="00000000" w:rsidP="00000000" w:rsidRDefault="00000000" w:rsidRPr="00000000" w14:paraId="0000014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Del="00000000" w:rsidR="00000000" w:rsidRPr="00000000">
        <w:rPr>
          <w:rtl w:val="0"/>
        </w:rPr>
      </w:r>
    </w:p>
    <w:p w:rsidR="00000000" w:rsidDel="00000000" w:rsidP="00000000" w:rsidRDefault="00000000" w:rsidRPr="00000000" w14:paraId="0000014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sidDel="00000000" w:rsidR="00000000" w:rsidRPr="00000000">
        <w:rPr>
          <w:rtl w:val="0"/>
        </w:rPr>
      </w:r>
    </w:p>
    <w:p w:rsidR="00000000" w:rsidDel="00000000" w:rsidP="00000000" w:rsidRDefault="00000000" w:rsidRPr="00000000" w14:paraId="0000014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вторичные тексты (план, тезисы, конспект, реферат, аннотация, отзыв, рецензия и другие).</w:t>
      </w:r>
      <w:r w:rsidDel="00000000" w:rsidR="00000000" w:rsidRPr="00000000">
        <w:rPr>
          <w:rtl w:val="0"/>
        </w:rPr>
      </w:r>
    </w:p>
    <w:p w:rsidR="00000000" w:rsidDel="00000000" w:rsidP="00000000" w:rsidRDefault="00000000" w:rsidRPr="00000000" w14:paraId="0000014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Корректировать текст: устранять логические, фактические, этические, грамматические и речевые ошибки.</w:t>
      </w:r>
      <w:r w:rsidDel="00000000" w:rsidR="00000000" w:rsidRPr="00000000">
        <w:rPr>
          <w:rtl w:val="0"/>
        </w:rPr>
      </w:r>
    </w:p>
    <w:p w:rsidR="00000000" w:rsidDel="00000000" w:rsidP="00000000" w:rsidRDefault="00000000" w:rsidRPr="00000000" w14:paraId="00000144">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14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 11 классе обучающийся получит следующие предметные результаты по отдельным темам программы по русскому языку:</w:t>
      </w:r>
      <w:r w:rsidDel="00000000" w:rsidR="00000000" w:rsidRPr="00000000">
        <w:rPr>
          <w:rtl w:val="0"/>
        </w:rPr>
      </w:r>
    </w:p>
    <w:p w:rsidR="00000000" w:rsidDel="00000000" w:rsidP="00000000" w:rsidRDefault="00000000" w:rsidRPr="00000000" w14:paraId="00000146">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Общие сведения о языке</w:t>
      </w:r>
      <w:r w:rsidDel="00000000" w:rsidR="00000000" w:rsidRPr="00000000">
        <w:rPr>
          <w:rtl w:val="0"/>
        </w:rPr>
      </w:r>
    </w:p>
    <w:p w:rsidR="00000000" w:rsidDel="00000000" w:rsidP="00000000" w:rsidRDefault="00000000" w:rsidRPr="00000000" w14:paraId="0000014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Иметь представление об экологии языка, о проблемах речевой культуры в современном обществе.</w:t>
      </w:r>
      <w:r w:rsidDel="00000000" w:rsidR="00000000" w:rsidRPr="00000000">
        <w:rPr>
          <w:rtl w:val="0"/>
        </w:rPr>
      </w:r>
    </w:p>
    <w:p w:rsidR="00000000" w:rsidDel="00000000" w:rsidP="00000000" w:rsidRDefault="00000000" w:rsidRPr="00000000" w14:paraId="0000014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r w:rsidDel="00000000" w:rsidR="00000000" w:rsidRPr="00000000">
        <w:rPr>
          <w:rtl w:val="0"/>
        </w:rPr>
      </w:r>
    </w:p>
    <w:p w:rsidR="00000000" w:rsidDel="00000000" w:rsidP="00000000" w:rsidRDefault="00000000" w:rsidRPr="00000000" w14:paraId="00000149">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Язык и речь. Культура речи</w:t>
      </w:r>
      <w:r w:rsidDel="00000000" w:rsidR="00000000" w:rsidRPr="00000000">
        <w:rPr>
          <w:rtl w:val="0"/>
        </w:rPr>
      </w:r>
    </w:p>
    <w:p w:rsidR="00000000" w:rsidDel="00000000" w:rsidP="00000000" w:rsidRDefault="00000000" w:rsidRPr="00000000" w14:paraId="0000014A">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Синтаксис. Синтаксические нормы</w:t>
      </w:r>
      <w:r w:rsidDel="00000000" w:rsidR="00000000" w:rsidRPr="00000000">
        <w:rPr>
          <w:rtl w:val="0"/>
        </w:rPr>
      </w:r>
    </w:p>
    <w:p w:rsidR="00000000" w:rsidDel="00000000" w:rsidP="00000000" w:rsidRDefault="00000000" w:rsidRPr="00000000" w14:paraId="0000014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синтаксический анализ словосочетания, простого и сложного предложения.</w:t>
      </w:r>
      <w:r w:rsidDel="00000000" w:rsidR="00000000" w:rsidRPr="00000000">
        <w:rPr>
          <w:rtl w:val="0"/>
        </w:rPr>
      </w:r>
    </w:p>
    <w:p w:rsidR="00000000" w:rsidDel="00000000" w:rsidP="00000000" w:rsidRDefault="00000000" w:rsidRPr="00000000" w14:paraId="0000014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Определять изобразительно-выразительные средства синтаксиса русского языка (в рамках изученного).</w:t>
      </w:r>
      <w:r w:rsidDel="00000000" w:rsidR="00000000" w:rsidRPr="00000000">
        <w:rPr>
          <w:rtl w:val="0"/>
        </w:rPr>
      </w:r>
    </w:p>
    <w:p w:rsidR="00000000" w:rsidDel="00000000" w:rsidP="00000000" w:rsidRDefault="00000000" w:rsidRPr="00000000" w14:paraId="0000014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r w:rsidDel="00000000" w:rsidR="00000000" w:rsidRPr="00000000">
        <w:rPr>
          <w:rtl w:val="0"/>
        </w:rPr>
      </w:r>
    </w:p>
    <w:p w:rsidR="00000000" w:rsidDel="00000000" w:rsidP="00000000" w:rsidRDefault="00000000" w:rsidRPr="00000000" w14:paraId="0000014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Соблюдать синтаксические нормы.</w:t>
      </w:r>
      <w:r w:rsidDel="00000000" w:rsidR="00000000" w:rsidRPr="00000000">
        <w:rPr>
          <w:rtl w:val="0"/>
        </w:rPr>
      </w:r>
    </w:p>
    <w:p w:rsidR="00000000" w:rsidDel="00000000" w:rsidP="00000000" w:rsidRDefault="00000000" w:rsidRPr="00000000" w14:paraId="0000014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словари грамматических трудностей, справочники.</w:t>
      </w:r>
      <w:r w:rsidDel="00000000" w:rsidR="00000000" w:rsidRPr="00000000">
        <w:rPr>
          <w:rtl w:val="0"/>
        </w:rPr>
      </w:r>
    </w:p>
    <w:p w:rsidR="00000000" w:rsidDel="00000000" w:rsidP="00000000" w:rsidRDefault="00000000" w:rsidRPr="00000000" w14:paraId="00000150">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Пунктуация. Основные правила пунктуации</w:t>
      </w:r>
      <w:r w:rsidDel="00000000" w:rsidR="00000000" w:rsidRPr="00000000">
        <w:rPr>
          <w:rtl w:val="0"/>
        </w:rPr>
      </w:r>
    </w:p>
    <w:p w:rsidR="00000000" w:rsidDel="00000000" w:rsidP="00000000" w:rsidRDefault="00000000" w:rsidRPr="00000000" w14:paraId="0000015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Иметь представление о принципах и разделах русской пунктуации.</w:t>
      </w:r>
      <w:r w:rsidDel="00000000" w:rsidR="00000000" w:rsidRPr="00000000">
        <w:rPr>
          <w:rtl w:val="0"/>
        </w:rPr>
      </w:r>
    </w:p>
    <w:p w:rsidR="00000000" w:rsidDel="00000000" w:rsidP="00000000" w:rsidRDefault="00000000" w:rsidRPr="00000000" w14:paraId="0000015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пунктуационный анализ предложения.</w:t>
      </w:r>
      <w:r w:rsidDel="00000000" w:rsidR="00000000" w:rsidRPr="00000000">
        <w:rPr>
          <w:rtl w:val="0"/>
        </w:rPr>
      </w:r>
    </w:p>
    <w:p w:rsidR="00000000" w:rsidDel="00000000" w:rsidP="00000000" w:rsidRDefault="00000000" w:rsidRPr="00000000" w14:paraId="0000015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r w:rsidDel="00000000" w:rsidR="00000000" w:rsidRPr="00000000">
        <w:rPr>
          <w:rtl w:val="0"/>
        </w:rPr>
      </w:r>
    </w:p>
    <w:p w:rsidR="00000000" w:rsidDel="00000000" w:rsidP="00000000" w:rsidRDefault="00000000" w:rsidRPr="00000000" w14:paraId="0000015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Соблюдать правила пунктуации.</w:t>
      </w:r>
      <w:r w:rsidDel="00000000" w:rsidR="00000000" w:rsidRPr="00000000">
        <w:rPr>
          <w:rtl w:val="0"/>
        </w:rPr>
      </w:r>
    </w:p>
    <w:p w:rsidR="00000000" w:rsidDel="00000000" w:rsidP="00000000" w:rsidRDefault="00000000" w:rsidRPr="00000000" w14:paraId="0000015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справочники по пунктуации.</w:t>
      </w:r>
      <w:r w:rsidDel="00000000" w:rsidR="00000000" w:rsidRPr="00000000">
        <w:rPr>
          <w:rtl w:val="0"/>
        </w:rPr>
      </w:r>
    </w:p>
    <w:p w:rsidR="00000000" w:rsidDel="00000000" w:rsidP="00000000" w:rsidRDefault="00000000" w:rsidRPr="00000000" w14:paraId="00000156">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Функциональная стилистика. Культура речи</w:t>
      </w:r>
      <w:r w:rsidDel="00000000" w:rsidR="00000000" w:rsidRPr="00000000">
        <w:rPr>
          <w:rtl w:val="0"/>
        </w:rPr>
      </w:r>
    </w:p>
    <w:p w:rsidR="00000000" w:rsidDel="00000000" w:rsidP="00000000" w:rsidRDefault="00000000" w:rsidRPr="00000000" w14:paraId="0000015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Иметь представление о функциональной стилистике как разделе лингвистики.</w:t>
      </w:r>
      <w:r w:rsidDel="00000000" w:rsidR="00000000" w:rsidRPr="00000000">
        <w:rPr>
          <w:rtl w:val="0"/>
        </w:rPr>
      </w:r>
    </w:p>
    <w:p w:rsidR="00000000" w:rsidDel="00000000" w:rsidP="00000000" w:rsidRDefault="00000000" w:rsidRPr="00000000" w14:paraId="0000015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sidDel="00000000" w:rsidR="00000000" w:rsidRPr="00000000">
        <w:rPr>
          <w:rtl w:val="0"/>
        </w:rPr>
      </w:r>
    </w:p>
    <w:p w:rsidR="00000000" w:rsidDel="00000000" w:rsidP="00000000" w:rsidRDefault="00000000" w:rsidRPr="00000000" w14:paraId="0000015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r w:rsidDel="00000000" w:rsidR="00000000" w:rsidRPr="00000000">
        <w:rPr>
          <w:rtl w:val="0"/>
        </w:rPr>
      </w:r>
    </w:p>
    <w:p w:rsidR="00000000" w:rsidDel="00000000" w:rsidP="00000000" w:rsidRDefault="00000000" w:rsidRPr="00000000" w14:paraId="0000015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Del="00000000" w:rsidR="00000000" w:rsidRPr="00000000">
        <w:rPr>
          <w:rtl w:val="0"/>
        </w:rPr>
      </w:r>
    </w:p>
    <w:p w:rsidR="00000000" w:rsidDel="00000000" w:rsidP="00000000" w:rsidRDefault="00000000" w:rsidRPr="00000000" w14:paraId="0000015B">
      <w:pPr>
        <w:spacing w:after="0" w:line="264"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Применять знания о функциональных разновидностях языка в речевой практике.</w:t>
      </w:r>
      <w:r w:rsidDel="00000000" w:rsidR="00000000" w:rsidRPr="00000000">
        <w:rPr>
          <w:rtl w:val="0"/>
        </w:rPr>
      </w:r>
    </w:p>
    <w:bookmarkStart w:colFirst="0" w:colLast="0" w:name="t7hs9gxmd60o" w:id="5"/>
    <w:bookmarkEnd w:id="5"/>
    <w:p w:rsidR="00000000" w:rsidDel="00000000" w:rsidP="00000000" w:rsidRDefault="00000000" w:rsidRPr="00000000" w14:paraId="0000015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ТЕМАТИЧЕСКОЕ ПЛАНИРОВАНИЕ </w:t>
      </w:r>
      <w:r w:rsidDel="00000000" w:rsidR="00000000" w:rsidRPr="00000000">
        <w:rPr>
          <w:rtl w:val="0"/>
        </w:rPr>
      </w:r>
    </w:p>
    <w:p w:rsidR="00000000" w:rsidDel="00000000" w:rsidP="00000000" w:rsidRDefault="00000000" w:rsidRPr="00000000" w14:paraId="0000015D">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10 КЛАСС </w:t>
      </w:r>
      <w:r w:rsidDel="00000000" w:rsidR="00000000" w:rsidRPr="00000000">
        <w:rPr>
          <w:rtl w:val="0"/>
        </w:rPr>
      </w:r>
    </w:p>
    <w:tbl>
      <w:tblPr>
        <w:tblStyle w:val="Table1"/>
        <w:tblW w:w="13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95"/>
        <w:gridCol w:w="4816"/>
        <w:gridCol w:w="1428"/>
        <w:gridCol w:w="1841"/>
        <w:gridCol w:w="1910"/>
        <w:gridCol w:w="2800"/>
        <w:tblGridChange w:id="0">
          <w:tblGrid>
            <w:gridCol w:w="895"/>
            <w:gridCol w:w="4816"/>
            <w:gridCol w:w="1428"/>
            <w:gridCol w:w="1841"/>
            <w:gridCol w:w="1910"/>
            <w:gridCol w:w="2800"/>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5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15F">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6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161">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62">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6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66">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6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6E">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7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Общие сведения о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6">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Язык как знаковая система. Основные функции языка. Лингвистика как наука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C">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Язык и культура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2">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8">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Формы существования русского национального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91">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9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Язык и речь. Культура речи. Система языка.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A">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Система языка, её устройство, функционирование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0">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речи как раздел лингвистики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6">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Языковая норма, её основные признаки и функции. Виды языковых норм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2">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C">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Качества хорошей речи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3">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B2">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виды словарей (обзор)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4">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BB">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B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Язык и речь. Культура речи. Фонетика. Орфоэпия. Орфоэпические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4">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Фонетика и орфоэпия как разделы лингвистики.(повторение, обобщение). Изобразительно-выразительные средства фонетики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5">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A">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Орфоэпические (произносительные и акцентологические) нормы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6">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D3">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D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Язык и речь. Культура речи. Лексикология и фразеология. Лексические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C">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Лексикология и фразеология как разделы лингвистики (повторение, обобщение). Изобразительно-выразительные средства лексики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7">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2">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лексические нормы современного русского литературного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8">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8">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Функционально-стилистическая окраска слова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9">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E">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Экспрессивно-стилистическая окраска слова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0">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4">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Фразеология русского языка (повторение, обобщение). Крылатые слова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F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FD">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0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Язык и речь. Культура речи. Морфемика и словообразование. Словообразовательные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06">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Морфемика и словообразование как разделы лингвистики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0C">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Словообразовательные нормы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15">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1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Язык и речь. Культура речи. Морфология. Морфологические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E">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Морфология как раздел лингвистики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4">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Морфологические нормы современного русского литературного языка (общее представление)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2D">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3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7.</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Язык и речь. Культура речи. Орфография. Основные правила орфографии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6">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Орфография как раздел лингвистики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C">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гласных и согласных в корне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2">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Употребление разделительных ъ и ь. Правописание приставок. Буквы ы — и после приставок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8">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суффиксов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E">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н и нн в словах различных частей речи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4">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не и 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A">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окончаний имён существительных, имён прилагательных и глаголов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60">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Слитное, дефисное и раздельное написание слов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3">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14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69">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6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8.</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Речь. Речевое общение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2">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Речь как деятельность. Виды речевой деятельности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4">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8">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Речевое общение и его виды. Основные сферы речевого общения. Речевая ситуация и её компоненты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5">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E">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Речевой этикет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6">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4">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Публичное выступление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7">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8D">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9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9.</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Текст. Информационно-смысловая переработка текста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6">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Текст, его основные признаки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8">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C">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Логико-смысловые отношения между предложениями в тексте (общее представление)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9">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2">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Информативность текста. Виды информации в тексте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0">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8">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Информационно-смысловая переработка текста. План. Тезисы.Конспект. Реферат. Аннотация. Отзыв. Рецензия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1">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B1">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2">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B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Итоговый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3">
              <w:r w:rsidDel="00000000" w:rsidR="00000000" w:rsidRPr="00000000">
                <w:rPr>
                  <w:rFonts w:ascii="Times New Roman" w:cs="Times New Roman" w:eastAsia="Times New Roman" w:hAnsi="Times New Roman"/>
                  <w:color w:val="0000ff"/>
                  <w:u w:val="single"/>
                  <w:rtl w:val="0"/>
                </w:rPr>
                <w:t xml:space="preserve">https://m.edsoo.ru/7f41bacc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5">
            <w:pPr>
              <w:rPr/>
            </w:pPr>
            <w:r w:rsidDel="00000000" w:rsidR="00000000" w:rsidRPr="00000000">
              <w:rPr>
                <w:rtl w:val="0"/>
              </w:rPr>
            </w:r>
          </w:p>
        </w:tc>
      </w:tr>
    </w:tbl>
    <w:p w:rsidR="00000000" w:rsidDel="00000000" w:rsidP="00000000" w:rsidRDefault="00000000" w:rsidRPr="00000000" w14:paraId="000002C6">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2C7">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11 КЛАСС </w:t>
      </w:r>
      <w:r w:rsidDel="00000000" w:rsidR="00000000" w:rsidRPr="00000000">
        <w:rPr>
          <w:rtl w:val="0"/>
        </w:rPr>
      </w:r>
    </w:p>
    <w:tbl>
      <w:tblPr>
        <w:tblStyle w:val="Table2"/>
        <w:tblW w:w="1378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18"/>
        <w:gridCol w:w="4693"/>
        <w:gridCol w:w="1509"/>
        <w:gridCol w:w="1841"/>
        <w:gridCol w:w="1910"/>
        <w:gridCol w:w="2812"/>
        <w:tblGridChange w:id="0">
          <w:tblGrid>
            <w:gridCol w:w="1018"/>
            <w:gridCol w:w="4693"/>
            <w:gridCol w:w="1509"/>
            <w:gridCol w:w="1841"/>
            <w:gridCol w:w="1910"/>
            <w:gridCol w:w="2812"/>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2C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2C9">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C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CB">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CC">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C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D0">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2D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2D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2D8">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D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Общие сведения о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0">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речи в экологическом аспекте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4">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E9">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E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Язык и речь. Культура речи. Синтаксис. Синтаксические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2">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Синтаксис как раздел лингвистики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5">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8">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Изобразительно-выразительные средства синтаксиса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6">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E">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Синтаксические нормы. Основные нормы согласования сказуемого с подлежащим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7">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4">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управления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8">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A">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однородных членов предложения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9">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0">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причастных и деепричастных оборотов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0">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6">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построения сложных предложений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1">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C">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систематизация по теме «Синтаксис. Синтаксические нормы»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2">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17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25">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2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Язык и речь. Культура речи. Пунктуация. Основные правила пунктуации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E">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Пунктуация как раздел лингвистики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3">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4">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между подлежащим и сказуемым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4">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A">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в предложениях с однородными членами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5">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0">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при обособлении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6">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6">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в предложениях с вводными конструкциями, обращениями, междометиями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7">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C">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в сложном предложении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8">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2">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в сложном предложении с разными видами связи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9">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8">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при передаче чужой речи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0">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E">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 обобщение по темам раздела "Пунктуация. Основные правила пунктуации"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1">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17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67">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6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Функциональная стилистика.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0">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Функциональная стилистика как раздел лингвистики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2">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6">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Разговорная речь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3">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C">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разговорной речи: устный рассказ, беседа, спор (обзор)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4">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2">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Научный стиль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5">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8">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научного стиля (обзор)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6">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E">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Официально-деловой стиль. Основные жанры официально-делового стиля (обзор)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7">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4">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Публицистический стиль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8">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A">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публицистического стиля (обзор)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9">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A0">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Язык художественной литературы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0">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21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A9">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1">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Итоговый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2">
              <w:r w:rsidDel="00000000" w:rsidR="00000000" w:rsidRPr="00000000">
                <w:rPr>
                  <w:rFonts w:ascii="Times New Roman" w:cs="Times New Roman" w:eastAsia="Times New Roman" w:hAnsi="Times New Roman"/>
                  <w:color w:val="0000ff"/>
                  <w:u w:val="single"/>
                  <w:rtl w:val="0"/>
                </w:rPr>
                <w:t xml:space="preserve">https://m.edsoo.ru/7f41c7e2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D">
            <w:pPr>
              <w:rPr/>
            </w:pPr>
            <w:r w:rsidDel="00000000" w:rsidR="00000000" w:rsidRPr="00000000">
              <w:rPr>
                <w:rtl w:val="0"/>
              </w:rPr>
            </w:r>
          </w:p>
        </w:tc>
      </w:tr>
    </w:tbl>
    <w:p w:rsidR="00000000" w:rsidDel="00000000" w:rsidP="00000000" w:rsidRDefault="00000000" w:rsidRPr="00000000" w14:paraId="000003BE">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3BF">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3ic8bxl4wu9c" w:id="6"/>
    <w:bookmarkEnd w:id="6"/>
    <w:p w:rsidR="00000000" w:rsidDel="00000000" w:rsidP="00000000" w:rsidRDefault="00000000" w:rsidRPr="00000000" w14:paraId="000003C0">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ПОУРОЧНОЕ ПЛАНИРОВАНИЕ </w:t>
      </w:r>
      <w:r w:rsidDel="00000000" w:rsidR="00000000" w:rsidRPr="00000000">
        <w:rPr>
          <w:rtl w:val="0"/>
        </w:rPr>
      </w:r>
    </w:p>
    <w:p w:rsidR="00000000" w:rsidDel="00000000" w:rsidP="00000000" w:rsidRDefault="00000000" w:rsidRPr="00000000" w14:paraId="000003C1">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10 КЛАСС </w:t>
      </w:r>
      <w:r w:rsidDel="00000000" w:rsidR="00000000" w:rsidRPr="00000000">
        <w:rPr>
          <w:rtl w:val="0"/>
        </w:rPr>
      </w:r>
    </w:p>
    <w:tbl>
      <w:tblPr>
        <w:tblStyle w:val="Table3"/>
        <w:tblW w:w="138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14"/>
        <w:gridCol w:w="3997"/>
        <w:gridCol w:w="1111"/>
        <w:gridCol w:w="1841"/>
        <w:gridCol w:w="1910"/>
        <w:gridCol w:w="1347"/>
        <w:gridCol w:w="2812"/>
        <w:tblGridChange w:id="0">
          <w:tblGrid>
            <w:gridCol w:w="814"/>
            <w:gridCol w:w="3997"/>
            <w:gridCol w:w="1111"/>
            <w:gridCol w:w="1841"/>
            <w:gridCol w:w="1910"/>
            <w:gridCol w:w="1347"/>
            <w:gridCol w:w="2812"/>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3C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3C3">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C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3C5">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C6">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C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3CA">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C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CC">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3D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3D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3D4">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7">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 обобщение изученного в 5-9 классах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E">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в начале года.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5">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Язык как знаковая система. Основные функции языка. Лингвистика как наука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C">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Взаимосвязь языка и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3">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Русский язык – государственный язык Российской Федерации. Внутренние и внешние функции русского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A">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Формы существования русского национального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1">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Формы существования русского национального языка.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8">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Язык как система. Единицы и уровни языка, их связи и отношения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3">
              <w:r w:rsidDel="00000000" w:rsidR="00000000" w:rsidRPr="00000000">
                <w:rPr>
                  <w:rFonts w:ascii="Times New Roman" w:cs="Times New Roman" w:eastAsia="Times New Roman" w:hAnsi="Times New Roman"/>
                  <w:color w:val="0000ff"/>
                  <w:u w:val="single"/>
                  <w:rtl w:val="0"/>
                </w:rPr>
                <w:t xml:space="preserve">https://m.edsoo.ru/fbaad004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F">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речи как раздел лингвистики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4">
              <w:r w:rsidDel="00000000" w:rsidR="00000000" w:rsidRPr="00000000">
                <w:rPr>
                  <w:rFonts w:ascii="Times New Roman" w:cs="Times New Roman" w:eastAsia="Times New Roman" w:hAnsi="Times New Roman"/>
                  <w:color w:val="0000ff"/>
                  <w:u w:val="single"/>
                  <w:rtl w:val="0"/>
                </w:rPr>
                <w:t xml:space="preserve">https://m.edsoo.ru/fbaacd7a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6">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Языковая норма, её основные признаки и функции. Виды языковых норм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5">
              <w:r w:rsidDel="00000000" w:rsidR="00000000" w:rsidRPr="00000000">
                <w:rPr>
                  <w:rFonts w:ascii="Times New Roman" w:cs="Times New Roman" w:eastAsia="Times New Roman" w:hAnsi="Times New Roman"/>
                  <w:color w:val="0000ff"/>
                  <w:u w:val="single"/>
                  <w:rtl w:val="0"/>
                </w:rPr>
                <w:t xml:space="preserve">https://m.edsoo.ru/fbaacef6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D">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Качества хорошей речи: коммуникативная целесообразность, уместность, точность, ясность, выразительность речи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4">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виды словарей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6">
              <w:r w:rsidDel="00000000" w:rsidR="00000000" w:rsidRPr="00000000">
                <w:rPr>
                  <w:rFonts w:ascii="Times New Roman" w:cs="Times New Roman" w:eastAsia="Times New Roman" w:hAnsi="Times New Roman"/>
                  <w:color w:val="0000ff"/>
                  <w:u w:val="single"/>
                  <w:rtl w:val="0"/>
                </w:rPr>
                <w:t xml:space="preserve">https://m.edsoo.ru/fbaae0ee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B">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Фонетика и орфоэпия как разделы лингвистики. Изобразительно-выразительные средства фонетики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7">
              <w:r w:rsidDel="00000000" w:rsidR="00000000" w:rsidRPr="00000000">
                <w:rPr>
                  <w:rFonts w:ascii="Times New Roman" w:cs="Times New Roman" w:eastAsia="Times New Roman" w:hAnsi="Times New Roman"/>
                  <w:color w:val="0000ff"/>
                  <w:u w:val="single"/>
                  <w:rtl w:val="0"/>
                </w:rPr>
                <w:t xml:space="preserve">https://m.edsoo.ru/fbaad112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2">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Орфоэпические (произносительные и акцентологические) нормы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8">
              <w:r w:rsidDel="00000000" w:rsidR="00000000" w:rsidRPr="00000000">
                <w:rPr>
                  <w:rFonts w:ascii="Times New Roman" w:cs="Times New Roman" w:eastAsia="Times New Roman" w:hAnsi="Times New Roman"/>
                  <w:color w:val="0000ff"/>
                  <w:u w:val="single"/>
                  <w:rtl w:val="0"/>
                </w:rPr>
                <w:t xml:space="preserve">https://m.edsoo.ru/fbaad220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9">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Орфоэпические (произносительные и акцентологические) нормы.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0">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Лексикология и фразеология как разделы лингвистики. Изобразительно-выразительные средства лексики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9">
              <w:r w:rsidDel="00000000" w:rsidR="00000000" w:rsidRPr="00000000">
                <w:rPr>
                  <w:rFonts w:ascii="Times New Roman" w:cs="Times New Roman" w:eastAsia="Times New Roman" w:hAnsi="Times New Roman"/>
                  <w:color w:val="0000ff"/>
                  <w:u w:val="single"/>
                  <w:rtl w:val="0"/>
                </w:rPr>
                <w:t xml:space="preserve">https://m.edsoo.ru/fbaad464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7">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лексические нормы современного русского литературного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0">
              <w:r w:rsidDel="00000000" w:rsidR="00000000" w:rsidRPr="00000000">
                <w:rPr>
                  <w:rFonts w:ascii="Times New Roman" w:cs="Times New Roman" w:eastAsia="Times New Roman" w:hAnsi="Times New Roman"/>
                  <w:color w:val="0000ff"/>
                  <w:u w:val="single"/>
                  <w:rtl w:val="0"/>
                </w:rPr>
                <w:t xml:space="preserve">https://m.edsoo.ru/fbaad6a8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E">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лексические нормы современного русского литературного языка.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1">
              <w:r w:rsidDel="00000000" w:rsidR="00000000" w:rsidRPr="00000000">
                <w:rPr>
                  <w:rFonts w:ascii="Times New Roman" w:cs="Times New Roman" w:eastAsia="Times New Roman" w:hAnsi="Times New Roman"/>
                  <w:color w:val="0000ff"/>
                  <w:u w:val="single"/>
                  <w:rtl w:val="0"/>
                </w:rPr>
                <w:t xml:space="preserve">https://m.edsoo.ru/fbaad57c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5">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Речевая избыточность как нарушение лексической нормы (тавтология, плеоназм)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C">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Речевая избыточность как нарушение лексической нормы (тавтология, плеоназм).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3">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Функционально-стилистическая окраска слова. Лексика общеупотребительная, разговорная и книжная; особенности использования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A">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Нейтральная, высокая, сниженная лексика. Эмоционально-оценочная окраска слова. Уместность использования эмоционально-оценочной лексики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1">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Особенности употребления фразеологизмов и крылатых слов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8">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Итоговый контроль «Лексикология и фразеология. Лексические нормы». Обучающее сочинение-рассуждение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F">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Морфемика и словообразование как разделы лингвистики. Основные понятия морфемики и словообразования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2">
              <w:r w:rsidDel="00000000" w:rsidR="00000000" w:rsidRPr="00000000">
                <w:rPr>
                  <w:rFonts w:ascii="Times New Roman" w:cs="Times New Roman" w:eastAsia="Times New Roman" w:hAnsi="Times New Roman"/>
                  <w:color w:val="0000ff"/>
                  <w:u w:val="single"/>
                  <w:rtl w:val="0"/>
                </w:rPr>
                <w:t xml:space="preserve">https://m.edsoo.ru/fbaad34c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6">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Морфемный и словообразовательный анализ слова.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D">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Словообразовательные трудности (обзор)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4">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Морфология как раздел лингвистики (повторение, обощение)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3">
              <w:r w:rsidDel="00000000" w:rsidR="00000000" w:rsidRPr="00000000">
                <w:rPr>
                  <w:rFonts w:ascii="Times New Roman" w:cs="Times New Roman" w:eastAsia="Times New Roman" w:hAnsi="Times New Roman"/>
                  <w:color w:val="0000ff"/>
                  <w:u w:val="single"/>
                  <w:rtl w:val="0"/>
                </w:rPr>
                <w:t xml:space="preserve">https://m.edsoo.ru/fbaad856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B">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Морфология как раздел лингвистики.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2">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4">
              <w:r w:rsidDel="00000000" w:rsidR="00000000" w:rsidRPr="00000000">
                <w:rPr>
                  <w:rFonts w:ascii="Times New Roman" w:cs="Times New Roman" w:eastAsia="Times New Roman" w:hAnsi="Times New Roman"/>
                  <w:color w:val="0000ff"/>
                  <w:u w:val="single"/>
                  <w:rtl w:val="0"/>
                </w:rPr>
                <w:t xml:space="preserve">https://m.edsoo.ru/fbaad96e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9">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имён существительных, имён прилагательных, имён числительных.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0">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местоимений, глаголов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7">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местоимений, глаголов.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E">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Итоговый контроль «Морфология. Морфологические нормы». Изложение с творческим заданием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5">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Орфография как раздел лингвистики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C">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гласных и согласных в корне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5">
              <w:r w:rsidDel="00000000" w:rsidR="00000000" w:rsidRPr="00000000">
                <w:rPr>
                  <w:rFonts w:ascii="Times New Roman" w:cs="Times New Roman" w:eastAsia="Times New Roman" w:hAnsi="Times New Roman"/>
                  <w:color w:val="0000ff"/>
                  <w:u w:val="single"/>
                  <w:rtl w:val="0"/>
                </w:rPr>
                <w:t xml:space="preserve">https://m.edsoo.ru/fbaae35a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3">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гласных и согласных в корне.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A">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правописания слов с разделительных ъ и ь. Правописание приставок. Буквы ы – и после приставок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1">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Употребление разделительных ъ и ь. Правописание приставок. Буквы ы – и после приставок.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8">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суффиксов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6">
              <w:r w:rsidDel="00000000" w:rsidR="00000000" w:rsidRPr="00000000">
                <w:rPr>
                  <w:rFonts w:ascii="Times New Roman" w:cs="Times New Roman" w:eastAsia="Times New Roman" w:hAnsi="Times New Roman"/>
                  <w:color w:val="0000ff"/>
                  <w:u w:val="single"/>
                  <w:rtl w:val="0"/>
                </w:rPr>
                <w:t xml:space="preserve">https://m.edsoo.ru/fbaae53a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F">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суффиксов.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6">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н и нн в именах существительных, в именах прилагательных, глаголах, причастиях, наречиях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7">
              <w:r w:rsidDel="00000000" w:rsidR="00000000" w:rsidRPr="00000000">
                <w:rPr>
                  <w:rFonts w:ascii="Times New Roman" w:cs="Times New Roman" w:eastAsia="Times New Roman" w:hAnsi="Times New Roman"/>
                  <w:color w:val="0000ff"/>
                  <w:u w:val="single"/>
                  <w:rtl w:val="0"/>
                </w:rPr>
                <w:t xml:space="preserve">https://m.edsoo.ru/fbaae65c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D">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н и нн в словах различных частей речи.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4">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8">
              <w:r w:rsidDel="00000000" w:rsidR="00000000" w:rsidRPr="00000000">
                <w:rPr>
                  <w:rFonts w:ascii="Times New Roman" w:cs="Times New Roman" w:eastAsia="Times New Roman" w:hAnsi="Times New Roman"/>
                  <w:color w:val="0000ff"/>
                  <w:u w:val="single"/>
                  <w:rtl w:val="0"/>
                </w:rPr>
                <w:t xml:space="preserve">https://m.edsoo.ru/fbaae88c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B">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Правописание окончаний имён существительных, имён прилагательных и глаголов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89">
              <w:r w:rsidDel="00000000" w:rsidR="00000000" w:rsidRPr="00000000">
                <w:rPr>
                  <w:rFonts w:ascii="Times New Roman" w:cs="Times New Roman" w:eastAsia="Times New Roman" w:hAnsi="Times New Roman"/>
                  <w:color w:val="0000ff"/>
                  <w:u w:val="single"/>
                  <w:rtl w:val="0"/>
                </w:rPr>
                <w:t xml:space="preserve">https://m.edsoo.ru/fbaae76a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2">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правописания безударных окончаний имён существительных, имён прилагательных и глаголов.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9">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Слитное, дефисное и раздельное написание слов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0">
              <w:r w:rsidDel="00000000" w:rsidR="00000000" w:rsidRPr="00000000">
                <w:rPr>
                  <w:rFonts w:ascii="Times New Roman" w:cs="Times New Roman" w:eastAsia="Times New Roman" w:hAnsi="Times New Roman"/>
                  <w:color w:val="0000ff"/>
                  <w:u w:val="single"/>
                  <w:rtl w:val="0"/>
                </w:rPr>
                <w:t xml:space="preserve">https://m.edsoo.ru/fbaaeaee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0">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Слитное, дефисное и раздельное написание слов.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7">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работа по теме «Орфография. Основные правила орфографии»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E">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Речь как деятельность. Виды речевой деятельности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1">
              <w:r w:rsidDel="00000000" w:rsidR="00000000" w:rsidRPr="00000000">
                <w:rPr>
                  <w:rFonts w:ascii="Times New Roman" w:cs="Times New Roman" w:eastAsia="Times New Roman" w:hAnsi="Times New Roman"/>
                  <w:color w:val="0000ff"/>
                  <w:u w:val="single"/>
                  <w:rtl w:val="0"/>
                </w:rPr>
                <w:t xml:space="preserve">https://m.edsoo.ru/fbaac730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5">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Речевое общение и его виды. Основные сферы речевого общения. Речевая ситуация и её компоненты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2">
              <w:r w:rsidDel="00000000" w:rsidR="00000000" w:rsidRPr="00000000">
                <w:rPr>
                  <w:rFonts w:ascii="Times New Roman" w:cs="Times New Roman" w:eastAsia="Times New Roman" w:hAnsi="Times New Roman"/>
                  <w:color w:val="0000ff"/>
                  <w:u w:val="single"/>
                  <w:rtl w:val="0"/>
                </w:rPr>
                <w:t xml:space="preserve">https://m.edsoo.ru/fbaac834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C">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Речевой этикет. Основные функции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3">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Публичное выступление и его особенности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A">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Публичное выступление.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1">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Текст, его основные признаки.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3">
              <w:r w:rsidDel="00000000" w:rsidR="00000000" w:rsidRPr="00000000">
                <w:rPr>
                  <w:rFonts w:ascii="Times New Roman" w:cs="Times New Roman" w:eastAsia="Times New Roman" w:hAnsi="Times New Roman"/>
                  <w:color w:val="0000ff"/>
                  <w:u w:val="single"/>
                  <w:rtl w:val="0"/>
                </w:rPr>
                <w:t xml:space="preserve">https://m.edsoo.ru/fbaaca5a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8">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Логико-смысловые отношения между предложениями в тексте (общее представление)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F">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Логико-смысловые отношения между предложениями в тексте.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6">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Информативность текста. Виды информации в тексте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D">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Информативность текста. Виды информации в тексте.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4">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Информационно-смысловая переработка текста. План. Тезисы. Конспект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4">
              <w:r w:rsidDel="00000000" w:rsidR="00000000" w:rsidRPr="00000000">
                <w:rPr>
                  <w:rFonts w:ascii="Times New Roman" w:cs="Times New Roman" w:eastAsia="Times New Roman" w:hAnsi="Times New Roman"/>
                  <w:color w:val="0000ff"/>
                  <w:u w:val="single"/>
                  <w:rtl w:val="0"/>
                </w:rPr>
                <w:t xml:space="preserve">https://m.edsoo.ru/fbaacb72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B">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Информационно-смысловая переработка текста. Отзыв. Рецензия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2">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Информационно-смысловая переработка текста. Реферат. Аннотация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9">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Итоговый контроль «Текст. Информационно-смысловая переработка текста». Сочинение / Всероссийская проверочная работа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0">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итоговая работа / Всероссийская проверочная работа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7">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 обобщение изученного в 10 классе. Культура речи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E">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 обобщение изученного в 10 классе. Орфография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5">
              <w:r w:rsidDel="00000000" w:rsidR="00000000" w:rsidRPr="00000000">
                <w:rPr>
                  <w:rFonts w:ascii="Times New Roman" w:cs="Times New Roman" w:eastAsia="Times New Roman" w:hAnsi="Times New Roman"/>
                  <w:color w:val="0000ff"/>
                  <w:u w:val="single"/>
                  <w:rtl w:val="0"/>
                </w:rPr>
                <w:t xml:space="preserve">https://m.edsoo.ru/fbaaee5e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5">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 обобщение изученного в 10 классе. Пунктуация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6">
              <w:r w:rsidDel="00000000" w:rsidR="00000000" w:rsidRPr="00000000">
                <w:rPr>
                  <w:rFonts w:ascii="Times New Roman" w:cs="Times New Roman" w:eastAsia="Times New Roman" w:hAnsi="Times New Roman"/>
                  <w:color w:val="0000ff"/>
                  <w:u w:val="single"/>
                  <w:rtl w:val="0"/>
                </w:rPr>
                <w:t xml:space="preserve">https://m.edsoo.ru/fbaaf034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C">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 обобщение изученного в 10 классе. Текст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2">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5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5B8">
            <w:pPr>
              <w:rPr/>
            </w:pPr>
            <w:r w:rsidDel="00000000" w:rsidR="00000000" w:rsidRPr="00000000">
              <w:rPr>
                <w:rtl w:val="0"/>
              </w:rPr>
            </w:r>
          </w:p>
        </w:tc>
      </w:tr>
    </w:tbl>
    <w:p w:rsidR="00000000" w:rsidDel="00000000" w:rsidP="00000000" w:rsidRDefault="00000000" w:rsidRPr="00000000" w14:paraId="000005BA">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5BB">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11 КЛАСС </w:t>
      </w:r>
      <w:r w:rsidDel="00000000" w:rsidR="00000000" w:rsidRPr="00000000">
        <w:rPr>
          <w:rtl w:val="0"/>
        </w:rPr>
      </w:r>
    </w:p>
    <w:tbl>
      <w:tblPr>
        <w:tblStyle w:val="Table4"/>
        <w:tblW w:w="13831.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3"/>
        <w:gridCol w:w="3897"/>
        <w:gridCol w:w="1150"/>
        <w:gridCol w:w="1841"/>
        <w:gridCol w:w="1910"/>
        <w:gridCol w:w="1347"/>
        <w:gridCol w:w="2824"/>
        <w:tblGridChange w:id="0">
          <w:tblGrid>
            <w:gridCol w:w="863"/>
            <w:gridCol w:w="3897"/>
            <w:gridCol w:w="1150"/>
            <w:gridCol w:w="1841"/>
            <w:gridCol w:w="1910"/>
            <w:gridCol w:w="1347"/>
            <w:gridCol w:w="282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5B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5BD">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5B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5BF">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5C0">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5C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5C4">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5C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5C6">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5C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5C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5CE">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1">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 обобщение изученного в 10 классе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8">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 обобщение изученного в 10 классе.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F">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речи в экологическом аспекте. Культура речи как часть здоровой окружающей языковой среды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7">
              <w:r w:rsidDel="00000000" w:rsidR="00000000" w:rsidRPr="00000000">
                <w:rPr>
                  <w:rFonts w:ascii="Times New Roman" w:cs="Times New Roman" w:eastAsia="Times New Roman" w:hAnsi="Times New Roman"/>
                  <w:color w:val="0000ff"/>
                  <w:u w:val="single"/>
                  <w:rtl w:val="0"/>
                </w:rPr>
                <w:t xml:space="preserve">https://m.edsoo.ru/fbaaf8a4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6">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Культура речи в экологическом аспекте. Проблемы речевой культуры в современном обществе (общее представление)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D">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Итоговый контроль «Общие сведения об языке». Сочинение (обучающее)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4">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Синтаксис как раздел лингвистики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8">
              <w:r w:rsidDel="00000000" w:rsidR="00000000" w:rsidRPr="00000000">
                <w:rPr>
                  <w:rFonts w:ascii="Times New Roman" w:cs="Times New Roman" w:eastAsia="Times New Roman" w:hAnsi="Times New Roman"/>
                  <w:color w:val="0000ff"/>
                  <w:u w:val="single"/>
                  <w:rtl w:val="0"/>
                </w:rPr>
                <w:t xml:space="preserve">https://m.edsoo.ru/fbaadc98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B">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Синтаксис как раздел лингвистики.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2">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Изобразительно-выразительные средства синтаксиса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9">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Изобразительно-выразительные средства синтаксиса.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0">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Синтаксические нормы. Порядок слов в предложении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99">
              <w:r w:rsidDel="00000000" w:rsidR="00000000" w:rsidRPr="00000000">
                <w:rPr>
                  <w:rFonts w:ascii="Times New Roman" w:cs="Times New Roman" w:eastAsia="Times New Roman" w:hAnsi="Times New Roman"/>
                  <w:color w:val="0000ff"/>
                  <w:u w:val="single"/>
                  <w:rtl w:val="0"/>
                </w:rPr>
                <w:t xml:space="preserve">https://m.edsoo.ru/fbaaddb0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7">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согласования сказуемого с подлежащим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E">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управления: правильный выбор падежной или предложно-падежной формы управляемого слова. Употребление производных предлогов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0">
              <w:r w:rsidDel="00000000" w:rsidR="00000000" w:rsidRPr="00000000">
                <w:rPr>
                  <w:rFonts w:ascii="Times New Roman" w:cs="Times New Roman" w:eastAsia="Times New Roman" w:hAnsi="Times New Roman"/>
                  <w:color w:val="0000ff"/>
                  <w:u w:val="single"/>
                  <w:rtl w:val="0"/>
                </w:rPr>
                <w:t xml:space="preserve">https://m.edsoo.ru/fbaafd18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5">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управления.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C">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однородных членов предложения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1">
              <w:r w:rsidDel="00000000" w:rsidR="00000000" w:rsidRPr="00000000">
                <w:rPr>
                  <w:rFonts w:ascii="Times New Roman" w:cs="Times New Roman" w:eastAsia="Times New Roman" w:hAnsi="Times New Roman"/>
                  <w:color w:val="0000ff"/>
                  <w:u w:val="single"/>
                  <w:rtl w:val="0"/>
                </w:rPr>
                <w:t xml:space="preserve">https://m.edsoo.ru/fbab04e8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3">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Предложения с однородными членами, соединенными двойными союзами.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A">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причастных оборотов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1">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деепричастных оборотов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8">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причастных и деепричастных оборотов.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F">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построения сложных предложений: сложноподчиненного предложения с придаточным определительным; с придаточным изъяснительным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6">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построения сложного предложения с разными видами связи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D">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нормы построения сложных предложений.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4">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систематизация по теме «Синтаксис. Синтаксические нормы»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B">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работа по теме «Синтаксис и синтаксические нормы»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2">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Пунктуация как раздел лингвистики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9">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постановки тире между подлежащим и сказуемым, выраженными разными частями речи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0">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в предложениях с однородными членами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7">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в предложениях с однородными членами.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E">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постановки знаков препинания в предложениях с обособленными определениями, приложениями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5">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постановки знаков препинания в предложениях с обособленными дополнениями, обстоятельствами, уточняющими членами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C">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при обособлении.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3">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постановки знаков препинания в предложениях с вводными конструкциями, обращениями, междометиями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A">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в предложениях с вводными конструкциями, обращениями, междометиями.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1">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постановки знаков препинания в сложносочинённом предложении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8">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постановки знаков препинания в сложноподчинённом предложении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F">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постановки знаков препинания в бессоюзном сложном предложении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6">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постановки знаков препинания в сложном предложении с разными видами связи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D">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Знаки препинания в сложном предложении с разными видами связи.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4">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пунктуационного оформления предложений с прямой речью, косвенной речью, диалогом, цитатой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2">
              <w:r w:rsidDel="00000000" w:rsidR="00000000" w:rsidRPr="00000000">
                <w:rPr>
                  <w:rFonts w:ascii="Times New Roman" w:cs="Times New Roman" w:eastAsia="Times New Roman" w:hAnsi="Times New Roman"/>
                  <w:color w:val="0000ff"/>
                  <w:u w:val="single"/>
                  <w:rtl w:val="0"/>
                </w:rPr>
                <w:t xml:space="preserve">https://m.edsoo.ru/fbaaf3ea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B">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правил пунктуационного оформления предложений при передаче чужой речи.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2">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 обобщение по темам раздела «Пунктуация. Основные правила пунктуации»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9">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Итоговый контроль «Пунктуация. Основные правила пунктуации». Сочинение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0">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Функциональная стилистика как раздел лингвистики (повторение, обобщение)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3">
              <w:r w:rsidDel="00000000" w:rsidR="00000000" w:rsidRPr="00000000">
                <w:rPr>
                  <w:rFonts w:ascii="Times New Roman" w:cs="Times New Roman" w:eastAsia="Times New Roman" w:hAnsi="Times New Roman"/>
                  <w:color w:val="0000ff"/>
                  <w:u w:val="single"/>
                  <w:rtl w:val="0"/>
                </w:rPr>
                <w:t xml:space="preserve">https://m.edsoo.ru/fbab1d48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7">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Разговорная речь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4">
              <w:r w:rsidDel="00000000" w:rsidR="00000000" w:rsidRPr="00000000">
                <w:rPr>
                  <w:rFonts w:ascii="Times New Roman" w:cs="Times New Roman" w:eastAsia="Times New Roman" w:hAnsi="Times New Roman"/>
                  <w:color w:val="0000ff"/>
                  <w:u w:val="single"/>
                  <w:rtl w:val="0"/>
                </w:rPr>
                <w:t xml:space="preserve">https://m.edsoo.ru/fbab202c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E">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Разговорная речь.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5">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разговорной речи: устный рассказ, беседа, спор (обзор)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5">
              <w:r w:rsidDel="00000000" w:rsidR="00000000" w:rsidRPr="00000000">
                <w:rPr>
                  <w:rFonts w:ascii="Times New Roman" w:cs="Times New Roman" w:eastAsia="Times New Roman" w:hAnsi="Times New Roman"/>
                  <w:color w:val="0000ff"/>
                  <w:u w:val="single"/>
                  <w:rtl w:val="0"/>
                </w:rPr>
                <w:t xml:space="preserve">https://m.edsoo.ru/fbab21da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C">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разговорной речи: устный рассказ, беседа, спор.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3">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Научный стиль, сфера его использования, назначение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6">
              <w:r w:rsidDel="00000000" w:rsidR="00000000" w:rsidRPr="00000000">
                <w:rPr>
                  <w:rFonts w:ascii="Times New Roman" w:cs="Times New Roman" w:eastAsia="Times New Roman" w:hAnsi="Times New Roman"/>
                  <w:color w:val="0000ff"/>
                  <w:u w:val="single"/>
                  <w:rtl w:val="0"/>
                </w:rPr>
                <w:t xml:space="preserve">https://m.edsoo.ru/fbab25c2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A">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подстили научного стиля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1">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подстили научного стиля.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8">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научного стиля (обзор)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F">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научного стиля.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6">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Официально-деловой стиль, сфера его использования, назначение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7">
              <w:r w:rsidDel="00000000" w:rsidR="00000000" w:rsidRPr="00000000">
                <w:rPr>
                  <w:rFonts w:ascii="Times New Roman" w:cs="Times New Roman" w:eastAsia="Times New Roman" w:hAnsi="Times New Roman"/>
                  <w:color w:val="0000ff"/>
                  <w:u w:val="single"/>
                  <w:rtl w:val="0"/>
                </w:rPr>
                <w:t xml:space="preserve">https://m.edsoo.ru/fbab2982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D">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официально-делового стиля (обзор).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8">
              <w:r w:rsidDel="00000000" w:rsidR="00000000" w:rsidRPr="00000000">
                <w:rPr>
                  <w:rFonts w:ascii="Times New Roman" w:cs="Times New Roman" w:eastAsia="Times New Roman" w:hAnsi="Times New Roman"/>
                  <w:color w:val="0000ff"/>
                  <w:u w:val="single"/>
                  <w:rtl w:val="0"/>
                </w:rPr>
                <w:t xml:space="preserve">https://m.edsoo.ru/fbab2af4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4">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Публицистический стиль, сфера его использования, назначение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B">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Публицистический стиль. Лексические, морфологические и синтаксические особенности стиля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09">
              <w:r w:rsidDel="00000000" w:rsidR="00000000" w:rsidRPr="00000000">
                <w:rPr>
                  <w:rFonts w:ascii="Times New Roman" w:cs="Times New Roman" w:eastAsia="Times New Roman" w:hAnsi="Times New Roman"/>
                  <w:color w:val="0000ff"/>
                  <w:u w:val="single"/>
                  <w:rtl w:val="0"/>
                </w:rPr>
                <w:t xml:space="preserve">https://m.edsoo.ru/fbab2c48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2">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публицистического стиля: заметка, статья, репортаж</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0">
              <w:r w:rsidDel="00000000" w:rsidR="00000000" w:rsidRPr="00000000">
                <w:rPr>
                  <w:rFonts w:ascii="Times New Roman" w:cs="Times New Roman" w:eastAsia="Times New Roman" w:hAnsi="Times New Roman"/>
                  <w:color w:val="0000ff"/>
                  <w:u w:val="single"/>
                  <w:rtl w:val="0"/>
                </w:rPr>
                <w:t xml:space="preserve">https://m.edsoo.ru/fbab2ea0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9">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жанры публицистического стиля: интервью, очерк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1">
              <w:r w:rsidDel="00000000" w:rsidR="00000000" w:rsidRPr="00000000">
                <w:rPr>
                  <w:rFonts w:ascii="Times New Roman" w:cs="Times New Roman" w:eastAsia="Times New Roman" w:hAnsi="Times New Roman"/>
                  <w:color w:val="0000ff"/>
                  <w:u w:val="single"/>
                  <w:rtl w:val="0"/>
                </w:rPr>
                <w:t xml:space="preserve">https://m.edsoo.ru/fbab3026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0">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Публицистический стиль.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7">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Итоговый контроль «Функциональная стилистика. Культура речи». Сочинение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E">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Язык художественной литературы и его отличия от других функциональных разновидностей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2">
              <w:r w:rsidDel="00000000" w:rsidR="00000000" w:rsidRPr="00000000">
                <w:rPr>
                  <w:rFonts w:ascii="Times New Roman" w:cs="Times New Roman" w:eastAsia="Times New Roman" w:hAnsi="Times New Roman"/>
                  <w:color w:val="0000ff"/>
                  <w:u w:val="single"/>
                  <w:rtl w:val="0"/>
                </w:rPr>
                <w:t xml:space="preserve">https://m.edsoo.ru/fbab318e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5">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Язык художественной литературы.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C">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признаки художественной речи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3">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признаки художественной речи. Практикум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3">
              <w:r w:rsidDel="00000000" w:rsidR="00000000" w:rsidRPr="00000000">
                <w:rPr>
                  <w:rFonts w:ascii="Times New Roman" w:cs="Times New Roman" w:eastAsia="Times New Roman" w:hAnsi="Times New Roman"/>
                  <w:color w:val="0000ff"/>
                  <w:u w:val="single"/>
                  <w:rtl w:val="0"/>
                </w:rPr>
                <w:t xml:space="preserve">https://m.edsoo.ru/fbab1578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A">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Контрольная итоговая работа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1">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изученного. Культура речи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8">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изученного. Орфография. Пунктуация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4">
              <w:r w:rsidDel="00000000" w:rsidR="00000000" w:rsidRPr="00000000">
                <w:rPr>
                  <w:rFonts w:ascii="Times New Roman" w:cs="Times New Roman" w:eastAsia="Times New Roman" w:hAnsi="Times New Roman"/>
                  <w:color w:val="0000ff"/>
                  <w:u w:val="single"/>
                  <w:rtl w:val="0"/>
                </w:rPr>
                <w:t xml:space="preserve">https://m.edsoo.ru/fbab0718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F">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изученного. Текст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5">
              <w:r w:rsidDel="00000000" w:rsidR="00000000" w:rsidRPr="00000000">
                <w:rPr>
                  <w:rFonts w:ascii="Times New Roman" w:cs="Times New Roman" w:eastAsia="Times New Roman" w:hAnsi="Times New Roman"/>
                  <w:color w:val="0000ff"/>
                  <w:u w:val="single"/>
                  <w:rtl w:val="0"/>
                </w:rPr>
                <w:t xml:space="preserve">https://m.edsoo.ru/fbab360c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6">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Повторение изученного. Функциональная стилистика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116">
              <w:r w:rsidDel="00000000" w:rsidR="00000000" w:rsidRPr="00000000">
                <w:rPr>
                  <w:rFonts w:ascii="Times New Roman" w:cs="Times New Roman" w:eastAsia="Times New Roman" w:hAnsi="Times New Roman"/>
                  <w:color w:val="0000ff"/>
                  <w:u w:val="single"/>
                  <w:rtl w:val="0"/>
                </w:rPr>
                <w:t xml:space="preserve">https://m.edsoo.ru/fbab333c</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7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7B2">
            <w:pPr>
              <w:rPr/>
            </w:pPr>
            <w:r w:rsidDel="00000000" w:rsidR="00000000" w:rsidRPr="00000000">
              <w:rPr>
                <w:rtl w:val="0"/>
              </w:rPr>
            </w:r>
          </w:p>
        </w:tc>
      </w:tr>
    </w:tbl>
    <w:p w:rsidR="00000000" w:rsidDel="00000000" w:rsidP="00000000" w:rsidRDefault="00000000" w:rsidRPr="00000000" w14:paraId="000007B4">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7B5">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s4s0nki9yh5y" w:id="7"/>
    <w:bookmarkEnd w:id="7"/>
    <w:p w:rsidR="00000000" w:rsidDel="00000000" w:rsidP="00000000" w:rsidRDefault="00000000" w:rsidRPr="00000000" w14:paraId="000007B6">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ТРЕБОВАНИЯ К РЕЗУЛЬТАТАМ ОСВОЕНИЯ ОСНОВНОЙ ОБРАЗОВАТЕЛЬНОЙ ПРОГРАММЫ </w:t>
      </w:r>
      <w:r w:rsidDel="00000000" w:rsidR="00000000" w:rsidRPr="00000000">
        <w:rPr>
          <w:rtl w:val="0"/>
        </w:rPr>
      </w:r>
    </w:p>
    <w:p w:rsidR="00000000" w:rsidDel="00000000" w:rsidP="00000000" w:rsidRDefault="00000000" w:rsidRPr="00000000" w14:paraId="000007B7">
      <w:pPr>
        <w:spacing w:after="199" w:before="199" w:lineRule="auto"/>
        <w:ind w:left="120" w:firstLine="0"/>
        <w:rPr/>
      </w:pPr>
      <w:r w:rsidDel="00000000" w:rsidR="00000000" w:rsidRPr="00000000">
        <w:rPr>
          <w:rtl w:val="0"/>
        </w:rPr>
      </w:r>
    </w:p>
    <w:p w:rsidR="00000000" w:rsidDel="00000000" w:rsidP="00000000" w:rsidRDefault="00000000" w:rsidRPr="00000000" w14:paraId="000007B8">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10 КЛАСС </w:t>
      </w:r>
      <w:r w:rsidDel="00000000" w:rsidR="00000000" w:rsidRPr="00000000">
        <w:rPr>
          <w:rtl w:val="0"/>
        </w:rPr>
      </w:r>
    </w:p>
    <w:tbl>
      <w:tblPr>
        <w:tblStyle w:val="Table5"/>
        <w:tblW w:w="9211.0" w:type="dxa"/>
        <w:jc w:val="left"/>
        <w:tblInd w:w="1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62"/>
        <w:gridCol w:w="7249"/>
        <w:tblGridChange w:id="0">
          <w:tblGrid>
            <w:gridCol w:w="1962"/>
            <w:gridCol w:w="7249"/>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7B9">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результата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A">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предметные результаты освоения основной образовательной программы среднего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Общие сведения о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представление о языке как знаковой системе, об основных функциях языка; о лингвистике как науке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Язык и речь.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Система языка.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словари русского языка в учебной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Фонетика. Орфоэпия. Орфоэпические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Выполнять фонетический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изобразительно-выразительные средства фонетики в тексте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орфоэпический словарь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Лексикология и фразеология. Лексические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Выполнять лексический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изобразительно-выразительные средства лексики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толковый словарь, словари синонимов, антонимов, паронимов; словарь иностранных слов, фразеологический словарь, этимологический словарь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Морфемика и словообразование. Словообразовательные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Выполнять морфемный и словообразовательный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словообразовательный словарь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Морфология. Морфологические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Выполнять морфологический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особенности употребления в тексте слов разных частей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словарь грамматических трудностей, справочники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Орфография. Основные правила орфографии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представление о принципах и разделах русской орфографии; выполнять орфографический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орфографические словари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Речь. Речевое общение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Текст. Информационно-смысловая переработка текста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знания о тексте, его основных признаках, структуре и видах представленной в нём информации в речевой практике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Выявлять логико-смысловые отношения между предложениями в тексте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вторичные тексты (план, тезисы, конспект, реферат, аннотация, отзыв, рецензия и другие)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Корректировать текст: устранять логические, фактические, этические, грамматические и речевые ошибки</w:t>
            </w:r>
            <w:r w:rsidDel="00000000" w:rsidR="00000000" w:rsidRPr="00000000">
              <w:rPr>
                <w:rtl w:val="0"/>
              </w:rPr>
            </w:r>
          </w:p>
        </w:tc>
      </w:tr>
    </w:tbl>
    <w:p w:rsidR="00000000" w:rsidDel="00000000" w:rsidP="00000000" w:rsidRDefault="00000000" w:rsidRPr="00000000" w14:paraId="00000819">
      <w:pPr>
        <w:spacing w:after="0" w:lineRule="auto"/>
        <w:ind w:left="120" w:firstLine="0"/>
        <w:rPr/>
      </w:pPr>
      <w:r w:rsidDel="00000000" w:rsidR="00000000" w:rsidRPr="00000000">
        <w:rPr>
          <w:rtl w:val="0"/>
        </w:rPr>
      </w:r>
    </w:p>
    <w:p w:rsidR="00000000" w:rsidDel="00000000" w:rsidP="00000000" w:rsidRDefault="00000000" w:rsidRPr="00000000" w14:paraId="0000081A">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11 КЛАСС </w:t>
      </w:r>
      <w:r w:rsidDel="00000000" w:rsidR="00000000" w:rsidRPr="00000000">
        <w:rPr>
          <w:rtl w:val="0"/>
        </w:rPr>
      </w:r>
    </w:p>
    <w:p w:rsidR="00000000" w:rsidDel="00000000" w:rsidP="00000000" w:rsidRDefault="00000000" w:rsidRPr="00000000" w14:paraId="0000081B">
      <w:pPr>
        <w:spacing w:after="0" w:lineRule="auto"/>
        <w:ind w:left="120" w:firstLine="0"/>
        <w:rPr/>
      </w:pPr>
      <w:r w:rsidDel="00000000" w:rsidR="00000000" w:rsidRPr="00000000">
        <w:rPr>
          <w:rtl w:val="0"/>
        </w:rPr>
      </w:r>
    </w:p>
    <w:tbl>
      <w:tblPr>
        <w:tblStyle w:val="Table6"/>
        <w:tblW w:w="9211.0" w:type="dxa"/>
        <w:jc w:val="left"/>
        <w:tblInd w:w="1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75"/>
        <w:gridCol w:w="7236"/>
        <w:tblGridChange w:id="0">
          <w:tblGrid>
            <w:gridCol w:w="1975"/>
            <w:gridCol w:w="7236"/>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81C">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результата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D">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предметные результаты освоения основной образовательной программы среднего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Общие сведения о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представление об экологии языка, о проблемах речевой культуры в современном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Язык и речь.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Синтаксис. Синтаксические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Выполнять синтаксический анализ словосочетания, простого и сложного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Определять изобразительно-выразительные средства синтаксиса русского языка (в рамках изученного)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словари грамматических трудностей, справочники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Пунктуация. Основные правила пунктуации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представление о принципах и разделах русской пунктуации; выполнять пунктуационный анализ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справочники по пунктуации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Функциональная стилистика.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знания о функциональных разновидностях языка в речевой практике</w:t>
            </w:r>
            <w:r w:rsidDel="00000000" w:rsidR="00000000" w:rsidRPr="00000000">
              <w:rPr>
                <w:rtl w:val="0"/>
              </w:rPr>
            </w:r>
          </w:p>
        </w:tc>
      </w:tr>
    </w:tbl>
    <w:p w:rsidR="00000000" w:rsidDel="00000000" w:rsidP="00000000" w:rsidRDefault="00000000" w:rsidRPr="00000000" w14:paraId="00000842">
      <w:pPr>
        <w:spacing w:after="0" w:lineRule="auto"/>
        <w:ind w:left="120" w:firstLine="0"/>
        <w:rPr/>
        <w:sectPr>
          <w:type w:val="nextPage"/>
          <w:pgSz w:h="16383" w:w="11906" w:orient="portrait"/>
          <w:pgMar w:bottom="1134" w:top="1134" w:left="1701" w:right="850" w:header="720" w:footer="720"/>
        </w:sectPr>
      </w:pPr>
      <w:r w:rsidDel="00000000" w:rsidR="00000000" w:rsidRPr="00000000">
        <w:rPr>
          <w:rtl w:val="0"/>
        </w:rPr>
      </w:r>
    </w:p>
    <w:bookmarkStart w:colFirst="0" w:colLast="0" w:name="4xpvn1xlkt0" w:id="8"/>
    <w:bookmarkEnd w:id="8"/>
    <w:p w:rsidR="00000000" w:rsidDel="00000000" w:rsidP="00000000" w:rsidRDefault="00000000" w:rsidRPr="00000000" w14:paraId="00000843">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ЭЛЕМЕНТЫ СОДЕРЖАНИЯ</w:t>
      </w:r>
      <w:r w:rsidDel="00000000" w:rsidR="00000000" w:rsidRPr="00000000">
        <w:rPr>
          <w:rtl w:val="0"/>
        </w:rPr>
      </w:r>
    </w:p>
    <w:p w:rsidR="00000000" w:rsidDel="00000000" w:rsidP="00000000" w:rsidRDefault="00000000" w:rsidRPr="00000000" w14:paraId="00000844">
      <w:pPr>
        <w:spacing w:after="199" w:before="199" w:lineRule="auto"/>
        <w:ind w:left="120" w:firstLine="0"/>
        <w:rPr/>
      </w:pPr>
      <w:r w:rsidDel="00000000" w:rsidR="00000000" w:rsidRPr="00000000">
        <w:rPr>
          <w:rtl w:val="0"/>
        </w:rPr>
      </w:r>
    </w:p>
    <w:p w:rsidR="00000000" w:rsidDel="00000000" w:rsidP="00000000" w:rsidRDefault="00000000" w:rsidRPr="00000000" w14:paraId="00000845">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10 КЛАСС</w:t>
      </w:r>
      <w:r w:rsidDel="00000000" w:rsidR="00000000" w:rsidRPr="00000000">
        <w:rPr>
          <w:rtl w:val="0"/>
        </w:rPr>
      </w:r>
    </w:p>
    <w:p w:rsidR="00000000" w:rsidDel="00000000" w:rsidP="00000000" w:rsidRDefault="00000000" w:rsidRPr="00000000" w14:paraId="00000846">
      <w:pPr>
        <w:spacing w:after="0" w:lineRule="auto"/>
        <w:ind w:left="120" w:firstLine="0"/>
        <w:rPr/>
      </w:pPr>
      <w:r w:rsidDel="00000000" w:rsidR="00000000" w:rsidRPr="00000000">
        <w:rPr>
          <w:rtl w:val="0"/>
        </w:rPr>
      </w:r>
    </w:p>
    <w:tbl>
      <w:tblPr>
        <w:tblStyle w:val="Table7"/>
        <w:tblW w:w="9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5"/>
        <w:gridCol w:w="8300"/>
        <w:tblGridChange w:id="0">
          <w:tblGrid>
            <w:gridCol w:w="1055"/>
            <w:gridCol w:w="8300"/>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84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9">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A">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Общие сведения о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B">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C">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Язык как знаковая система. Основные функции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D">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E">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Лингвистика как наука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F">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0">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Язык и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1">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2">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3">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4">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5">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6">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Язык и речь.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7">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8">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Система языка.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9">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A">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Система языка, её устройство, функционирование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B">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C">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Культура речи как раздел лингвистики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D">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E">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Языковая норма, её основные признаки и функции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F">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0">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1">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2">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Качества хорошей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3">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4">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5">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6">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Фонетика. Орфоэпия. Орфоэпические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7">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8">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Фонетика и орфоэпия как разделы лингвистики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9">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A">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Фонетический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B">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C">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Изобразительно-выразительные средства фонетики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D">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E">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F">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0">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Лексикология и фразеология. Лексические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1">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2">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Лексикология и фразеология как разделы лингвистики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3">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4">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Лексический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5">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6">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Изобразительно-выразительные средства лексики: эпитет, метафора, метонимия, олицетворение, гипербола, сравнение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7">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8">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9">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A">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Функционально-стилистическая окраска слова. Лексика общеупотребительная, разговорная и книжная. Особенности употребления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B">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C">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D">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E">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Фразеология русского языка. Крылатые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F">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0">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Морфемика и словообразование. Словообразовательные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1">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2">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Морфемика и словообразование как разделы лингвистики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3">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4">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Морфемный и словообразовательный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5">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6">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Словообразовательные трудности. Особенности употребления сложносокращённых слов (аббревиатур)</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7">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8">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Морфология. Морфологические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9">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A">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Морфология как раздел лингвистики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B">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C">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Морфологический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D">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E">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Особенности употребления в тексте слов разных частей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F">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0">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Морфологические нормы современного русского литературного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1">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2">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имён существительных: форм рода, числа, падежа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3">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4">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имён прилагательных: форм степеней сравнения, краткой формы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5">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6">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количественных, порядковых и собирательных числительных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7">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8">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местоимений: формы 3-го лица личных местоимений, возвратного местоимения себя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9">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A">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Del="00000000" w:rsidR="00000000" w:rsidRPr="00000000">
              <w:rPr>
                <w:rFonts w:ascii="Times New Roman" w:cs="Times New Roman" w:eastAsia="Times New Roman" w:hAnsi="Times New Roman"/>
                <w:i w:val="1"/>
                <w:color w:val="000000"/>
                <w:sz w:val="24"/>
                <w:szCs w:val="24"/>
                <w:rtl w:val="0"/>
              </w:rPr>
              <w:t xml:space="preserve">ну-</w:t>
            </w:r>
            <w:r w:rsidDel="00000000" w:rsidR="00000000" w:rsidRPr="00000000">
              <w:rPr>
                <w:rFonts w:ascii="Times New Roman" w:cs="Times New Roman" w:eastAsia="Times New Roman" w:hAnsi="Times New Roman"/>
                <w:color w:val="000000"/>
                <w:sz w:val="24"/>
                <w:szCs w:val="24"/>
                <w:rtl w:val="0"/>
              </w:rPr>
              <w:t xml:space="preserve">, форм повелительного наклонения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B">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C">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Орфография. Основные правила орфографии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D">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E">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Орфография как раздел лингвистики. Принципы и разделы русской орфографии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F">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0">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1">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2">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Орфографические правила. Правописание гласных и согласных в корне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3">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4">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Употребление разделительных </w:t>
            </w:r>
            <w:r w:rsidDel="00000000" w:rsidR="00000000" w:rsidRPr="00000000">
              <w:rPr>
                <w:rFonts w:ascii="Times New Roman" w:cs="Times New Roman" w:eastAsia="Times New Roman" w:hAnsi="Times New Roman"/>
                <w:i w:val="1"/>
                <w:color w:val="000000"/>
                <w:sz w:val="24"/>
                <w:szCs w:val="24"/>
                <w:rtl w:val="0"/>
              </w:rPr>
              <w:t xml:space="preserve">ъ</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5">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6">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приставок</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7">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8">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Буквы </w:t>
            </w:r>
            <w:r w:rsidDel="00000000" w:rsidR="00000000" w:rsidRPr="00000000">
              <w:rPr>
                <w:rFonts w:ascii="Times New Roman" w:cs="Times New Roman" w:eastAsia="Times New Roman" w:hAnsi="Times New Roman"/>
                <w:i w:val="1"/>
                <w:color w:val="000000"/>
                <w:sz w:val="24"/>
                <w:szCs w:val="24"/>
                <w:rtl w:val="0"/>
              </w:rPr>
              <w:t xml:space="preserve">ы – и</w:t>
            </w:r>
            <w:r w:rsidDel="00000000" w:rsidR="00000000" w:rsidRPr="00000000">
              <w:rPr>
                <w:rFonts w:ascii="Times New Roman" w:cs="Times New Roman" w:eastAsia="Times New Roman" w:hAnsi="Times New Roman"/>
                <w:color w:val="000000"/>
                <w:sz w:val="24"/>
                <w:szCs w:val="24"/>
                <w:rtl w:val="0"/>
              </w:rPr>
              <w:t xml:space="preserve"> после приставок</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9">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A">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суффиксов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B">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C">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w:t>
            </w:r>
            <w:r w:rsidDel="00000000" w:rsidR="00000000" w:rsidRPr="00000000">
              <w:rPr>
                <w:rFonts w:ascii="Times New Roman" w:cs="Times New Roman" w:eastAsia="Times New Roman" w:hAnsi="Times New Roman"/>
                <w:i w:val="1"/>
                <w:color w:val="000000"/>
                <w:sz w:val="24"/>
                <w:szCs w:val="24"/>
                <w:rtl w:val="0"/>
              </w:rPr>
              <w:t xml:space="preserve">н</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нн</w:t>
            </w:r>
            <w:r w:rsidDel="00000000" w:rsidR="00000000" w:rsidRPr="00000000">
              <w:rPr>
                <w:rFonts w:ascii="Times New Roman" w:cs="Times New Roman" w:eastAsia="Times New Roman" w:hAnsi="Times New Roman"/>
                <w:color w:val="000000"/>
                <w:sz w:val="24"/>
                <w:szCs w:val="24"/>
                <w:rtl w:val="0"/>
              </w:rPr>
              <w:t xml:space="preserve"> в словах различных частей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D">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E">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w:t>
            </w:r>
            <w:r w:rsidDel="00000000" w:rsidR="00000000" w:rsidRPr="00000000">
              <w:rPr>
                <w:rFonts w:ascii="Times New Roman" w:cs="Times New Roman" w:eastAsia="Times New Roman" w:hAnsi="Times New Roman"/>
                <w:i w:val="1"/>
                <w:color w:val="000000"/>
                <w:sz w:val="24"/>
                <w:szCs w:val="24"/>
                <w:rtl w:val="0"/>
              </w:rPr>
              <w:t xml:space="preserve">не</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F">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0">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окончаний имён существительных, имён прилагательных и глаголов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1">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2.6.11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2">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Слитное, дефисное и раздельное написание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3">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4">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Речь. Речевое общение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5">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6">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Речь как деятельность. Виды речевой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7">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8">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9">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A">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B">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C">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D">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E">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Текст. Информационно-смысловая переработка текста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F">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0">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Текст, его основные признаки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1">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2">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Логико-смысловые отношения между предложениями в тексте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3">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4">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Информативность текста. Виды информации в тексте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5">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6">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Информационно-смысловая переработка прочитанного текста, включая гипертекст, графику, инфографику и другие, и прослушанного текста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7">
            <w:pPr>
              <w:spacing w:after="0" w:line="336" w:lineRule="auto"/>
              <w:ind w:left="228" w:firstLine="0"/>
              <w:jc w:val="center"/>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8">
            <w:pPr>
              <w:spacing w:after="0" w:line="336" w:lineRule="auto"/>
              <w:ind w:left="228" w:firstLine="0"/>
              <w:jc w:val="both"/>
              <w:rPr/>
            </w:pPr>
            <w:r w:rsidDel="00000000" w:rsidR="00000000" w:rsidRPr="00000000">
              <w:rPr>
                <w:rFonts w:ascii="Times New Roman" w:cs="Times New Roman" w:eastAsia="Times New Roman" w:hAnsi="Times New Roman"/>
                <w:color w:val="000000"/>
                <w:sz w:val="24"/>
                <w:szCs w:val="24"/>
                <w:rtl w:val="0"/>
              </w:rPr>
              <w:t xml:space="preserve">План. Тезисы. Конспект. Реферат. Аннотация. Отзыв. Рецензия</w:t>
            </w:r>
            <w:r w:rsidDel="00000000" w:rsidR="00000000" w:rsidRPr="00000000">
              <w:rPr>
                <w:rtl w:val="0"/>
              </w:rPr>
            </w:r>
          </w:p>
        </w:tc>
      </w:tr>
    </w:tbl>
    <w:p w:rsidR="00000000" w:rsidDel="00000000" w:rsidP="00000000" w:rsidRDefault="00000000" w:rsidRPr="00000000" w14:paraId="000008C9">
      <w:pPr>
        <w:spacing w:after="0" w:lineRule="auto"/>
        <w:ind w:left="120" w:firstLine="0"/>
        <w:rPr/>
      </w:pPr>
      <w:r w:rsidDel="00000000" w:rsidR="00000000" w:rsidRPr="00000000">
        <w:rPr>
          <w:rtl w:val="0"/>
        </w:rPr>
      </w:r>
    </w:p>
    <w:p w:rsidR="00000000" w:rsidDel="00000000" w:rsidP="00000000" w:rsidRDefault="00000000" w:rsidRPr="00000000" w14:paraId="000008CA">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11 КЛАСС</w:t>
      </w:r>
      <w:r w:rsidDel="00000000" w:rsidR="00000000" w:rsidRPr="00000000">
        <w:rPr>
          <w:rtl w:val="0"/>
        </w:rPr>
      </w:r>
    </w:p>
    <w:p w:rsidR="00000000" w:rsidDel="00000000" w:rsidP="00000000" w:rsidRDefault="00000000" w:rsidRPr="00000000" w14:paraId="000008CB">
      <w:pPr>
        <w:spacing w:after="0" w:lineRule="auto"/>
        <w:ind w:left="120" w:firstLine="0"/>
        <w:rPr/>
      </w:pPr>
      <w:r w:rsidDel="00000000" w:rsidR="00000000" w:rsidRPr="00000000">
        <w:rPr>
          <w:rtl w:val="0"/>
        </w:rPr>
      </w:r>
    </w:p>
    <w:tbl>
      <w:tblPr>
        <w:tblStyle w:val="Table8"/>
        <w:tblW w:w="9211.0" w:type="dxa"/>
        <w:jc w:val="left"/>
        <w:tblInd w:w="1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45"/>
        <w:gridCol w:w="8066"/>
        <w:tblGridChange w:id="0">
          <w:tblGrid>
            <w:gridCol w:w="1145"/>
            <w:gridCol w:w="8066"/>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8CC">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D">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Общие сведения о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Культура речи в экологическом аспекте. Экология как наука, экология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Язык и речь.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Синтаксис. Синтаксические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Синтаксис как раздел лингвистики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Синтаксический анализ словосочетания и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Синтаксические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Порядок слов в предложении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согласования сказуемого с подлежащим, в состав которого входят слова </w:t>
            </w:r>
            <w:r w:rsidDel="00000000" w:rsidR="00000000" w:rsidRPr="00000000">
              <w:rPr>
                <w:rFonts w:ascii="Times New Roman" w:cs="Times New Roman" w:eastAsia="Times New Roman" w:hAnsi="Times New Roman"/>
                <w:i w:val="1"/>
                <w:color w:val="000000"/>
                <w:sz w:val="24"/>
                <w:szCs w:val="24"/>
                <w:rtl w:val="0"/>
              </w:rPr>
              <w:t xml:space="preserve">множество</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ряд</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большинство</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меньшинство</w:t>
            </w:r>
            <w:r w:rsidDel="00000000" w:rsidR="00000000" w:rsidRPr="00000000">
              <w:rPr>
                <w:rFonts w:ascii="Times New Roman" w:cs="Times New Roman" w:eastAsia="Times New Roman" w:hAnsi="Times New Roman"/>
                <w:color w:val="000000"/>
                <w:sz w:val="24"/>
                <w:szCs w:val="24"/>
                <w:rtl w:val="0"/>
              </w:rPr>
              <w:t xml:space="preserve">; с подлежащим, выраженным количественно-именным сочетанием (</w:t>
            </w:r>
            <w:r w:rsidDel="00000000" w:rsidR="00000000" w:rsidRPr="00000000">
              <w:rPr>
                <w:rFonts w:ascii="Times New Roman" w:cs="Times New Roman" w:eastAsia="Times New Roman" w:hAnsi="Times New Roman"/>
                <w:i w:val="1"/>
                <w:color w:val="000000"/>
                <w:sz w:val="24"/>
                <w:szCs w:val="24"/>
                <w:rtl w:val="0"/>
              </w:rPr>
              <w:t xml:space="preserve">двадцать лет</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пять человек</w:t>
            </w:r>
            <w:r w:rsidDel="00000000" w:rsidR="00000000" w:rsidRPr="00000000">
              <w:rPr>
                <w:rFonts w:ascii="Times New Roman" w:cs="Times New Roman" w:eastAsia="Times New Roman" w:hAnsi="Times New Roman"/>
                <w:color w:val="000000"/>
                <w:sz w:val="24"/>
                <w:szCs w:val="24"/>
                <w:rtl w:val="0"/>
              </w:rPr>
              <w:t xml:space="preserve">); имеющим в своём составе числительные, оканчивающиеся на </w:t>
            </w:r>
            <w:r w:rsidDel="00000000" w:rsidR="00000000" w:rsidRPr="00000000">
              <w:rPr>
                <w:rFonts w:ascii="Times New Roman" w:cs="Times New Roman" w:eastAsia="Times New Roman" w:hAnsi="Times New Roman"/>
                <w:i w:val="1"/>
                <w:color w:val="000000"/>
                <w:sz w:val="24"/>
                <w:szCs w:val="24"/>
                <w:rtl w:val="0"/>
              </w:rPr>
              <w:t xml:space="preserve">один</w:t>
            </w:r>
            <w:r w:rsidDel="00000000" w:rsidR="00000000" w:rsidRPr="00000000">
              <w:rPr>
                <w:rFonts w:ascii="Times New Roman" w:cs="Times New Roman" w:eastAsia="Times New Roman" w:hAnsi="Times New Roman"/>
                <w:color w:val="000000"/>
                <w:sz w:val="24"/>
                <w:szCs w:val="24"/>
                <w:rtl w:val="0"/>
              </w:rPr>
              <w:t xml:space="preserve">; имеющим в своём составе числительные </w:t>
            </w:r>
            <w:r w:rsidDel="00000000" w:rsidR="00000000" w:rsidRPr="00000000">
              <w:rPr>
                <w:rFonts w:ascii="Times New Roman" w:cs="Times New Roman" w:eastAsia="Times New Roman" w:hAnsi="Times New Roman"/>
                <w:i w:val="1"/>
                <w:color w:val="000000"/>
                <w:sz w:val="24"/>
                <w:szCs w:val="24"/>
                <w:rtl w:val="0"/>
              </w:rPr>
              <w:t xml:space="preserve">два</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три</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четыре</w:t>
            </w:r>
            <w:r w:rsidDel="00000000" w:rsidR="00000000" w:rsidRPr="00000000">
              <w:rPr>
                <w:rFonts w:ascii="Times New Roman" w:cs="Times New Roman" w:eastAsia="Times New Roman" w:hAnsi="Times New Roman"/>
                <w:color w:val="000000"/>
                <w:sz w:val="24"/>
                <w:szCs w:val="24"/>
                <w:rtl w:val="0"/>
              </w:rPr>
              <w:t xml:space="preserve"> или числительное, оканчивающееся на </w:t>
            </w:r>
            <w:r w:rsidDel="00000000" w:rsidR="00000000" w:rsidRPr="00000000">
              <w:rPr>
                <w:rFonts w:ascii="Times New Roman" w:cs="Times New Roman" w:eastAsia="Times New Roman" w:hAnsi="Times New Roman"/>
                <w:i w:val="1"/>
                <w:color w:val="000000"/>
                <w:sz w:val="24"/>
                <w:szCs w:val="24"/>
                <w:rtl w:val="0"/>
              </w:rPr>
              <w:t xml:space="preserve">два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три</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четыре</w:t>
            </w:r>
            <w:r w:rsidDel="00000000" w:rsidR="00000000" w:rsidRPr="00000000">
              <w:rPr>
                <w:rFonts w:ascii="Times New Roman" w:cs="Times New Roman" w:eastAsia="Times New Roman" w:hAnsi="Times New Roman"/>
                <w:color w:val="000000"/>
                <w:sz w:val="24"/>
                <w:szCs w:val="24"/>
                <w:rtl w:val="0"/>
              </w:rPr>
              <w:t xml:space="preserve">. Согласование сказуемого с подлежащим, имеющим при себе приложение (типа </w:t>
            </w:r>
            <w:r w:rsidDel="00000000" w:rsidR="00000000" w:rsidRPr="00000000">
              <w:rPr>
                <w:rFonts w:ascii="Times New Roman" w:cs="Times New Roman" w:eastAsia="Times New Roman" w:hAnsi="Times New Roman"/>
                <w:i w:val="1"/>
                <w:color w:val="000000"/>
                <w:sz w:val="24"/>
                <w:szCs w:val="24"/>
                <w:rtl w:val="0"/>
              </w:rPr>
              <w:t xml:space="preserve">диван-кровать</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озеро Байкал</w:t>
            </w:r>
            <w:r w:rsidDel="00000000" w:rsidR="00000000" w:rsidRPr="00000000">
              <w:rPr>
                <w:rFonts w:ascii="Times New Roman" w:cs="Times New Roman" w:eastAsia="Times New Roman" w:hAnsi="Times New Roman"/>
                <w:color w:val="000000"/>
                <w:sz w:val="24"/>
                <w:szCs w:val="24"/>
                <w:rtl w:val="0"/>
              </w:rPr>
              <w:t xml:space="preserve">). Согласование сказуемого с подлежащим, выраженным аббревиатурой, заимствованным несклоняемым существительным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управления: правильный выбор падежной или предложно-падежной формы управляемого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однородных членов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причастных и деепричастных оборотов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построения сложных предложений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Пунктуация. Основные правила пунктуации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Пунктуация как раздел лингвистики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Пунктуационный анализ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Сочетание знаков препинания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и их функции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между подлежащим и сказуемым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в предложениях с однородными членами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при обособлении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в предложениях с вводными конструкциями, обращениями, междометиями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в сложном предложении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в сложном предложении с разными видами связи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при передаче чужой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Функциональная стилистика.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Функциональная стилистика как раздел лингвистики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Стилистическая норма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r w:rsidDel="00000000" w:rsidR="00000000" w:rsidRPr="00000000">
              <w:rPr>
                <w:rtl w:val="0"/>
              </w:rPr>
            </w:r>
          </w:p>
        </w:tc>
      </w:tr>
    </w:tbl>
    <w:p w:rsidR="00000000" w:rsidDel="00000000" w:rsidP="00000000" w:rsidRDefault="00000000" w:rsidRPr="00000000" w14:paraId="00000916">
      <w:pPr>
        <w:rPr/>
        <w:sectPr>
          <w:type w:val="nextPage"/>
          <w:pgSz w:h="16383" w:w="11906" w:orient="portrait"/>
          <w:pgMar w:bottom="1134" w:top="1134" w:left="1701" w:right="850" w:header="720" w:footer="720"/>
        </w:sectPr>
      </w:pPr>
      <w:r w:rsidDel="00000000" w:rsidR="00000000" w:rsidRPr="00000000">
        <w:rPr>
          <w:rtl w:val="0"/>
        </w:rPr>
      </w:r>
    </w:p>
    <w:bookmarkStart w:colFirst="0" w:colLast="0" w:name="g8uuukwbcp9" w:id="9"/>
    <w:bookmarkEnd w:id="9"/>
    <w:p w:rsidR="00000000" w:rsidDel="00000000" w:rsidP="00000000" w:rsidRDefault="00000000" w:rsidRPr="00000000" w14:paraId="00000917">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НА ЕГЭ ПО РУССКОМУ ЯЗЫКУ ТРЕБОВАНИЯ К РЕЗУЛЬТАТАМ ОСВОЕНИЯ ОСНОВНОЙ ОБРАЗОВАТЕЛЬНОЙ ПРОГРАММЫ СРЕДНЕГО ОБЩЕГО ОБРАЗОВАНИЯ</w:t>
      </w:r>
      <w:r w:rsidDel="00000000" w:rsidR="00000000" w:rsidRPr="00000000">
        <w:rPr>
          <w:rtl w:val="0"/>
        </w:rPr>
      </w:r>
    </w:p>
    <w:p w:rsidR="00000000" w:rsidDel="00000000" w:rsidP="00000000" w:rsidRDefault="00000000" w:rsidRPr="00000000" w14:paraId="00000918">
      <w:pPr>
        <w:spacing w:after="0" w:lineRule="auto"/>
        <w:ind w:left="120" w:firstLine="0"/>
        <w:rPr/>
      </w:pPr>
      <w:r w:rsidDel="00000000" w:rsidR="00000000" w:rsidRPr="00000000">
        <w:rPr>
          <w:rtl w:val="0"/>
        </w:rPr>
      </w:r>
    </w:p>
    <w:tbl>
      <w:tblPr>
        <w:tblStyle w:val="Table9"/>
        <w:tblW w:w="9211.0" w:type="dxa"/>
        <w:jc w:val="left"/>
        <w:tblInd w:w="1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75"/>
        <w:gridCol w:w="7236"/>
        <w:tblGridChange w:id="0">
          <w:tblGrid>
            <w:gridCol w:w="1975"/>
            <w:gridCol w:w="7236"/>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919">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требования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A">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требования к предметным результатам освоения основной образовательной программы среднего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Текст. Информационно-смысловая переработка текста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Сформированность знаний о признаках текста, его структуре, видах информации в тексте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выявлять логико-смысловые отношения между предложениями в тексте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создавать вторичные тексты (тезисы, аннотация, отзыв, рецензия и другие)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Функциональная стилистика.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Язык и речь.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Обобщение знаний о языке как системе, его основных единицах и уровнях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Обогащение словарного запаса, расширение объёма используемых в речи грамматических языковых средств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анализировать языковые единицы разных уровней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Сформированность представлений об аспектах культуры речи: нормативном, коммуникативном и этическом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Формирование системы знаний о нормах современного русского литературного языка и их основных видах: орфоэпические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Формирование системы знаний о нормах современного русского литературного языка и их основных видах: лексические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Формирование системы знаний о нормах современного русского литературного языка и их основных видах: грамматические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Формирование системы знаний о нормах современного русского литературного языка и их основных видах: стилистические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применять правила орфографии в практике письма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применять правила пунктуации в практике письма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Сформированность умений работать со словарями и справочниками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9">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A">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Обобщение знаний об изобразительно-выразительных средствах русского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B">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C">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определять изобразительно-выразительные средства языка в тексте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D">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E">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корректировать устные и письменные высказывания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F">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0">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Общие сведения о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1">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2">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3">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4">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Сформированность представлений о формах существования национального русского языка; знаний о признаках литературного языка и его роли в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5">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6">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Речь. Речевое общение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7">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8">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r w:rsidDel="00000000" w:rsidR="00000000" w:rsidRPr="00000000">
              <w:rPr>
                <w:rtl w:val="0"/>
              </w:rPr>
            </w:r>
          </w:p>
        </w:tc>
      </w:tr>
    </w:tbl>
    <w:p w:rsidR="00000000" w:rsidDel="00000000" w:rsidP="00000000" w:rsidRDefault="00000000" w:rsidRPr="00000000" w14:paraId="00000959">
      <w:pPr>
        <w:rPr/>
        <w:sectPr>
          <w:type w:val="nextPage"/>
          <w:pgSz w:h="16383" w:w="11906" w:orient="portrait"/>
          <w:pgMar w:bottom="1134" w:top="1134" w:left="1701" w:right="850" w:header="720" w:footer="720"/>
        </w:sectPr>
      </w:pPr>
      <w:r w:rsidDel="00000000" w:rsidR="00000000" w:rsidRPr="00000000">
        <w:rPr>
          <w:rtl w:val="0"/>
        </w:rPr>
      </w:r>
    </w:p>
    <w:bookmarkStart w:colFirst="0" w:colLast="0" w:name="bkiz3jbmq6pf" w:id="10"/>
    <w:bookmarkEnd w:id="10"/>
    <w:p w:rsidR="00000000" w:rsidDel="00000000" w:rsidP="00000000" w:rsidRDefault="00000000" w:rsidRPr="00000000" w14:paraId="0000095A">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ПЕРЕЧЕНЬ ЭЛЕМЕНТОВ СОДЕРЖАНИЯ, ПРОВЕРЯЕМЫХ НА ЕГЭ ПО РУССКОМУ ЯЗЫКУ</w:t>
      </w:r>
      <w:r w:rsidDel="00000000" w:rsidR="00000000" w:rsidRPr="00000000">
        <w:rPr>
          <w:rtl w:val="0"/>
        </w:rPr>
      </w:r>
    </w:p>
    <w:p w:rsidR="00000000" w:rsidDel="00000000" w:rsidP="00000000" w:rsidRDefault="00000000" w:rsidRPr="00000000" w14:paraId="0000095B">
      <w:pPr>
        <w:spacing w:after="0" w:lineRule="auto"/>
        <w:ind w:left="120" w:firstLine="0"/>
        <w:rPr/>
      </w:pPr>
      <w:r w:rsidDel="00000000" w:rsidR="00000000" w:rsidRPr="00000000">
        <w:rPr>
          <w:rtl w:val="0"/>
        </w:rPr>
      </w:r>
    </w:p>
    <w:tbl>
      <w:tblPr>
        <w:tblStyle w:val="Table10"/>
        <w:tblW w:w="9211.0" w:type="dxa"/>
        <w:jc w:val="left"/>
        <w:tblInd w:w="1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6"/>
        <w:gridCol w:w="8165"/>
        <w:tblGridChange w:id="0">
          <w:tblGrid>
            <w:gridCol w:w="1046"/>
            <w:gridCol w:w="8165"/>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95C">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D">
            <w:pPr>
              <w:spacing w:after="0" w:lineRule="auto"/>
              <w:ind w:left="243"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Текст. Информационно-смысловая переработка текста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Текст, его основные признаки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Логико-смысловые отношения между предложениями в тексте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Информативность текста. Виды информации в тексте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Информационно-смысловая переработка прочитанного текста, включая гипертекст, графику, инфографику и другие, и прослушанного текста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План. Тезисы. Конспект. Реферат. Аннотация. Отзыв. Рецензия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Функциональная стилистика.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Язык и речь.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Система языка. Культура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Система языка, её устройство, функционирование. Культура речи как раздел лингвистики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Качества хорошей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Фонетика. Орфоэпия. Орфоэпические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Фонетика и орфоэпия как разделы лингвистики. Фонетический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Изобразительно-выразительные средства фонетики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Лексика и фразеология. Лексические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Лексикология и фразеология как разделы лингвистики. Лексический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Изобразительно-выразительные средства лексики: эпитет, метафора, метонимия, олицетворение, гипербола, сравнение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Функционально-стилистическая окраска слова. Лексика общеупотребительная, разговорная и книжная. Особенности употребления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Фразеология русского языка. Крылатые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Морфемика и словообразование. Словообразовательные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Морфемика и словообразование как разделы лингвистики. Морфемный и словообразовательный анализ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Словообразовательные трудности. Особенности употребления сложносокращённых слов (аббревиатур)</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Морфология. Морфологические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Морфология как раздел лингвистики. Морфологический анализ слова. Особенности употребления в тексте слов разных частей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имён существительных: форм рода, числа, падежа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имён прилагательных: форм степеней сравнения, краткой формы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количественных, порядковых и собирательных числительных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местоимений: формы 3-го лица личных местоимений, возвратного местоимения себя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Del="00000000" w:rsidR="00000000" w:rsidRPr="00000000">
              <w:rPr>
                <w:rFonts w:ascii="Times New Roman" w:cs="Times New Roman" w:eastAsia="Times New Roman" w:hAnsi="Times New Roman"/>
                <w:i w:val="1"/>
                <w:color w:val="000000"/>
                <w:sz w:val="24"/>
                <w:szCs w:val="24"/>
                <w:rtl w:val="0"/>
              </w:rPr>
              <w:t xml:space="preserve">-ну-</w:t>
            </w:r>
            <w:r w:rsidDel="00000000" w:rsidR="00000000" w:rsidRPr="00000000">
              <w:rPr>
                <w:rFonts w:ascii="Times New Roman" w:cs="Times New Roman" w:eastAsia="Times New Roman" w:hAnsi="Times New Roman"/>
                <w:color w:val="000000"/>
                <w:sz w:val="24"/>
                <w:szCs w:val="24"/>
                <w:rtl w:val="0"/>
              </w:rPr>
              <w:t xml:space="preserve">, форм повелительного наклонения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Синтаксис. Синтаксические нормы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Синтаксис как раздел лингвистики. Синтаксический анализ словосочетания и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управления: правильный выбор падежной или предложно-падежной формы управляемого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однородных членов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употребления причастных и деепричастных оборотов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Основные нормы построения сложных предложений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Орфография. Основные правила орфографии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Употребление заглавных и строчных букв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гласных и согласных в корне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Употребление </w:t>
            </w:r>
            <w:r w:rsidDel="00000000" w:rsidR="00000000" w:rsidRPr="00000000">
              <w:rPr>
                <w:rFonts w:ascii="Times New Roman" w:cs="Times New Roman" w:eastAsia="Times New Roman" w:hAnsi="Times New Roman"/>
                <w:i w:val="1"/>
                <w:color w:val="000000"/>
                <w:sz w:val="24"/>
                <w:szCs w:val="24"/>
                <w:rtl w:val="0"/>
              </w:rPr>
              <w:t xml:space="preserve">ъ</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ь</w:t>
            </w:r>
            <w:r w:rsidDel="00000000" w:rsidR="00000000" w:rsidRPr="00000000">
              <w:rPr>
                <w:rFonts w:ascii="Times New Roman" w:cs="Times New Roman" w:eastAsia="Times New Roman" w:hAnsi="Times New Roman"/>
                <w:color w:val="000000"/>
                <w:sz w:val="24"/>
                <w:szCs w:val="24"/>
                <w:rtl w:val="0"/>
              </w:rPr>
              <w:t xml:space="preserve"> (в том числе разделительных)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приставок. Буквы </w:t>
            </w:r>
            <w:r w:rsidDel="00000000" w:rsidR="00000000" w:rsidRPr="00000000">
              <w:rPr>
                <w:rFonts w:ascii="Times New Roman" w:cs="Times New Roman" w:eastAsia="Times New Roman" w:hAnsi="Times New Roman"/>
                <w:i w:val="1"/>
                <w:color w:val="000000"/>
                <w:sz w:val="24"/>
                <w:szCs w:val="24"/>
                <w:rtl w:val="0"/>
              </w:rPr>
              <w:t xml:space="preserve">ы – и</w:t>
            </w:r>
            <w:r w:rsidDel="00000000" w:rsidR="00000000" w:rsidRPr="00000000">
              <w:rPr>
                <w:rFonts w:ascii="Times New Roman" w:cs="Times New Roman" w:eastAsia="Times New Roman" w:hAnsi="Times New Roman"/>
                <w:color w:val="000000"/>
                <w:sz w:val="24"/>
                <w:szCs w:val="24"/>
                <w:rtl w:val="0"/>
              </w:rPr>
              <w:t xml:space="preserve"> после приставок</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суффиксов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w:t>
            </w:r>
            <w:r w:rsidDel="00000000" w:rsidR="00000000" w:rsidRPr="00000000">
              <w:rPr>
                <w:rFonts w:ascii="Times New Roman" w:cs="Times New Roman" w:eastAsia="Times New Roman" w:hAnsi="Times New Roman"/>
                <w:i w:val="1"/>
                <w:color w:val="000000"/>
                <w:sz w:val="24"/>
                <w:szCs w:val="24"/>
                <w:rtl w:val="0"/>
              </w:rPr>
              <w:t xml:space="preserve">н</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нн</w:t>
            </w:r>
            <w:r w:rsidDel="00000000" w:rsidR="00000000" w:rsidRPr="00000000">
              <w:rPr>
                <w:rFonts w:ascii="Times New Roman" w:cs="Times New Roman" w:eastAsia="Times New Roman" w:hAnsi="Times New Roman"/>
                <w:color w:val="000000"/>
                <w:sz w:val="24"/>
                <w:szCs w:val="24"/>
                <w:rtl w:val="0"/>
              </w:rPr>
              <w:t xml:space="preserve"> в словах различных частей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w:t>
            </w:r>
            <w:r w:rsidDel="00000000" w:rsidR="00000000" w:rsidRPr="00000000">
              <w:rPr>
                <w:rFonts w:ascii="Times New Roman" w:cs="Times New Roman" w:eastAsia="Times New Roman" w:hAnsi="Times New Roman"/>
                <w:i w:val="1"/>
                <w:color w:val="000000"/>
                <w:sz w:val="24"/>
                <w:szCs w:val="24"/>
                <w:rtl w:val="0"/>
              </w:rPr>
              <w:t xml:space="preserve">не</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Правописание окончаний имён существительных, имён прилагательных и глаголов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Слитное, дефисное и раздельное написание слов разных частей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Пунктуация. Основные правила пунктуации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Пунктуационный анализ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в конце предложений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между подлежащим и сказуемым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в предложениях с однородными членами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при обособлении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в предложениях с вводными конструкциями, обращениями, междометиями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в сложном предложении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в сложном предложении с разными видами связи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3.8.9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Знаки препинания при передаче чужой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Общие сведения о языке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6">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7">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Язык как знаковая система. Основные функции языка. Лингвистика как наука. Язык и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8">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9">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A">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B">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C">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D">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E">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F">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Речь. Речевое общение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0">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1">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2">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3">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4">
            <w:pPr>
              <w:spacing w:after="0" w:line="336" w:lineRule="auto"/>
              <w:ind w:left="336" w:firstLine="0"/>
              <w:jc w:val="center"/>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5">
            <w:pPr>
              <w:spacing w:after="0" w:line="336" w:lineRule="auto"/>
              <w:ind w:left="336" w:firstLine="0"/>
              <w:jc w:val="both"/>
              <w:rPr/>
            </w:pPr>
            <w:r w:rsidDel="00000000" w:rsidR="00000000" w:rsidRPr="00000000">
              <w:rPr>
                <w:rFonts w:ascii="Times New Roman" w:cs="Times New Roman" w:eastAsia="Times New Roman" w:hAnsi="Times New Roman"/>
                <w:color w:val="000000"/>
                <w:sz w:val="24"/>
                <w:szCs w:val="24"/>
                <w:rtl w:val="0"/>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r w:rsidDel="00000000" w:rsidR="00000000" w:rsidRPr="00000000">
              <w:rPr>
                <w:rtl w:val="0"/>
              </w:rPr>
            </w:r>
          </w:p>
        </w:tc>
      </w:tr>
    </w:tbl>
    <w:p w:rsidR="00000000" w:rsidDel="00000000" w:rsidP="00000000" w:rsidRDefault="00000000" w:rsidRPr="00000000" w14:paraId="000009F6">
      <w:pPr>
        <w:rPr/>
        <w:sectPr>
          <w:type w:val="nextPage"/>
          <w:pgSz w:h="16383" w:w="11906" w:orient="portrait"/>
          <w:pgMar w:bottom="1134" w:top="1134" w:left="1701" w:right="850" w:header="720" w:footer="720"/>
        </w:sectPr>
      </w:pPr>
      <w:r w:rsidDel="00000000" w:rsidR="00000000" w:rsidRPr="00000000">
        <w:rPr>
          <w:rtl w:val="0"/>
        </w:rPr>
      </w:r>
    </w:p>
    <w:bookmarkStart w:colFirst="0" w:colLast="0" w:name="x5y4ftq0vgp6" w:id="11"/>
    <w:bookmarkEnd w:id="11"/>
    <w:p w:rsidR="00000000" w:rsidDel="00000000" w:rsidP="00000000" w:rsidRDefault="00000000" w:rsidRPr="00000000" w14:paraId="000009F7">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09F8">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ОБЯЗАТЕЛЬНЫЕ УЧЕБНЫЕ МАТЕРИАЛЫ ДЛЯ УЧЕНИКА</w:t>
      </w:r>
      <w:r w:rsidDel="00000000" w:rsidR="00000000" w:rsidRPr="00000000">
        <w:rPr>
          <w:rtl w:val="0"/>
        </w:rPr>
      </w:r>
    </w:p>
    <w:bookmarkStart w:colFirst="0" w:colLast="0" w:name="qinkh6hh2a6z" w:id="12"/>
    <w:bookmarkEnd w:id="12"/>
    <w:p w:rsidR="00000000" w:rsidDel="00000000" w:rsidP="00000000" w:rsidRDefault="00000000" w:rsidRPr="00000000" w14:paraId="000009F9">
      <w:pPr>
        <w:spacing w:after="0" w:line="480" w:lineRule="auto"/>
        <w:ind w:left="120" w:firstLine="0"/>
        <w:rPr/>
      </w:pPr>
      <w:r w:rsidDel="00000000" w:rsidR="00000000" w:rsidRPr="00000000">
        <w:rPr>
          <w:rFonts w:ascii="Times New Roman" w:cs="Times New Roman" w:eastAsia="Times New Roman" w:hAnsi="Times New Roman"/>
          <w:color w:val="000000"/>
          <w:sz w:val="28"/>
          <w:szCs w:val="28"/>
          <w:rtl w:val="0"/>
        </w:rPr>
        <w:t xml:space="preserve">• Русский язык, 10-11 классы/ Рыбченкова Л.М., Александрова О.М., Нарушевич А.Г. и др., Акционерное общество «Издательство «Просвещение»</w:t>
      </w:r>
      <w:r w:rsidDel="00000000" w:rsidR="00000000" w:rsidRPr="00000000">
        <w:rPr>
          <w:rtl w:val="0"/>
        </w:rPr>
      </w:r>
    </w:p>
    <w:p w:rsidR="00000000" w:rsidDel="00000000" w:rsidP="00000000" w:rsidRDefault="00000000" w:rsidRPr="00000000" w14:paraId="000009FA">
      <w:pPr>
        <w:spacing w:after="0" w:line="480" w:lineRule="auto"/>
        <w:ind w:left="120" w:firstLine="0"/>
        <w:rPr/>
      </w:pPr>
      <w:r w:rsidDel="00000000" w:rsidR="00000000" w:rsidRPr="00000000">
        <w:rPr>
          <w:rtl w:val="0"/>
        </w:rPr>
      </w:r>
    </w:p>
    <w:p w:rsidR="00000000" w:rsidDel="00000000" w:rsidP="00000000" w:rsidRDefault="00000000" w:rsidRPr="00000000" w14:paraId="000009FB">
      <w:pPr>
        <w:spacing w:after="0" w:lineRule="auto"/>
        <w:ind w:left="120" w:firstLine="0"/>
        <w:rPr/>
      </w:pPr>
      <w:r w:rsidDel="00000000" w:rsidR="00000000" w:rsidRPr="00000000">
        <w:rPr>
          <w:rtl w:val="0"/>
        </w:rPr>
      </w:r>
    </w:p>
    <w:p w:rsidR="00000000" w:rsidDel="00000000" w:rsidP="00000000" w:rsidRDefault="00000000" w:rsidRPr="00000000" w14:paraId="000009FC">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09FD">
      <w:pPr>
        <w:spacing w:after="0" w:line="480" w:lineRule="auto"/>
        <w:ind w:left="120" w:firstLine="0"/>
        <w:rPr/>
      </w:pPr>
      <w:r w:rsidDel="00000000" w:rsidR="00000000" w:rsidRPr="00000000">
        <w:rPr>
          <w:rtl w:val="0"/>
        </w:rPr>
      </w:r>
    </w:p>
    <w:p w:rsidR="00000000" w:rsidDel="00000000" w:rsidP="00000000" w:rsidRDefault="00000000" w:rsidRPr="00000000" w14:paraId="000009FE">
      <w:pPr>
        <w:spacing w:after="0" w:lineRule="auto"/>
        <w:ind w:left="120" w:firstLine="0"/>
        <w:rPr/>
      </w:pPr>
      <w:r w:rsidDel="00000000" w:rsidR="00000000" w:rsidRPr="00000000">
        <w:rPr>
          <w:rtl w:val="0"/>
        </w:rPr>
      </w:r>
    </w:p>
    <w:p w:rsidR="00000000" w:rsidDel="00000000" w:rsidP="00000000" w:rsidRDefault="00000000" w:rsidRPr="00000000" w14:paraId="000009FF">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0A00">
      <w:pPr>
        <w:spacing w:after="0" w:line="480" w:lineRule="auto"/>
        <w:ind w:left="120" w:firstLine="0"/>
        <w:rPr/>
        <w:sectPr>
          <w:type w:val="nextPage"/>
          <w:pgSz w:h="16383" w:w="11906" w:orient="portrait"/>
          <w:pgMar w:bottom="1134" w:top="1134" w:left="1701" w:right="850" w:header="720" w:footer="720"/>
        </w:sectPr>
      </w:pPr>
      <w:r w:rsidDel="00000000" w:rsidR="00000000" w:rsidRPr="00000000">
        <w:rPr>
          <w:rtl w:val="0"/>
        </w:rPr>
        <w:t xml:space="preserve">скачано с сайта </w:t>
      </w:r>
      <w:hyperlink r:id="rId117">
        <w:r w:rsidDel="00000000" w:rsidR="00000000" w:rsidRPr="00000000">
          <w:rPr>
            <w:color w:val="1155cc"/>
            <w:u w:val="single"/>
            <w:rtl w:val="0"/>
          </w:rPr>
          <w:t xml:space="preserve">https://100ballnik.com/</w:t>
        </w:r>
      </w:hyperlink>
      <w:r w:rsidDel="00000000" w:rsidR="00000000" w:rsidRPr="00000000">
        <w:rPr>
          <w:rtl w:val="0"/>
        </w:rPr>
      </w:r>
    </w:p>
    <w:p w:rsidR="00000000" w:rsidDel="00000000" w:rsidP="00000000" w:rsidRDefault="00000000" w:rsidRPr="00000000" w14:paraId="00000A01">
      <w:pPr>
        <w:rPr/>
      </w:pPr>
      <w:r w:rsidDel="00000000" w:rsidR="00000000" w:rsidRPr="00000000">
        <w:rPr>
          <w:rtl w:val="0"/>
        </w:rPr>
      </w:r>
    </w:p>
    <w:sectPr>
      <w:type w:val="nextPage"/>
      <w:pgSz w:h="16383"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9"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ind w:left="86"/>
    </w:pPr>
    <w:rPr>
      <w:rFonts w:ascii="Calibri" w:cs="Calibri" w:eastAsia="Calibri" w:hAnsi="Calibri"/>
      <w:i w:val="1"/>
      <w:color w:val="4472c4"/>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dsoo.ru/7f41bacc" TargetMode="External"/><Relationship Id="rId42" Type="http://schemas.openxmlformats.org/officeDocument/2006/relationships/hyperlink" Target="https://m.edsoo.ru/7f41bacc" TargetMode="External"/><Relationship Id="rId41" Type="http://schemas.openxmlformats.org/officeDocument/2006/relationships/hyperlink" Target="https://m.edsoo.ru/7f41bacc" TargetMode="External"/><Relationship Id="rId44" Type="http://schemas.openxmlformats.org/officeDocument/2006/relationships/hyperlink" Target="https://m.edsoo.ru/7f41c7e2" TargetMode="External"/><Relationship Id="rId43" Type="http://schemas.openxmlformats.org/officeDocument/2006/relationships/hyperlink" Target="https://m.edsoo.ru/7f41bacc" TargetMode="External"/><Relationship Id="rId46" Type="http://schemas.openxmlformats.org/officeDocument/2006/relationships/hyperlink" Target="https://m.edsoo.ru/7f41c7e2" TargetMode="External"/><Relationship Id="rId45" Type="http://schemas.openxmlformats.org/officeDocument/2006/relationships/hyperlink" Target="https://m.edsoo.ru/7f41c7e2" TargetMode="External"/><Relationship Id="rId107" Type="http://schemas.openxmlformats.org/officeDocument/2006/relationships/hyperlink" Target="https://m.edsoo.ru/fbab2982" TargetMode="External"/><Relationship Id="rId106" Type="http://schemas.openxmlformats.org/officeDocument/2006/relationships/hyperlink" Target="https://m.edsoo.ru/fbab25c2" TargetMode="External"/><Relationship Id="rId105" Type="http://schemas.openxmlformats.org/officeDocument/2006/relationships/hyperlink" Target="https://m.edsoo.ru/fbab21da" TargetMode="External"/><Relationship Id="rId104" Type="http://schemas.openxmlformats.org/officeDocument/2006/relationships/hyperlink" Target="https://m.edsoo.ru/fbab202c" TargetMode="External"/><Relationship Id="rId109" Type="http://schemas.openxmlformats.org/officeDocument/2006/relationships/hyperlink" Target="https://m.edsoo.ru/fbab2c48" TargetMode="External"/><Relationship Id="rId108" Type="http://schemas.openxmlformats.org/officeDocument/2006/relationships/hyperlink" Target="https://m.edsoo.ru/fbab2af4" TargetMode="External"/><Relationship Id="rId48" Type="http://schemas.openxmlformats.org/officeDocument/2006/relationships/hyperlink" Target="https://m.edsoo.ru/7f41c7e2" TargetMode="External"/><Relationship Id="rId47" Type="http://schemas.openxmlformats.org/officeDocument/2006/relationships/hyperlink" Target="https://m.edsoo.ru/7f41c7e2" TargetMode="External"/><Relationship Id="rId4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2" Type="http://schemas.openxmlformats.org/officeDocument/2006/relationships/hyperlink" Target="https://m.edsoo.ru/fbaaf3ea" TargetMode="External"/><Relationship Id="rId101" Type="http://schemas.openxmlformats.org/officeDocument/2006/relationships/hyperlink" Target="https://m.edsoo.ru/fbab04e8" TargetMode="External"/><Relationship Id="rId100" Type="http://schemas.openxmlformats.org/officeDocument/2006/relationships/hyperlink" Target="https://m.edsoo.ru/fbaafd18" TargetMode="External"/><Relationship Id="rId31" Type="http://schemas.openxmlformats.org/officeDocument/2006/relationships/hyperlink" Target="https://m.edsoo.ru/7f41bacc" TargetMode="External"/><Relationship Id="rId30" Type="http://schemas.openxmlformats.org/officeDocument/2006/relationships/hyperlink" Target="https://m.edsoo.ru/7f41bacc" TargetMode="External"/><Relationship Id="rId33" Type="http://schemas.openxmlformats.org/officeDocument/2006/relationships/hyperlink" Target="https://m.edsoo.ru/7f41bacc" TargetMode="External"/><Relationship Id="rId32" Type="http://schemas.openxmlformats.org/officeDocument/2006/relationships/hyperlink" Target="https://m.edsoo.ru/7f41bacc" TargetMode="External"/><Relationship Id="rId35" Type="http://schemas.openxmlformats.org/officeDocument/2006/relationships/hyperlink" Target="https://m.edsoo.ru/7f41bacc" TargetMode="External"/><Relationship Id="rId34" Type="http://schemas.openxmlformats.org/officeDocument/2006/relationships/hyperlink" Target="https://m.edsoo.ru/7f41bacc" TargetMode="External"/><Relationship Id="rId37" Type="http://schemas.openxmlformats.org/officeDocument/2006/relationships/hyperlink" Target="https://m.edsoo.ru/7f41bacc" TargetMode="External"/><Relationship Id="rId36" Type="http://schemas.openxmlformats.org/officeDocument/2006/relationships/hyperlink" Target="https://m.edsoo.ru/7f41bacc" TargetMode="External"/><Relationship Id="rId39" Type="http://schemas.openxmlformats.org/officeDocument/2006/relationships/hyperlink" Target="https://m.edsoo.ru/7f41bacc" TargetMode="External"/><Relationship Id="rId38" Type="http://schemas.openxmlformats.org/officeDocument/2006/relationships/hyperlink" Target="https://m.edsoo.ru/7f41bacc" TargetMode="External"/><Relationship Id="rId20" Type="http://schemas.openxmlformats.org/officeDocument/2006/relationships/hyperlink" Target="https://m.edsoo.ru/7f41bacc" TargetMode="External"/><Relationship Id="rId22" Type="http://schemas.openxmlformats.org/officeDocument/2006/relationships/hyperlink" Target="https://m.edsoo.ru/7f41bacc" TargetMode="External"/><Relationship Id="rId21" Type="http://schemas.openxmlformats.org/officeDocument/2006/relationships/hyperlink" Target="https://m.edsoo.ru/7f41bacc" TargetMode="External"/><Relationship Id="rId24" Type="http://schemas.openxmlformats.org/officeDocument/2006/relationships/hyperlink" Target="https://m.edsoo.ru/7f41bacc" TargetMode="External"/><Relationship Id="rId23" Type="http://schemas.openxmlformats.org/officeDocument/2006/relationships/hyperlink" Target="https://m.edsoo.ru/7f41bacc" TargetMode="External"/><Relationship Id="rId26" Type="http://schemas.openxmlformats.org/officeDocument/2006/relationships/hyperlink" Target="https://m.edsoo.ru/7f41bacc" TargetMode="External"/><Relationship Id="rId25" Type="http://schemas.openxmlformats.org/officeDocument/2006/relationships/hyperlink" Target="https://m.edsoo.ru/7f41bacc" TargetMode="External"/><Relationship Id="rId28" Type="http://schemas.openxmlformats.org/officeDocument/2006/relationships/hyperlink" Target="https://m.edsoo.ru/7f41bacc" TargetMode="External"/><Relationship Id="rId27" Type="http://schemas.openxmlformats.org/officeDocument/2006/relationships/hyperlink" Target="https://m.edsoo.ru/7f41bacc" TargetMode="External"/><Relationship Id="rId29" Type="http://schemas.openxmlformats.org/officeDocument/2006/relationships/hyperlink" Target="https://m.edsoo.ru/7f41bacc" TargetMode="External"/><Relationship Id="rId95" Type="http://schemas.openxmlformats.org/officeDocument/2006/relationships/hyperlink" Target="https://m.edsoo.ru/fbaaee5e" TargetMode="External"/><Relationship Id="rId94" Type="http://schemas.openxmlformats.org/officeDocument/2006/relationships/hyperlink" Target="https://m.edsoo.ru/fbaacb72" TargetMode="External"/><Relationship Id="rId97" Type="http://schemas.openxmlformats.org/officeDocument/2006/relationships/hyperlink" Target="https://m.edsoo.ru/fbaaf8a4" TargetMode="External"/><Relationship Id="rId96" Type="http://schemas.openxmlformats.org/officeDocument/2006/relationships/hyperlink" Target="https://m.edsoo.ru/fbaaf034" TargetMode="External"/><Relationship Id="rId11" Type="http://schemas.openxmlformats.org/officeDocument/2006/relationships/hyperlink" Target="https://m.edsoo.ru/7f41bacc" TargetMode="External"/><Relationship Id="rId99" Type="http://schemas.openxmlformats.org/officeDocument/2006/relationships/hyperlink" Target="https://m.edsoo.ru/fbaaddb0" TargetMode="External"/><Relationship Id="rId10" Type="http://schemas.openxmlformats.org/officeDocument/2006/relationships/hyperlink" Target="https://m.edsoo.ru/7f41bacc" TargetMode="External"/><Relationship Id="rId98" Type="http://schemas.openxmlformats.org/officeDocument/2006/relationships/hyperlink" Target="https://m.edsoo.ru/fbaadc98" TargetMode="External"/><Relationship Id="rId13" Type="http://schemas.openxmlformats.org/officeDocument/2006/relationships/hyperlink" Target="https://m.edsoo.ru/7f41bacc" TargetMode="External"/><Relationship Id="rId12" Type="http://schemas.openxmlformats.org/officeDocument/2006/relationships/hyperlink" Target="https://m.edsoo.ru/7f41bacc" TargetMode="External"/><Relationship Id="rId91" Type="http://schemas.openxmlformats.org/officeDocument/2006/relationships/hyperlink" Target="https://m.edsoo.ru/fbaac730" TargetMode="External"/><Relationship Id="rId90" Type="http://schemas.openxmlformats.org/officeDocument/2006/relationships/hyperlink" Target="https://m.edsoo.ru/fbaaeaee" TargetMode="External"/><Relationship Id="rId93" Type="http://schemas.openxmlformats.org/officeDocument/2006/relationships/hyperlink" Target="https://m.edsoo.ru/fbaaca5a" TargetMode="External"/><Relationship Id="rId92" Type="http://schemas.openxmlformats.org/officeDocument/2006/relationships/hyperlink" Target="https://m.edsoo.ru/fbaac834" TargetMode="External"/><Relationship Id="rId117" Type="http://schemas.openxmlformats.org/officeDocument/2006/relationships/hyperlink" Target="https://100ballnik.com/" TargetMode="External"/><Relationship Id="rId116" Type="http://schemas.openxmlformats.org/officeDocument/2006/relationships/hyperlink" Target="https://m.edsoo.ru/fbab333c" TargetMode="External"/><Relationship Id="rId115" Type="http://schemas.openxmlformats.org/officeDocument/2006/relationships/hyperlink" Target="https://m.edsoo.ru/fbab360c" TargetMode="External"/><Relationship Id="rId15" Type="http://schemas.openxmlformats.org/officeDocument/2006/relationships/hyperlink" Target="https://m.edsoo.ru/7f41bacc" TargetMode="External"/><Relationship Id="rId110" Type="http://schemas.openxmlformats.org/officeDocument/2006/relationships/hyperlink" Target="https://m.edsoo.ru/fbab2ea0" TargetMode="External"/><Relationship Id="rId14" Type="http://schemas.openxmlformats.org/officeDocument/2006/relationships/hyperlink" Target="https://m.edsoo.ru/7f41bacc" TargetMode="External"/><Relationship Id="rId17" Type="http://schemas.openxmlformats.org/officeDocument/2006/relationships/hyperlink" Target="https://m.edsoo.ru/7f41bacc" TargetMode="External"/><Relationship Id="rId16" Type="http://schemas.openxmlformats.org/officeDocument/2006/relationships/hyperlink" Target="https://m.edsoo.ru/7f41bacc" TargetMode="External"/><Relationship Id="rId19" Type="http://schemas.openxmlformats.org/officeDocument/2006/relationships/hyperlink" Target="https://m.edsoo.ru/7f41bacc" TargetMode="External"/><Relationship Id="rId114" Type="http://schemas.openxmlformats.org/officeDocument/2006/relationships/hyperlink" Target="https://m.edsoo.ru/fbab0718" TargetMode="External"/><Relationship Id="rId18" Type="http://schemas.openxmlformats.org/officeDocument/2006/relationships/hyperlink" Target="https://m.edsoo.ru/7f41bacc" TargetMode="External"/><Relationship Id="rId113" Type="http://schemas.openxmlformats.org/officeDocument/2006/relationships/hyperlink" Target="https://m.edsoo.ru/fbab1578" TargetMode="External"/><Relationship Id="rId112" Type="http://schemas.openxmlformats.org/officeDocument/2006/relationships/hyperlink" Target="https://m.edsoo.ru/fbab318e" TargetMode="External"/><Relationship Id="rId111" Type="http://schemas.openxmlformats.org/officeDocument/2006/relationships/hyperlink" Target="https://m.edsoo.ru/fbab3026" TargetMode="External"/><Relationship Id="rId84" Type="http://schemas.openxmlformats.org/officeDocument/2006/relationships/hyperlink" Target="https://m.edsoo.ru/fbaad96e" TargetMode="External"/><Relationship Id="rId83" Type="http://schemas.openxmlformats.org/officeDocument/2006/relationships/hyperlink" Target="https://m.edsoo.ru/fbaad856" TargetMode="External"/><Relationship Id="rId86" Type="http://schemas.openxmlformats.org/officeDocument/2006/relationships/hyperlink" Target="https://m.edsoo.ru/fbaae53a" TargetMode="External"/><Relationship Id="rId85" Type="http://schemas.openxmlformats.org/officeDocument/2006/relationships/hyperlink" Target="https://m.edsoo.ru/fbaae35a" TargetMode="External"/><Relationship Id="rId88" Type="http://schemas.openxmlformats.org/officeDocument/2006/relationships/hyperlink" Target="https://m.edsoo.ru/fbaae88c" TargetMode="External"/><Relationship Id="rId87" Type="http://schemas.openxmlformats.org/officeDocument/2006/relationships/hyperlink" Target="https://m.edsoo.ru/fbaae65c" TargetMode="External"/><Relationship Id="rId89" Type="http://schemas.openxmlformats.org/officeDocument/2006/relationships/hyperlink" Target="https://m.edsoo.ru/fbaae76a" TargetMode="External"/><Relationship Id="rId80" Type="http://schemas.openxmlformats.org/officeDocument/2006/relationships/hyperlink" Target="https://m.edsoo.ru/fbaad6a8" TargetMode="External"/><Relationship Id="rId82" Type="http://schemas.openxmlformats.org/officeDocument/2006/relationships/hyperlink" Target="https://m.edsoo.ru/fbaad34c" TargetMode="External"/><Relationship Id="rId81" Type="http://schemas.openxmlformats.org/officeDocument/2006/relationships/hyperlink" Target="https://m.edsoo.ru/fbaad57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soo.ru/7f41bacc" TargetMode="External"/><Relationship Id="rId5" Type="http://schemas.openxmlformats.org/officeDocument/2006/relationships/styles" Target="styles.xml"/><Relationship Id="rId6" Type="http://schemas.openxmlformats.org/officeDocument/2006/relationships/hyperlink" Target="https://m.edsoo.ru/7f41bacc" TargetMode="External"/><Relationship Id="rId7" Type="http://schemas.openxmlformats.org/officeDocument/2006/relationships/hyperlink" Target="https://m.edsoo.ru/7f41bacc" TargetMode="External"/><Relationship Id="rId8" Type="http://schemas.openxmlformats.org/officeDocument/2006/relationships/hyperlink" Target="https://m.edsoo.ru/7f41bacc" TargetMode="External"/><Relationship Id="rId73" Type="http://schemas.openxmlformats.org/officeDocument/2006/relationships/hyperlink" Target="https://m.edsoo.ru/fbaad004" TargetMode="External"/><Relationship Id="rId72" Type="http://schemas.openxmlformats.org/officeDocument/2006/relationships/hyperlink" Target="https://m.edsoo.ru/7f41c7e2" TargetMode="External"/><Relationship Id="rId75" Type="http://schemas.openxmlformats.org/officeDocument/2006/relationships/hyperlink" Target="https://m.edsoo.ru/fbaacef6" TargetMode="External"/><Relationship Id="rId74" Type="http://schemas.openxmlformats.org/officeDocument/2006/relationships/hyperlink" Target="https://m.edsoo.ru/fbaacd7a" TargetMode="External"/><Relationship Id="rId77" Type="http://schemas.openxmlformats.org/officeDocument/2006/relationships/hyperlink" Target="https://m.edsoo.ru/fbaad112" TargetMode="External"/><Relationship Id="rId76" Type="http://schemas.openxmlformats.org/officeDocument/2006/relationships/hyperlink" Target="https://m.edsoo.ru/fbaae0ee" TargetMode="External"/><Relationship Id="rId79" Type="http://schemas.openxmlformats.org/officeDocument/2006/relationships/hyperlink" Target="https://m.edsoo.ru/fbaad464" TargetMode="External"/><Relationship Id="rId78" Type="http://schemas.openxmlformats.org/officeDocument/2006/relationships/hyperlink" Target="https://m.edsoo.ru/fbaad220" TargetMode="External"/><Relationship Id="rId71" Type="http://schemas.openxmlformats.org/officeDocument/2006/relationships/hyperlink" Target="https://m.edsoo.ru/7f41c7e2" TargetMode="External"/><Relationship Id="rId70" Type="http://schemas.openxmlformats.org/officeDocument/2006/relationships/hyperlink" Target="https://m.edsoo.ru/7f41c7e2" TargetMode="External"/><Relationship Id="rId62" Type="http://schemas.openxmlformats.org/officeDocument/2006/relationships/hyperlink" Target="https://m.edsoo.ru/7f41c7e2" TargetMode="External"/><Relationship Id="rId61" Type="http://schemas.openxmlformats.org/officeDocument/2006/relationships/hyperlink" Target="https://m.edsoo.ru/7f41c7e2" TargetMode="External"/><Relationship Id="rId64" Type="http://schemas.openxmlformats.org/officeDocument/2006/relationships/hyperlink" Target="https://m.edsoo.ru/7f41c7e2" TargetMode="External"/><Relationship Id="rId63" Type="http://schemas.openxmlformats.org/officeDocument/2006/relationships/hyperlink" Target="https://m.edsoo.ru/7f41c7e2" TargetMode="External"/><Relationship Id="rId66" Type="http://schemas.openxmlformats.org/officeDocument/2006/relationships/hyperlink" Target="https://m.edsoo.ru/7f41c7e2" TargetMode="External"/><Relationship Id="rId65" Type="http://schemas.openxmlformats.org/officeDocument/2006/relationships/hyperlink" Target="https://m.edsoo.ru/7f41c7e2" TargetMode="External"/><Relationship Id="rId68" Type="http://schemas.openxmlformats.org/officeDocument/2006/relationships/hyperlink" Target="https://m.edsoo.ru/7f41c7e2" TargetMode="External"/><Relationship Id="rId67" Type="http://schemas.openxmlformats.org/officeDocument/2006/relationships/hyperlink" Target="https://m.edsoo.ru/7f41c7e2" TargetMode="External"/><Relationship Id="rId60" Type="http://schemas.openxmlformats.org/officeDocument/2006/relationships/hyperlink" Target="https://m.edsoo.ru/7f41c7e2" TargetMode="External"/><Relationship Id="rId69" Type="http://schemas.openxmlformats.org/officeDocument/2006/relationships/hyperlink" Target="https://m.edsoo.ru/7f41c7e2" TargetMode="External"/><Relationship Id="rId51" Type="http://schemas.openxmlformats.org/officeDocument/2006/relationships/hyperlink" Target="https://m.edsoo.ru/7f41c7e2" TargetMode="External"/><Relationship Id="rId50" Type="http://schemas.openxmlformats.org/officeDocument/2006/relationships/hyperlink" Target="https://m.edsoo.ru/7f41c7e2" TargetMode="External"/><Relationship Id="rId53" Type="http://schemas.openxmlformats.org/officeDocument/2006/relationships/hyperlink" Target="https://m.edsoo.ru/7f41c7e2" TargetMode="External"/><Relationship Id="rId52" Type="http://schemas.openxmlformats.org/officeDocument/2006/relationships/hyperlink" Target="https://m.edsoo.ru/7f41c7e2" TargetMode="External"/><Relationship Id="rId55" Type="http://schemas.openxmlformats.org/officeDocument/2006/relationships/hyperlink" Target="https://m.edsoo.ru/7f41c7e2" TargetMode="External"/><Relationship Id="rId54" Type="http://schemas.openxmlformats.org/officeDocument/2006/relationships/hyperlink" Target="https://m.edsoo.ru/7f41c7e2" TargetMode="External"/><Relationship Id="rId57" Type="http://schemas.openxmlformats.org/officeDocument/2006/relationships/hyperlink" Target="https://m.edsoo.ru/7f41c7e2" TargetMode="External"/><Relationship Id="rId56" Type="http://schemas.openxmlformats.org/officeDocument/2006/relationships/hyperlink" Target="https://m.edsoo.ru/7f41c7e2" TargetMode="External"/><Relationship Id="rId59" Type="http://schemas.openxmlformats.org/officeDocument/2006/relationships/hyperlink" Target="https://m.edsoo.ru/7f41c7e2" TargetMode="External"/><Relationship Id="rId58" Type="http://schemas.openxmlformats.org/officeDocument/2006/relationships/hyperlink" Target="https://m.edsoo.ru/7f41c7e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