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34" w:rsidRDefault="00793C34" w:rsidP="00793C3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</w:t>
      </w:r>
    </w:p>
    <w:p w:rsidR="00793C34" w:rsidRDefault="00793C34" w:rsidP="00793C3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литературы,</w:t>
      </w:r>
    </w:p>
    <w:p w:rsidR="00793C34" w:rsidRDefault="00793C34" w:rsidP="00793C3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793C34" w:rsidRDefault="00793C34" w:rsidP="00F8690F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Покровкова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</w:t>
      </w:r>
    </w:p>
    <w:p w:rsidR="00F8690F" w:rsidRDefault="00F8690F" w:rsidP="00F8690F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F8690F" w:rsidRDefault="00F8690F" w:rsidP="00F8690F">
      <w:pPr>
        <w:spacing w:after="0" w:line="0" w:lineRule="atLeast"/>
        <w:jc w:val="right"/>
        <w:rPr>
          <w:rFonts w:ascii="Times New Roman" w:hAnsi="Times New Roman" w:cs="Times New Roman"/>
          <w:sz w:val="36"/>
          <w:szCs w:val="24"/>
        </w:rPr>
      </w:pPr>
    </w:p>
    <w:p w:rsidR="00793C34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793C34">
        <w:rPr>
          <w:rFonts w:ascii="Times New Roman" w:hAnsi="Times New Roman" w:cs="Times New Roman"/>
          <w:sz w:val="36"/>
          <w:szCs w:val="24"/>
        </w:rPr>
        <w:t>Тестирование по теме</w:t>
      </w:r>
    </w:p>
    <w:p w:rsidR="00793C34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793C34">
        <w:rPr>
          <w:rFonts w:ascii="Times New Roman" w:hAnsi="Times New Roman" w:cs="Times New Roman"/>
          <w:sz w:val="36"/>
          <w:szCs w:val="24"/>
        </w:rPr>
        <w:t>«М.В. Ломоносов.</w:t>
      </w:r>
    </w:p>
    <w:p w:rsidR="00793C34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793C34">
        <w:rPr>
          <w:rFonts w:ascii="Times New Roman" w:hAnsi="Times New Roman" w:cs="Times New Roman"/>
          <w:sz w:val="36"/>
          <w:szCs w:val="24"/>
        </w:rPr>
        <w:t>«Ода на день восшествия на Всероссийский престол</w:t>
      </w:r>
    </w:p>
    <w:p w:rsidR="00793C34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793C34">
        <w:rPr>
          <w:rFonts w:ascii="Times New Roman" w:hAnsi="Times New Roman" w:cs="Times New Roman"/>
          <w:sz w:val="36"/>
          <w:szCs w:val="24"/>
        </w:rPr>
        <w:t>Ея Величества Государыни Императрицы</w:t>
      </w:r>
    </w:p>
    <w:p w:rsidR="00793C34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proofErr w:type="spellStart"/>
      <w:r w:rsidRPr="00793C34">
        <w:rPr>
          <w:rFonts w:ascii="Times New Roman" w:hAnsi="Times New Roman" w:cs="Times New Roman"/>
          <w:sz w:val="36"/>
          <w:szCs w:val="24"/>
        </w:rPr>
        <w:t>Елисаветы</w:t>
      </w:r>
      <w:proofErr w:type="spellEnd"/>
      <w:r w:rsidRPr="00793C34">
        <w:rPr>
          <w:rFonts w:ascii="Times New Roman" w:hAnsi="Times New Roman" w:cs="Times New Roman"/>
          <w:sz w:val="36"/>
          <w:szCs w:val="24"/>
        </w:rPr>
        <w:t xml:space="preserve"> Петровны 1747 года»</w:t>
      </w:r>
    </w:p>
    <w:p w:rsidR="00714F6D" w:rsidRPr="00793C34" w:rsidRDefault="00793C34" w:rsidP="00793C34">
      <w:pPr>
        <w:spacing w:after="0" w:line="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793C34">
        <w:rPr>
          <w:rFonts w:ascii="Times New Roman" w:hAnsi="Times New Roman" w:cs="Times New Roman"/>
          <w:sz w:val="36"/>
          <w:szCs w:val="24"/>
        </w:rPr>
        <w:t>9 класс</w:t>
      </w:r>
    </w:p>
    <w:p w:rsidR="00793C34" w:rsidRDefault="00793C34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3C34" w:rsidRDefault="00793C34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3C34" w:rsidRPr="00793C34" w:rsidRDefault="00793C34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1. В каком году была написана «Ода на день восшествия на Всероссийский престол Ея Величества Государыни Императрицы </w:t>
      </w:r>
      <w:proofErr w:type="spellStart"/>
      <w:r w:rsidRPr="00793C34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793C34">
        <w:rPr>
          <w:rFonts w:ascii="Times New Roman" w:hAnsi="Times New Roman" w:cs="Times New Roman"/>
          <w:sz w:val="24"/>
          <w:szCs w:val="24"/>
        </w:rPr>
        <w:t xml:space="preserve"> Петровны»?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1740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1747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1750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1762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2. Какой жанр занимает «Ода на день восшествия на Всероссийский престол» в творчестве Ломоносова?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Лирика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Эпос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Ода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Драма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3. Кто является объектом прославления в «Оде на день восшествия»?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Петр Великий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Екатерина II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Елизавета Петровна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Александр I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4. Какой основной мотив присутствует в «Оде на день восшествия»?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Прославление военных побед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Празднование восшествия на престол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Критика правителей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Описание природы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5. Какое литературное средство Ломоносов использует для выражения величия императрицы в «Оде»?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Сравнение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Гипербола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Метафора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lastRenderedPageBreak/>
        <w:t>D) Риторический вопрос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6. Какое место в структуре «Оды на день восшествия» занимает описание народа и его благополучия?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Введение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Основная часть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Заключение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Пролог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7. Какой стиль присущ «Оде на день восшествия»?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Реалистический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Личностный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Патриотический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Лирический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8. Какой исторический контекст помогает лучше понять содержание «Оды»?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Русско-турецкие войны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Восшествие на трон Елизаветы Петровны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Революционные события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Наполеоновские войны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9. Какое значение имеет «Ода на день восшествия» для изучения истории русской литературы?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Пример позднего романтизма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Основополагающее произведение для изучения оды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Образец раннего символизма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D) Раннее произведение на тему социальной критики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10. Какие литературные приемы используются Ломоносовым в «Оде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Гипербола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Метафора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Сравнение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Ирония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11. Какие элементы структуры «Оды на день восшествия» можно выделить?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Введение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Личное размышление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Основная часть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Заключение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12. Какие темы затрагиваются в «Оде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Величие императрицы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Социальное неравенство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Благополучие народа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Пейзажные описания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13. Какие стилистические особенности характерны для «Оды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Величественный стиль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Эмоциональная насыщенность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Научная точность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Простота выражений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14. Какие литературные элементы в «Оде на день восшествия» помогают создать эффект торжественности?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Использование эпитетов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Развернутая </w:t>
      </w:r>
      <w:proofErr w:type="spellStart"/>
      <w:r w:rsidRPr="00793C34">
        <w:rPr>
          <w:rFonts w:ascii="Times New Roman" w:hAnsi="Times New Roman" w:cs="Times New Roman"/>
          <w:sz w:val="24"/>
          <w:szCs w:val="24"/>
        </w:rPr>
        <w:t>метафорика</w:t>
      </w:r>
      <w:proofErr w:type="spellEnd"/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Использование риторических вопросов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Прямое изложение фактов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15. Какие чувства и настроения выражаются в «Оде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Гордость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Тоска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Радость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Устремленность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16. Какие особенности языка и стиля присущи «Оде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Сложные синтаксические конструкции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Использование устаревших слов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Применение современных фраз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Ритмичность и мелодичность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17. Какие литературные традиции отразились в «Оде на день восшествия»? (Выберите все подходящие ответы)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Античная традиция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Средневековая поэзия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Романтическая традиция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D) Классическая ода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18. Соотнесите элементы структуры «Оды на день восшествия» с их содержанием: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B371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Введение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Основная часть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Заключение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1) Прославление императрицы и её заслуг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2) Праздничное описание восшествия на престол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3) Завершение с обращением к будущему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F869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19. Установите соответствие между литературными приемами и примерами из «Оды на день восшествия»: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F869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A) Гипербола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B) Метафора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 xml:space="preserve"> C) Сравнение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1) «Сияет, как солнце»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2) «Она — звезда на российском небосклоне»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3) «День торжественный, как весна»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F869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20. Соотнесите исторические события с их отражением в «Оде на день восшествия»: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F869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A) Восшествие на трон Елизаветы Петровны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B) Период правления Петра Великого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C) Начало царствования Екатерины II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1) Основная тема оды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2) Исторический контекст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3) Отражение предыдущих правлений</w:t>
      </w:r>
    </w:p>
    <w:p w:rsidR="00F8690F" w:rsidRDefault="00F8690F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  <w:sectPr w:rsidR="00F8690F" w:rsidSect="00F869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4EFB" w:rsidRDefault="00CF4EFB" w:rsidP="00F869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F6D" w:rsidRPr="00F8690F" w:rsidRDefault="00714F6D" w:rsidP="00F869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90F">
        <w:rPr>
          <w:rFonts w:ascii="Times New Roman" w:hAnsi="Times New Roman" w:cs="Times New Roman"/>
          <w:b/>
          <w:sz w:val="24"/>
          <w:szCs w:val="24"/>
        </w:rPr>
        <w:t>Ключ к ответам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1.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2.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3C34">
        <w:rPr>
          <w:rFonts w:ascii="Times New Roman" w:hAnsi="Times New Roman" w:cs="Times New Roman"/>
          <w:sz w:val="24"/>
          <w:szCs w:val="24"/>
        </w:rPr>
        <w:t>3.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4.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5.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6.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7.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8.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9.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10. A, B,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11. A, C, D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12. A,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13. A,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14. A, B,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15. A, C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16. A, B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17. A, D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18. A-2, B-1, C-3</w:t>
      </w:r>
    </w:p>
    <w:p w:rsidR="00714F6D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19. A-2, B-1, C-3</w:t>
      </w:r>
    </w:p>
    <w:p w:rsidR="00646C88" w:rsidRPr="00793C34" w:rsidRDefault="00714F6D" w:rsidP="00793C3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C34">
        <w:rPr>
          <w:rFonts w:ascii="Times New Roman" w:hAnsi="Times New Roman" w:cs="Times New Roman"/>
          <w:sz w:val="24"/>
          <w:szCs w:val="24"/>
          <w:lang w:val="en-US"/>
        </w:rPr>
        <w:t>20. A-1, B-2, C-3</w:t>
      </w:r>
    </w:p>
    <w:sectPr w:rsidR="00646C88" w:rsidRPr="00793C34" w:rsidSect="00F869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916A1"/>
    <w:rsid w:val="001045BE"/>
    <w:rsid w:val="003E0B6D"/>
    <w:rsid w:val="00714F6D"/>
    <w:rsid w:val="00793C34"/>
    <w:rsid w:val="00B37144"/>
    <w:rsid w:val="00C10383"/>
    <w:rsid w:val="00CF4EFB"/>
    <w:rsid w:val="00D916A1"/>
    <w:rsid w:val="00F8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3</cp:revision>
  <dcterms:created xsi:type="dcterms:W3CDTF">2024-07-28T20:45:00Z</dcterms:created>
  <dcterms:modified xsi:type="dcterms:W3CDTF">2024-07-29T15:24:00Z</dcterms:modified>
</cp:coreProperties>
</file>