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25" w:rsidRPr="00377057" w:rsidRDefault="00B57D25" w:rsidP="00377057">
      <w:pPr>
        <w:tabs>
          <w:tab w:val="left" w:pos="11614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eastAsia="Calibri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B57D25" w:rsidRPr="00377057" w:rsidRDefault="00B57D25" w:rsidP="00377057">
      <w:pPr>
        <w:tabs>
          <w:tab w:val="left" w:pos="11614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eastAsia="Calibri" w:hAnsi="Times New Roman" w:cs="Times New Roman"/>
          <w:sz w:val="28"/>
        </w:rPr>
        <w:t xml:space="preserve">детский сад №7 «Радуга» </w:t>
      </w:r>
    </w:p>
    <w:p w:rsidR="00B57D25" w:rsidRPr="00377057" w:rsidRDefault="00B57D25" w:rsidP="00377057">
      <w:pPr>
        <w:tabs>
          <w:tab w:val="left" w:pos="11614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377057">
        <w:rPr>
          <w:rFonts w:ascii="Times New Roman" w:eastAsia="Calibri" w:hAnsi="Times New Roman" w:cs="Times New Roman"/>
          <w:sz w:val="28"/>
        </w:rPr>
        <w:t>Кулундинского</w:t>
      </w:r>
      <w:proofErr w:type="spellEnd"/>
      <w:r w:rsidRPr="00377057">
        <w:rPr>
          <w:rFonts w:ascii="Times New Roman" w:eastAsia="Calibri" w:hAnsi="Times New Roman" w:cs="Times New Roman"/>
          <w:sz w:val="28"/>
        </w:rPr>
        <w:t xml:space="preserve"> района Алтайского края ул</w:t>
      </w:r>
      <w:proofErr w:type="gramStart"/>
      <w:r w:rsidRPr="00377057">
        <w:rPr>
          <w:rFonts w:ascii="Times New Roman" w:eastAsia="Calibri" w:hAnsi="Times New Roman" w:cs="Times New Roman"/>
          <w:sz w:val="28"/>
        </w:rPr>
        <w:t>.Д</w:t>
      </w:r>
      <w:proofErr w:type="gramEnd"/>
      <w:r w:rsidRPr="00377057">
        <w:rPr>
          <w:rFonts w:ascii="Times New Roman" w:eastAsia="Calibri" w:hAnsi="Times New Roman" w:cs="Times New Roman"/>
          <w:sz w:val="28"/>
        </w:rPr>
        <w:t>ружбы 33</w:t>
      </w: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  <w:r w:rsidRPr="00377057">
        <w:rPr>
          <w:rFonts w:ascii="Times New Roman" w:eastAsia="Calibri" w:hAnsi="Times New Roman" w:cs="Times New Roman"/>
        </w:rPr>
        <w:tab/>
      </w: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</w:rPr>
      </w:pPr>
    </w:p>
    <w:p w:rsidR="00B57D25" w:rsidRPr="00377057" w:rsidRDefault="00B57D25" w:rsidP="00377057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377057">
        <w:rPr>
          <w:rFonts w:ascii="Times New Roman" w:eastAsia="Calibri" w:hAnsi="Times New Roman" w:cs="Times New Roman"/>
          <w:b/>
          <w:sz w:val="28"/>
          <w:szCs w:val="32"/>
        </w:rPr>
        <w:t xml:space="preserve">Анализ воспитательно-образовательной работы </w:t>
      </w:r>
    </w:p>
    <w:p w:rsidR="00B57D25" w:rsidRPr="00377057" w:rsidRDefault="00B57D25" w:rsidP="00377057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377057">
        <w:rPr>
          <w:rFonts w:ascii="Times New Roman" w:hAnsi="Times New Roman" w:cs="Times New Roman"/>
          <w:b/>
          <w:sz w:val="28"/>
          <w:szCs w:val="32"/>
        </w:rPr>
        <w:t>в  средней</w:t>
      </w:r>
      <w:r w:rsidRPr="00377057">
        <w:rPr>
          <w:rFonts w:ascii="Times New Roman" w:eastAsia="Calibri" w:hAnsi="Times New Roman" w:cs="Times New Roman"/>
          <w:b/>
          <w:sz w:val="28"/>
          <w:szCs w:val="32"/>
        </w:rPr>
        <w:t xml:space="preserve"> группе  «</w:t>
      </w:r>
      <w:r w:rsidRPr="00377057">
        <w:rPr>
          <w:rFonts w:ascii="Times New Roman" w:hAnsi="Times New Roman" w:cs="Times New Roman"/>
          <w:b/>
          <w:sz w:val="28"/>
          <w:szCs w:val="32"/>
        </w:rPr>
        <w:t>Капелька</w:t>
      </w:r>
      <w:r w:rsidRPr="00377057">
        <w:rPr>
          <w:rFonts w:ascii="Times New Roman" w:eastAsia="Calibri" w:hAnsi="Times New Roman" w:cs="Times New Roman"/>
          <w:b/>
          <w:sz w:val="28"/>
          <w:szCs w:val="32"/>
        </w:rPr>
        <w:t xml:space="preserve">» </w:t>
      </w:r>
    </w:p>
    <w:p w:rsidR="00B57D25" w:rsidRPr="00377057" w:rsidRDefault="00B57D25" w:rsidP="00377057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377057">
        <w:rPr>
          <w:rFonts w:ascii="Times New Roman" w:eastAsia="Calibri" w:hAnsi="Times New Roman" w:cs="Times New Roman"/>
          <w:b/>
          <w:sz w:val="28"/>
          <w:szCs w:val="32"/>
        </w:rPr>
        <w:t>за 20</w:t>
      </w:r>
      <w:r w:rsidRPr="00377057">
        <w:rPr>
          <w:rFonts w:ascii="Times New Roman" w:hAnsi="Times New Roman" w:cs="Times New Roman"/>
          <w:b/>
          <w:sz w:val="28"/>
          <w:szCs w:val="32"/>
        </w:rPr>
        <w:t>24</w:t>
      </w:r>
      <w:r w:rsidRPr="00377057">
        <w:rPr>
          <w:rFonts w:ascii="Times New Roman" w:eastAsia="Calibri" w:hAnsi="Times New Roman" w:cs="Times New Roman"/>
          <w:b/>
          <w:sz w:val="28"/>
          <w:szCs w:val="32"/>
        </w:rPr>
        <w:t>-20</w:t>
      </w:r>
      <w:r w:rsidRPr="00377057">
        <w:rPr>
          <w:rFonts w:ascii="Times New Roman" w:hAnsi="Times New Roman" w:cs="Times New Roman"/>
          <w:b/>
          <w:sz w:val="28"/>
          <w:szCs w:val="32"/>
        </w:rPr>
        <w:t xml:space="preserve">25 </w:t>
      </w:r>
      <w:r w:rsidRPr="00377057">
        <w:rPr>
          <w:rFonts w:ascii="Times New Roman" w:eastAsia="Calibri" w:hAnsi="Times New Roman" w:cs="Times New Roman"/>
          <w:b/>
          <w:sz w:val="28"/>
          <w:szCs w:val="32"/>
        </w:rPr>
        <w:t>учебный год</w:t>
      </w:r>
    </w:p>
    <w:p w:rsidR="00B57D25" w:rsidRPr="00377057" w:rsidRDefault="00B57D25" w:rsidP="00377057">
      <w:pPr>
        <w:spacing w:line="276" w:lineRule="auto"/>
        <w:rPr>
          <w:rStyle w:val="a6"/>
          <w:rFonts w:ascii="Times New Roman" w:eastAsia="Calibri" w:hAnsi="Times New Roman" w:cs="Times New Roman"/>
          <w:b/>
          <w:color w:val="0070C0"/>
          <w:sz w:val="72"/>
          <w:szCs w:val="72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eastAsia="Calibri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eastAsia="Calibri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rPr>
          <w:rStyle w:val="a6"/>
          <w:rFonts w:ascii="Times New Roman" w:eastAsia="Calibri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eastAsia="Calibri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eastAsia="Calibri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Style w:val="a6"/>
          <w:rFonts w:ascii="Times New Roman" w:eastAsia="Calibri" w:hAnsi="Times New Roman" w:cs="Times New Roman"/>
          <w:i w:val="0"/>
          <w:sz w:val="28"/>
          <w:szCs w:val="28"/>
        </w:rPr>
      </w:pPr>
    </w:p>
    <w:p w:rsidR="00B57D25" w:rsidRPr="00377057" w:rsidRDefault="00B57D25" w:rsidP="00377057">
      <w:pPr>
        <w:spacing w:line="276" w:lineRule="auto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77057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377057">
        <w:rPr>
          <w:rStyle w:val="a6"/>
          <w:rFonts w:ascii="Times New Roman" w:eastAsia="Calibri" w:hAnsi="Times New Roman" w:cs="Times New Roman"/>
          <w:i w:val="0"/>
          <w:color w:val="000000"/>
          <w:sz w:val="28"/>
          <w:szCs w:val="28"/>
        </w:rPr>
        <w:t xml:space="preserve">Разработали: </w:t>
      </w: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Зинченко Л.В., </w:t>
      </w:r>
      <w:proofErr w:type="spellStart"/>
      <w:r w:rsidRPr="00377057">
        <w:rPr>
          <w:rFonts w:ascii="Times New Roman" w:hAnsi="Times New Roman" w:cs="Times New Roman"/>
          <w:color w:val="000000"/>
          <w:sz w:val="28"/>
          <w:szCs w:val="28"/>
        </w:rPr>
        <w:t>Теплухина</w:t>
      </w:r>
      <w:proofErr w:type="spellEnd"/>
      <w:r w:rsidRPr="00377057">
        <w:rPr>
          <w:rFonts w:ascii="Times New Roman" w:hAnsi="Times New Roman" w:cs="Times New Roman"/>
          <w:color w:val="000000"/>
          <w:sz w:val="28"/>
          <w:szCs w:val="28"/>
        </w:rPr>
        <w:t xml:space="preserve"> Е.С.</w:t>
      </w: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D25" w:rsidRPr="00377057" w:rsidRDefault="00B57D25" w:rsidP="003770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D25" w:rsidRPr="00377057" w:rsidRDefault="00B57D25" w:rsidP="00377057">
      <w:pPr>
        <w:tabs>
          <w:tab w:val="left" w:pos="2989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Кулунда   2025</w:t>
      </w:r>
    </w:p>
    <w:p w:rsidR="00C76B32" w:rsidRPr="00377057" w:rsidRDefault="00C76B32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lastRenderedPageBreak/>
        <w:t xml:space="preserve">    Списочный состав детей средней группы на начало года 23 человека, на конец года </w:t>
      </w:r>
      <w:r w:rsidR="00EA5E0B" w:rsidRPr="00377057">
        <w:rPr>
          <w:rFonts w:ascii="Times New Roman" w:hAnsi="Times New Roman" w:cs="Times New Roman"/>
          <w:sz w:val="28"/>
          <w:szCs w:val="28"/>
        </w:rPr>
        <w:t xml:space="preserve">23человека. </w:t>
      </w:r>
    </w:p>
    <w:p w:rsidR="00B57D25" w:rsidRPr="00377057" w:rsidRDefault="00B57D25" w:rsidP="00377057">
      <w:pPr>
        <w:spacing w:after="0" w:line="276" w:lineRule="auto"/>
        <w:ind w:left="-45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0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МБДОУ работает</w:t>
      </w:r>
      <w:r w:rsidRPr="00377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основной общеобразовательной программе дошкольного образования, которая отвечает требованиям ФГОС, </w:t>
      </w:r>
      <w:r w:rsidRPr="003770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377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Под ред. Н. Е. </w:t>
      </w:r>
      <w:proofErr w:type="spellStart"/>
      <w:r w:rsidRPr="00377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377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С. Комаровой, М. А. Васильевой. </w:t>
      </w:r>
    </w:p>
    <w:p w:rsidR="00B57D25" w:rsidRPr="00377057" w:rsidRDefault="00B57D25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B32" w:rsidRPr="00377057" w:rsidRDefault="00C76B32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Работа в группе строилась на основе перспективного и календарного планирования в соответствии с годовыми задачами детского сада и Программы ДОУ</w:t>
      </w:r>
      <w:r w:rsidR="00784EF4" w:rsidRPr="00377057">
        <w:rPr>
          <w:rFonts w:ascii="Times New Roman" w:hAnsi="Times New Roman" w:cs="Times New Roman"/>
          <w:sz w:val="28"/>
          <w:szCs w:val="28"/>
        </w:rPr>
        <w:t>.</w:t>
      </w:r>
    </w:p>
    <w:p w:rsidR="00784EF4" w:rsidRPr="00377057" w:rsidRDefault="00784EF4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Было подготовлена соответствующая развивающая среда: центр творчества, центр сенсо</w:t>
      </w:r>
      <w:r w:rsidR="0069524E" w:rsidRPr="00377057">
        <w:rPr>
          <w:rFonts w:ascii="Times New Roman" w:hAnsi="Times New Roman" w:cs="Times New Roman"/>
          <w:sz w:val="28"/>
          <w:szCs w:val="28"/>
        </w:rPr>
        <w:t>рных игр, центр конструирования</w:t>
      </w:r>
      <w:r w:rsidRPr="00377057">
        <w:rPr>
          <w:rFonts w:ascii="Times New Roman" w:hAnsi="Times New Roman" w:cs="Times New Roman"/>
          <w:sz w:val="28"/>
          <w:szCs w:val="28"/>
        </w:rPr>
        <w:t>. В течение учебного года предметно-пространственная ра</w:t>
      </w:r>
      <w:r w:rsidR="0069524E" w:rsidRPr="00377057">
        <w:rPr>
          <w:rFonts w:ascii="Times New Roman" w:hAnsi="Times New Roman" w:cs="Times New Roman"/>
          <w:sz w:val="28"/>
          <w:szCs w:val="28"/>
        </w:rPr>
        <w:t>звивающая среда группы постепенно</w:t>
      </w:r>
      <w:r w:rsidRPr="00377057">
        <w:rPr>
          <w:rFonts w:ascii="Times New Roman" w:hAnsi="Times New Roman" w:cs="Times New Roman"/>
          <w:sz w:val="28"/>
          <w:szCs w:val="28"/>
        </w:rPr>
        <w:t xml:space="preserve"> пополнялась, были созданы своими руками дидактические игры для развития мелкой моторики рук, восприятия формы, величины, цвета; пополнились инвентарем центр </w:t>
      </w:r>
      <w:proofErr w:type="spellStart"/>
      <w:r w:rsidRPr="00377057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377057">
        <w:rPr>
          <w:rFonts w:ascii="Times New Roman" w:hAnsi="Times New Roman" w:cs="Times New Roman"/>
          <w:sz w:val="28"/>
          <w:szCs w:val="28"/>
        </w:rPr>
        <w:t xml:space="preserve"> и театральный уголок. Групповое оборудование, игры, игрушки находятся в доступном и удобном месте, созданы комфортные условия для игр, для самостоятельной деятельности.</w:t>
      </w:r>
    </w:p>
    <w:p w:rsidR="00784EF4" w:rsidRPr="00377057" w:rsidRDefault="00784EF4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 xml:space="preserve">В течение года дети развивались согласно возрасту, изучали программный материал и показали позитивную динамику по всем направлениям развития. </w:t>
      </w:r>
    </w:p>
    <w:p w:rsidR="00784EF4" w:rsidRPr="00377057" w:rsidRDefault="00784EF4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художественно-эстетической.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784EF4" w:rsidRPr="00377057" w:rsidRDefault="00784EF4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Планируя воспитательно-образовательную работу в группе, учитывались возрастные, индивидуальные, психологические особенности каждого ребёнка в отдельности, чтобы  добиться положительных результатов.</w:t>
      </w:r>
    </w:p>
    <w:p w:rsidR="004B21DA" w:rsidRPr="00377057" w:rsidRDefault="004B21DA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57">
        <w:rPr>
          <w:rFonts w:ascii="Times New Roman" w:hAnsi="Times New Roman" w:cs="Times New Roman"/>
          <w:b/>
          <w:sz w:val="28"/>
          <w:szCs w:val="28"/>
        </w:rPr>
        <w:t>К</w:t>
      </w:r>
      <w:r w:rsidR="00EA5E0B" w:rsidRPr="00377057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377057">
        <w:rPr>
          <w:rFonts w:ascii="Times New Roman" w:hAnsi="Times New Roman" w:cs="Times New Roman"/>
          <w:b/>
          <w:sz w:val="28"/>
          <w:szCs w:val="28"/>
        </w:rPr>
        <w:t>онцу учебного года дети достигли следующих результатов.</w:t>
      </w:r>
    </w:p>
    <w:p w:rsidR="004B21DA" w:rsidRPr="00377057" w:rsidRDefault="004B21DA" w:rsidP="00377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77057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77057">
        <w:rPr>
          <w:rFonts w:ascii="Times New Roman" w:hAnsi="Times New Roman" w:cs="Times New Roman"/>
          <w:sz w:val="28"/>
          <w:szCs w:val="28"/>
        </w:rPr>
        <w:t xml:space="preserve">: все дети знают о значении для здоровья утренней гимнастики, закаливания, соблюдения режима дня, соблюдают элементарные правила личной гигиены, опрятности. Умеют самостоятельно одеваться и </w:t>
      </w:r>
      <w:r w:rsidRPr="00377057">
        <w:rPr>
          <w:rFonts w:ascii="Times New Roman" w:hAnsi="Times New Roman" w:cs="Times New Roman"/>
          <w:sz w:val="28"/>
          <w:szCs w:val="28"/>
        </w:rPr>
        <w:lastRenderedPageBreak/>
        <w:t>раздеваться, убирают одежду и обувь в шкафчик. Ловят мяч с расстояния. Метают мяч разными способами правой и левой руками, отбивают о пол.</w:t>
      </w:r>
    </w:p>
    <w:p w:rsidR="004B21DA" w:rsidRPr="00377057" w:rsidRDefault="004B21DA" w:rsidP="00377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7705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377057">
        <w:rPr>
          <w:rFonts w:ascii="Times New Roman" w:hAnsi="Times New Roman" w:cs="Times New Roman"/>
          <w:sz w:val="28"/>
          <w:szCs w:val="28"/>
        </w:rPr>
        <w:t>: все дети знают и называют своё имя и фамилию, адрес проживания, имена родителей. С большим удовольствием рассматривают иллюстрированные издания детских книг, проявляют интерес к ним. Знают о значении воздуха, солнца и воды для человека. Хорошо ориентируются в пространстве (на себе, на другом человеке, от предмета на плоскости). Без труда называют диких и домашних животных, одежду, обувь, мебель, посуду, деревья.</w:t>
      </w:r>
    </w:p>
    <w:p w:rsidR="004B21DA" w:rsidRPr="00377057" w:rsidRDefault="004B21DA" w:rsidP="00377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b/>
          <w:sz w:val="28"/>
          <w:szCs w:val="28"/>
        </w:rPr>
        <w:t xml:space="preserve">      ФЭМП</w:t>
      </w:r>
      <w:proofErr w:type="gramStart"/>
      <w:r w:rsidRPr="0037705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77057">
        <w:rPr>
          <w:rFonts w:ascii="Times New Roman" w:hAnsi="Times New Roman" w:cs="Times New Roman"/>
          <w:sz w:val="28"/>
          <w:szCs w:val="28"/>
        </w:rPr>
        <w:t xml:space="preserve">равнивают количество предметов в группах до </w:t>
      </w:r>
      <w:r w:rsidR="00EA5E0B" w:rsidRPr="00377057">
        <w:rPr>
          <w:rFonts w:ascii="Times New Roman" w:hAnsi="Times New Roman" w:cs="Times New Roman"/>
          <w:sz w:val="28"/>
          <w:szCs w:val="28"/>
        </w:rPr>
        <w:t>5</w:t>
      </w:r>
      <w:r w:rsidRPr="00377057">
        <w:rPr>
          <w:rFonts w:ascii="Times New Roman" w:hAnsi="Times New Roman" w:cs="Times New Roman"/>
          <w:sz w:val="28"/>
          <w:szCs w:val="28"/>
        </w:rPr>
        <w:t xml:space="preserve">  на основе счёта, приложением и наложением, отлично различают круг, квадрат, прямоугольник, треугольник. Также умеют группировать предметы по цвету, размеру, форме и назначению. Понимают смысл слов «Утро», «день» вечер» «ночь», определяют части суток, называет времена года, их признаки, последовательность.</w:t>
      </w:r>
    </w:p>
    <w:p w:rsidR="004B21DA" w:rsidRPr="00377057" w:rsidRDefault="004B21DA" w:rsidP="00377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 xml:space="preserve">     </w:t>
      </w:r>
      <w:r w:rsidRPr="00377057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77057">
        <w:rPr>
          <w:rFonts w:ascii="Times New Roman" w:hAnsi="Times New Roman" w:cs="Times New Roman"/>
          <w:sz w:val="28"/>
          <w:szCs w:val="28"/>
        </w:rPr>
        <w:t xml:space="preserve">: без труда рассказывают о содержании сюжетной картинки, могут повторить образцы описания игрушки. Проявляют эмоциональную заинтересованность в драматизации знакомых сказок. Могут пересказать сюжет литературного произведения, заучивать стихотворение наизусть. </w:t>
      </w:r>
    </w:p>
    <w:p w:rsidR="004B21DA" w:rsidRPr="00377057" w:rsidRDefault="004B21DA" w:rsidP="00377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 xml:space="preserve">      </w:t>
      </w:r>
      <w:r w:rsidRPr="00377057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377057">
        <w:rPr>
          <w:rFonts w:ascii="Times New Roman" w:hAnsi="Times New Roman" w:cs="Times New Roman"/>
          <w:sz w:val="28"/>
          <w:szCs w:val="28"/>
        </w:rPr>
        <w:t>: всегда соблюдают правила поведения в общественных местах, в общении со сверстниками, в природе. Имеют  представление о мужских и женских профессиях. Проявляют интерес к кукольному театру, выбирают предпочитаемых героев. Могут поддерживать ролевые диалоги. Готовят к занятиям своё рабочее место, убирают материалы по окончанию работы. Принимают роль в игре со сверстниками, проявляют инициативу в игре, могут объяснить сверстнику правило игры.</w:t>
      </w:r>
    </w:p>
    <w:p w:rsidR="009B7BC9" w:rsidRPr="00377057" w:rsidRDefault="004B21DA" w:rsidP="00377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77057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377057">
        <w:rPr>
          <w:rFonts w:ascii="Times New Roman" w:hAnsi="Times New Roman" w:cs="Times New Roman"/>
          <w:sz w:val="28"/>
          <w:szCs w:val="28"/>
        </w:rPr>
        <w:t xml:space="preserve"> Изображают предметы путем отчетливых форм, подбора цвета, аккуратного закрашивания, приклеивания, использования разных материалов. Объединяют предметы в сюжеты. Правильно держат ножницы и умеют резать ими по прямой, по диагонали (квадрат и прямоугольник); вырезать круг из квадрата, овал – из прямоугольника, плавно срезать и закруглять углы.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</w:t>
      </w:r>
    </w:p>
    <w:p w:rsidR="00B57D25" w:rsidRPr="00377057" w:rsidRDefault="00B57D25" w:rsidP="00377057">
      <w:pPr>
        <w:spacing w:after="0" w:line="276" w:lineRule="auto"/>
        <w:ind w:left="-45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Мониторинг качества освоения детьми основной общеобразовательной программы за 2024-2025 </w:t>
      </w:r>
      <w:r w:rsidRPr="003770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учебный</w:t>
      </w:r>
      <w:r w:rsidRPr="00377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показал следующие результаты.</w:t>
      </w:r>
    </w:p>
    <w:p w:rsidR="00B57D25" w:rsidRPr="00377057" w:rsidRDefault="00B57D25" w:rsidP="0037705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Уровень показателя  детской деятельности</w:t>
      </w:r>
    </w:p>
    <w:p w:rsidR="00B57D25" w:rsidRPr="00377057" w:rsidRDefault="00B57D25" w:rsidP="0037705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-начало года </w:t>
      </w:r>
      <w:r w:rsidR="00377057"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84</w:t>
      </w: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%-конец года </w:t>
      </w:r>
      <w:r w:rsidR="00377057"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93</w:t>
      </w: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%</w:t>
      </w:r>
    </w:p>
    <w:p w:rsidR="00B57D25" w:rsidRPr="00377057" w:rsidRDefault="00B57D25" w:rsidP="0037705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Уровень речевого развития</w:t>
      </w:r>
    </w:p>
    <w:p w:rsidR="00B57D25" w:rsidRPr="00377057" w:rsidRDefault="00B57D25" w:rsidP="0037705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-начало года </w:t>
      </w:r>
      <w:r w:rsidR="00377057"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72</w:t>
      </w: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%-конец года </w:t>
      </w:r>
      <w:r w:rsidR="00377057"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93</w:t>
      </w:r>
      <w:r w:rsidRPr="00377057">
        <w:rPr>
          <w:rFonts w:ascii="Times New Roman" w:eastAsia="Calibri" w:hAnsi="Times New Roman" w:cs="Times New Roman"/>
          <w:color w:val="000000"/>
          <w:sz w:val="28"/>
          <w:szCs w:val="28"/>
        </w:rPr>
        <w:t>%</w:t>
      </w:r>
    </w:p>
    <w:p w:rsidR="00B57D25" w:rsidRPr="00377057" w:rsidRDefault="00B57D25" w:rsidP="003770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 xml:space="preserve">В течение года участвовали сами, а также дети в интернет </w:t>
      </w:r>
      <w:proofErr w:type="gramStart"/>
      <w:r w:rsidRPr="00377057">
        <w:rPr>
          <w:rFonts w:ascii="Times New Roman" w:eastAsia="Calibri" w:hAnsi="Times New Roman" w:cs="Times New Roman"/>
          <w:sz w:val="28"/>
          <w:szCs w:val="28"/>
        </w:rPr>
        <w:t>конкурсах</w:t>
      </w:r>
      <w:proofErr w:type="gramEnd"/>
      <w:r w:rsidRPr="0037705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7D25" w:rsidRPr="00377057" w:rsidRDefault="00B57D25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Всероссийский конкурс «Изумрудный город»- 2место</w:t>
      </w:r>
    </w:p>
    <w:p w:rsidR="00B57D25" w:rsidRPr="00377057" w:rsidRDefault="00B57D25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eastAsia="Calibri" w:hAnsi="Times New Roman" w:cs="Times New Roman"/>
          <w:sz w:val="28"/>
        </w:rPr>
        <w:t xml:space="preserve">Конкурс «Осени яркий букет», </w:t>
      </w:r>
      <w:r w:rsidRPr="00377057">
        <w:rPr>
          <w:rFonts w:ascii="Times New Roman" w:eastAsia="Calibri" w:hAnsi="Times New Roman" w:cs="Times New Roman"/>
          <w:sz w:val="28"/>
          <w:szCs w:val="28"/>
        </w:rPr>
        <w:t>1 и 3 места, участие</w:t>
      </w:r>
    </w:p>
    <w:p w:rsidR="00B57D25" w:rsidRPr="00377057" w:rsidRDefault="00B57D25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eastAsia="Calibri" w:hAnsi="Times New Roman" w:cs="Times New Roman"/>
          <w:sz w:val="28"/>
        </w:rPr>
        <w:t>Конкурс чтецов «Осенняя пора, очей очарование», 1 место</w:t>
      </w:r>
    </w:p>
    <w:p w:rsidR="00B57D25" w:rsidRPr="00377057" w:rsidRDefault="00B57D25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eastAsia="Calibri" w:hAnsi="Times New Roman" w:cs="Times New Roman"/>
          <w:sz w:val="28"/>
        </w:rPr>
        <w:t>Экология России, 2 место</w:t>
      </w:r>
    </w:p>
    <w:p w:rsidR="00377057" w:rsidRPr="00377057" w:rsidRDefault="00B57D25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eastAsia="Calibri" w:hAnsi="Times New Roman" w:cs="Times New Roman"/>
          <w:sz w:val="28"/>
        </w:rPr>
        <w:t>Конкурс «Семейное счастье», участие</w:t>
      </w:r>
    </w:p>
    <w:p w:rsidR="00377057" w:rsidRPr="00377057" w:rsidRDefault="00377057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hAnsi="Times New Roman" w:cs="Times New Roman"/>
          <w:sz w:val="28"/>
        </w:rPr>
        <w:t>Конкурс рисунков «</w:t>
      </w:r>
      <w:proofErr w:type="spellStart"/>
      <w:r w:rsidRPr="00377057">
        <w:rPr>
          <w:rFonts w:ascii="Times New Roman" w:hAnsi="Times New Roman" w:cs="Times New Roman"/>
          <w:sz w:val="28"/>
        </w:rPr>
        <w:t>Супергерои</w:t>
      </w:r>
      <w:proofErr w:type="spellEnd"/>
      <w:r w:rsidRPr="00377057">
        <w:rPr>
          <w:rFonts w:ascii="Times New Roman" w:hAnsi="Times New Roman" w:cs="Times New Roman"/>
          <w:sz w:val="28"/>
        </w:rPr>
        <w:t xml:space="preserve"> чистоты»</w:t>
      </w:r>
    </w:p>
    <w:p w:rsidR="00B57D25" w:rsidRPr="00377057" w:rsidRDefault="00377057" w:rsidP="00377057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377057">
        <w:rPr>
          <w:rFonts w:ascii="Times New Roman" w:hAnsi="Times New Roman" w:cs="Times New Roman"/>
          <w:sz w:val="28"/>
        </w:rPr>
        <w:t>«Время знаний»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Также воспитанники принимали участие в районных и краевых конкурсах и занимали призовые места:</w:t>
      </w:r>
    </w:p>
    <w:p w:rsidR="00377057" w:rsidRDefault="00B57D25" w:rsidP="003770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«Осенние фантазии»</w:t>
      </w:r>
      <w:r w:rsidR="00377057" w:rsidRPr="00377057">
        <w:rPr>
          <w:rFonts w:ascii="Times New Roman" w:hAnsi="Times New Roman" w:cs="Times New Roman"/>
          <w:sz w:val="28"/>
        </w:rPr>
        <w:t xml:space="preserve"> </w:t>
      </w:r>
    </w:p>
    <w:p w:rsidR="00B57D25" w:rsidRPr="00377057" w:rsidRDefault="00377057" w:rsidP="003770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Pr="00377057">
        <w:rPr>
          <w:rFonts w:ascii="Times New Roman" w:hAnsi="Times New Roman" w:cs="Times New Roman"/>
          <w:sz w:val="28"/>
        </w:rPr>
        <w:t>«Алтай-конкурс» Осень Золотая</w:t>
      </w:r>
    </w:p>
    <w:p w:rsidR="00377057" w:rsidRPr="00377057" w:rsidRDefault="00377057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</w:rPr>
        <w:t>-Районное мероприятие «Радужный калейдоскоп»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 xml:space="preserve">- «Возрождаем ремесла» 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-«Радуга профессий»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-«Рождественская звезда»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-«</w:t>
      </w:r>
      <w:r w:rsidRPr="00377057">
        <w:rPr>
          <w:rFonts w:ascii="Times New Roman" w:hAnsi="Times New Roman" w:cs="Times New Roman"/>
          <w:sz w:val="28"/>
          <w:szCs w:val="28"/>
        </w:rPr>
        <w:t>Новогодняя игрушка»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-«Мой папа в Армии служил»</w:t>
      </w:r>
    </w:p>
    <w:p w:rsidR="00377057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-«Пожарная безопасность»</w:t>
      </w:r>
    </w:p>
    <w:p w:rsidR="00377057" w:rsidRPr="00377057" w:rsidRDefault="00377057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-«</w:t>
      </w:r>
      <w:proofErr w:type="spellStart"/>
      <w:r w:rsidRPr="00377057">
        <w:rPr>
          <w:rFonts w:ascii="Times New Roman" w:eastAsia="Calibri" w:hAnsi="Times New Roman" w:cs="Times New Roman"/>
          <w:sz w:val="28"/>
          <w:szCs w:val="28"/>
        </w:rPr>
        <w:t>Сибириада</w:t>
      </w:r>
      <w:proofErr w:type="spellEnd"/>
      <w:r w:rsidRPr="0037705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77057" w:rsidRPr="00377057" w:rsidRDefault="00377057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77057">
        <w:rPr>
          <w:rFonts w:ascii="Times New Roman" w:eastAsia="Calibri" w:hAnsi="Times New Roman" w:cs="Times New Roman"/>
          <w:sz w:val="28"/>
          <w:szCs w:val="28"/>
        </w:rPr>
        <w:t>Библиомарафон</w:t>
      </w:r>
      <w:proofErr w:type="spellEnd"/>
      <w:r w:rsidRPr="00377057">
        <w:rPr>
          <w:rFonts w:ascii="Times New Roman" w:eastAsia="Calibri" w:hAnsi="Times New Roman" w:cs="Times New Roman"/>
          <w:sz w:val="28"/>
          <w:szCs w:val="28"/>
        </w:rPr>
        <w:t xml:space="preserve"> «Я помню! Я горжусь!»</w:t>
      </w:r>
    </w:p>
    <w:p w:rsidR="00377057" w:rsidRDefault="00377057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77057">
        <w:rPr>
          <w:rFonts w:ascii="Times New Roman" w:eastAsia="Calibri" w:hAnsi="Times New Roman" w:cs="Times New Roman"/>
          <w:sz w:val="28"/>
          <w:szCs w:val="28"/>
        </w:rPr>
        <w:t>-«Спасибо деду за Победу!»</w:t>
      </w:r>
      <w:r w:rsidRPr="00377057">
        <w:rPr>
          <w:rFonts w:ascii="Times New Roman" w:hAnsi="Times New Roman" w:cs="Times New Roman"/>
          <w:sz w:val="28"/>
        </w:rPr>
        <w:t xml:space="preserve"> </w:t>
      </w:r>
    </w:p>
    <w:p w:rsidR="00377057" w:rsidRPr="00377057" w:rsidRDefault="00377057" w:rsidP="00377057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-</w:t>
      </w:r>
      <w:r w:rsidRPr="00377057">
        <w:rPr>
          <w:rFonts w:ascii="Times New Roman" w:hAnsi="Times New Roman" w:cs="Times New Roman"/>
          <w:sz w:val="28"/>
        </w:rPr>
        <w:t>АКДЭЦ</w:t>
      </w:r>
      <w:r w:rsidRPr="00377057">
        <w:rPr>
          <w:rFonts w:ascii="Times New Roman" w:eastAsia="Calibri" w:hAnsi="Times New Roman" w:cs="Times New Roman"/>
          <w:sz w:val="28"/>
          <w:szCs w:val="28"/>
        </w:rPr>
        <w:t xml:space="preserve"> «Живет Победа в поколениях»</w:t>
      </w:r>
    </w:p>
    <w:p w:rsidR="00B57D25" w:rsidRPr="00377057" w:rsidRDefault="00B57D25" w:rsidP="0037705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05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77057">
        <w:rPr>
          <w:rFonts w:ascii="Times New Roman" w:eastAsia="Calibri" w:hAnsi="Times New Roman" w:cs="Times New Roman"/>
          <w:sz w:val="28"/>
          <w:szCs w:val="28"/>
        </w:rPr>
        <w:t>Библиомарафон</w:t>
      </w:r>
      <w:proofErr w:type="spellEnd"/>
      <w:r w:rsidRPr="0037705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77057">
        <w:rPr>
          <w:rFonts w:ascii="Times New Roman" w:hAnsi="Times New Roman" w:cs="Times New Roman"/>
          <w:sz w:val="28"/>
          <w:szCs w:val="28"/>
        </w:rPr>
        <w:t>Строки о маме».</w:t>
      </w:r>
    </w:p>
    <w:p w:rsidR="00AD197C" w:rsidRPr="00377057" w:rsidRDefault="00AD197C" w:rsidP="003770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В течение года в группе были проведены следующие мероприятия с детьми:</w:t>
      </w:r>
    </w:p>
    <w:p w:rsidR="00AD197C" w:rsidRPr="00377057" w:rsidRDefault="006C6E20" w:rsidP="0037705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Развлечение «</w:t>
      </w:r>
      <w:r w:rsidR="00EA5E0B" w:rsidRPr="00377057">
        <w:rPr>
          <w:rFonts w:ascii="Times New Roman" w:hAnsi="Times New Roman" w:cs="Times New Roman"/>
          <w:sz w:val="28"/>
          <w:szCs w:val="28"/>
        </w:rPr>
        <w:t>Мамочка моя</w:t>
      </w:r>
      <w:r w:rsidRPr="00377057">
        <w:rPr>
          <w:rFonts w:ascii="Times New Roman" w:hAnsi="Times New Roman" w:cs="Times New Roman"/>
          <w:sz w:val="28"/>
          <w:szCs w:val="28"/>
        </w:rPr>
        <w:t>»</w:t>
      </w:r>
    </w:p>
    <w:p w:rsidR="00EA5E0B" w:rsidRPr="00377057" w:rsidRDefault="00EA5E0B" w:rsidP="0037705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Развлечение «Карамельная фабрика»</w:t>
      </w:r>
    </w:p>
    <w:p w:rsidR="006C6E20" w:rsidRPr="00377057" w:rsidRDefault="00EA5E0B" w:rsidP="0037705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Развлечение к 8 марта «</w:t>
      </w:r>
      <w:proofErr w:type="spellStart"/>
      <w:r w:rsidRPr="0037705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6C6E20" w:rsidRPr="00377057">
        <w:rPr>
          <w:rFonts w:ascii="Times New Roman" w:hAnsi="Times New Roman" w:cs="Times New Roman"/>
          <w:sz w:val="28"/>
          <w:szCs w:val="28"/>
        </w:rPr>
        <w:t>!»</w:t>
      </w:r>
    </w:p>
    <w:p w:rsidR="00B57D25" w:rsidRPr="00377057" w:rsidRDefault="00B57D25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57">
        <w:rPr>
          <w:rFonts w:ascii="Times New Roman" w:hAnsi="Times New Roman" w:cs="Times New Roman"/>
          <w:b/>
          <w:sz w:val="28"/>
          <w:szCs w:val="28"/>
        </w:rPr>
        <w:t>Акции:</w:t>
      </w:r>
    </w:p>
    <w:p w:rsidR="00B57D25" w:rsidRPr="00377057" w:rsidRDefault="00B57D25" w:rsidP="00377057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«Добрые крышечки».</w:t>
      </w:r>
    </w:p>
    <w:p w:rsidR="006C6E20" w:rsidRPr="00377057" w:rsidRDefault="006C6E20" w:rsidP="0037705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57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A41A78" w:rsidRPr="00377057" w:rsidRDefault="006C6E20" w:rsidP="003770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В учебном году в соответствии с</w:t>
      </w:r>
      <w:r w:rsidR="00EA5E0B" w:rsidRPr="00377057">
        <w:rPr>
          <w:rFonts w:ascii="Times New Roman" w:hAnsi="Times New Roman" w:cs="Times New Roman"/>
          <w:sz w:val="28"/>
          <w:szCs w:val="28"/>
        </w:rPr>
        <w:t xml:space="preserve"> годовым планом работы проводили</w:t>
      </w:r>
      <w:r w:rsidRPr="00377057">
        <w:rPr>
          <w:rFonts w:ascii="Times New Roman" w:hAnsi="Times New Roman" w:cs="Times New Roman"/>
          <w:sz w:val="28"/>
          <w:szCs w:val="28"/>
        </w:rPr>
        <w:t xml:space="preserve">сь  </w:t>
      </w:r>
      <w:r w:rsidR="00EA5E0B" w:rsidRPr="00377057">
        <w:rPr>
          <w:rFonts w:ascii="Times New Roman" w:hAnsi="Times New Roman" w:cs="Times New Roman"/>
          <w:sz w:val="28"/>
          <w:szCs w:val="28"/>
        </w:rPr>
        <w:t>групповые родительские собрания</w:t>
      </w:r>
      <w:r w:rsidRPr="00377057">
        <w:rPr>
          <w:rFonts w:ascii="Times New Roman" w:hAnsi="Times New Roman" w:cs="Times New Roman"/>
          <w:sz w:val="28"/>
          <w:szCs w:val="28"/>
        </w:rPr>
        <w:t xml:space="preserve">, а также консультации, индивидуальные беседы, рекомендации. Оформлялись папки-передвижки для педагогического </w:t>
      </w:r>
      <w:r w:rsidRPr="00377057">
        <w:rPr>
          <w:rFonts w:ascii="Times New Roman" w:hAnsi="Times New Roman" w:cs="Times New Roman"/>
          <w:sz w:val="28"/>
          <w:szCs w:val="28"/>
        </w:rPr>
        <w:lastRenderedPageBreak/>
        <w:t>просвещения родителей по различным областям развития детей, разработаны буклеты, памятки, оформлена наглядно-стендовая информация.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57">
        <w:rPr>
          <w:rFonts w:ascii="Times New Roman" w:hAnsi="Times New Roman" w:cs="Times New Roman"/>
          <w:b/>
          <w:sz w:val="28"/>
          <w:szCs w:val="28"/>
        </w:rPr>
        <w:t>В следующем учебном году планирую: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сохранять благоприятный эмоционально-психологический климат в группе;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поддерживать партнерские отношения между педагогами, детьми и родителями;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совершенствовать работу по взаимодействию с родителями, оказывать помощь родителям в овладении психолого-педагогическими знаниями о развитии ребенка, умения применять их в общении;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продолжить целенаправленную работу с детьми по всем образовательным областям;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продолжить совершенствование предметно-пространственной развивающей среды;</w:t>
      </w:r>
    </w:p>
    <w:p w:rsidR="007D1818" w:rsidRPr="00377057" w:rsidRDefault="007D1818" w:rsidP="0037705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77057">
        <w:rPr>
          <w:rFonts w:ascii="Times New Roman" w:hAnsi="Times New Roman" w:cs="Times New Roman"/>
          <w:sz w:val="28"/>
          <w:szCs w:val="28"/>
        </w:rPr>
        <w:t>- повышать уровень педагогического мастерства путем самообразования, обмена опытом работы, посещения мероприятий (семинаров, практикумов, мастер-классов), обучения на курсах повышения квалификации.</w:t>
      </w:r>
    </w:p>
    <w:p w:rsidR="00853A29" w:rsidRPr="00377057" w:rsidRDefault="00853A29" w:rsidP="003770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53A29" w:rsidRPr="00377057" w:rsidRDefault="00853A29" w:rsidP="003770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53A29" w:rsidRPr="00377057" w:rsidRDefault="00853A29" w:rsidP="00377057">
      <w:pPr>
        <w:tabs>
          <w:tab w:val="left" w:pos="40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A29" w:rsidRPr="00377057" w:rsidSect="00E9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68"/>
    <w:multiLevelType w:val="hybridMultilevel"/>
    <w:tmpl w:val="90F0ADC2"/>
    <w:lvl w:ilvl="0" w:tplc="BB52E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A312A0"/>
    <w:multiLevelType w:val="hybridMultilevel"/>
    <w:tmpl w:val="CAC43CC4"/>
    <w:lvl w:ilvl="0" w:tplc="572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858E4"/>
    <w:multiLevelType w:val="hybridMultilevel"/>
    <w:tmpl w:val="8AE26D1C"/>
    <w:lvl w:ilvl="0" w:tplc="509E2F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3F4DC5"/>
    <w:multiLevelType w:val="hybridMultilevel"/>
    <w:tmpl w:val="EBAE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A65CA"/>
    <w:multiLevelType w:val="hybridMultilevel"/>
    <w:tmpl w:val="D96A51A2"/>
    <w:lvl w:ilvl="0" w:tplc="D92E7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CB3523"/>
    <w:multiLevelType w:val="hybridMultilevel"/>
    <w:tmpl w:val="BEA65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4DE"/>
    <w:rsid w:val="00062886"/>
    <w:rsid w:val="001A0F4E"/>
    <w:rsid w:val="003634DE"/>
    <w:rsid w:val="00373B85"/>
    <w:rsid w:val="00377057"/>
    <w:rsid w:val="004B21DA"/>
    <w:rsid w:val="00623A08"/>
    <w:rsid w:val="0069524E"/>
    <w:rsid w:val="006C6E20"/>
    <w:rsid w:val="006E7DC6"/>
    <w:rsid w:val="00784EF4"/>
    <w:rsid w:val="00793D0E"/>
    <w:rsid w:val="007D1818"/>
    <w:rsid w:val="00853A29"/>
    <w:rsid w:val="009B7BC9"/>
    <w:rsid w:val="00A41A78"/>
    <w:rsid w:val="00AD197C"/>
    <w:rsid w:val="00B57D25"/>
    <w:rsid w:val="00C76B32"/>
    <w:rsid w:val="00E90381"/>
    <w:rsid w:val="00E92736"/>
    <w:rsid w:val="00EA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DC6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B57D25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Дугар</dc:creator>
  <cp:lastModifiedBy>admin</cp:lastModifiedBy>
  <cp:revision>8</cp:revision>
  <cp:lastPrinted>2025-05-06T08:56:00Z</cp:lastPrinted>
  <dcterms:created xsi:type="dcterms:W3CDTF">2022-05-18T08:28:00Z</dcterms:created>
  <dcterms:modified xsi:type="dcterms:W3CDTF">2025-05-06T08:56:00Z</dcterms:modified>
</cp:coreProperties>
</file>