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7D" w:rsidRDefault="008A227D" w:rsidP="008A2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тестирование по химии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класс</w:t>
      </w:r>
    </w:p>
    <w:p w:rsidR="00FC23B3" w:rsidRPr="00FC23B3" w:rsidRDefault="008A227D" w:rsidP="008A2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Выполнил__________________________________</w:t>
      </w:r>
      <w:r w:rsidR="00FC23B3"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A227D" w:rsidRDefault="00FC23B3" w:rsidP="008A2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1 </w:t>
      </w:r>
    </w:p>
    <w:p w:rsidR="00FC23B3" w:rsidRPr="00FC23B3" w:rsidRDefault="00FC23B3" w:rsidP="008A2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химического элемента кальция</w:t>
      </w:r>
    </w:p>
    <w:p w:rsidR="00FC23B3" w:rsidRPr="00FC23B3" w:rsidRDefault="008A227D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B3"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. K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природным явлением является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образование глюкозы в зеленом растении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лесной пожар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высыхание дождевых луж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процесс квашения капусты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приведенных понятий выберите только те, которые обозначают вещество.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медь, стол, соль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стекло, дерево, железо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парта, дерево, стекло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стекло, окно, гвоздь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приведенного перечня выберите ряд, в котором указаны только сложные вещества.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кислород, ртуть, оксид азота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оксид натрия, вода, серная кислота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барий, оксид бария,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бария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кислород, водород, барий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Число, показывающее число атомов в молекуле называется…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индекс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коэффициент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валентность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определяется число электронов атома химического элемента?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порядковому номеру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номеру периода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номеру группы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разнице между атомной массой и порядковым номером.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из веществ имеет ковалентный неполярный вид связи?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CaCl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приведенного перечня выберите ряд, в котором указаны только двухвалентные элементы.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H, Na, K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O, Mg, Zn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Na, Mg, Ca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P,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ряд, где указаны только основания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Cu(</w:t>
      </w:r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Ca(</w:t>
      </w:r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Zn(OH)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NaOH 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Li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Na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N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CaO NaOH Na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N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сумму коэффициентов в уравнении химической реакции:</w:t>
      </w:r>
    </w:p>
    <w:p w:rsidR="00FC23B3" w:rsidRPr="00FC23B3" w:rsidRDefault="00FC23B3" w:rsidP="00FC2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+ 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→ CO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+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2. 4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3. 6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4. 0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Процесс диссоциации соляной кислоты можно выразить уравнением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HCl ↔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Cl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-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 ↔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2+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Cl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-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 ↔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Cl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-7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 ↔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Cl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+7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</w:t>
      </w:r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 типу химических реакций относится данное уравнение реакции: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+ 2HCl → ZnCl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A) реакции обмена;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B) реакции замещения;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C) реакции соединения;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D) реакции разложения.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Чему равна молярная масса 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SО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A) 174 г/моль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B) 126 г/моль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C) 174 г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D) 185 моль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равна массовая доля калия в 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A) 44,8%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B) 20,2%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C) 42,5%.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D) 50,6%.</w:t>
      </w:r>
    </w:p>
    <w:p w:rsidR="008A227D" w:rsidRDefault="00FC23B3" w:rsidP="008A2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уравнению реакции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O®Ca(OH)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массу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кальция, образовавшегося при взаимодействии 112г оксида кальция с водой.</w:t>
      </w:r>
    </w:p>
    <w:p w:rsidR="00FC23B3" w:rsidRPr="008A227D" w:rsidRDefault="008A227D" w:rsidP="008A2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  <w:t xml:space="preserve">Итоговое тестирование по химии </w:t>
      </w:r>
      <w:r w:rsidR="00FC23B3"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8 класс</w:t>
      </w:r>
    </w:p>
    <w:p w:rsidR="008A227D" w:rsidRPr="00FC23B3" w:rsidRDefault="008A227D" w:rsidP="008A2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Выполнил_____________________________</w:t>
      </w:r>
    </w:p>
    <w:p w:rsidR="00FC23B3" w:rsidRPr="00FC23B3" w:rsidRDefault="00FC23B3" w:rsidP="00FC2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2 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химического элемента кальция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K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Определите, что относится к химическим явлениям: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кипячение воды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растворение соли в воде 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горение природного газа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высыхание асфальта после дождя.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приведенных понятий выберите только те, которые обозначают вещество.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медь, стол, соль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стекло, дерево, железо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парта, дерево, стекло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стекло, окно, гвоздь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приведенного перечня выберите ряд, в котором указаны только сложные вещества.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кислород, ртуть, оксид азота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оксид натрия, вода, серная кислота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барий, оксид бария,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бария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кислород, водород, барий, угарный газ.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Число, показывающее число атомов в молекуле называется…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индекс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коэффициент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валентность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определяется число электронов атома химического элемента?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порядковому номеру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номеру периода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номеру группы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разнице между атомной массой и порядковым номером.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из веществ имеет ковалентный неполярный вид связи?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CaCl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приведенного перечня выберите ряд, в котором указаны только двухвалентные элементы.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H, Na, K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O, Mg, Zn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Na, Mg, Ca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P,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ряд, где указаны только основания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Cu(</w:t>
      </w:r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Mg(</w:t>
      </w:r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Cu(OH)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NaOH 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CaO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Na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P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HCl NaOH Na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Na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сумму коэффициентов в уравнении химической реакции:</w:t>
      </w:r>
    </w:p>
    <w:p w:rsidR="00FC23B3" w:rsidRPr="00FC23B3" w:rsidRDefault="00FC23B3" w:rsidP="00FC2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+ 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→ CO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+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2. 4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3. 6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4. 0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диссоциации сульфата калия можно выразить уравнением 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↔ 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↔ 2K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↔ 2K 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↔ 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+ 4SO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</w:t>
      </w:r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 типу химических реакций относится данное уравнение реакции: 2Na + 2HCl → 2NaCl +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A) реакции обмена;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B) реакции замещения;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C) реакции соединения;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D) реакции разложения.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равна молярная масса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SiO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A) 174 г/моль</w:t>
      </w: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B) 78, 0996  г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C) 78,0996 г/моль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D) 185 г/моль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равна массовая доля калия в K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A) 44,8%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B) 20,2%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C) 42,5%.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D) 50,6%.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уравнению реакции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FeO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O определите массу оксида железа (II), образовавшегося при разложении 45 г исходного вещества.</w:t>
      </w:r>
    </w:p>
    <w:p w:rsidR="008A227D" w:rsidRDefault="008A227D" w:rsidP="008A2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B3" w:rsidRPr="00FC23B3" w:rsidRDefault="00FC23B3" w:rsidP="008A2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Ответы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B3" w:rsidRPr="00FC23B3" w:rsidRDefault="00FC23B3" w:rsidP="00FC2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0"/>
        <w:gridCol w:w="666"/>
        <w:gridCol w:w="666"/>
        <w:gridCol w:w="484"/>
        <w:gridCol w:w="666"/>
        <w:gridCol w:w="666"/>
        <w:gridCol w:w="666"/>
        <w:gridCol w:w="666"/>
        <w:gridCol w:w="666"/>
        <w:gridCol w:w="484"/>
        <w:gridCol w:w="666"/>
        <w:gridCol w:w="954"/>
      </w:tblGrid>
      <w:tr w:rsidR="00FC23B3" w:rsidRPr="00FC23B3" w:rsidTr="00FC23B3">
        <w:trPr>
          <w:tblCellSpacing w:w="0" w:type="dxa"/>
        </w:trPr>
        <w:tc>
          <w:tcPr>
            <w:tcW w:w="17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FC23B3" w:rsidRPr="00FC23B3" w:rsidTr="00FC23B3">
        <w:trPr>
          <w:tblCellSpacing w:w="0" w:type="dxa"/>
        </w:trPr>
        <w:tc>
          <w:tcPr>
            <w:tcW w:w="17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№1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C23B3" w:rsidRPr="00FC23B3" w:rsidTr="00FC23B3">
        <w:trPr>
          <w:tblCellSpacing w:w="0" w:type="dxa"/>
        </w:trPr>
        <w:tc>
          <w:tcPr>
            <w:tcW w:w="17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Вариант№2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6"/>
        <w:gridCol w:w="2241"/>
        <w:gridCol w:w="1933"/>
        <w:gridCol w:w="1300"/>
        <w:gridCol w:w="855"/>
        <w:gridCol w:w="2070"/>
      </w:tblGrid>
      <w:tr w:rsidR="00FC23B3" w:rsidRPr="00FC23B3" w:rsidTr="00FC23B3">
        <w:trPr>
          <w:tblCellSpacing w:w="0" w:type="dxa"/>
        </w:trPr>
        <w:tc>
          <w:tcPr>
            <w:tcW w:w="17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FC23B3" w:rsidRPr="00FC23B3" w:rsidTr="00FC23B3">
        <w:trPr>
          <w:tblCellSpacing w:w="0" w:type="dxa"/>
        </w:trPr>
        <w:tc>
          <w:tcPr>
            <w:tcW w:w="17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№1</w:t>
            </w:r>
          </w:p>
        </w:tc>
        <w:tc>
          <w:tcPr>
            <w:tcW w:w="19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B3" w:rsidRPr="00FC23B3" w:rsidTr="00FC23B3">
        <w:trPr>
          <w:tblCellSpacing w:w="0" w:type="dxa"/>
        </w:trPr>
        <w:tc>
          <w:tcPr>
            <w:tcW w:w="17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№2</w:t>
            </w:r>
          </w:p>
        </w:tc>
        <w:tc>
          <w:tcPr>
            <w:tcW w:w="19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B3" w:rsidRPr="00FC23B3" w:rsidTr="00FC23B3">
        <w:trPr>
          <w:tblCellSpacing w:w="0" w:type="dxa"/>
        </w:trPr>
        <w:tc>
          <w:tcPr>
            <w:tcW w:w="17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Max</w:t>
            </w:r>
            <w:proofErr w:type="spellEnd"/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3B3" w:rsidRPr="00FC23B3" w:rsidRDefault="00FC23B3" w:rsidP="00FC2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</w:tbl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15. 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Дано: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112г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Хг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CаО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= 112г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CаO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O=С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=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Хг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1моль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1моль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56г/моль 74г/моль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56г 74г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990" cy="222250"/>
            <wp:effectExtent l="19050" t="0" r="0" b="0"/>
            <wp:docPr id="1" name="Рисунок 1" descr="https://arhivurokov.ru/kopilka/uploads/user_file_571e775a7f262/promiezhutochnaiaattiestatsiiapokhimiidlia8klass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1e775a7f262/promiezhutochnaiaattiestatsiiapokhimiidlia8klassa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0070" cy="222250"/>
            <wp:effectExtent l="19050" t="0" r="0" b="0"/>
            <wp:docPr id="2" name="Рисунок 2" descr="https://arhivurokov.ru/kopilka/uploads/user_file_571e775a7f262/promiezhutochnaiaattiestatsiiapokhimiidlia8klass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1e775a7f262/promiezhutochnaiaattiestatsiiapokhimiidlia8klassa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Х = 148г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образуется 148г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вариант 15. </w:t>
      </w:r>
    </w:p>
    <w:p w:rsidR="00FC23B3" w:rsidRPr="00FC23B3" w:rsidRDefault="00FC23B3" w:rsidP="008A227D">
      <w:pPr>
        <w:tabs>
          <w:tab w:val="left" w:pos="729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Дано:</w:t>
      </w:r>
      <w:r w:rsidR="008A2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45гХг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) = 45 г</w:t>
      </w:r>
      <w:r w:rsidRPr="00FC23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FeO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FC23B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FeO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Хг</w:t>
      </w:r>
      <w:proofErr w:type="spellEnd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1моль </w:t>
      </w:r>
      <w:proofErr w:type="spellStart"/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1моль</w:t>
      </w:r>
      <w:proofErr w:type="spellEnd"/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90г/моль 72г/моль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90г 72г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1160" cy="222250"/>
            <wp:effectExtent l="19050" t="0" r="8890" b="0"/>
            <wp:docPr id="3" name="Рисунок 3" descr="https://arhivurokov.ru/kopilka/uploads/user_file_571e775a7f262/promiezhutochnaiaattiestatsiiapokhimiidlia8klass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71e775a7f262/promiezhutochnaiaattiestatsiiapokhimiidlia8klassa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240" cy="222250"/>
            <wp:effectExtent l="19050" t="0" r="0" b="0"/>
            <wp:docPr id="4" name="Рисунок 4" descr="https://arhivurokov.ru/kopilka/uploads/user_file_571e775a7f262/promiezhutochnaiaattiestatsiiapokhimiidlia8klass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71e775a7f262/promiezhutochnaiaattiestatsiiapokhimiidlia8klassa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Х = 36г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образуется 36г оксида железа</w:t>
      </w: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B3" w:rsidRPr="00FC23B3" w:rsidRDefault="00FC23B3" w:rsidP="00FC2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C4D" w:rsidRDefault="00695C4D"/>
    <w:sectPr w:rsidR="00695C4D" w:rsidSect="0069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23B3"/>
    <w:rsid w:val="00695C4D"/>
    <w:rsid w:val="008A227D"/>
    <w:rsid w:val="00BD08DB"/>
    <w:rsid w:val="00DC77EF"/>
    <w:rsid w:val="00FC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3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2950">
                                  <w:marLeft w:val="0"/>
                                  <w:marRight w:val="-14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Елена</cp:lastModifiedBy>
  <cp:revision>3</cp:revision>
  <cp:lastPrinted>2017-05-15T18:09:00Z</cp:lastPrinted>
  <dcterms:created xsi:type="dcterms:W3CDTF">2017-05-03T14:49:00Z</dcterms:created>
  <dcterms:modified xsi:type="dcterms:W3CDTF">2017-05-15T18:10:00Z</dcterms:modified>
</cp:coreProperties>
</file>