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07" w:rsidRDefault="00542607" w:rsidP="0054260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42607" w:rsidRDefault="00542607" w:rsidP="00542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42607" w:rsidRDefault="003506F6" w:rsidP="00542607">
      <w:pPr>
        <w:spacing w:after="0"/>
        <w:ind w:left="120"/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542607" w:rsidRDefault="00542607" w:rsidP="00542607">
      <w:pPr>
        <w:spacing w:after="0"/>
        <w:ind w:left="120"/>
      </w:pPr>
    </w:p>
    <w:p w:rsidR="00542607" w:rsidRDefault="00542607" w:rsidP="00542607">
      <w:pPr>
        <w:pStyle w:val="a3"/>
        <w:widowControl w:val="0"/>
        <w:suppressAutoHyphens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РАССМОТРЕНО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СОГЛАСОВАНО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УТВЕРЖДАЮ</w:t>
      </w:r>
    </w:p>
    <w:p w:rsidR="00542607" w:rsidRDefault="003506F6" w:rsidP="00542607">
      <w:pPr>
        <w:pStyle w:val="a3"/>
        <w:widowControl w:val="0"/>
        <w:suppressAutoHyphens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Руководитель ….</w:t>
      </w:r>
      <w:r w:rsidR="0054260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42607">
        <w:rPr>
          <w:rFonts w:ascii="Times New Roman" w:hAnsi="Times New Roman"/>
          <w:sz w:val="24"/>
          <w:szCs w:val="24"/>
        </w:rPr>
        <w:t xml:space="preserve"> зам. директора  по УВР     </w:t>
      </w:r>
      <w:r>
        <w:rPr>
          <w:rFonts w:ascii="Times New Roman" w:hAnsi="Times New Roman"/>
          <w:sz w:val="24"/>
          <w:szCs w:val="24"/>
        </w:rPr>
        <w:t xml:space="preserve">      Директор МБОУ …</w:t>
      </w:r>
    </w:p>
    <w:p w:rsidR="00542607" w:rsidRDefault="00542607" w:rsidP="00542607">
      <w:pPr>
        <w:pStyle w:val="a3"/>
        <w:widowControl w:val="0"/>
        <w:suppressAutoHyphens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учителей начальных       </w:t>
      </w:r>
      <w:r w:rsidR="003506F6">
        <w:rPr>
          <w:rFonts w:ascii="Times New Roman" w:hAnsi="Times New Roman"/>
          <w:sz w:val="24"/>
          <w:szCs w:val="24"/>
        </w:rPr>
        <w:t xml:space="preserve">           ________                                  ______      </w:t>
      </w:r>
    </w:p>
    <w:p w:rsidR="00542607" w:rsidRDefault="00542607" w:rsidP="00542607">
      <w:pPr>
        <w:pStyle w:val="a3"/>
        <w:widowControl w:val="0"/>
        <w:suppressAutoHyphens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классов                                         _________</w:t>
      </w:r>
      <w:r w:rsidR="003506F6">
        <w:rPr>
          <w:rFonts w:ascii="Times New Roman" w:hAnsi="Times New Roman"/>
          <w:sz w:val="24"/>
          <w:szCs w:val="24"/>
        </w:rPr>
        <w:t>__2024</w:t>
      </w:r>
      <w:r>
        <w:rPr>
          <w:rFonts w:ascii="Times New Roman" w:hAnsi="Times New Roman"/>
          <w:sz w:val="24"/>
          <w:szCs w:val="24"/>
        </w:rPr>
        <w:t xml:space="preserve">г.                  Приказ №_____                                                           </w:t>
      </w:r>
    </w:p>
    <w:p w:rsidR="00542607" w:rsidRDefault="003506F6" w:rsidP="00542607">
      <w:pPr>
        <w:pStyle w:val="a3"/>
        <w:widowControl w:val="0"/>
        <w:suppressAutoHyphens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________.........</w:t>
      </w:r>
      <w:r w:rsidR="00542607">
        <w:rPr>
          <w:rFonts w:ascii="Times New Roman" w:hAnsi="Times New Roman"/>
          <w:sz w:val="24"/>
          <w:szCs w:val="24"/>
        </w:rPr>
        <w:tab/>
      </w:r>
      <w:r w:rsidR="00542607">
        <w:rPr>
          <w:rFonts w:ascii="Times New Roman" w:hAnsi="Times New Roman"/>
          <w:sz w:val="24"/>
          <w:szCs w:val="24"/>
        </w:rPr>
        <w:tab/>
      </w:r>
      <w:r w:rsidR="00542607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от__________2024</w:t>
      </w:r>
      <w:r w:rsidR="00542607">
        <w:rPr>
          <w:rFonts w:ascii="Times New Roman" w:hAnsi="Times New Roman"/>
          <w:sz w:val="24"/>
          <w:szCs w:val="24"/>
        </w:rPr>
        <w:t>г.</w:t>
      </w:r>
    </w:p>
    <w:p w:rsidR="00542607" w:rsidRDefault="003506F6" w:rsidP="00542607">
      <w:pPr>
        <w:pStyle w:val="a3"/>
        <w:widowControl w:val="0"/>
        <w:suppressAutoHyphens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4"/>
          <w:szCs w:val="24"/>
        </w:rPr>
        <w:t>.№____от _________2024</w:t>
      </w:r>
      <w:r w:rsidR="00542607">
        <w:rPr>
          <w:rFonts w:ascii="Times New Roman" w:hAnsi="Times New Roman"/>
          <w:sz w:val="24"/>
          <w:szCs w:val="24"/>
        </w:rPr>
        <w:t xml:space="preserve">г.                                                                        </w:t>
      </w:r>
    </w:p>
    <w:p w:rsidR="00542607" w:rsidRPr="00E2297C" w:rsidRDefault="00542607" w:rsidP="00542607">
      <w:pPr>
        <w:spacing w:after="0"/>
        <w:ind w:left="120"/>
      </w:pPr>
      <w:r w:rsidRPr="00E2297C">
        <w:rPr>
          <w:rFonts w:ascii="Times New Roman" w:hAnsi="Times New Roman"/>
          <w:color w:val="000000"/>
          <w:sz w:val="28"/>
        </w:rPr>
        <w:t>‌</w:t>
      </w:r>
    </w:p>
    <w:p w:rsidR="00542607" w:rsidRPr="00E2297C" w:rsidRDefault="00542607" w:rsidP="00542607">
      <w:pPr>
        <w:spacing w:after="0"/>
        <w:ind w:left="120"/>
      </w:pPr>
    </w:p>
    <w:p w:rsidR="00542607" w:rsidRPr="00A77149" w:rsidRDefault="00542607" w:rsidP="00542607">
      <w:pPr>
        <w:spacing w:after="0"/>
        <w:ind w:left="120"/>
      </w:pPr>
    </w:p>
    <w:p w:rsidR="00542607" w:rsidRPr="00A77149" w:rsidRDefault="00542607" w:rsidP="00542607">
      <w:pPr>
        <w:spacing w:after="0"/>
        <w:ind w:left="120"/>
      </w:pPr>
      <w:r w:rsidRPr="00A77149">
        <w:rPr>
          <w:rFonts w:ascii="Times New Roman" w:hAnsi="Times New Roman"/>
          <w:color w:val="000000"/>
          <w:sz w:val="28"/>
        </w:rPr>
        <w:t>‌</w:t>
      </w:r>
    </w:p>
    <w:p w:rsidR="00542607" w:rsidRPr="00A77149" w:rsidRDefault="00542607" w:rsidP="00542607">
      <w:pPr>
        <w:spacing w:after="0"/>
        <w:ind w:left="120"/>
      </w:pPr>
    </w:p>
    <w:p w:rsidR="00542607" w:rsidRPr="00A77149" w:rsidRDefault="00542607" w:rsidP="00542607">
      <w:pPr>
        <w:spacing w:after="0"/>
        <w:ind w:left="120"/>
      </w:pPr>
    </w:p>
    <w:p w:rsidR="00542607" w:rsidRPr="00A77149" w:rsidRDefault="00542607" w:rsidP="00542607">
      <w:pPr>
        <w:spacing w:after="0"/>
        <w:ind w:left="120"/>
      </w:pPr>
    </w:p>
    <w:p w:rsidR="00542607" w:rsidRPr="00AE2A95" w:rsidRDefault="00542607" w:rsidP="00542607">
      <w:pPr>
        <w:spacing w:after="0"/>
      </w:pPr>
    </w:p>
    <w:p w:rsidR="00542607" w:rsidRPr="00C012F0" w:rsidRDefault="00542607" w:rsidP="00542607">
      <w:pPr>
        <w:spacing w:after="0"/>
        <w:ind w:left="120"/>
      </w:pPr>
    </w:p>
    <w:p w:rsidR="00542607" w:rsidRPr="00C012F0" w:rsidRDefault="00542607" w:rsidP="00542607">
      <w:pPr>
        <w:spacing w:after="0"/>
        <w:ind w:left="120"/>
      </w:pPr>
      <w:r w:rsidRPr="00C012F0">
        <w:rPr>
          <w:rFonts w:ascii="Times New Roman" w:hAnsi="Times New Roman"/>
          <w:color w:val="000000"/>
          <w:sz w:val="28"/>
        </w:rPr>
        <w:t>‌</w:t>
      </w:r>
    </w:p>
    <w:p w:rsidR="00542607" w:rsidRDefault="00542607" w:rsidP="0054260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012F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F30FB" w:rsidRPr="002F30FB" w:rsidRDefault="002F30FB" w:rsidP="0054260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</w:t>
      </w:r>
      <w:r w:rsidRPr="002F30FB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>
        <w:rPr>
          <w:rFonts w:ascii="Times New Roman" w:eastAsia="Calibri" w:hAnsi="Times New Roman" w:cs="Times New Roman"/>
          <w:color w:val="000000"/>
          <w:sz w:val="28"/>
        </w:rPr>
        <w:t>………………………)</w:t>
      </w:r>
    </w:p>
    <w:p w:rsidR="00542607" w:rsidRPr="00C012F0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 w:line="408" w:lineRule="auto"/>
        <w:ind w:left="120"/>
        <w:jc w:val="center"/>
      </w:pPr>
      <w:r w:rsidRPr="00C012F0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 xml:space="preserve">Литературное чтение на родном </w:t>
      </w:r>
      <w:r w:rsidRPr="00C012F0">
        <w:rPr>
          <w:rFonts w:ascii="Times New Roman" w:hAnsi="Times New Roman"/>
          <w:b/>
          <w:color w:val="000000"/>
          <w:sz w:val="28"/>
        </w:rPr>
        <w:t>язык</w:t>
      </w:r>
      <w:r>
        <w:rPr>
          <w:rFonts w:ascii="Times New Roman" w:hAnsi="Times New Roman"/>
          <w:b/>
          <w:color w:val="000000"/>
          <w:sz w:val="28"/>
        </w:rPr>
        <w:t>е (русском)</w:t>
      </w:r>
      <w:r w:rsidRPr="00C012F0">
        <w:rPr>
          <w:rFonts w:ascii="Times New Roman" w:hAnsi="Times New Roman"/>
          <w:b/>
          <w:color w:val="000000"/>
          <w:sz w:val="28"/>
        </w:rPr>
        <w:t>»</w:t>
      </w:r>
    </w:p>
    <w:p w:rsidR="00542607" w:rsidRPr="00C012F0" w:rsidRDefault="00542607" w:rsidP="00542607">
      <w:pPr>
        <w:spacing w:after="0" w:line="408" w:lineRule="auto"/>
        <w:ind w:left="120"/>
        <w:jc w:val="center"/>
      </w:pPr>
      <w:r w:rsidRPr="00C012F0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542607" w:rsidRPr="00C012F0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/>
        <w:ind w:left="120"/>
        <w:jc w:val="center"/>
      </w:pPr>
    </w:p>
    <w:p w:rsidR="00542607" w:rsidRDefault="00542607" w:rsidP="00542607">
      <w:pPr>
        <w:spacing w:after="0"/>
        <w:ind w:left="120"/>
        <w:jc w:val="center"/>
      </w:pPr>
    </w:p>
    <w:p w:rsidR="00542607" w:rsidRDefault="00542607" w:rsidP="00542607">
      <w:pPr>
        <w:spacing w:after="0"/>
        <w:ind w:left="120"/>
        <w:jc w:val="center"/>
      </w:pPr>
    </w:p>
    <w:p w:rsidR="00542607" w:rsidRDefault="00542607" w:rsidP="00542607">
      <w:pPr>
        <w:spacing w:after="0"/>
        <w:ind w:left="120"/>
        <w:jc w:val="center"/>
      </w:pPr>
    </w:p>
    <w:p w:rsidR="00542607" w:rsidRDefault="00542607" w:rsidP="00542607">
      <w:pPr>
        <w:spacing w:after="0"/>
        <w:ind w:left="120"/>
        <w:jc w:val="center"/>
      </w:pPr>
    </w:p>
    <w:p w:rsidR="00542607" w:rsidRPr="00C012F0" w:rsidRDefault="00542607" w:rsidP="00542607">
      <w:pPr>
        <w:spacing w:after="0"/>
        <w:ind w:left="120"/>
        <w:jc w:val="center"/>
      </w:pPr>
    </w:p>
    <w:p w:rsidR="00553BAB" w:rsidRDefault="00553BAB"/>
    <w:p w:rsidR="00542607" w:rsidRDefault="00542607"/>
    <w:p w:rsidR="00542607" w:rsidRDefault="00542607">
      <w:bookmarkStart w:id="0" w:name="_GoBack"/>
      <w:bookmarkEnd w:id="0"/>
    </w:p>
    <w:p w:rsidR="00EE690A" w:rsidRDefault="00EE690A" w:rsidP="00907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6F6" w:rsidRDefault="003506F6" w:rsidP="00907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6F6" w:rsidRDefault="003506F6" w:rsidP="00907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607" w:rsidRPr="00907FF7" w:rsidRDefault="00542607" w:rsidP="00EE69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FF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00159" w:rsidRDefault="00B00159" w:rsidP="003506F6">
      <w:pPr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 Рабочая программа учебного предмета «Литературное чтение на родном языке (русском)» (предметная область «Русский язык и литературное чтение») </w:t>
      </w:r>
      <w:r w:rsidR="00542607" w:rsidRPr="009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</w:t>
      </w:r>
    </w:p>
    <w:p w:rsidR="00B00159" w:rsidRPr="00B00159" w:rsidRDefault="00B00159" w:rsidP="00B00159">
      <w:pPr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19.03.2024 № 171</w:t>
      </w:r>
    </w:p>
    <w:p w:rsidR="00B00159" w:rsidRDefault="00B00159" w:rsidP="00B00159">
      <w:pPr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59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общего образования" </w:t>
      </w:r>
      <w:r w:rsidRPr="00B001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001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B0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11.04.2024 № 77830)</w:t>
      </w:r>
    </w:p>
    <w:p w:rsidR="00B00159" w:rsidRPr="00B00159" w:rsidRDefault="00B00159" w:rsidP="003506F6">
      <w:pPr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542607" w:rsidRPr="00907FF7" w:rsidRDefault="00542607" w:rsidP="003506F6">
      <w:pPr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преподавания  русского языка и литературы в Российской Федерации (утверждена распоряжением Правительства Российской Федерации от 9 апреля 2016 г. № 637-р), а</w:t>
      </w:r>
      <w:r w:rsidR="00D32384" w:rsidRPr="00907FF7">
        <w:rPr>
          <w:rFonts w:ascii="Times New Roman" w:hAnsi="Times New Roman" w:cs="Times New Roman"/>
          <w:sz w:val="28"/>
          <w:szCs w:val="28"/>
        </w:rPr>
        <w:t xml:space="preserve">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 w:rsidRPr="009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607" w:rsidRPr="00907FF7" w:rsidRDefault="00542607" w:rsidP="003506F6">
      <w:pPr>
        <w:shd w:val="clear" w:color="auto" w:fill="FFFFFF"/>
        <w:spacing w:before="240" w:after="0"/>
        <w:ind w:left="-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07F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ОБЩАЯ ХАРАКТЕРИСТИКА УЧЕБНОГО ПРЕДМЕТА «ЛИТЕРАТУРНОЕ ЧТЕНИЕ НА РОДНОМ ЯЗЫКЕ (РУССКОМ)»</w:t>
      </w:r>
    </w:p>
    <w:p w:rsidR="00542607" w:rsidRPr="00907FF7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01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607" w:rsidRPr="00907FF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00159">
        <w:rPr>
          <w:rFonts w:ascii="Times New Roman" w:hAnsi="Times New Roman" w:cs="Times New Roman"/>
          <w:sz w:val="28"/>
          <w:szCs w:val="28"/>
        </w:rPr>
        <w:t xml:space="preserve">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по литературному чтению на родном (русском) языке направлена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</w:t>
      </w:r>
      <w:proofErr w:type="spellStart"/>
      <w:r w:rsidR="00542607" w:rsidRPr="00907FF7">
        <w:rPr>
          <w:rFonts w:ascii="Times New Roman" w:hAnsi="Times New Roman" w:cs="Times New Roman"/>
          <w:sz w:val="28"/>
          <w:szCs w:val="28"/>
        </w:rPr>
        <w:t>историкокультурных</w:t>
      </w:r>
      <w:proofErr w:type="spellEnd"/>
      <w:r w:rsidR="00542607" w:rsidRPr="00907FF7">
        <w:rPr>
          <w:rFonts w:ascii="Times New Roman" w:hAnsi="Times New Roman" w:cs="Times New Roman"/>
          <w:sz w:val="28"/>
          <w:szCs w:val="28"/>
        </w:rPr>
        <w:t>, нравственных, эстетических ценностей,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Федерации, на формирование понимания родной литературы</w:t>
      </w:r>
      <w:proofErr w:type="gramEnd"/>
      <w:r w:rsidR="00542607" w:rsidRPr="00907FF7">
        <w:rPr>
          <w:rFonts w:ascii="Times New Roman" w:hAnsi="Times New Roman" w:cs="Times New Roman"/>
          <w:sz w:val="28"/>
          <w:szCs w:val="28"/>
        </w:rPr>
        <w:t xml:space="preserve">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содержания программы по литературному чтению на родном (русском) языке положена идея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преемственную связь прошлого, настоящего и будущего русской национально-культурной традиции в сознании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Содержание курса «Литературное чтение на родном (русском) языке» не предусматривает дублирования произведений, изучаемых в основном курсе литературного чтения. </w:t>
      </w:r>
      <w:r w:rsidR="00B0015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542607" w:rsidRPr="00907FF7">
        <w:rPr>
          <w:rFonts w:ascii="Times New Roman" w:hAnsi="Times New Roman" w:cs="Times New Roman"/>
          <w:sz w:val="28"/>
          <w:szCs w:val="28"/>
        </w:rPr>
        <w:lastRenderedPageBreak/>
        <w:t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</w:t>
      </w:r>
      <w:proofErr w:type="gramEnd"/>
    </w:p>
    <w:p w:rsidR="00542607" w:rsidRPr="00907FF7" w:rsidRDefault="00542607" w:rsidP="003506F6">
      <w:pPr>
        <w:shd w:val="clear" w:color="auto" w:fill="FFFFFF"/>
        <w:spacing w:before="240" w:after="0"/>
        <w:ind w:left="-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07F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ЦЕЛИ ИЗУЧЕНИЯ УЧЕБНОГО ПРЕДМЕТА «ЛИТЕРАТУРНОЕ ЧТЕНИЕ НА РОДНОМ ЯЗЫКЕ (РУССКОМ)»</w:t>
      </w:r>
    </w:p>
    <w:p w:rsidR="00D32384" w:rsidRPr="00907FF7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Целями изучения литературного чтения на родном (русском) языке являются: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-воспитание ценностного отношения к русской литературе и русскому языку как существенной части родной культуры;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-включение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7FF7">
        <w:rPr>
          <w:rFonts w:ascii="Times New Roman" w:hAnsi="Times New Roman" w:cs="Times New Roman"/>
          <w:sz w:val="28"/>
          <w:szCs w:val="28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-осознание исторической преемственности поколений, своей ответственности за сохранение русской культуры;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-развитие читательских умений.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Достижение данных целей предполагает решение следующих задач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ценностей многонационального российского общества;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-воспитание ценностного отношения к историко-культурному опыту русского народа, введение обучающегося в культурно-языковое пространство своего народа, формирование у обучающегося интереса к русской литературе как источнику историко-культурных, нравственных, эстетических ценностей;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-обогащение знаний о художественно-эстетических возможностях русского языка на основе изучения произведений русской литературы;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-формирование потребности в постоянном чтении для развития личности, для речевого самосовершенствования;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542607" w:rsidRPr="00EE690A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-развитие всех видов речевой деятельности, приобретение опыта создания </w:t>
      </w:r>
      <w:r w:rsidRPr="00EE690A">
        <w:rPr>
          <w:rFonts w:ascii="Times New Roman" w:hAnsi="Times New Roman" w:cs="Times New Roman"/>
          <w:sz w:val="28"/>
          <w:szCs w:val="28"/>
        </w:rPr>
        <w:t xml:space="preserve">устных и письменных высказываний о </w:t>
      </w:r>
      <w:proofErr w:type="gramStart"/>
      <w:r w:rsidRPr="00EE690A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EE690A">
        <w:rPr>
          <w:rFonts w:ascii="Times New Roman" w:hAnsi="Times New Roman" w:cs="Times New Roman"/>
          <w:sz w:val="28"/>
          <w:szCs w:val="28"/>
        </w:rPr>
        <w:t>.</w:t>
      </w:r>
    </w:p>
    <w:p w:rsidR="00EE690A" w:rsidRPr="003506F6" w:rsidRDefault="00EE690A" w:rsidP="003506F6">
      <w:pPr>
        <w:spacing w:after="0"/>
        <w:ind w:left="-709"/>
        <w:rPr>
          <w:rFonts w:ascii="Times New Roman" w:hAnsi="Times New Roman" w:cs="Times New Roman"/>
          <w:b/>
          <w:sz w:val="18"/>
          <w:szCs w:val="28"/>
        </w:rPr>
      </w:pPr>
    </w:p>
    <w:p w:rsidR="00741A23" w:rsidRPr="00EE690A" w:rsidRDefault="00B37B20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E690A">
        <w:rPr>
          <w:rFonts w:ascii="Times New Roman" w:hAnsi="Times New Roman" w:cs="Times New Roman"/>
          <w:b/>
          <w:sz w:val="28"/>
          <w:szCs w:val="28"/>
        </w:rPr>
        <w:t>ОСНОВНЫЕ СОДЕРЖАТЕЛЬНЫЕ ЛИНИИ РАБОЧЕЙ ПРОГРАММЫ УЧЕБНОГО ПРЕДМЕТА «ЛИТЕРАТУРНОЕ ЧТЕНИЕ НА РОДНОМ (РУССКОМ) ЯЗЫКЕ»</w:t>
      </w:r>
      <w:r w:rsidRPr="00EE6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90A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E690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37B20" w:rsidRPr="00EE690A"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</w:p>
    <w:p w:rsidR="00EE690A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37B20" w:rsidRPr="00EE690A">
        <w:rPr>
          <w:rFonts w:ascii="Times New Roman" w:hAnsi="Times New Roman" w:cs="Times New Roman"/>
          <w:sz w:val="28"/>
          <w:szCs w:val="28"/>
        </w:rPr>
        <w:t xml:space="preserve"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 </w:t>
      </w:r>
      <w:proofErr w:type="gramEnd"/>
    </w:p>
    <w:p w:rsidR="00EE690A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37B20" w:rsidRPr="00EE690A">
        <w:rPr>
          <w:rFonts w:ascii="Times New Roman" w:hAnsi="Times New Roman" w:cs="Times New Roman"/>
          <w:sz w:val="28"/>
          <w:szCs w:val="28"/>
        </w:rPr>
        <w:t xml:space="preserve"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</w:t>
      </w:r>
      <w:proofErr w:type="gramEnd"/>
    </w:p>
    <w:p w:rsidR="00EE690A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7B20" w:rsidRPr="00EE690A">
        <w:rPr>
          <w:rFonts w:ascii="Times New Roman" w:hAnsi="Times New Roman" w:cs="Times New Roman"/>
          <w:sz w:val="28"/>
          <w:szCs w:val="28"/>
        </w:rPr>
        <w:t>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EE690A" w:rsidRPr="00EE690A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7B20" w:rsidRPr="00EE690A">
        <w:rPr>
          <w:rFonts w:ascii="Times New Roman" w:hAnsi="Times New Roman" w:cs="Times New Roman"/>
          <w:sz w:val="28"/>
          <w:szCs w:val="28"/>
        </w:rPr>
        <w:t xml:space="preserve"> В данной программе специфика курса «Литературное чтение на родном (русском) языке» реализована </w:t>
      </w:r>
      <w:proofErr w:type="gramStart"/>
      <w:r w:rsidR="00B37B20" w:rsidRPr="00EE690A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="00B37B20" w:rsidRPr="00EE69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690A" w:rsidRPr="00EE690A" w:rsidRDefault="00B37B20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E690A">
        <w:rPr>
          <w:rFonts w:ascii="Times New Roman" w:hAnsi="Times New Roman" w:cs="Times New Roman"/>
          <w:sz w:val="28"/>
          <w:szCs w:val="28"/>
        </w:rPr>
        <w:t xml:space="preserve">а) отбору произведений, в которых отражается русский национальный характер, обычаи, традиции русского народа, духовные основы русской культуры; </w:t>
      </w:r>
    </w:p>
    <w:p w:rsidR="00EE690A" w:rsidRPr="00EE690A" w:rsidRDefault="00B37B20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E690A">
        <w:rPr>
          <w:rFonts w:ascii="Times New Roman" w:hAnsi="Times New Roman" w:cs="Times New Roman"/>
          <w:sz w:val="28"/>
          <w:szCs w:val="28"/>
        </w:rPr>
        <w:t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</w:t>
      </w:r>
    </w:p>
    <w:p w:rsidR="00EE690A" w:rsidRPr="00EE690A" w:rsidRDefault="00B37B20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E690A">
        <w:rPr>
          <w:rFonts w:ascii="Times New Roman" w:hAnsi="Times New Roman" w:cs="Times New Roman"/>
          <w:sz w:val="28"/>
          <w:szCs w:val="28"/>
        </w:rPr>
        <w:t xml:space="preserve"> 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 </w:t>
      </w:r>
    </w:p>
    <w:p w:rsidR="00EE690A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E690A">
        <w:rPr>
          <w:rFonts w:ascii="Times New Roman" w:hAnsi="Times New Roman" w:cs="Times New Roman"/>
          <w:sz w:val="28"/>
          <w:szCs w:val="28"/>
        </w:rPr>
        <w:t xml:space="preserve">     </w:t>
      </w:r>
      <w:r w:rsidR="00B37B20" w:rsidRPr="00EE690A">
        <w:rPr>
          <w:rFonts w:ascii="Times New Roman" w:hAnsi="Times New Roman" w:cs="Times New Roman"/>
          <w:sz w:val="28"/>
          <w:szCs w:val="28"/>
        </w:rPr>
        <w:t xml:space="preserve"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 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</w:t>
      </w:r>
    </w:p>
    <w:p w:rsidR="00B37B20" w:rsidRPr="00EE690A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37B20" w:rsidRPr="00EE690A">
        <w:rPr>
          <w:rFonts w:ascii="Times New Roman" w:hAnsi="Times New Roman" w:cs="Times New Roman"/>
          <w:sz w:val="28"/>
          <w:szCs w:val="28"/>
        </w:rPr>
        <w:t>Оба курса объединяет</w:t>
      </w:r>
      <w:proofErr w:type="gramEnd"/>
      <w:r w:rsidR="00B37B20" w:rsidRPr="00EE690A">
        <w:rPr>
          <w:rFonts w:ascii="Times New Roman" w:hAnsi="Times New Roman" w:cs="Times New Roman"/>
          <w:sz w:val="28"/>
          <w:szCs w:val="28"/>
        </w:rP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</w:t>
      </w:r>
      <w:r w:rsidR="00B37B20" w:rsidRPr="00EE690A">
        <w:rPr>
          <w:rFonts w:ascii="Times New Roman" w:hAnsi="Times New Roman" w:cs="Times New Roman"/>
          <w:sz w:val="28"/>
          <w:szCs w:val="28"/>
        </w:rPr>
        <w:lastRenderedPageBreak/>
        <w:t>включает сопряжённые с ним ключевые понятия, отражающие духовную и материальную 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542607" w:rsidRPr="00907FF7" w:rsidRDefault="00542607" w:rsidP="003506F6">
      <w:pPr>
        <w:shd w:val="clear" w:color="auto" w:fill="FFFFFF"/>
        <w:spacing w:before="240" w:after="0"/>
        <w:ind w:left="-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УЧЕБНОГО ПРЕДМЕТА </w:t>
      </w:r>
      <w:r w:rsidRPr="00907F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«ЛИТЕРАТУРНОЕ ЧТЕНИЕ НА РОДНОМ ЯЗЫКЕ (РУССКОМ)» </w:t>
      </w:r>
      <w:r w:rsidRPr="009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УЧЕБНОМ ПЛАНЕ</w:t>
      </w:r>
    </w:p>
    <w:p w:rsidR="00542607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42607" w:rsidRPr="00907FF7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литературного чтения на родном (русском) языке – 118 часов: в 1 классе – 33 часа (1 час в неделю), во 2 классе – 34 часа (1 час в неделю), в 3 классе – 34 часа (1 час в неделю), в 4 классе – 17 часов (0,5 часа в неделю).</w:t>
      </w:r>
      <w:proofErr w:type="gramEnd"/>
    </w:p>
    <w:p w:rsidR="00EE690A" w:rsidRDefault="00EE690A" w:rsidP="003506F6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EE690A" w:rsidRPr="00EE690A" w:rsidRDefault="00EE690A" w:rsidP="003506F6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EE690A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D32384" w:rsidRPr="00907FF7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015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При определении содержания литературного чтения на родном (русском) языке в центре внимания находятся: 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-важные для национального сознания концепты, существующие в культурном пространстве на протяжении длительного времени – вплоть до современности (например, доброта, сострадание, чувство справедливости, совесть).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писателей, наиболее ярко воплотивших национальную специфику русской литературы и культуры. Знакомство с этими произведениями помогает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07FF7">
        <w:rPr>
          <w:rFonts w:ascii="Times New Roman" w:hAnsi="Times New Roman" w:cs="Times New Roman"/>
          <w:sz w:val="28"/>
          <w:szCs w:val="28"/>
        </w:rPr>
        <w:t xml:space="preserve"> понять ценности национальной культурной традиции, ключевые понятия русской культуры;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-интересы обучающегося: главными героями значительного количества произведений выступают сверстники обучающегося, через их восприятие обучающиеся открывают для себя представленные в программе по литературному чтению на родном (русском) языке </w:t>
      </w:r>
      <w:proofErr w:type="spellStart"/>
      <w:r w:rsidRPr="00907FF7">
        <w:rPr>
          <w:rFonts w:ascii="Times New Roman" w:hAnsi="Times New Roman" w:cs="Times New Roman"/>
          <w:sz w:val="28"/>
          <w:szCs w:val="28"/>
        </w:rPr>
        <w:t>культурноисторические</w:t>
      </w:r>
      <w:proofErr w:type="spellEnd"/>
      <w:r w:rsidRPr="00907FF7">
        <w:rPr>
          <w:rFonts w:ascii="Times New Roman" w:hAnsi="Times New Roman" w:cs="Times New Roman"/>
          <w:sz w:val="28"/>
          <w:szCs w:val="28"/>
        </w:rPr>
        <w:t xml:space="preserve"> понятия. В программу по литературному чтению на родном (русском) языке включены произведения, которые представляют мир детства в разные эпохи, показывают пути взросления, становления характера, формирования нравственных ориентиров, отбор произведений позволяет обучающемуся глазами сверстника увидеть русскую культуру в разные исторические периоды. В программе по литературному чтению на родном (русском) языке представлено значительное количество произведений современных авторов, продолжающих в своём творчестве национальные традиции русской литературы, эти произведения близки и понятны современному обучающемуся.</w:t>
      </w:r>
    </w:p>
    <w:p w:rsidR="00D32384" w:rsidRPr="00907FF7" w:rsidRDefault="0054260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-произведения, дающие возможность включить в сферу выделяемых </w:t>
      </w:r>
      <w:proofErr w:type="spellStart"/>
      <w:r w:rsidRPr="00907FF7">
        <w:rPr>
          <w:rFonts w:ascii="Times New Roman" w:hAnsi="Times New Roman" w:cs="Times New Roman"/>
          <w:sz w:val="28"/>
          <w:szCs w:val="28"/>
        </w:rPr>
        <w:t>национальноспецифических</w:t>
      </w:r>
      <w:proofErr w:type="spellEnd"/>
      <w:r w:rsidRPr="00907FF7">
        <w:rPr>
          <w:rFonts w:ascii="Times New Roman" w:hAnsi="Times New Roman" w:cs="Times New Roman"/>
          <w:sz w:val="28"/>
          <w:szCs w:val="28"/>
        </w:rPr>
        <w:t xml:space="preserve"> явлений образы и мотивы, отражённые средствами </w:t>
      </w:r>
      <w:r w:rsidRPr="00907FF7">
        <w:rPr>
          <w:rFonts w:ascii="Times New Roman" w:hAnsi="Times New Roman" w:cs="Times New Roman"/>
          <w:sz w:val="28"/>
          <w:szCs w:val="28"/>
        </w:rPr>
        <w:lastRenderedPageBreak/>
        <w:t>других видов искусства, что позволяет представить обучающимся диалог иску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сств в р</w:t>
      </w:r>
      <w:proofErr w:type="gramEnd"/>
      <w:r w:rsidRPr="00907FF7">
        <w:rPr>
          <w:rFonts w:ascii="Times New Roman" w:hAnsi="Times New Roman" w:cs="Times New Roman"/>
          <w:sz w:val="28"/>
          <w:szCs w:val="28"/>
        </w:rPr>
        <w:t>усской культуре</w:t>
      </w:r>
      <w:r w:rsidR="00EE690A">
        <w:rPr>
          <w:rFonts w:ascii="Times New Roman" w:hAnsi="Times New Roman" w:cs="Times New Roman"/>
          <w:sz w:val="28"/>
          <w:szCs w:val="28"/>
        </w:rPr>
        <w:t>.</w:t>
      </w:r>
    </w:p>
    <w:p w:rsidR="00D32384" w:rsidRPr="00907FF7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В соответствии с целями изучения литературного чтения на родном (русском) языке» содержание обучения для каждого класса включает два основных раздела: «Мир детства» и «Россия – Родина моя». </w:t>
      </w:r>
    </w:p>
    <w:p w:rsidR="00EE690A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В каждом разделе выделены тематические подразделы, например, в первом разделе: «Я взрослею», «Я и моя семья», «Я и книги» и т. д., во втором: «Люди земли русской», «О родной земле». Произведения каждого раздела находятся друг с другом в отношениях диалога, что позволяет обнаружить существование традиции во времени (традиционность формы произведения, темы или проблемы). </w:t>
      </w:r>
    </w:p>
    <w:p w:rsidR="003F16F7" w:rsidRDefault="00EE690A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Программа по литературному чтению на родном (русском) языке предусматривает выбор произведений из предложенного списка в соответствии с уровнем подготовки обучающихся, а также вариативный компонент содержания, разработка которого в рабочих программах предполагает обращение к литературе народов России в целях выявления национально-специфического и общего в произведениях, близких по тематике и проблематике. </w:t>
      </w:r>
    </w:p>
    <w:p w:rsidR="003F16F7" w:rsidRDefault="003F16F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607" w:rsidRPr="00907FF7">
        <w:rPr>
          <w:rFonts w:ascii="Times New Roman" w:hAnsi="Times New Roman" w:cs="Times New Roman"/>
          <w:sz w:val="28"/>
          <w:szCs w:val="28"/>
        </w:rPr>
        <w:t>Произведения региональных авторов учителя могут включать в рабочие программы по своему выбору и с учётом национально-культурной специфики региона.</w:t>
      </w:r>
    </w:p>
    <w:p w:rsidR="003F16F7" w:rsidRDefault="003F16F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 В программе по литературному чтению на родном (русском) языке представлено содержание, изучение которого позволит раскрыть национально-культурную специфику русской литературы, взаимосвязь русского языка и русской литературы с историей России, с материальной и духовной культурой русского народа. </w:t>
      </w:r>
    </w:p>
    <w:p w:rsidR="003F16F7" w:rsidRDefault="003F16F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0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607" w:rsidRPr="00907FF7">
        <w:rPr>
          <w:rFonts w:ascii="Times New Roman" w:hAnsi="Times New Roman" w:cs="Times New Roman"/>
          <w:sz w:val="28"/>
          <w:szCs w:val="28"/>
        </w:rPr>
        <w:t xml:space="preserve">Литературное чтение на родном (русском) языке направлено на расширение литературного и культурного кругозора обучающихся, произведения фольклора и русской классики, современной русской литературы, входящие в круг актуального чтения обучающихся, позволяют обеспечить знакомство обучающихся с ключевыми для национального сознания и русской культуры понятиями. </w:t>
      </w:r>
      <w:proofErr w:type="gramEnd"/>
    </w:p>
    <w:p w:rsidR="00D32384" w:rsidRPr="00907FF7" w:rsidRDefault="003F16F7" w:rsidP="003506F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0159">
        <w:rPr>
          <w:rFonts w:ascii="Times New Roman" w:hAnsi="Times New Roman" w:cs="Times New Roman"/>
          <w:sz w:val="28"/>
          <w:szCs w:val="28"/>
        </w:rPr>
        <w:t xml:space="preserve">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Предложенные </w:t>
      </w:r>
      <w:proofErr w:type="gramStart"/>
      <w:r w:rsidR="00542607" w:rsidRPr="00907F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42607" w:rsidRPr="00907FF7">
        <w:rPr>
          <w:rFonts w:ascii="Times New Roman" w:hAnsi="Times New Roman" w:cs="Times New Roman"/>
          <w:sz w:val="28"/>
          <w:szCs w:val="28"/>
        </w:rPr>
        <w:t xml:space="preserve">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другие). </w:t>
      </w:r>
    </w:p>
    <w:p w:rsidR="003F16F7" w:rsidRDefault="003F16F7" w:rsidP="003506F6">
      <w:pPr>
        <w:pStyle w:val="ConsPlusTitle"/>
        <w:spacing w:line="276" w:lineRule="auto"/>
        <w:ind w:left="-709"/>
        <w:outlineLvl w:val="0"/>
        <w:rPr>
          <w:rFonts w:ascii="Times New Roman" w:hAnsi="Times New Roman" w:cs="Times New Roman"/>
          <w:sz w:val="28"/>
          <w:szCs w:val="28"/>
        </w:rPr>
      </w:pPr>
    </w:p>
    <w:p w:rsidR="00130C06" w:rsidRDefault="00130C06" w:rsidP="003506F6">
      <w:pPr>
        <w:pStyle w:val="ConsPlusTitle"/>
        <w:spacing w:line="276" w:lineRule="auto"/>
        <w:ind w:left="-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16F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F16F7" w:rsidRPr="003506F6" w:rsidRDefault="003F16F7" w:rsidP="003506F6">
      <w:pPr>
        <w:pStyle w:val="ConsPlusTitle"/>
        <w:spacing w:line="276" w:lineRule="auto"/>
        <w:ind w:left="-709"/>
        <w:outlineLvl w:val="0"/>
        <w:rPr>
          <w:rFonts w:ascii="Times New Roman" w:hAnsi="Times New Roman" w:cs="Times New Roman"/>
          <w:sz w:val="16"/>
          <w:szCs w:val="28"/>
        </w:rPr>
      </w:pPr>
    </w:p>
    <w:p w:rsidR="00D32384" w:rsidRPr="00130C06" w:rsidRDefault="00D32384" w:rsidP="003506F6">
      <w:pPr>
        <w:pStyle w:val="ConsPlusNormal"/>
        <w:spacing w:line="276" w:lineRule="auto"/>
        <w:ind w:left="-709"/>
        <w:rPr>
          <w:b/>
          <w:sz w:val="28"/>
          <w:szCs w:val="28"/>
        </w:rPr>
      </w:pPr>
      <w:r w:rsidRPr="00130C06">
        <w:rPr>
          <w:b/>
          <w:sz w:val="28"/>
          <w:szCs w:val="28"/>
        </w:rPr>
        <w:t>Раздел 1. Мир детства.</w:t>
      </w:r>
    </w:p>
    <w:p w:rsidR="003F16F7" w:rsidRPr="003506F6" w:rsidRDefault="003F16F7" w:rsidP="003506F6">
      <w:pPr>
        <w:pStyle w:val="ConsPlusNormal"/>
        <w:spacing w:line="276" w:lineRule="auto"/>
        <w:ind w:left="-709"/>
        <w:rPr>
          <w:b/>
          <w:i/>
          <w:sz w:val="12"/>
          <w:szCs w:val="28"/>
        </w:rPr>
      </w:pPr>
    </w:p>
    <w:p w:rsidR="00D32384" w:rsidRPr="00130C06" w:rsidRDefault="00D32384" w:rsidP="003506F6">
      <w:pPr>
        <w:pStyle w:val="ConsPlusNormal"/>
        <w:spacing w:line="276" w:lineRule="auto"/>
        <w:ind w:left="-709"/>
        <w:rPr>
          <w:b/>
          <w:i/>
          <w:sz w:val="28"/>
          <w:szCs w:val="28"/>
        </w:rPr>
      </w:pPr>
      <w:r w:rsidRPr="00130C06">
        <w:rPr>
          <w:b/>
          <w:i/>
          <w:sz w:val="28"/>
          <w:szCs w:val="28"/>
        </w:rPr>
        <w:t>1.1. Я и книги.</w:t>
      </w:r>
    </w:p>
    <w:p w:rsidR="00D32384" w:rsidRPr="004F2B0F" w:rsidRDefault="00D32384" w:rsidP="003506F6">
      <w:pPr>
        <w:pStyle w:val="ConsPlusNormal"/>
        <w:spacing w:line="276" w:lineRule="auto"/>
        <w:ind w:left="-709"/>
        <w:rPr>
          <w:i/>
          <w:sz w:val="28"/>
          <w:szCs w:val="28"/>
        </w:rPr>
      </w:pPr>
      <w:r w:rsidRPr="004F2B0F">
        <w:rPr>
          <w:i/>
          <w:sz w:val="28"/>
          <w:szCs w:val="28"/>
        </w:rPr>
        <w:t>Не красна книга письмом, красна умом.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907FF7">
        <w:rPr>
          <w:sz w:val="28"/>
          <w:szCs w:val="28"/>
        </w:rPr>
        <w:t>Произведения, отражающие первые шаги в чтении. Например: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lastRenderedPageBreak/>
        <w:t xml:space="preserve">С.А. </w:t>
      </w:r>
      <w:proofErr w:type="spellStart"/>
      <w:r w:rsidRPr="003F16F7">
        <w:rPr>
          <w:b/>
          <w:sz w:val="28"/>
          <w:szCs w:val="28"/>
        </w:rPr>
        <w:t>Баруздин</w:t>
      </w:r>
      <w:proofErr w:type="spellEnd"/>
      <w:r w:rsidRPr="00907FF7">
        <w:rPr>
          <w:sz w:val="28"/>
          <w:szCs w:val="28"/>
        </w:rPr>
        <w:t xml:space="preserve"> "Самое простое дело".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Л.В. Куклин</w:t>
      </w:r>
      <w:r w:rsidRPr="00907FF7">
        <w:rPr>
          <w:sz w:val="28"/>
          <w:szCs w:val="28"/>
        </w:rPr>
        <w:t xml:space="preserve"> "Как я научился читать" (фрагмент).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Н.Н. Носов</w:t>
      </w:r>
      <w:r w:rsidRPr="00907FF7">
        <w:rPr>
          <w:sz w:val="28"/>
          <w:szCs w:val="28"/>
        </w:rPr>
        <w:t xml:space="preserve"> "Тайна на дне колодца" (фрагмент главы "Волшебные сказки").</w:t>
      </w:r>
    </w:p>
    <w:p w:rsidR="003F16F7" w:rsidRPr="003506F6" w:rsidRDefault="003F16F7" w:rsidP="003506F6">
      <w:pPr>
        <w:pStyle w:val="ConsPlusNormal"/>
        <w:spacing w:line="276" w:lineRule="auto"/>
        <w:ind w:left="-709"/>
        <w:rPr>
          <w:b/>
          <w:i/>
          <w:sz w:val="14"/>
          <w:szCs w:val="28"/>
        </w:rPr>
      </w:pPr>
    </w:p>
    <w:p w:rsidR="00D32384" w:rsidRPr="00130C06" w:rsidRDefault="00D32384" w:rsidP="003506F6">
      <w:pPr>
        <w:pStyle w:val="ConsPlusNormal"/>
        <w:spacing w:line="276" w:lineRule="auto"/>
        <w:ind w:left="-709"/>
        <w:rPr>
          <w:b/>
          <w:i/>
          <w:sz w:val="28"/>
          <w:szCs w:val="28"/>
        </w:rPr>
      </w:pPr>
      <w:r w:rsidRPr="00130C06">
        <w:rPr>
          <w:b/>
          <w:i/>
          <w:sz w:val="28"/>
          <w:szCs w:val="28"/>
        </w:rPr>
        <w:t>1.2. Я взрослею.</w:t>
      </w:r>
    </w:p>
    <w:p w:rsidR="00D32384" w:rsidRPr="004F2B0F" w:rsidRDefault="00D32384" w:rsidP="003506F6">
      <w:pPr>
        <w:pStyle w:val="ConsPlusNormal"/>
        <w:spacing w:line="276" w:lineRule="auto"/>
        <w:ind w:left="-709"/>
        <w:rPr>
          <w:i/>
          <w:sz w:val="28"/>
          <w:szCs w:val="28"/>
        </w:rPr>
      </w:pPr>
      <w:r w:rsidRPr="004F2B0F">
        <w:rPr>
          <w:i/>
          <w:sz w:val="28"/>
          <w:szCs w:val="28"/>
        </w:rPr>
        <w:t>Без друга в жизни туго.</w:t>
      </w:r>
    </w:p>
    <w:p w:rsidR="00D32384" w:rsidRPr="003F16F7" w:rsidRDefault="00D32384" w:rsidP="003506F6">
      <w:pPr>
        <w:pStyle w:val="ConsPlusNormal"/>
        <w:spacing w:line="276" w:lineRule="auto"/>
        <w:ind w:left="-709"/>
        <w:rPr>
          <w:b/>
          <w:sz w:val="28"/>
          <w:szCs w:val="28"/>
        </w:rPr>
      </w:pPr>
      <w:r w:rsidRPr="003F16F7">
        <w:rPr>
          <w:b/>
          <w:sz w:val="28"/>
          <w:szCs w:val="28"/>
        </w:rPr>
        <w:t>Пословицы о дружбе.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907FF7">
        <w:rPr>
          <w:sz w:val="28"/>
          <w:szCs w:val="28"/>
        </w:rPr>
        <w:t>Произведения, отражающие представление о дружбе как нравственно-этической ценности, значимой для национального русского сознания. Например: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Н.К. Абрамцева</w:t>
      </w:r>
      <w:r w:rsidRPr="00907FF7">
        <w:rPr>
          <w:sz w:val="28"/>
          <w:szCs w:val="28"/>
        </w:rPr>
        <w:t xml:space="preserve"> "Цветы и зеркало".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 xml:space="preserve">И.А. </w:t>
      </w:r>
      <w:proofErr w:type="spellStart"/>
      <w:r w:rsidRPr="003F16F7">
        <w:rPr>
          <w:b/>
          <w:sz w:val="28"/>
          <w:szCs w:val="28"/>
        </w:rPr>
        <w:t>Мазнин</w:t>
      </w:r>
      <w:proofErr w:type="spellEnd"/>
      <w:r w:rsidRPr="00907FF7">
        <w:rPr>
          <w:sz w:val="28"/>
          <w:szCs w:val="28"/>
        </w:rPr>
        <w:t xml:space="preserve"> "Давайте будем дружить друг с другом" (фрагмент).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С.Л. Прокофьева</w:t>
      </w:r>
      <w:r w:rsidRPr="00907FF7">
        <w:rPr>
          <w:sz w:val="28"/>
          <w:szCs w:val="28"/>
        </w:rPr>
        <w:t xml:space="preserve"> "Самый большой друг".</w:t>
      </w:r>
    </w:p>
    <w:p w:rsidR="00D32384" w:rsidRPr="004F2B0F" w:rsidRDefault="00D32384" w:rsidP="003506F6">
      <w:pPr>
        <w:pStyle w:val="ConsPlusNormal"/>
        <w:spacing w:line="276" w:lineRule="auto"/>
        <w:ind w:left="-709"/>
        <w:rPr>
          <w:i/>
          <w:sz w:val="28"/>
          <w:szCs w:val="28"/>
        </w:rPr>
      </w:pPr>
      <w:r w:rsidRPr="004F2B0F">
        <w:rPr>
          <w:i/>
          <w:sz w:val="28"/>
          <w:szCs w:val="28"/>
        </w:rPr>
        <w:t>Не тот прав, кто сильный, а тот, кто честный.</w:t>
      </w:r>
    </w:p>
    <w:p w:rsidR="00D32384" w:rsidRPr="003F16F7" w:rsidRDefault="00D32384" w:rsidP="003506F6">
      <w:pPr>
        <w:pStyle w:val="ConsPlusNormal"/>
        <w:spacing w:line="276" w:lineRule="auto"/>
        <w:ind w:left="-709"/>
        <w:rPr>
          <w:b/>
          <w:sz w:val="28"/>
          <w:szCs w:val="28"/>
        </w:rPr>
      </w:pPr>
      <w:r w:rsidRPr="003F16F7">
        <w:rPr>
          <w:b/>
          <w:sz w:val="28"/>
          <w:szCs w:val="28"/>
        </w:rPr>
        <w:t>Пословицы о правде и честности.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907FF7">
        <w:rPr>
          <w:sz w:val="28"/>
          <w:szCs w:val="28"/>
        </w:rPr>
        <w:t>Произведения, отражающие традиционные представления о честности как нравственном ориентире. Например: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 xml:space="preserve">В.А. Осеева </w:t>
      </w:r>
      <w:r w:rsidRPr="00907FF7">
        <w:rPr>
          <w:sz w:val="28"/>
          <w:szCs w:val="28"/>
        </w:rPr>
        <w:t>"Почему?".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Л.Н. Толстой</w:t>
      </w:r>
      <w:r w:rsidRPr="00907FF7">
        <w:rPr>
          <w:sz w:val="28"/>
          <w:szCs w:val="28"/>
        </w:rPr>
        <w:t xml:space="preserve"> "Лгун".</w:t>
      </w:r>
    </w:p>
    <w:p w:rsidR="003F16F7" w:rsidRPr="003506F6" w:rsidRDefault="003F16F7" w:rsidP="003506F6">
      <w:pPr>
        <w:pStyle w:val="ConsPlusNormal"/>
        <w:spacing w:line="276" w:lineRule="auto"/>
        <w:ind w:left="-709"/>
        <w:rPr>
          <w:b/>
          <w:i/>
          <w:sz w:val="10"/>
          <w:szCs w:val="28"/>
        </w:rPr>
      </w:pPr>
    </w:p>
    <w:p w:rsidR="00D32384" w:rsidRPr="004F2B0F" w:rsidRDefault="00D32384" w:rsidP="003506F6">
      <w:pPr>
        <w:pStyle w:val="ConsPlusNormal"/>
        <w:spacing w:line="276" w:lineRule="auto"/>
        <w:ind w:left="-709"/>
        <w:rPr>
          <w:b/>
          <w:i/>
          <w:sz w:val="28"/>
          <w:szCs w:val="28"/>
        </w:rPr>
      </w:pPr>
      <w:r w:rsidRPr="004F2B0F">
        <w:rPr>
          <w:b/>
          <w:i/>
          <w:sz w:val="28"/>
          <w:szCs w:val="28"/>
        </w:rPr>
        <w:t>1.3. Я фантазирую и мечтаю.</w:t>
      </w:r>
    </w:p>
    <w:p w:rsidR="00D32384" w:rsidRPr="004F2B0F" w:rsidRDefault="00D32384" w:rsidP="003506F6">
      <w:pPr>
        <w:pStyle w:val="ConsPlusNormal"/>
        <w:spacing w:line="276" w:lineRule="auto"/>
        <w:ind w:left="-709"/>
        <w:rPr>
          <w:i/>
          <w:sz w:val="28"/>
          <w:szCs w:val="28"/>
        </w:rPr>
      </w:pPr>
      <w:r w:rsidRPr="004F2B0F">
        <w:rPr>
          <w:i/>
          <w:sz w:val="28"/>
          <w:szCs w:val="28"/>
        </w:rPr>
        <w:t>Необычное в обычном.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907FF7">
        <w:rPr>
          <w:sz w:val="28"/>
          <w:szCs w:val="28"/>
        </w:rPr>
        <w:t>Произведения, отражающие умение удивляться при восприятии окружающего мира. Например: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С.А. Иванов</w:t>
      </w:r>
      <w:r w:rsidRPr="00907FF7">
        <w:rPr>
          <w:sz w:val="28"/>
          <w:szCs w:val="28"/>
        </w:rPr>
        <w:t xml:space="preserve"> "Снежный заповедник" (фрагмент).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В.В. Лунин</w:t>
      </w:r>
      <w:r w:rsidRPr="00907FF7">
        <w:rPr>
          <w:sz w:val="28"/>
          <w:szCs w:val="28"/>
        </w:rPr>
        <w:t xml:space="preserve"> "Я видела чудо".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М.М. Пришвин</w:t>
      </w:r>
      <w:r w:rsidRPr="00907FF7">
        <w:rPr>
          <w:sz w:val="28"/>
          <w:szCs w:val="28"/>
        </w:rPr>
        <w:t xml:space="preserve"> "Осинкам холодно".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В.Ф. Тендряков</w:t>
      </w:r>
      <w:r w:rsidRPr="00907FF7">
        <w:rPr>
          <w:sz w:val="28"/>
          <w:szCs w:val="28"/>
        </w:rPr>
        <w:t xml:space="preserve"> "Весенние перевертыши" (фрагмент).</w:t>
      </w:r>
    </w:p>
    <w:p w:rsidR="003F16F7" w:rsidRPr="003506F6" w:rsidRDefault="003F16F7" w:rsidP="003506F6">
      <w:pPr>
        <w:pStyle w:val="ConsPlusNormal"/>
        <w:spacing w:line="276" w:lineRule="auto"/>
        <w:ind w:left="-709"/>
        <w:rPr>
          <w:b/>
          <w:sz w:val="14"/>
          <w:szCs w:val="28"/>
        </w:rPr>
      </w:pPr>
    </w:p>
    <w:p w:rsidR="00D32384" w:rsidRPr="00130C06" w:rsidRDefault="00D32384" w:rsidP="003506F6">
      <w:pPr>
        <w:pStyle w:val="ConsPlusNormal"/>
        <w:spacing w:line="276" w:lineRule="auto"/>
        <w:ind w:left="-709"/>
        <w:rPr>
          <w:b/>
          <w:sz w:val="28"/>
          <w:szCs w:val="28"/>
        </w:rPr>
      </w:pPr>
      <w:r w:rsidRPr="00130C06">
        <w:rPr>
          <w:b/>
          <w:sz w:val="28"/>
          <w:szCs w:val="28"/>
        </w:rPr>
        <w:t>Раздел 2. Россия - Родина моя.</w:t>
      </w:r>
    </w:p>
    <w:p w:rsidR="00D32384" w:rsidRPr="00130C06" w:rsidRDefault="00D32384" w:rsidP="003506F6">
      <w:pPr>
        <w:pStyle w:val="ConsPlusNormal"/>
        <w:spacing w:line="276" w:lineRule="auto"/>
        <w:ind w:left="-709"/>
        <w:rPr>
          <w:b/>
          <w:i/>
          <w:sz w:val="28"/>
          <w:szCs w:val="28"/>
        </w:rPr>
      </w:pPr>
      <w:r w:rsidRPr="00130C06">
        <w:rPr>
          <w:b/>
          <w:i/>
          <w:sz w:val="28"/>
          <w:szCs w:val="28"/>
        </w:rPr>
        <w:t>2.1. Что мы Родиной зовем.</w:t>
      </w:r>
    </w:p>
    <w:p w:rsidR="00D32384" w:rsidRPr="004F2B0F" w:rsidRDefault="00D32384" w:rsidP="003506F6">
      <w:pPr>
        <w:pStyle w:val="ConsPlusNormal"/>
        <w:spacing w:line="276" w:lineRule="auto"/>
        <w:ind w:left="-709"/>
        <w:rPr>
          <w:i/>
          <w:sz w:val="28"/>
          <w:szCs w:val="28"/>
        </w:rPr>
      </w:pPr>
      <w:r w:rsidRPr="004F2B0F">
        <w:rPr>
          <w:i/>
          <w:sz w:val="28"/>
          <w:szCs w:val="28"/>
        </w:rPr>
        <w:t>С чего начинается Родина?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907FF7">
        <w:rPr>
          <w:sz w:val="28"/>
          <w:szCs w:val="28"/>
        </w:rPr>
        <w:t>Произведения, отражающие многогранность понятия "Родина". Например: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Ф.П. Савинов</w:t>
      </w:r>
      <w:r w:rsidRPr="00907FF7">
        <w:rPr>
          <w:sz w:val="28"/>
          <w:szCs w:val="28"/>
        </w:rPr>
        <w:t xml:space="preserve"> "Родное" (фрагмент).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П.А. Синявский</w:t>
      </w:r>
      <w:r w:rsidRPr="00907FF7">
        <w:rPr>
          <w:sz w:val="28"/>
          <w:szCs w:val="28"/>
        </w:rPr>
        <w:t xml:space="preserve"> "Рисунок".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К.Д. Ушинский</w:t>
      </w:r>
      <w:r w:rsidRPr="00907FF7">
        <w:rPr>
          <w:sz w:val="28"/>
          <w:szCs w:val="28"/>
        </w:rPr>
        <w:t xml:space="preserve"> "Наше Отечество".</w:t>
      </w:r>
    </w:p>
    <w:p w:rsidR="003F16F7" w:rsidRPr="003506F6" w:rsidRDefault="003F16F7" w:rsidP="003506F6">
      <w:pPr>
        <w:pStyle w:val="ConsPlusNormal"/>
        <w:spacing w:line="276" w:lineRule="auto"/>
        <w:ind w:left="-709"/>
        <w:rPr>
          <w:b/>
          <w:i/>
          <w:sz w:val="12"/>
          <w:szCs w:val="28"/>
        </w:rPr>
      </w:pPr>
    </w:p>
    <w:p w:rsidR="00D32384" w:rsidRPr="004F2B0F" w:rsidRDefault="00D32384" w:rsidP="003506F6">
      <w:pPr>
        <w:pStyle w:val="ConsPlusNormal"/>
        <w:spacing w:line="276" w:lineRule="auto"/>
        <w:ind w:left="-709"/>
        <w:rPr>
          <w:b/>
          <w:i/>
          <w:sz w:val="28"/>
          <w:szCs w:val="28"/>
        </w:rPr>
      </w:pPr>
      <w:r w:rsidRPr="004F2B0F">
        <w:rPr>
          <w:b/>
          <w:i/>
          <w:sz w:val="28"/>
          <w:szCs w:val="28"/>
        </w:rPr>
        <w:t>2.2. О родной природе.</w:t>
      </w:r>
    </w:p>
    <w:p w:rsidR="00D32384" w:rsidRPr="004F2B0F" w:rsidRDefault="00D32384" w:rsidP="003506F6">
      <w:pPr>
        <w:pStyle w:val="ConsPlusNormal"/>
        <w:spacing w:line="276" w:lineRule="auto"/>
        <w:ind w:left="-709"/>
        <w:rPr>
          <w:i/>
          <w:sz w:val="28"/>
          <w:szCs w:val="28"/>
        </w:rPr>
      </w:pPr>
      <w:r w:rsidRPr="004F2B0F">
        <w:rPr>
          <w:i/>
          <w:sz w:val="28"/>
          <w:szCs w:val="28"/>
        </w:rPr>
        <w:t>Сколько же в небе всего происходит.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907FF7">
        <w:rPr>
          <w:sz w:val="28"/>
          <w:szCs w:val="28"/>
        </w:rPr>
        <w:t>Поэтические представления русского народа о солнце, луне, звездах, облаках, отражение этих представлений в фольклоре и их развитие в русской поэзии и прозе. Например:</w:t>
      </w:r>
    </w:p>
    <w:p w:rsidR="00D32384" w:rsidRPr="003F16F7" w:rsidRDefault="00D32384" w:rsidP="003506F6">
      <w:pPr>
        <w:pStyle w:val="ConsPlusNormal"/>
        <w:spacing w:line="276" w:lineRule="auto"/>
        <w:ind w:left="-709"/>
        <w:rPr>
          <w:b/>
          <w:sz w:val="28"/>
          <w:szCs w:val="28"/>
        </w:rPr>
      </w:pPr>
      <w:r w:rsidRPr="003F16F7">
        <w:rPr>
          <w:b/>
          <w:sz w:val="28"/>
          <w:szCs w:val="28"/>
        </w:rPr>
        <w:t>Русские народные загадки о солнце, луне, звездах, облаках.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lastRenderedPageBreak/>
        <w:t>И.А. Бунин</w:t>
      </w:r>
      <w:r w:rsidRPr="00907FF7">
        <w:rPr>
          <w:sz w:val="28"/>
          <w:szCs w:val="28"/>
        </w:rPr>
        <w:t xml:space="preserve"> "Серп луны под тучкой длинной...".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С.В. Востоков</w:t>
      </w:r>
      <w:r w:rsidRPr="00907FF7">
        <w:rPr>
          <w:sz w:val="28"/>
          <w:szCs w:val="28"/>
        </w:rPr>
        <w:t xml:space="preserve"> "Два яблока".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В.М. Катанов</w:t>
      </w:r>
      <w:r w:rsidRPr="00907FF7">
        <w:rPr>
          <w:sz w:val="28"/>
          <w:szCs w:val="28"/>
        </w:rPr>
        <w:t xml:space="preserve"> "Жар-птица".</w:t>
      </w:r>
    </w:p>
    <w:p w:rsidR="00D32384" w:rsidRPr="00907FF7" w:rsidRDefault="00D32384" w:rsidP="003506F6">
      <w:pPr>
        <w:pStyle w:val="ConsPlusNormal"/>
        <w:spacing w:line="276" w:lineRule="auto"/>
        <w:ind w:left="-709"/>
        <w:rPr>
          <w:sz w:val="28"/>
          <w:szCs w:val="28"/>
        </w:rPr>
      </w:pPr>
      <w:r w:rsidRPr="003F16F7">
        <w:rPr>
          <w:b/>
          <w:sz w:val="28"/>
          <w:szCs w:val="28"/>
        </w:rPr>
        <w:t>А.Н. Толстой</w:t>
      </w:r>
      <w:r w:rsidRPr="00907FF7">
        <w:rPr>
          <w:sz w:val="28"/>
          <w:szCs w:val="28"/>
        </w:rPr>
        <w:t xml:space="preserve"> "Петушки".</w:t>
      </w:r>
    </w:p>
    <w:p w:rsidR="00266887" w:rsidRPr="00907FF7" w:rsidRDefault="00266887" w:rsidP="003506F6">
      <w:pPr>
        <w:pStyle w:val="ConsPlusNormal"/>
        <w:spacing w:line="276" w:lineRule="auto"/>
        <w:ind w:left="-709"/>
        <w:rPr>
          <w:sz w:val="28"/>
          <w:szCs w:val="28"/>
        </w:rPr>
      </w:pPr>
    </w:p>
    <w:p w:rsidR="00D32384" w:rsidRPr="00907FF7" w:rsidRDefault="00D32384" w:rsidP="003506F6">
      <w:pPr>
        <w:pStyle w:val="ConsPlusTitle"/>
        <w:spacing w:line="276" w:lineRule="auto"/>
        <w:ind w:left="-709"/>
        <w:outlineLvl w:val="0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Распределенное по классам содержание обучения сопровождается следующим </w:t>
      </w:r>
      <w:proofErr w:type="spellStart"/>
      <w:r w:rsidRPr="00907FF7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907FF7">
        <w:rPr>
          <w:rFonts w:ascii="Times New Roman" w:hAnsi="Times New Roman" w:cs="Times New Roman"/>
          <w:sz w:val="28"/>
          <w:szCs w:val="28"/>
        </w:rPr>
        <w:t xml:space="preserve"> наполнением образовательного процесса.</w:t>
      </w:r>
    </w:p>
    <w:p w:rsidR="00D32384" w:rsidRPr="006D134C" w:rsidRDefault="00D32384" w:rsidP="003506F6">
      <w:pPr>
        <w:pStyle w:val="ConsPlusNormal"/>
        <w:spacing w:before="240" w:line="276" w:lineRule="auto"/>
        <w:ind w:left="-709"/>
        <w:rPr>
          <w:b/>
          <w:i/>
          <w:sz w:val="28"/>
          <w:szCs w:val="28"/>
        </w:rPr>
      </w:pPr>
      <w:proofErr w:type="spellStart"/>
      <w:r w:rsidRPr="006D134C">
        <w:rPr>
          <w:b/>
          <w:i/>
          <w:sz w:val="28"/>
          <w:szCs w:val="28"/>
        </w:rPr>
        <w:t>Аудирование</w:t>
      </w:r>
      <w:proofErr w:type="spellEnd"/>
      <w:r w:rsidRPr="006D134C">
        <w:rPr>
          <w:b/>
          <w:i/>
          <w:sz w:val="28"/>
          <w:szCs w:val="28"/>
        </w:rPr>
        <w:t xml:space="preserve"> (слушание).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2384" w:rsidRPr="00907FF7">
        <w:rPr>
          <w:sz w:val="28"/>
          <w:szCs w:val="28"/>
        </w:rPr>
        <w:t>Восприятие на слух и понимание художественных произведений, отражающих национально-культурные ценности, богатство русской речи, умения отвечать на вопросы по воспринятому на слух тексту и задавать вопросы по содержанию воспринятого на слух текста.</w:t>
      </w:r>
    </w:p>
    <w:p w:rsidR="00D32384" w:rsidRPr="006D134C" w:rsidRDefault="00D32384" w:rsidP="003506F6">
      <w:pPr>
        <w:pStyle w:val="ConsPlusNormal"/>
        <w:spacing w:before="240" w:line="276" w:lineRule="auto"/>
        <w:ind w:left="-709"/>
        <w:rPr>
          <w:b/>
          <w:i/>
          <w:sz w:val="28"/>
          <w:szCs w:val="28"/>
        </w:rPr>
      </w:pPr>
      <w:r w:rsidRPr="006D134C">
        <w:rPr>
          <w:b/>
          <w:i/>
          <w:sz w:val="28"/>
          <w:szCs w:val="28"/>
        </w:rPr>
        <w:t>Чтение.</w:t>
      </w:r>
    </w:p>
    <w:p w:rsidR="00D32384" w:rsidRPr="00907FF7" w:rsidRDefault="00D32384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 w:rsidRPr="006D134C">
        <w:rPr>
          <w:i/>
          <w:sz w:val="28"/>
          <w:szCs w:val="28"/>
        </w:rPr>
        <w:t>Чтение вслух.</w:t>
      </w:r>
      <w:r w:rsidRPr="00907FF7">
        <w:rPr>
          <w:sz w:val="28"/>
          <w:szCs w:val="28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D32384" w:rsidRPr="006D134C">
        <w:rPr>
          <w:i/>
          <w:sz w:val="28"/>
          <w:szCs w:val="28"/>
        </w:rPr>
        <w:t>Чтение про себя.</w:t>
      </w:r>
      <w:r w:rsidR="00D32384" w:rsidRPr="00907FF7">
        <w:rPr>
          <w:sz w:val="28"/>
          <w:szCs w:val="28"/>
        </w:rPr>
        <w:t xml:space="preserve"> Осознание при чтении про себя смысла доступных по объему и жанру произведений. Понимание особенностей разных видов чтения.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D32384" w:rsidRPr="006D134C">
        <w:rPr>
          <w:i/>
          <w:sz w:val="28"/>
          <w:szCs w:val="28"/>
        </w:rPr>
        <w:t>Чтение произведений устного народного творчества:</w:t>
      </w:r>
      <w:r w:rsidR="00D32384" w:rsidRPr="00907FF7">
        <w:rPr>
          <w:sz w:val="28"/>
          <w:szCs w:val="28"/>
        </w:rPr>
        <w:t xml:space="preserve"> русский фольклорный текст как источник познания ценностей и традиций народа.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proofErr w:type="gramStart"/>
      <w:r w:rsidR="00D32384" w:rsidRPr="006D134C">
        <w:rPr>
          <w:i/>
          <w:sz w:val="28"/>
          <w:szCs w:val="28"/>
        </w:rPr>
        <w:t xml:space="preserve">Чтение текстов художественных произведений,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</w:t>
      </w:r>
      <w:r w:rsidR="00D32384" w:rsidRPr="00907FF7">
        <w:rPr>
          <w:sz w:val="28"/>
          <w:szCs w:val="28"/>
        </w:rPr>
        <w:t>любовь к Родине, веру, справедливость, совесть, сострадание и другие Черты русского национального характера: доброта, бескорыстие, трудолюбие, честность, смелость и другие Русские национальные традиции: единение, взаимопомощь, открытость, гостеприимство и другие.</w:t>
      </w:r>
      <w:proofErr w:type="gramEnd"/>
      <w:r w:rsidR="00D32384" w:rsidRPr="00907FF7">
        <w:rPr>
          <w:sz w:val="28"/>
          <w:szCs w:val="28"/>
        </w:rPr>
        <w:t xml:space="preserve"> Семейные ценности: лад, любовь, взаимопонимание, забота, терпение, почитание родителей. Отражение в русской литературе культуры православной семьи.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2384" w:rsidRPr="00907FF7">
        <w:rPr>
          <w:sz w:val="28"/>
          <w:szCs w:val="28"/>
        </w:rPr>
        <w:t>Мир русского детства: взросление, особенность отношений с окружающим миром, взрослыми и сверстниками, осознание себя как носителя и продолжателя русских традиций. Эмоционально-нравственная оценка поступков героев.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32384" w:rsidRPr="00907FF7">
        <w:rPr>
          <w:sz w:val="28"/>
          <w:szCs w:val="28"/>
        </w:rPr>
        <w:t>Понимание особенностей русской литературы: раскрытие внутреннего мира героя, его переживаний, обращение к нравственным проблемам. Поэтические представления русского народа о мире природы (солнце, поле, лесе, реке, тумане, ветре, морозе, грозе и другие),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32384" w:rsidRPr="006D134C">
        <w:rPr>
          <w:i/>
          <w:sz w:val="28"/>
          <w:szCs w:val="28"/>
        </w:rPr>
        <w:t>Чтение информационных текстов:</w:t>
      </w:r>
      <w:r w:rsidR="00D32384" w:rsidRPr="00907FF7">
        <w:rPr>
          <w:sz w:val="28"/>
          <w:szCs w:val="28"/>
        </w:rPr>
        <w:t xml:space="preserve"> историко-культурный комментарий к произведениям, отдельные факты биографии авторов изучаемых текстов.</w:t>
      </w:r>
    </w:p>
    <w:p w:rsidR="00D32384" w:rsidRPr="006D134C" w:rsidRDefault="00D32384" w:rsidP="003506F6">
      <w:pPr>
        <w:pStyle w:val="ConsPlusNormal"/>
        <w:spacing w:before="240" w:line="276" w:lineRule="auto"/>
        <w:ind w:left="-709"/>
        <w:rPr>
          <w:b/>
          <w:i/>
          <w:sz w:val="28"/>
          <w:szCs w:val="28"/>
        </w:rPr>
      </w:pPr>
      <w:r w:rsidRPr="006D134C">
        <w:rPr>
          <w:b/>
          <w:i/>
          <w:sz w:val="28"/>
          <w:szCs w:val="28"/>
        </w:rPr>
        <w:t>Говорение (культура речевого общения).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D32384" w:rsidRPr="006D134C">
        <w:rPr>
          <w:i/>
          <w:sz w:val="28"/>
          <w:szCs w:val="28"/>
        </w:rPr>
        <w:t>Диалогическая и монологическая речь.</w:t>
      </w:r>
      <w:r w:rsidR="00D32384" w:rsidRPr="00907FF7">
        <w:rPr>
          <w:sz w:val="28"/>
          <w:szCs w:val="28"/>
        </w:rPr>
        <w:t xml:space="preserve"> Участие в коллективном обсуждении прочитанных текстов, доказательство собственной точки зрения с использованием текста, высказывания, отражающих специфику русской художественной литературы. Пополнение словарного запаса. Воспроизведение услышанного или прочитанного текста с использованием речевых ситуаций, ключевых слов и (или) иллюстраций к тексту (подробный, краткий, выборочный пересказ текста).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32384" w:rsidRPr="00907FF7">
        <w:rPr>
          <w:sz w:val="28"/>
          <w:szCs w:val="28"/>
        </w:rPr>
        <w:t>Соблюдение в учебных ситуациях этикетных форм и устойчивых формул, принципов общения, лежащих в основе национального речевого этикета.</w:t>
      </w:r>
    </w:p>
    <w:p w:rsidR="00D32384" w:rsidRPr="00266887" w:rsidRDefault="00B00159" w:rsidP="003506F6">
      <w:pPr>
        <w:pStyle w:val="ConsPlusNormal"/>
        <w:spacing w:before="240" w:line="276" w:lineRule="auto"/>
        <w:ind w:left="-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proofErr w:type="spellStart"/>
      <w:r w:rsidR="00D32384" w:rsidRPr="00266887">
        <w:rPr>
          <w:i/>
          <w:sz w:val="28"/>
          <w:szCs w:val="28"/>
        </w:rPr>
        <w:t>Декламирование</w:t>
      </w:r>
      <w:proofErr w:type="spellEnd"/>
      <w:r w:rsidR="00D32384" w:rsidRPr="00266887">
        <w:rPr>
          <w:i/>
          <w:sz w:val="28"/>
          <w:szCs w:val="28"/>
        </w:rPr>
        <w:t xml:space="preserve"> (чтение наизусть) стихотворных произведений по выбору обучающихся.</w:t>
      </w:r>
    </w:p>
    <w:p w:rsidR="00D32384" w:rsidRPr="006D134C" w:rsidRDefault="00D32384" w:rsidP="003506F6">
      <w:pPr>
        <w:pStyle w:val="ConsPlusNormal"/>
        <w:spacing w:before="240" w:line="276" w:lineRule="auto"/>
        <w:ind w:left="-709"/>
        <w:rPr>
          <w:b/>
          <w:i/>
          <w:sz w:val="28"/>
          <w:szCs w:val="28"/>
        </w:rPr>
      </w:pPr>
      <w:r w:rsidRPr="006D134C">
        <w:rPr>
          <w:b/>
          <w:i/>
          <w:sz w:val="28"/>
          <w:szCs w:val="28"/>
        </w:rPr>
        <w:t>Письмо (культура письменной речи).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2384" w:rsidRPr="00907FF7">
        <w:rPr>
          <w:sz w:val="28"/>
          <w:szCs w:val="28"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D32384" w:rsidRPr="006D134C" w:rsidRDefault="00D32384" w:rsidP="003506F6">
      <w:pPr>
        <w:pStyle w:val="ConsPlusNormal"/>
        <w:spacing w:before="240" w:line="276" w:lineRule="auto"/>
        <w:ind w:left="-709"/>
        <w:rPr>
          <w:b/>
          <w:i/>
          <w:sz w:val="28"/>
          <w:szCs w:val="28"/>
        </w:rPr>
      </w:pPr>
      <w:r w:rsidRPr="006D134C">
        <w:rPr>
          <w:b/>
          <w:i/>
          <w:sz w:val="28"/>
          <w:szCs w:val="28"/>
        </w:rPr>
        <w:t>Библиографическая культура.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2384" w:rsidRPr="00907FF7">
        <w:rPr>
          <w:sz w:val="28"/>
          <w:szCs w:val="28"/>
        </w:rPr>
        <w:t>Выбор книг по обсуждаемой проблематике, в том числе с использованием списка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D32384" w:rsidRPr="006D134C" w:rsidRDefault="00D32384" w:rsidP="003506F6">
      <w:pPr>
        <w:pStyle w:val="ConsPlusNormal"/>
        <w:spacing w:before="240" w:line="276" w:lineRule="auto"/>
        <w:ind w:left="-709"/>
        <w:rPr>
          <w:b/>
          <w:i/>
          <w:sz w:val="28"/>
          <w:szCs w:val="28"/>
        </w:rPr>
      </w:pPr>
      <w:r w:rsidRPr="006D134C">
        <w:rPr>
          <w:b/>
          <w:i/>
          <w:sz w:val="28"/>
          <w:szCs w:val="28"/>
        </w:rPr>
        <w:t>Литературоведческая пропедевтика.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2384" w:rsidRPr="00907FF7">
        <w:rPr>
          <w:sz w:val="28"/>
          <w:szCs w:val="28"/>
        </w:rPr>
        <w:t>Практическое использование при анализе текста изученных литературных понятий.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2384" w:rsidRPr="00907FF7">
        <w:rPr>
          <w:sz w:val="28"/>
          <w:szCs w:val="28"/>
        </w:rPr>
        <w:t xml:space="preserve">Жанровое разнообразие изучаемых произведений: малые и большие фольклорные формы, литературная сказка, рассказ, притча, стихотворение. </w:t>
      </w:r>
      <w:proofErr w:type="gramStart"/>
      <w:r w:rsidR="00D32384" w:rsidRPr="00907FF7">
        <w:rPr>
          <w:sz w:val="28"/>
          <w:szCs w:val="28"/>
        </w:rPr>
        <w:lastRenderedPageBreak/>
        <w:t>Прозаическая и поэтическая речь, художественный вымысел, сюжет, тема, герой произведения, портрет, пейзаж, ритм, рифма.</w:t>
      </w:r>
      <w:proofErr w:type="gramEnd"/>
      <w:r w:rsidR="00D32384" w:rsidRPr="00907FF7">
        <w:rPr>
          <w:sz w:val="28"/>
          <w:szCs w:val="28"/>
        </w:rPr>
        <w:t xml:space="preserve"> Национальное своеобразие сравнений и метафор, их значение в художественной речи.</w:t>
      </w:r>
    </w:p>
    <w:p w:rsidR="00D32384" w:rsidRPr="006D134C" w:rsidRDefault="00D32384" w:rsidP="003506F6">
      <w:pPr>
        <w:pStyle w:val="ConsPlusNormal"/>
        <w:spacing w:before="240" w:line="276" w:lineRule="auto"/>
        <w:ind w:left="-709"/>
        <w:rPr>
          <w:b/>
          <w:i/>
          <w:sz w:val="28"/>
          <w:szCs w:val="28"/>
        </w:rPr>
      </w:pPr>
      <w:r w:rsidRPr="006D134C">
        <w:rPr>
          <w:b/>
          <w:i/>
          <w:sz w:val="28"/>
          <w:szCs w:val="28"/>
        </w:rPr>
        <w:t>Творческая деятельность обучающихся (на основе изученных литературных произведений).</w:t>
      </w:r>
    </w:p>
    <w:p w:rsidR="00D32384" w:rsidRPr="00907FF7" w:rsidRDefault="00B00159" w:rsidP="003506F6">
      <w:pPr>
        <w:pStyle w:val="ConsPlusNormal"/>
        <w:spacing w:before="240" w:line="276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2384" w:rsidRPr="00907FF7">
        <w:rPr>
          <w:sz w:val="28"/>
          <w:szCs w:val="28"/>
        </w:rPr>
        <w:t xml:space="preserve">Интерпретация литературного произведения в творческой деятельности обучающихся: чтение по ролям, </w:t>
      </w:r>
      <w:proofErr w:type="spellStart"/>
      <w:r w:rsidR="00D32384" w:rsidRPr="00907FF7">
        <w:rPr>
          <w:sz w:val="28"/>
          <w:szCs w:val="28"/>
        </w:rPr>
        <w:t>инсценирование</w:t>
      </w:r>
      <w:proofErr w:type="spellEnd"/>
      <w:r w:rsidR="00D32384" w:rsidRPr="00907FF7">
        <w:rPr>
          <w:sz w:val="28"/>
          <w:szCs w:val="28"/>
        </w:rPr>
        <w:t>, создание собственного устного и письменного текста на основе художественного произведения с учетом коммуникативной задачи (для разных адресатов), с использованием серий иллюстраций к произведению, на репродукции картин русских художников.</w:t>
      </w:r>
    </w:p>
    <w:p w:rsidR="00D32384" w:rsidRPr="00907FF7" w:rsidRDefault="00D32384" w:rsidP="00907F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607" w:rsidRPr="00907FF7" w:rsidRDefault="00542607" w:rsidP="003506F6">
      <w:pPr>
        <w:spacing w:after="0"/>
        <w:ind w:left="-85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907FF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ПЛАНИРУЕМЫЕ ОБРАЗОВАТЕЛЬНЫЕ РЕЗУЛЬТАТЫ</w:t>
      </w:r>
    </w:p>
    <w:p w:rsidR="004F2B0F" w:rsidRDefault="005F43A8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федеральной образовательной программы начального общего образования, сформулированным в ФГОС НОО. </w:t>
      </w:r>
    </w:p>
    <w:p w:rsidR="00DB7AD2" w:rsidRDefault="00DB7AD2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4F2B0F" w:rsidRPr="006D134C" w:rsidRDefault="00542607" w:rsidP="003506F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6D134C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</w:t>
      </w:r>
      <w:r w:rsidR="005F43A8">
        <w:rPr>
          <w:rFonts w:ascii="Times New Roman" w:hAnsi="Times New Roman" w:cs="Times New Roman"/>
          <w:sz w:val="28"/>
          <w:szCs w:val="28"/>
        </w:rPr>
        <w:t xml:space="preserve">      </w:t>
      </w:r>
      <w:r w:rsidR="00B0015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В результате изучения предмета «Литературное чтение на родном (русском) языке» на уровне начального общего образования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  <w:proofErr w:type="gramEnd"/>
    </w:p>
    <w:p w:rsidR="004F2B0F" w:rsidRPr="006D134C" w:rsidRDefault="00542607" w:rsidP="003506F6">
      <w:pPr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6D134C">
        <w:rPr>
          <w:rFonts w:ascii="Times New Roman" w:hAnsi="Times New Roman" w:cs="Times New Roman"/>
          <w:b/>
          <w:i/>
          <w:sz w:val="28"/>
          <w:szCs w:val="28"/>
        </w:rPr>
        <w:t xml:space="preserve"> Гражданско-патриотическое воспитание: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-становление ценностного отношения к своей Родине – России, в том числе через изучение художественных произведений, отражающих историю и культуру страны;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-уважение к своему и другим народам,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формируемое</w:t>
      </w:r>
      <w:proofErr w:type="gramEnd"/>
      <w:r w:rsidRPr="00907FF7">
        <w:rPr>
          <w:rFonts w:ascii="Times New Roman" w:hAnsi="Times New Roman" w:cs="Times New Roman"/>
          <w:sz w:val="28"/>
          <w:szCs w:val="28"/>
        </w:rPr>
        <w:t xml:space="preserve"> в том числе на основе примеров из художественных произведений и фольклора;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произведениях. </w:t>
      </w:r>
    </w:p>
    <w:p w:rsidR="004F2B0F" w:rsidRPr="006D134C" w:rsidRDefault="00542607" w:rsidP="003506F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6D134C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воспитание:</w:t>
      </w:r>
      <w:r w:rsidRPr="006D13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lastRenderedPageBreak/>
        <w:t>-признание индивидуальности каждого человека с использованием собственного жизненного и читательского опыта;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-проявление сопереживания, уважения и доброжелательности, в том числе с использованием языковых средств, для выражения своего состояния и чувств, проявление </w:t>
      </w:r>
      <w:proofErr w:type="spellStart"/>
      <w:r w:rsidRPr="00907FF7">
        <w:rPr>
          <w:rFonts w:ascii="Times New Roman" w:hAnsi="Times New Roman" w:cs="Times New Roman"/>
          <w:sz w:val="28"/>
          <w:szCs w:val="28"/>
        </w:rPr>
        <w:t>эмоциональнонравственной</w:t>
      </w:r>
      <w:proofErr w:type="spellEnd"/>
      <w:r w:rsidRPr="00907FF7">
        <w:rPr>
          <w:rFonts w:ascii="Times New Roman" w:hAnsi="Times New Roman" w:cs="Times New Roman"/>
          <w:sz w:val="28"/>
          <w:szCs w:val="28"/>
        </w:rPr>
        <w:t xml:space="preserve"> отзывчивости, понимания и сопереживания чувствам других людей;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</w:t>
      </w:r>
      <w:r w:rsidR="004F2B0F">
        <w:rPr>
          <w:rFonts w:ascii="Times New Roman" w:hAnsi="Times New Roman" w:cs="Times New Roman"/>
          <w:sz w:val="28"/>
          <w:szCs w:val="28"/>
        </w:rPr>
        <w:t>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-сотрудничество со сверстниками, умение не создавать конфликтов и находить выходы из спорных ситуаций, в том числе с использованием примеров художественных произведений. </w:t>
      </w:r>
    </w:p>
    <w:p w:rsidR="004F2B0F" w:rsidRPr="006D134C" w:rsidRDefault="00542607" w:rsidP="003506F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6D134C"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воспитание: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-стремление к самовыражению в разных видах художественной деятельности, в том числе в искусстве слова;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-физического воспитания, формирования культуры здоровья и эмоционального благополучия: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 </w:t>
      </w:r>
    </w:p>
    <w:p w:rsidR="004F2B0F" w:rsidRPr="006D134C" w:rsidRDefault="00542607" w:rsidP="003506F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6D134C">
        <w:rPr>
          <w:rFonts w:ascii="Times New Roman" w:hAnsi="Times New Roman" w:cs="Times New Roman"/>
          <w:b/>
          <w:i/>
          <w:sz w:val="28"/>
          <w:szCs w:val="28"/>
        </w:rPr>
        <w:t>Трудовое воспитание:</w:t>
      </w:r>
      <w:r w:rsidRPr="006D13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2B0F" w:rsidRPr="006D134C" w:rsidRDefault="00542607" w:rsidP="003506F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 </w:t>
      </w:r>
      <w:r w:rsidRPr="006D134C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воспитание: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4F2B0F">
        <w:rPr>
          <w:rFonts w:ascii="Times New Roman" w:hAnsi="Times New Roman" w:cs="Times New Roman"/>
          <w:sz w:val="28"/>
          <w:szCs w:val="28"/>
        </w:rPr>
        <w:t xml:space="preserve"> </w:t>
      </w:r>
      <w:r w:rsidRPr="00907FF7">
        <w:rPr>
          <w:rFonts w:ascii="Times New Roman" w:hAnsi="Times New Roman" w:cs="Times New Roman"/>
          <w:sz w:val="28"/>
          <w:szCs w:val="28"/>
        </w:rPr>
        <w:t xml:space="preserve">-бережное отношение к природе, формируемое в процессе работы с текстами, неприятие действий, приносящих ей вред. Ценности научного познания: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-первоначальные представления о научной картине мира,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формируемые</w:t>
      </w:r>
      <w:proofErr w:type="gramEnd"/>
      <w:r w:rsidRPr="00907FF7">
        <w:rPr>
          <w:rFonts w:ascii="Times New Roman" w:hAnsi="Times New Roman" w:cs="Times New Roman"/>
          <w:sz w:val="28"/>
          <w:szCs w:val="28"/>
        </w:rPr>
        <w:t xml:space="preserve"> в том числе в процессе усвоения ряда литературоведческих понятий;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-познавательные интересы, активность, инициативность, любознательность и 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чтения. </w:t>
      </w:r>
    </w:p>
    <w:p w:rsidR="00DB7AD2" w:rsidRDefault="00DB7AD2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B00159" w:rsidRDefault="00B00159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4F2B0F" w:rsidRPr="006D134C" w:rsidRDefault="00542607" w:rsidP="003506F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6D134C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:rsidR="004F2B0F" w:rsidRDefault="005F43A8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0159">
        <w:rPr>
          <w:rFonts w:ascii="Times New Roman" w:hAnsi="Times New Roman" w:cs="Times New Roman"/>
          <w:sz w:val="28"/>
          <w:szCs w:val="28"/>
        </w:rPr>
        <w:t xml:space="preserve">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В результате изучения литературного чтения на родном (русском) языке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D134C" w:rsidRDefault="005F43A8" w:rsidP="003506F6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0159">
        <w:rPr>
          <w:rFonts w:ascii="Times New Roman" w:hAnsi="Times New Roman" w:cs="Times New Roman"/>
          <w:sz w:val="28"/>
          <w:szCs w:val="28"/>
        </w:rPr>
        <w:t xml:space="preserve">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="00542607" w:rsidRPr="00DB7AD2">
        <w:rPr>
          <w:rFonts w:ascii="Times New Roman" w:hAnsi="Times New Roman" w:cs="Times New Roman"/>
          <w:i/>
          <w:sz w:val="28"/>
          <w:szCs w:val="28"/>
        </w:rPr>
        <w:t>базовые логические действия как часть познавательных универсальн</w:t>
      </w:r>
      <w:r w:rsidR="00542607" w:rsidRPr="004F2B0F">
        <w:rPr>
          <w:rFonts w:ascii="Times New Roman" w:hAnsi="Times New Roman" w:cs="Times New Roman"/>
          <w:i/>
          <w:sz w:val="28"/>
          <w:szCs w:val="28"/>
        </w:rPr>
        <w:t>ых учебных действий: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-сравнивать различные тексты, устанавливать основания для сравнения текстов, устанавливать аналогии текстов;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-объединять объекты (тексты) по определённому признаку;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-определять существенный признак для классификации пословиц, поговорок, фразеологизмов;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-находить в текстах закономерности и противоречия на основе предложенного учителем алгоритма наблюдения, анализировать алгоритм действий при анализе текста, самостоятельно выделять учебные операции при анализе текстов; 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F2B0F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-устанавливать причинно-следственные связи при анализе текста, делать выводы. </w:t>
      </w:r>
    </w:p>
    <w:p w:rsidR="00DB7AD2" w:rsidRDefault="005F43A8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01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="00542607" w:rsidRPr="00DB7AD2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 как часть познавательных универсальных учебных действий: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-с помощью учителя формулировать цель, планировать изменения собственного высказывания в соответствии с речевой ситуацией;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-сравнивать несколько вариантов выполнения задания, выбирать наиболее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подходящий</w:t>
      </w:r>
      <w:proofErr w:type="gramEnd"/>
      <w:r w:rsidRPr="00907FF7">
        <w:rPr>
          <w:rFonts w:ascii="Times New Roman" w:hAnsi="Times New Roman" w:cs="Times New Roman"/>
          <w:sz w:val="28"/>
          <w:szCs w:val="28"/>
        </w:rPr>
        <w:t xml:space="preserve"> (на основе предложенных критериев);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-проводить по предложенному плану несложное мини-исследование, выполнять по предложенному плану проектное задание;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-формулировать выводы и подкреплять их доказательствами на основе результатов проведённого смыслового анализа текста, формулировать с помощью учителя вопросы в процессе анализа предложенного текстового материала;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-прогнозировать возможное развитие процессов, событий и их последствия в аналогичных или сходных ситуациях. </w:t>
      </w:r>
    </w:p>
    <w:p w:rsidR="00DB7AD2" w:rsidRDefault="005F43A8" w:rsidP="003506F6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0159">
        <w:rPr>
          <w:rFonts w:ascii="Times New Roman" w:hAnsi="Times New Roman" w:cs="Times New Roman"/>
          <w:sz w:val="28"/>
          <w:szCs w:val="28"/>
        </w:rPr>
        <w:t xml:space="preserve">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="00542607" w:rsidRPr="00DB7AD2">
        <w:rPr>
          <w:rFonts w:ascii="Times New Roman" w:hAnsi="Times New Roman" w:cs="Times New Roman"/>
          <w:i/>
          <w:sz w:val="28"/>
          <w:szCs w:val="28"/>
        </w:rPr>
        <w:t>умения работать с информацией как часть познавательных универсальных учебных действий: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-выбирать источник получения информации: нужный словарь, справочник для получения запрашиваемой информации, для уточнения;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lastRenderedPageBreak/>
        <w:t xml:space="preserve"> -согласно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-анализировать и создавать текстовую, графическую, видео, звуковую информацию в соответствии с учебной задачей;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-понимать информацию, зафиксированную в виде таблиц, схем, самостоятельно создавать схемы, таблицы для представления результатов работы с текстами. </w:t>
      </w:r>
    </w:p>
    <w:p w:rsidR="00DB7AD2" w:rsidRDefault="005F43A8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="00542607" w:rsidRPr="00DB7AD2">
        <w:rPr>
          <w:rFonts w:ascii="Times New Roman" w:hAnsi="Times New Roman" w:cs="Times New Roman"/>
          <w:i/>
          <w:sz w:val="28"/>
          <w:szCs w:val="28"/>
        </w:rPr>
        <w:t>умения общения как часть коммуникативных универсальных учебных действий: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-воспринимать и формулировать суждения, выражать эмоции в соответствии с целями и условиями общения в знакомой среде;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-проявлять уважительное отношение к собеседнику, соблюдать правила ведения диалоги и дискуссии;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-признавать возможность существования разных точек зрения;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-корректно и аргументированно высказывать своё мнение;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-строить речевое высказывание в соответствии с поставленной задачей;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-создавать устные и письменные тексты (описание, рассуждение, повествование) в соответствии с речевой ситуацией;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-подбирать иллюстративный материал (рисунки, фото, плакаты) к тексту выступления. </w:t>
      </w:r>
    </w:p>
    <w:p w:rsidR="00DB7AD2" w:rsidRDefault="005F43A8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="00542607" w:rsidRPr="00DB7AD2">
        <w:rPr>
          <w:rFonts w:ascii="Times New Roman" w:hAnsi="Times New Roman" w:cs="Times New Roman"/>
          <w:i/>
          <w:sz w:val="28"/>
          <w:szCs w:val="28"/>
        </w:rPr>
        <w:t>умения самоорганизации как части регулятивных универсальных учебных действий: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-планировать действия по решению учебной задачи для получения результата;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-выстраивать последовательность выбранных действий.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</w:t>
      </w:r>
      <w:r w:rsidR="005F43A8">
        <w:rPr>
          <w:rFonts w:ascii="Times New Roman" w:hAnsi="Times New Roman" w:cs="Times New Roman"/>
          <w:sz w:val="28"/>
          <w:szCs w:val="28"/>
        </w:rPr>
        <w:t xml:space="preserve">    </w:t>
      </w:r>
      <w:r w:rsidRPr="00907FF7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DB7AD2">
        <w:rPr>
          <w:rFonts w:ascii="Times New Roman" w:hAnsi="Times New Roman" w:cs="Times New Roman"/>
          <w:i/>
          <w:sz w:val="28"/>
          <w:szCs w:val="28"/>
        </w:rPr>
        <w:t>умения самоконтроля как части регулятивных универсальных учебных действий:</w:t>
      </w:r>
      <w:r w:rsidRPr="00907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-устанавливать причины успеха/неудач учебной деятельности;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-корректировать свои учебные действия для преодоления речевых ошибок и ошибок, связанных с анализом текстов;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-соотносить результат деятельности с поставленной учебной задачей по анализу текстов;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-находить ошибку, допущенную при работе с текстами;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lastRenderedPageBreak/>
        <w:t>-сравнивать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B7AD2" w:rsidRDefault="005F43A8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 У обучающегося будут сформированы следующие </w:t>
      </w:r>
      <w:r w:rsidR="00542607" w:rsidRPr="00DB7AD2">
        <w:rPr>
          <w:rFonts w:ascii="Times New Roman" w:hAnsi="Times New Roman" w:cs="Times New Roman"/>
          <w:i/>
          <w:sz w:val="28"/>
          <w:szCs w:val="28"/>
        </w:rPr>
        <w:t>умения совместной деятельности: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-проявлять готовность руководить, выполнять поручения, подчиняться, самостоятельно разрешать конфликты;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-ответственно выполнять свою часть работы;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-оценивать свой вклад в общий результат;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-выполнять совместные проектные задания с использованием предложенного образца. </w:t>
      </w:r>
    </w:p>
    <w:p w:rsidR="00DB7AD2" w:rsidRDefault="00DB7AD2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DB7AD2" w:rsidRPr="006D134C" w:rsidRDefault="00542607" w:rsidP="003506F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6D134C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</w:p>
    <w:p w:rsidR="00DB7AD2" w:rsidRDefault="005F43A8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0159">
        <w:rPr>
          <w:rFonts w:ascii="Times New Roman" w:hAnsi="Times New Roman" w:cs="Times New Roman"/>
          <w:sz w:val="28"/>
          <w:szCs w:val="28"/>
        </w:rPr>
        <w:t xml:space="preserve">       </w:t>
      </w:r>
      <w:r w:rsidR="00542607" w:rsidRPr="00907FF7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«Литературное чтение на родном (русском) языке» в течение четырёх лет обучения должно обеспечить: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-понимание родной русской литературы как национально-культурной ценности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-осознание коммуникативно-эстетических возможностей русского языка на основе изучения произведений русской литературы;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-осознание значимости чтения родной русской литературы для личного развития, для познания себя, мира, национальной истории и культуры, для культурной самоидентификации, для приобретения потребности в систематическом чтении русской литературы;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-ориентировку в нравственном содержании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907FF7">
        <w:rPr>
          <w:rFonts w:ascii="Times New Roman" w:hAnsi="Times New Roman" w:cs="Times New Roman"/>
          <w:sz w:val="28"/>
          <w:szCs w:val="28"/>
        </w:rPr>
        <w:t xml:space="preserve">, соотнесение поступков героев с нравственными нормами, обоснование нравственной оценки поступков героев;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-овладение элементарными представлениями о национальном своеобразии метафор, олицетворений, эпитетов;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-совершенствование читательских умений (чтение вслух и про себя, владение элементарными приёмами интерпретации, анализа и преобразования художественных, научно-популярных и учебных текстов);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 xml:space="preserve">-применение опыта чтения произведений русской литературы для речевого самосовершенствования (умения участвовать в обсуждении прослушанного/ </w:t>
      </w:r>
      <w:r w:rsidRPr="00907FF7">
        <w:rPr>
          <w:rFonts w:ascii="Times New Roman" w:hAnsi="Times New Roman" w:cs="Times New Roman"/>
          <w:sz w:val="28"/>
          <w:szCs w:val="28"/>
        </w:rPr>
        <w:lastRenderedPageBreak/>
        <w:t xml:space="preserve">прочитанного текста, доказывать и подтверждать собственное мнение ссылками на текст, передавать содержание прочитанного или прослушанного с учётом специфики текста в виде пересказа, полного или краткого, составлять устный рассказ на основе прочитанных произведений с учётом коммуникативной задачи (для разных адресатов), читать наизусть стихотворные произведения); </w:t>
      </w:r>
      <w:proofErr w:type="gramEnd"/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-самостоятельный выбор интересующей литературы, обогащение собственного круга чтения;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-использование справочных источников для получения дополнительной информации.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</w:t>
      </w:r>
      <w:r w:rsidR="00B00159">
        <w:rPr>
          <w:rFonts w:ascii="Times New Roman" w:hAnsi="Times New Roman" w:cs="Times New Roman"/>
          <w:sz w:val="28"/>
          <w:szCs w:val="28"/>
        </w:rPr>
        <w:t xml:space="preserve">     </w:t>
      </w:r>
      <w:r w:rsidRPr="00DB7AD2">
        <w:rPr>
          <w:rFonts w:ascii="Times New Roman" w:hAnsi="Times New Roman" w:cs="Times New Roman"/>
          <w:b/>
          <w:sz w:val="28"/>
          <w:szCs w:val="28"/>
        </w:rPr>
        <w:t>К концу обучения в 1 классе</w:t>
      </w:r>
      <w:r w:rsidRPr="00907F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FF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07FF7">
        <w:rPr>
          <w:rFonts w:ascii="Times New Roman" w:hAnsi="Times New Roman" w:cs="Times New Roman"/>
          <w:sz w:val="28"/>
          <w:szCs w:val="28"/>
        </w:rPr>
        <w:t xml:space="preserve"> достигнет следующих предметных результатов по отдельным темам программы по литературному чтению на родном (русском) языке: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-осознавать значимость чтения родной русской литературы для познания себя, мира, национальной истории и культуры;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-владеть элементарными приёмами интерпретации произведений русской литературы;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текста;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 xml:space="preserve"> -использовать словарь учебника для получения дополнительной информации о значении слова; </w:t>
      </w:r>
    </w:p>
    <w:p w:rsidR="00DB7AD2" w:rsidRDefault="00542607" w:rsidP="003506F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907FF7">
        <w:rPr>
          <w:rFonts w:ascii="Times New Roman" w:hAnsi="Times New Roman" w:cs="Times New Roman"/>
          <w:sz w:val="28"/>
          <w:szCs w:val="28"/>
        </w:rPr>
        <w:t>-читать наизусть стихотворные произведения по собственному выбору.</w:t>
      </w:r>
    </w:p>
    <w:p w:rsidR="006D134C" w:rsidRDefault="006D134C" w:rsidP="00DB7A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D134C" w:rsidSect="003506F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5F43A8" w:rsidRDefault="005F43A8" w:rsidP="007E6F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57ED1" w:rsidRDefault="00F36D3E" w:rsidP="007E6F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W w:w="15451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843"/>
        <w:gridCol w:w="1984"/>
        <w:gridCol w:w="4394"/>
      </w:tblGrid>
      <w:tr w:rsidR="00741A23" w:rsidRPr="0096182F" w:rsidTr="006D7B38">
        <w:trPr>
          <w:trHeight w:hRule="exact" w:val="3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96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</w:t>
            </w:r>
            <w:proofErr w:type="gramEnd"/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47" w:lineRule="auto"/>
              <w:ind w:left="72" w:righ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41A23" w:rsidRPr="0096182F" w:rsidTr="006D7B38">
        <w:trPr>
          <w:trHeight w:hRule="exact" w:val="7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23" w:rsidRPr="0096182F" w:rsidRDefault="00741A23" w:rsidP="0074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23" w:rsidRPr="0096182F" w:rsidRDefault="00741A23" w:rsidP="0074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23" w:rsidRPr="0096182F" w:rsidRDefault="00741A23" w:rsidP="0074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23" w:rsidRPr="0096182F" w:rsidTr="00741A23">
        <w:trPr>
          <w:trHeight w:hRule="exact" w:val="348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1.</w:t>
            </w:r>
            <w:r w:rsidRPr="0096182F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</w:rPr>
              <w:t>МИР ДЕТСТВА</w:t>
            </w:r>
          </w:p>
        </w:tc>
      </w:tr>
      <w:tr w:rsidR="00741A23" w:rsidRPr="0096182F" w:rsidTr="00185D03">
        <w:trPr>
          <w:trHeight w:hRule="exact"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Я и 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6D7B38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185D03" w:rsidRDefault="002F30FB" w:rsidP="00185D03">
            <w:pPr>
              <w:autoSpaceDE w:val="0"/>
              <w:autoSpaceDN w:val="0"/>
              <w:spacing w:before="80"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" w:history="1"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702A7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 </w:t>
            </w:r>
            <w:hyperlink r:id="rId6" w:history="1"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1A23" w:rsidRPr="0096182F" w:rsidTr="00185D03">
        <w:trPr>
          <w:trHeight w:hRule="exact"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Я взрослею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6D7B3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2F30FB" w:rsidP="00702A7E">
            <w:pPr>
              <w:autoSpaceDE w:val="0"/>
              <w:autoSpaceDN w:val="0"/>
              <w:spacing w:before="76" w:after="0" w:line="250" w:lineRule="auto"/>
              <w:ind w:left="72"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7" w:history="1">
              <w:r w:rsidR="00702A7E" w:rsidRPr="002011A0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702A7E" w:rsidRPr="002011A0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702A7E" w:rsidRPr="002011A0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702A7E" w:rsidRPr="002011A0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702A7E" w:rsidRPr="002011A0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702A7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r w:rsidR="00741A23"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8" w:history="1"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741A23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741A23" w:rsidRPr="0096182F" w:rsidRDefault="00741A23" w:rsidP="00702A7E">
            <w:pPr>
              <w:autoSpaceDE w:val="0"/>
              <w:autoSpaceDN w:val="0"/>
              <w:spacing w:before="76" w:after="0" w:line="250" w:lineRule="auto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23" w:rsidRPr="0096182F" w:rsidTr="00185D03">
        <w:trPr>
          <w:trHeight w:hRule="exact"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Я фантазирую и мечтаю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A30446" w:rsidP="006D7B3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02A7E">
            <w:pPr>
              <w:autoSpaceDE w:val="0"/>
              <w:autoSpaceDN w:val="0"/>
              <w:spacing w:before="76"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hyperlink r:id="rId9" w:history="1"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702A7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hyperlink r:id="rId10" w:history="1"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741A23" w:rsidRPr="0096182F" w:rsidRDefault="00741A23" w:rsidP="00702A7E">
            <w:pPr>
              <w:autoSpaceDE w:val="0"/>
              <w:autoSpaceDN w:val="0"/>
              <w:spacing w:before="76" w:after="0" w:line="250" w:lineRule="auto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23" w:rsidRPr="0096182F" w:rsidTr="00741A23">
        <w:trPr>
          <w:trHeight w:hRule="exact" w:val="348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6D7B3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  <w:r w:rsidR="00A30446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23" w:rsidRPr="0096182F" w:rsidTr="00741A23">
        <w:trPr>
          <w:trHeight w:hRule="exact" w:val="328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2.</w:t>
            </w:r>
            <w:r w:rsidRPr="0096182F">
              <w:rPr>
                <w:rFonts w:ascii="Times New Roman" w:eastAsia="Times New Roman" w:hAnsi="Times New Roman" w:cs="Times New Roman"/>
                <w:b/>
                <w:color w:val="221F1F"/>
                <w:w w:val="97"/>
                <w:sz w:val="24"/>
                <w:szCs w:val="24"/>
              </w:rPr>
              <w:t>РОССИЯ — РОДИНА МОЯ</w:t>
            </w:r>
          </w:p>
        </w:tc>
      </w:tr>
      <w:tr w:rsidR="00741A23" w:rsidRPr="0096182F" w:rsidTr="00185D03">
        <w:trPr>
          <w:trHeight w:hRule="exact"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Что мы Родиной зовём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A30446" w:rsidP="006D7B3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2F30FB" w:rsidP="00702A7E">
            <w:pPr>
              <w:autoSpaceDE w:val="0"/>
              <w:autoSpaceDN w:val="0"/>
              <w:spacing w:before="78" w:after="0" w:line="247" w:lineRule="auto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702A7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hyperlink r:id="rId12" w:history="1"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1A23" w:rsidRPr="0096182F" w:rsidTr="006D7B38">
        <w:trPr>
          <w:trHeight w:hRule="exact"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221F1F"/>
                <w:w w:val="97"/>
                <w:sz w:val="24"/>
                <w:szCs w:val="24"/>
              </w:rPr>
              <w:t>О родной природе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6D7B3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2F30FB" w:rsidP="00702A7E">
            <w:pPr>
              <w:autoSpaceDE w:val="0"/>
              <w:autoSpaceDN w:val="0"/>
              <w:spacing w:before="78" w:after="0" w:line="247" w:lineRule="auto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702A7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hyperlink r:id="rId14" w:history="1"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702A7E" w:rsidRPr="0096182F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1A23" w:rsidRPr="0096182F" w:rsidTr="00741A23">
        <w:trPr>
          <w:trHeight w:hRule="exact" w:val="348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A30446" w:rsidP="006D7B3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23" w:rsidRPr="0096182F" w:rsidTr="00741A23">
        <w:trPr>
          <w:trHeight w:hRule="exact" w:val="520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6D7B38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A30446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1A23" w:rsidRPr="0096182F" w:rsidRDefault="00741A23" w:rsidP="0074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A23" w:rsidRDefault="00741A23" w:rsidP="007E6FEC">
      <w:pPr>
        <w:rPr>
          <w:rFonts w:ascii="Times New Roman" w:hAnsi="Times New Roman" w:cs="Times New Roman"/>
          <w:b/>
          <w:sz w:val="28"/>
          <w:szCs w:val="28"/>
        </w:rPr>
      </w:pPr>
    </w:p>
    <w:p w:rsidR="0096182F" w:rsidRDefault="0096182F" w:rsidP="007E6FEC">
      <w:pPr>
        <w:rPr>
          <w:rFonts w:ascii="Times New Roman" w:hAnsi="Times New Roman" w:cs="Times New Roman"/>
          <w:b/>
          <w:sz w:val="28"/>
          <w:szCs w:val="28"/>
        </w:rPr>
      </w:pPr>
    </w:p>
    <w:p w:rsidR="00185D03" w:rsidRDefault="00185D03" w:rsidP="007E6FEC">
      <w:pPr>
        <w:rPr>
          <w:rFonts w:ascii="Times New Roman" w:hAnsi="Times New Roman" w:cs="Times New Roman"/>
          <w:b/>
          <w:sz w:val="28"/>
          <w:szCs w:val="28"/>
        </w:rPr>
      </w:pPr>
    </w:p>
    <w:p w:rsidR="00185D03" w:rsidRDefault="00185D03" w:rsidP="007E6FEC">
      <w:pPr>
        <w:rPr>
          <w:rFonts w:ascii="Times New Roman" w:hAnsi="Times New Roman" w:cs="Times New Roman"/>
          <w:b/>
          <w:sz w:val="28"/>
          <w:szCs w:val="28"/>
        </w:rPr>
      </w:pPr>
    </w:p>
    <w:p w:rsidR="00185D03" w:rsidRDefault="00185D03" w:rsidP="007E6FEC">
      <w:pPr>
        <w:rPr>
          <w:rFonts w:ascii="Times New Roman" w:hAnsi="Times New Roman" w:cs="Times New Roman"/>
          <w:b/>
          <w:sz w:val="28"/>
          <w:szCs w:val="28"/>
        </w:rPr>
      </w:pPr>
    </w:p>
    <w:p w:rsidR="005F43A8" w:rsidRPr="005F43A8" w:rsidRDefault="005F43A8" w:rsidP="00557ED1">
      <w:pPr>
        <w:shd w:val="clear" w:color="auto" w:fill="FFFFFF"/>
        <w:spacing w:before="24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F43A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ПОУРОЧНОЕ ПЛАНИРОВАНИЕ</w:t>
      </w:r>
    </w:p>
    <w:p w:rsidR="00557ED1" w:rsidRPr="005F43A8" w:rsidRDefault="00557ED1" w:rsidP="00557ED1">
      <w:pPr>
        <w:shd w:val="clear" w:color="auto" w:fill="FFFFFF"/>
        <w:spacing w:before="24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F43A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 КЛАСС</w:t>
      </w:r>
    </w:p>
    <w:tbl>
      <w:tblPr>
        <w:tblW w:w="1516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4253"/>
        <w:gridCol w:w="850"/>
        <w:gridCol w:w="1560"/>
        <w:gridCol w:w="1701"/>
        <w:gridCol w:w="2409"/>
        <w:gridCol w:w="3828"/>
      </w:tblGrid>
      <w:tr w:rsidR="0096182F" w:rsidTr="003506F6">
        <w:trPr>
          <w:trHeight w:hRule="exact" w:val="49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C96AD1" w:rsidRDefault="00230FA1" w:rsidP="009618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96182F" w:rsidRPr="00C9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96182F" w:rsidRPr="00C9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6182F" w:rsidRPr="00C9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96182F" w:rsidRPr="00C9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C96AD1" w:rsidRDefault="0096182F" w:rsidP="00961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C96AD1" w:rsidRDefault="0096182F" w:rsidP="003506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96182F" w:rsidP="00895D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  <w:b/>
                <w:color w:val="000000"/>
                <w:sz w:val="24"/>
              </w:rPr>
              <w:t>Дата      изучения</w:t>
            </w:r>
          </w:p>
          <w:p w:rsidR="0096182F" w:rsidRPr="00895D69" w:rsidRDefault="0096182F" w:rsidP="00895D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182F" w:rsidRPr="00AC2A54" w:rsidRDefault="0096182F" w:rsidP="009618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82F" w:rsidTr="003506F6">
        <w:trPr>
          <w:trHeight w:hRule="exact" w:val="82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2F" w:rsidRDefault="0096182F" w:rsidP="0096182F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2F" w:rsidRDefault="0096182F" w:rsidP="0096182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2F" w:rsidRPr="00895D69" w:rsidRDefault="0096182F" w:rsidP="00895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2F" w:rsidRDefault="0096182F" w:rsidP="0096182F"/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96182F" w:rsidP="005D32AE">
            <w:pPr>
              <w:autoSpaceDE w:val="0"/>
              <w:autoSpaceDN w:val="0"/>
              <w:spacing w:after="0"/>
              <w:ind w:left="72" w:right="432"/>
            </w:pPr>
            <w:proofErr w:type="spellStart"/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С.А.Баруздин</w:t>
            </w:r>
            <w:proofErr w:type="spellEnd"/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. Самое простое дело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06.09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15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16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895D69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96182F" w:rsidP="005D32AE">
            <w:pPr>
              <w:autoSpaceDE w:val="0"/>
              <w:autoSpaceDN w:val="0"/>
              <w:spacing w:after="0"/>
              <w:ind w:left="72" w:right="288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Л. В. Куклин. «Как я научился читать»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13.09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17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18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30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96182F" w:rsidP="005D32AE">
            <w:pPr>
              <w:autoSpaceDE w:val="0"/>
              <w:autoSpaceDN w:val="0"/>
              <w:spacing w:after="0"/>
              <w:ind w:left="72" w:right="288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Л. В. Куклин. «Как я научился читать»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20.09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19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20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895D69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6182F" w:rsidRPr="006D7B38" w:rsidTr="003506F6">
        <w:trPr>
          <w:trHeight w:hRule="exact" w:val="7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96182F" w:rsidP="005D32AE">
            <w:pPr>
              <w:autoSpaceDE w:val="0"/>
              <w:autoSpaceDN w:val="0"/>
              <w:spacing w:after="0"/>
              <w:ind w:left="72" w:right="720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Н. Н. Носов. «Тайна на дне колодца» (фрагмент главы</w:t>
            </w:r>
            <w:r w:rsidR="00FB124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«Волшебные сказки»).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27.09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1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22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6182F" w:rsidRPr="006D7B38" w:rsidTr="003506F6">
        <w:trPr>
          <w:trHeight w:hRule="exact"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96182F" w:rsidP="005D32AE">
            <w:pPr>
              <w:autoSpaceDE w:val="0"/>
              <w:autoSpaceDN w:val="0"/>
              <w:spacing w:after="0"/>
              <w:ind w:left="72" w:right="720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Н. Н. Носов. «Тайна на дне колодца» (фрагмент главы</w:t>
            </w:r>
            <w:r w:rsidR="00FB124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«Волшебные сказки»).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04.10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3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24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895D69" w:rsidP="006D7B38">
            <w:pPr>
              <w:autoSpaceDE w:val="0"/>
              <w:autoSpaceDN w:val="0"/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96182F" w:rsidP="005D32AE">
            <w:pPr>
              <w:autoSpaceDE w:val="0"/>
              <w:autoSpaceDN w:val="0"/>
              <w:spacing w:after="0"/>
              <w:ind w:left="72" w:right="1152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Т.В.Толстая «Детство Лермонтова» (отрывок</w:t>
            </w:r>
            <w:r w:rsidR="00FB1243"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11.10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5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26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96182F" w:rsidP="005D32AE">
            <w:pPr>
              <w:autoSpaceDE w:val="0"/>
              <w:autoSpaceDN w:val="0"/>
              <w:spacing w:after="0"/>
              <w:ind w:left="72" w:right="1152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Т.В.Толстая «Детство Лермонтова» (отрывок</w:t>
            </w:r>
            <w:r w:rsidR="00FB1243"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18.10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7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28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895D69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5039" w:rsidRDefault="00845039" w:rsidP="005D32AE">
            <w:pPr>
              <w:pStyle w:val="ConsPlusNormal"/>
              <w:spacing w:line="276" w:lineRule="auto"/>
              <w:jc w:val="both"/>
            </w:pPr>
            <w:r>
              <w:t>Пословицы о дружбе.</w:t>
            </w:r>
          </w:p>
          <w:p w:rsidR="0096182F" w:rsidRPr="005726A7" w:rsidRDefault="0096182F" w:rsidP="005D32AE">
            <w:pPr>
              <w:autoSpaceDE w:val="0"/>
              <w:autoSpaceDN w:val="0"/>
              <w:spacing w:after="0"/>
              <w:ind w:left="72" w:right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25.10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29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30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5039" w:rsidRDefault="00845039" w:rsidP="005D32AE">
            <w:pPr>
              <w:autoSpaceDE w:val="0"/>
              <w:autoSpaceDN w:val="0"/>
              <w:spacing w:after="0"/>
              <w:ind w:right="8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Н.К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.Абрамцева «Цветы и зеркало» </w:t>
            </w:r>
          </w:p>
          <w:p w:rsidR="0096182F" w:rsidRPr="005726A7" w:rsidRDefault="00845039" w:rsidP="005D32AE">
            <w:pPr>
              <w:autoSpaceDE w:val="0"/>
              <w:autoSpaceDN w:val="0"/>
              <w:spacing w:after="0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(в </w:t>
            </w: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сокращении)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08.11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1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32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5D32AE" w:rsidP="005D32AE">
            <w:pPr>
              <w:autoSpaceDE w:val="0"/>
              <w:autoSpaceDN w:val="0"/>
              <w:spacing w:after="0"/>
              <w:ind w:left="72" w:right="1008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И.А.Мазнин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«Давайте будем </w:t>
            </w:r>
            <w:r w:rsidR="00845039" w:rsidRPr="005726A7">
              <w:rPr>
                <w:rFonts w:ascii="Times New Roman" w:eastAsia="Times New Roman" w:hAnsi="Times New Roman"/>
                <w:color w:val="000000"/>
                <w:sz w:val="24"/>
              </w:rPr>
              <w:t>дружить друг с другом…»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15.11</w:t>
            </w:r>
            <w:r w:rsidR="003506F6">
              <w:rPr>
                <w:rFonts w:ascii="Times New Roman" w:hAnsi="Times New Roman" w:cs="Times New Roman"/>
              </w:rPr>
              <w:t>.2024.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3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34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845039" w:rsidP="005D32AE">
            <w:pPr>
              <w:autoSpaceDE w:val="0"/>
              <w:autoSpaceDN w:val="0"/>
              <w:spacing w:after="0"/>
              <w:ind w:left="72" w:right="432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С. Л. Прокофьева. «Самый большой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друг»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22.11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5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36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5039" w:rsidRDefault="00895D69" w:rsidP="005D32AE">
            <w:pPr>
              <w:pStyle w:val="ConsPlusNormal"/>
              <w:spacing w:line="276" w:lineRule="auto"/>
              <w:jc w:val="both"/>
            </w:pPr>
            <w:r>
              <w:rPr>
                <w:rFonts w:eastAsia="Times New Roman"/>
                <w:color w:val="000000"/>
              </w:rPr>
              <w:t xml:space="preserve"> </w:t>
            </w:r>
            <w:r w:rsidR="00845039">
              <w:t>Пословицы о правде и честности.</w:t>
            </w:r>
          </w:p>
          <w:p w:rsidR="00845039" w:rsidRPr="005726A7" w:rsidRDefault="00845039" w:rsidP="005D32AE">
            <w:pPr>
              <w:autoSpaceDE w:val="0"/>
              <w:autoSpaceDN w:val="0"/>
              <w:spacing w:after="0"/>
              <w:ind w:right="864"/>
            </w:pPr>
          </w:p>
          <w:p w:rsidR="0096182F" w:rsidRPr="005726A7" w:rsidRDefault="0096182F" w:rsidP="005D32AE">
            <w:pPr>
              <w:autoSpaceDE w:val="0"/>
              <w:autoSpaceDN w:val="0"/>
              <w:spacing w:after="0"/>
              <w:ind w:right="86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29.11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7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38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845039" w:rsidP="005D32AE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В.А.Осеева «Почему?»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06.12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9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40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845039" w:rsidP="005D32AE">
            <w:pPr>
              <w:autoSpaceDE w:val="0"/>
              <w:autoSpaceDN w:val="0"/>
              <w:spacing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В.А.Осеева «Почему?»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13.12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1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42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tabs>
                <w:tab w:val="left" w:pos="376"/>
                <w:tab w:val="center" w:pos="1906"/>
              </w:tabs>
              <w:autoSpaceDE w:val="0"/>
              <w:autoSpaceDN w:val="0"/>
              <w:spacing w:after="0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>
            <w:pPr>
              <w:autoSpaceDE w:val="0"/>
              <w:autoSpaceDN w:val="0"/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845039" w:rsidP="005D32AE">
            <w:pPr>
              <w:autoSpaceDE w:val="0"/>
              <w:autoSpaceDN w:val="0"/>
              <w:spacing w:after="0"/>
              <w:ind w:left="72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Л.Н.Толстой «Лгун» (басня)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895D69">
              <w:rPr>
                <w:rFonts w:ascii="Times New Roman" w:hAnsi="Times New Roman" w:cs="Times New Roman"/>
              </w:rPr>
              <w:t>20.12</w:t>
            </w:r>
            <w:r w:rsidR="003506F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3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44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845039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народная сказка «Враль»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27.12</w:t>
            </w:r>
            <w:r w:rsidR="003506F6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5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46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9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0BFA" w:rsidRDefault="00FF0BFA" w:rsidP="005D32AE">
            <w:pPr>
              <w:pStyle w:val="ConsPlusNormal"/>
              <w:spacing w:line="276" w:lineRule="auto"/>
              <w:jc w:val="both"/>
            </w:pPr>
            <w:r>
              <w:t>Необычное в обычном.</w:t>
            </w:r>
          </w:p>
          <w:p w:rsidR="00FF0BFA" w:rsidRDefault="00FF0BFA" w:rsidP="005D32AE">
            <w:pPr>
              <w:pStyle w:val="ConsPlusNormal"/>
              <w:spacing w:line="276" w:lineRule="auto"/>
            </w:pPr>
            <w:r>
              <w:t>С.А. Иванов "Снежный заповедник" (фрагмент).</w:t>
            </w:r>
          </w:p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10.01</w:t>
            </w:r>
            <w:r w:rsidR="003506F6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7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48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0BFA" w:rsidRDefault="00FF0BFA" w:rsidP="005D32AE">
            <w:pPr>
              <w:pStyle w:val="ConsPlusNormal"/>
              <w:spacing w:line="276" w:lineRule="auto"/>
              <w:jc w:val="both"/>
            </w:pPr>
            <w:r>
              <w:t>В.В. Лунин "Я видела чудо".</w:t>
            </w:r>
          </w:p>
          <w:p w:rsidR="0096182F" w:rsidRPr="0096182F" w:rsidRDefault="0096182F" w:rsidP="005D32AE">
            <w:pPr>
              <w:pStyle w:val="ConsPlusNormal"/>
              <w:spacing w:line="276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17.01</w:t>
            </w:r>
            <w:r w:rsidR="003506F6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9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50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FF0BFA" w:rsidP="005D32AE">
            <w:pPr>
              <w:pStyle w:val="ConsPlusNormal"/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5726A7">
              <w:rPr>
                <w:rFonts w:eastAsia="Times New Roman"/>
                <w:color w:val="000000"/>
              </w:rPr>
              <w:t xml:space="preserve">Р.С. </w:t>
            </w:r>
            <w:proofErr w:type="spellStart"/>
            <w:r w:rsidRPr="005726A7">
              <w:rPr>
                <w:rFonts w:eastAsia="Times New Roman"/>
                <w:color w:val="000000"/>
              </w:rPr>
              <w:t>Сеф</w:t>
            </w:r>
            <w:proofErr w:type="spellEnd"/>
            <w:r w:rsidRPr="005726A7">
              <w:rPr>
                <w:rFonts w:eastAsia="Times New Roman"/>
                <w:color w:val="000000"/>
              </w:rPr>
              <w:t xml:space="preserve"> «Чудо»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24.01</w:t>
            </w:r>
            <w:r w:rsidR="003506F6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1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52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5D32AE">
            <w:pPr>
              <w:autoSpaceDE w:val="0"/>
              <w:autoSpaceDN w:val="0"/>
              <w:spacing w:after="0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0BFA" w:rsidRDefault="00FF0BFA" w:rsidP="005D32AE">
            <w:pPr>
              <w:pStyle w:val="ConsPlusNormal"/>
              <w:spacing w:line="276" w:lineRule="auto"/>
              <w:jc w:val="both"/>
            </w:pPr>
            <w:r>
              <w:t>В.В. Лунин "Я видела чудо".</w:t>
            </w:r>
          </w:p>
          <w:p w:rsidR="0096182F" w:rsidRPr="0096182F" w:rsidRDefault="0096182F" w:rsidP="005D32AE">
            <w:pPr>
              <w:pStyle w:val="ConsPlusNormal"/>
              <w:spacing w:line="276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31.01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3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54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0BFA" w:rsidRDefault="00FB1243" w:rsidP="005D32AE">
            <w:pPr>
              <w:pStyle w:val="ConsPlusNormal"/>
              <w:spacing w:line="276" w:lineRule="auto"/>
              <w:jc w:val="both"/>
            </w:pPr>
            <w:r>
              <w:rPr>
                <w:rFonts w:eastAsia="Times New Roman"/>
                <w:color w:val="000000"/>
              </w:rPr>
              <w:t xml:space="preserve"> </w:t>
            </w:r>
            <w:r w:rsidR="00FF0BFA">
              <w:t>М.М. Пришвин "Осинкам холодно".</w:t>
            </w:r>
          </w:p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07.02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5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56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FF0BFA" w:rsidP="005D32AE">
            <w:pPr>
              <w:pStyle w:val="ConsPlusNormal"/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5726A7">
              <w:rPr>
                <w:rFonts w:eastAsia="Times New Roman"/>
                <w:color w:val="000000"/>
              </w:rPr>
              <w:t>М.М.Пришвин «Закат солнца»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14.02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7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58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0446" w:rsidRDefault="00A30446" w:rsidP="005D32AE">
            <w:pPr>
              <w:pStyle w:val="ConsPlusNormal"/>
              <w:spacing w:line="276" w:lineRule="auto"/>
            </w:pPr>
            <w:r>
              <w:t>В.Ф. Тендряков "Весенние перевертыши" (фрагмент).</w:t>
            </w:r>
          </w:p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895D69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9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60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9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0446" w:rsidRPr="00A30446" w:rsidRDefault="00A30446" w:rsidP="005D32AE">
            <w:pPr>
              <w:pStyle w:val="ConsPlusNormal"/>
              <w:spacing w:line="276" w:lineRule="auto"/>
              <w:jc w:val="both"/>
            </w:pPr>
            <w:r>
              <w:t>С чего начинается Родина?</w:t>
            </w:r>
          </w:p>
          <w:p w:rsidR="0096182F" w:rsidRPr="0096182F" w:rsidRDefault="00A30446" w:rsidP="005D32AE">
            <w:pPr>
              <w:pStyle w:val="ConsPlusNormal"/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5726A7">
              <w:rPr>
                <w:rFonts w:eastAsia="Times New Roman"/>
                <w:color w:val="000000"/>
              </w:rPr>
              <w:t>С.А.Махотин «Этот дом со ск</w:t>
            </w:r>
            <w:r>
              <w:rPr>
                <w:rFonts w:eastAsia="Times New Roman"/>
                <w:color w:val="000000"/>
              </w:rPr>
              <w:t>р</w:t>
            </w:r>
            <w:r w:rsidRPr="005726A7">
              <w:rPr>
                <w:rFonts w:eastAsia="Times New Roman"/>
                <w:color w:val="000000"/>
              </w:rPr>
              <w:t>ипучим крыльцом», Ф.П.Савинов «Родное»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.03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61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62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0BFA" w:rsidRDefault="00FF0BFA" w:rsidP="005D32AE">
            <w:pPr>
              <w:pStyle w:val="ConsPlusNormal"/>
              <w:spacing w:line="276" w:lineRule="auto"/>
              <w:jc w:val="both"/>
            </w:pPr>
            <w:r>
              <w:t>Ф.П. Савинов "Родное" (фрагмент).</w:t>
            </w:r>
          </w:p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.03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63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64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FF0BFA" w:rsidRDefault="00FF0BFA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BFA">
              <w:rPr>
                <w:rFonts w:ascii="Times New Roman" w:hAnsi="Times New Roman" w:cs="Times New Roman"/>
                <w:sz w:val="24"/>
                <w:szCs w:val="24"/>
              </w:rPr>
              <w:t>П.А. Синявский "Рисунок".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.03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65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66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0BFA" w:rsidRDefault="00FF0BFA" w:rsidP="005D32AE">
            <w:pPr>
              <w:pStyle w:val="ConsPlusNormal"/>
              <w:spacing w:line="276" w:lineRule="auto"/>
              <w:jc w:val="both"/>
            </w:pPr>
            <w:r>
              <w:t>К.Д. Ушинский "Наше Отечество".</w:t>
            </w:r>
          </w:p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67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68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7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A30446" w:rsidRDefault="00A30446" w:rsidP="005D32AE">
            <w:pPr>
              <w:pStyle w:val="ConsPlusNormal"/>
              <w:spacing w:line="276" w:lineRule="auto"/>
              <w:jc w:val="both"/>
            </w:pPr>
            <w:r w:rsidRPr="005726A7">
              <w:rPr>
                <w:rFonts w:eastAsia="Times New Roman"/>
                <w:color w:val="000000"/>
              </w:rPr>
              <w:t>В</w:t>
            </w:r>
            <w:r>
              <w:rPr>
                <w:rFonts w:eastAsia="Times New Roman"/>
                <w:color w:val="000000"/>
              </w:rPr>
              <w:t>.Ф.Боков «Откуда начинается Россия?»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69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70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11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0446" w:rsidRDefault="00A30446" w:rsidP="005D32AE">
            <w:pPr>
              <w:pStyle w:val="ConsPlusNormal"/>
              <w:spacing w:line="276" w:lineRule="auto"/>
              <w:jc w:val="both"/>
            </w:pPr>
            <w:r>
              <w:t>Русские народные загадки о солнце, луне, звездах, облаках.</w:t>
            </w:r>
          </w:p>
          <w:p w:rsidR="00A30446" w:rsidRDefault="00A30446" w:rsidP="005D32AE">
            <w:pPr>
              <w:pStyle w:val="ConsPlusNormal"/>
              <w:spacing w:line="276" w:lineRule="auto"/>
              <w:jc w:val="both"/>
            </w:pPr>
            <w:r>
              <w:t>И.А. Бунин "Серп луны под тучкой длинной...".</w:t>
            </w:r>
          </w:p>
          <w:p w:rsidR="00A30446" w:rsidRDefault="00A30446" w:rsidP="005D32AE">
            <w:pPr>
              <w:pStyle w:val="ConsPlusNormal"/>
              <w:spacing w:line="276" w:lineRule="auto"/>
              <w:jc w:val="both"/>
            </w:pPr>
          </w:p>
          <w:p w:rsidR="00A30446" w:rsidRDefault="00A30446" w:rsidP="005D32AE">
            <w:pPr>
              <w:pStyle w:val="ConsPlusNormal"/>
              <w:spacing w:line="276" w:lineRule="auto"/>
              <w:jc w:val="both"/>
            </w:pPr>
          </w:p>
          <w:p w:rsidR="00185D03" w:rsidRDefault="00185D03" w:rsidP="005D32AE">
            <w:pPr>
              <w:pStyle w:val="ConsPlusNormal"/>
              <w:spacing w:line="276" w:lineRule="auto"/>
              <w:jc w:val="both"/>
            </w:pPr>
            <w:r>
              <w:t>И.А. Бунин "Серп луны под тучкой длинной...".</w:t>
            </w:r>
          </w:p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71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72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D03" w:rsidRDefault="00185D03" w:rsidP="005D32AE">
            <w:pPr>
              <w:pStyle w:val="ConsPlusNormal"/>
              <w:spacing w:line="276" w:lineRule="auto"/>
              <w:jc w:val="both"/>
            </w:pPr>
            <w:r>
              <w:t>С.В. Востоков "Два яблока".</w:t>
            </w:r>
          </w:p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73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74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5D03" w:rsidRDefault="00185D03" w:rsidP="005D32AE">
            <w:pPr>
              <w:pStyle w:val="ConsPlusNormal"/>
              <w:spacing w:line="276" w:lineRule="auto"/>
              <w:jc w:val="both"/>
            </w:pPr>
            <w:r>
              <w:t>В.М. Катанов "Жар-птица".</w:t>
            </w:r>
          </w:p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75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76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185D03" w:rsidRDefault="00185D03" w:rsidP="005D32AE">
            <w:pPr>
              <w:pStyle w:val="ConsPlusNormal"/>
              <w:spacing w:line="276" w:lineRule="auto"/>
              <w:jc w:val="both"/>
            </w:pPr>
            <w:r>
              <w:t>А.Н. Толстой "Петушки".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D7B38" w:rsidRDefault="006D7B38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:rsidR="0096182F" w:rsidRPr="006D7B38" w:rsidRDefault="0096182F" w:rsidP="006D7B38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3506F6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="00895D69" w:rsidRPr="00895D69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  <w:r w:rsidR="00B00159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D69" w:rsidRPr="006D7B38" w:rsidRDefault="002F30FB" w:rsidP="006D7B38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77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pedsovet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su</w:t>
              </w:r>
            </w:hyperlink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895D69" w:rsidRPr="006D7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5D69" w:rsidRPr="006D7B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78" w:history="1"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https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://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educont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.</w:t>
              </w:r>
              <w:r w:rsidR="00895D69" w:rsidRPr="006D7B38">
                <w:rPr>
                  <w:rStyle w:val="a6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en-US"/>
                </w:rPr>
                <w:t>ru</w:t>
              </w:r>
            </w:hyperlink>
          </w:p>
          <w:p w:rsidR="0096182F" w:rsidRPr="006D7B38" w:rsidRDefault="0096182F" w:rsidP="006D7B38">
            <w:pPr>
              <w:autoSpaceDE w:val="0"/>
              <w:autoSpaceDN w:val="0"/>
              <w:spacing w:after="0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RPr="006D7B38" w:rsidTr="003506F6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96182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185D03" w:rsidP="005D32AE">
            <w:pPr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 урок за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5D32AE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96182F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895D69" w:rsidRDefault="0096182F" w:rsidP="006D7B38">
            <w:pPr>
              <w:autoSpaceDE w:val="0"/>
              <w:autoSpaceDN w:val="0"/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6D7B38" w:rsidRDefault="0096182F" w:rsidP="003506F6">
            <w:pPr>
              <w:autoSpaceDE w:val="0"/>
              <w:autoSpaceDN w:val="0"/>
              <w:spacing w:after="0" w:line="25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2F" w:rsidTr="003506F6">
        <w:trPr>
          <w:trHeight w:hRule="exact" w:val="810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Pr="005726A7" w:rsidRDefault="0096182F" w:rsidP="0096182F">
            <w:pPr>
              <w:autoSpaceDE w:val="0"/>
              <w:autoSpaceDN w:val="0"/>
              <w:spacing w:after="0"/>
              <w:ind w:left="72" w:right="144"/>
            </w:pPr>
            <w:r w:rsidRPr="005726A7"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before="100"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182F" w:rsidRDefault="0096182F" w:rsidP="006D7B38">
            <w:pPr>
              <w:autoSpaceDE w:val="0"/>
              <w:autoSpaceDN w:val="0"/>
              <w:spacing w:before="100" w:after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6D7B38">
            <w:pPr>
              <w:autoSpaceDE w:val="0"/>
              <w:autoSpaceDN w:val="0"/>
              <w:spacing w:before="100" w:after="0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182F" w:rsidRDefault="0096182F" w:rsidP="0096182F"/>
        </w:tc>
      </w:tr>
    </w:tbl>
    <w:p w:rsidR="0096182F" w:rsidRDefault="0096182F" w:rsidP="00557ED1">
      <w:pPr>
        <w:shd w:val="clear" w:color="auto" w:fill="FFFFFF"/>
        <w:spacing w:before="24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30FA1" w:rsidRDefault="00230FA1" w:rsidP="00557ED1">
      <w:pPr>
        <w:shd w:val="clear" w:color="auto" w:fill="FFFFFF"/>
        <w:spacing w:before="24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30FA1" w:rsidRDefault="00230FA1" w:rsidP="00557ED1">
      <w:pPr>
        <w:shd w:val="clear" w:color="auto" w:fill="FFFFFF"/>
        <w:spacing w:before="24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30FA1" w:rsidRDefault="00230FA1" w:rsidP="00557ED1">
      <w:pPr>
        <w:shd w:val="clear" w:color="auto" w:fill="FFFFFF"/>
        <w:spacing w:before="24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30FA1" w:rsidRDefault="00230FA1" w:rsidP="00557ED1">
      <w:pPr>
        <w:shd w:val="clear" w:color="auto" w:fill="FFFFFF"/>
        <w:spacing w:before="24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30FA1" w:rsidRDefault="00230FA1" w:rsidP="00557ED1">
      <w:pPr>
        <w:shd w:val="clear" w:color="auto" w:fill="FFFFFF"/>
        <w:spacing w:before="24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30FA1" w:rsidRDefault="00230FA1" w:rsidP="00557ED1">
      <w:pPr>
        <w:shd w:val="clear" w:color="auto" w:fill="FFFFFF"/>
        <w:spacing w:before="24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5F43A8" w:rsidRPr="00B00159" w:rsidRDefault="005F43A8" w:rsidP="002E0A4C">
      <w:pPr>
        <w:spacing w:after="0"/>
        <w:rPr>
          <w:rFonts w:cs="Times New Roman"/>
          <w:sz w:val="24"/>
          <w:szCs w:val="24"/>
        </w:rPr>
      </w:pPr>
    </w:p>
    <w:p w:rsidR="005F43A8" w:rsidRDefault="005F43A8" w:rsidP="002E0A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3A8" w:rsidRDefault="005F43A8" w:rsidP="002E0A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243" w:rsidRPr="005F43A8" w:rsidRDefault="00FB1243" w:rsidP="00FB124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43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УЧЕБНО-МЕТОДИЧЕСКОЕ ОБЕСПЕЧЕНИЕ ОБРАЗОВАТЕЛЬНОГО ПРОЦЕССА </w:t>
      </w:r>
    </w:p>
    <w:p w:rsidR="005F43A8" w:rsidRPr="005F43A8" w:rsidRDefault="005F43A8" w:rsidP="005F43A8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B1243" w:rsidRPr="005F43A8" w:rsidRDefault="005F43A8" w:rsidP="00FB1243">
      <w:pPr>
        <w:autoSpaceDE w:val="0"/>
        <w:autoSpaceDN w:val="0"/>
        <w:spacing w:before="346" w:after="0" w:line="230" w:lineRule="auto"/>
        <w:rPr>
          <w:rFonts w:ascii="Times New Roman" w:hAnsi="Times New Roman" w:cs="Times New Roman"/>
          <w:sz w:val="28"/>
          <w:szCs w:val="28"/>
        </w:rPr>
      </w:pPr>
      <w:r w:rsidRPr="005F43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</w:t>
      </w:r>
      <w:r w:rsidR="00FB1243" w:rsidRPr="005F43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ЯЗАТЕЛЬНЫЕ УЧЕБНЫЕ МАТЕРИАЛЫ ДЛЯ УЧЕНИКА</w:t>
      </w:r>
    </w:p>
    <w:p w:rsidR="00FB1243" w:rsidRPr="005F43A8" w:rsidRDefault="00FB1243" w:rsidP="00FB1243">
      <w:pPr>
        <w:autoSpaceDE w:val="0"/>
        <w:autoSpaceDN w:val="0"/>
        <w:spacing w:before="166" w:after="0" w:line="281" w:lineRule="auto"/>
        <w:ind w:right="1584"/>
        <w:rPr>
          <w:rFonts w:ascii="Times New Roman" w:hAnsi="Times New Roman" w:cs="Times New Roman"/>
          <w:sz w:val="28"/>
          <w:szCs w:val="28"/>
        </w:rPr>
      </w:pPr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«Литературное чтение на родном русском языке» 1-4  класс О.М.Александрова</w:t>
      </w:r>
      <w:proofErr w:type="gramStart"/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  <w:proofErr w:type="gramEnd"/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М.И.Кузнецова.; </w:t>
      </w:r>
      <w:r w:rsidRPr="005F43A8">
        <w:rPr>
          <w:rFonts w:ascii="Times New Roman" w:hAnsi="Times New Roman" w:cs="Times New Roman"/>
          <w:sz w:val="28"/>
          <w:szCs w:val="28"/>
        </w:rPr>
        <w:br/>
      </w:r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Л.А.Романова М.: Просвещение; </w:t>
      </w:r>
      <w:r w:rsidRPr="005F43A8">
        <w:rPr>
          <w:rFonts w:ascii="Times New Roman" w:hAnsi="Times New Roman" w:cs="Times New Roman"/>
          <w:sz w:val="28"/>
          <w:szCs w:val="28"/>
        </w:rPr>
        <w:br/>
      </w:r>
    </w:p>
    <w:p w:rsidR="00FB1243" w:rsidRPr="005F43A8" w:rsidRDefault="00FB1243" w:rsidP="00FB1243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8"/>
          <w:szCs w:val="28"/>
        </w:rPr>
      </w:pPr>
      <w:r w:rsidRPr="005F43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FB1243" w:rsidRPr="005F43A8" w:rsidRDefault="00FB1243" w:rsidP="00FB1243">
      <w:pPr>
        <w:autoSpaceDE w:val="0"/>
        <w:autoSpaceDN w:val="0"/>
        <w:spacing w:before="168" w:after="0" w:line="262" w:lineRule="auto"/>
        <w:ind w:right="432"/>
        <w:rPr>
          <w:rFonts w:ascii="Times New Roman" w:hAnsi="Times New Roman" w:cs="Times New Roman"/>
          <w:sz w:val="28"/>
          <w:szCs w:val="28"/>
        </w:rPr>
      </w:pPr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Методическое пособие 1-4  класс О.М.Александрова, М.И. Кузнецова </w:t>
      </w:r>
      <w:proofErr w:type="spellStart"/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</w:rPr>
        <w:t>Л.В.Петленко</w:t>
      </w:r>
      <w:proofErr w:type="spellEnd"/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</w:rPr>
        <w:t>, В.Ю. Романова Москва "Учебная литература</w:t>
      </w:r>
    </w:p>
    <w:p w:rsidR="00FB1243" w:rsidRPr="005F43A8" w:rsidRDefault="00FB1243" w:rsidP="00FB1243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8"/>
          <w:szCs w:val="28"/>
        </w:rPr>
      </w:pPr>
      <w:r w:rsidRPr="005F43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FB1243" w:rsidRPr="005F43A8" w:rsidRDefault="00FB1243" w:rsidP="00702A7E">
      <w:pPr>
        <w:autoSpaceDE w:val="0"/>
        <w:autoSpaceDN w:val="0"/>
        <w:spacing w:after="0"/>
        <w:ind w:right="8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1.school</w:t>
      </w:r>
      <w:proofErr w:type="gramEnd"/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-collection.edu.ru </w:t>
      </w:r>
      <w:r w:rsidRPr="005F43A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hyperlink r:id="rId79" w:history="1">
        <w:proofErr w:type="gramStart"/>
        <w:r w:rsidR="00702A7E" w:rsidRPr="005F43A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http://pedsovet.su</w:t>
        </w:r>
      </w:hyperlink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F43A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proofErr w:type="gramEnd"/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hyperlink r:id="rId80" w:history="1">
        <w:r w:rsidR="00702A7E" w:rsidRPr="005F43A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02A7E" w:rsidRPr="005F43A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702A7E" w:rsidRPr="005F43A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educont</w:t>
        </w:r>
        <w:proofErr w:type="spellEnd"/>
        <w:r w:rsidR="00702A7E" w:rsidRPr="005F43A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02A7E" w:rsidRPr="005F43A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02A7E" w:rsidRPr="005F43A8" w:rsidRDefault="00702A7E" w:rsidP="00702A7E">
      <w:pPr>
        <w:autoSpaceDE w:val="0"/>
        <w:autoSpaceDN w:val="0"/>
        <w:spacing w:after="0"/>
        <w:ind w:right="288"/>
        <w:rPr>
          <w:rFonts w:ascii="Times New Roman" w:hAnsi="Times New Roman" w:cs="Times New Roman"/>
          <w:sz w:val="28"/>
          <w:szCs w:val="28"/>
        </w:rPr>
      </w:pPr>
      <w:r w:rsidRPr="005F43A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5F43A8">
        <w:rPr>
          <w:rFonts w:ascii="Times New Roman" w:hAnsi="Times New Roman" w:cs="Times New Roman"/>
          <w:sz w:val="28"/>
          <w:szCs w:val="28"/>
        </w:rPr>
        <w:t xml:space="preserve"> </w:t>
      </w:r>
      <w:hyperlink r:id="rId81" w:history="1"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  <w:lang w:val="en-US"/>
          </w:rPr>
          <w:t>http</w:t>
        </w:r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</w:rPr>
          <w:t>://</w:t>
        </w:r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  <w:lang w:val="en-US"/>
          </w:rPr>
          <w:t>pedsovet</w:t>
        </w:r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</w:rPr>
          <w:t>.</w:t>
        </w:r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  <w:lang w:val="en-US"/>
          </w:rPr>
          <w:t>su</w:t>
        </w:r>
      </w:hyperlink>
      <w:r w:rsidRPr="005F43A8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t xml:space="preserve"> </w:t>
      </w:r>
      <w:r w:rsidRPr="005F43A8">
        <w:rPr>
          <w:rFonts w:ascii="Times New Roman" w:hAnsi="Times New Roman" w:cs="Times New Roman"/>
          <w:sz w:val="28"/>
          <w:szCs w:val="28"/>
        </w:rPr>
        <w:br/>
      </w:r>
      <w:r w:rsidRPr="005F43A8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t xml:space="preserve">5.  </w:t>
      </w:r>
      <w:hyperlink r:id="rId82" w:history="1"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  <w:lang w:val="en-US"/>
          </w:rPr>
          <w:t>https</w:t>
        </w:r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</w:rPr>
          <w:t>://</w:t>
        </w:r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  <w:lang w:val="en-US"/>
          </w:rPr>
          <w:t>educont</w:t>
        </w:r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</w:rPr>
          <w:t>.</w:t>
        </w:r>
        <w:r w:rsidRPr="005F43A8">
          <w:rPr>
            <w:rStyle w:val="a6"/>
            <w:rFonts w:ascii="Times New Roman" w:eastAsia="Times New Roman" w:hAnsi="Times New Roman" w:cs="Times New Roman"/>
            <w:w w:val="97"/>
            <w:sz w:val="28"/>
            <w:szCs w:val="28"/>
            <w:lang w:val="en-US"/>
          </w:rPr>
          <w:t>ru</w:t>
        </w:r>
      </w:hyperlink>
    </w:p>
    <w:p w:rsidR="00702A7E" w:rsidRPr="005F43A8" w:rsidRDefault="00702A7E" w:rsidP="00702A7E">
      <w:pPr>
        <w:autoSpaceDE w:val="0"/>
        <w:autoSpaceDN w:val="0"/>
        <w:spacing w:after="0"/>
        <w:ind w:right="288"/>
        <w:rPr>
          <w:rFonts w:ascii="Times New Roman" w:hAnsi="Times New Roman" w:cs="Times New Roman"/>
          <w:sz w:val="28"/>
          <w:szCs w:val="28"/>
        </w:rPr>
      </w:pPr>
      <w:r w:rsidRPr="005F43A8">
        <w:rPr>
          <w:rFonts w:ascii="Times New Roman" w:hAnsi="Times New Roman" w:cs="Times New Roman"/>
          <w:sz w:val="28"/>
          <w:szCs w:val="28"/>
        </w:rPr>
        <w:t xml:space="preserve">6. </w:t>
      </w:r>
      <w:hyperlink r:id="rId83" w:history="1">
        <w:r w:rsidRPr="005F43A8">
          <w:rPr>
            <w:rStyle w:val="a6"/>
            <w:rFonts w:ascii="Times New Roman" w:hAnsi="Times New Roman" w:cs="Times New Roman"/>
            <w:sz w:val="28"/>
            <w:szCs w:val="28"/>
          </w:rPr>
          <w:t>https://multiurok.ru</w:t>
        </w:r>
      </w:hyperlink>
    </w:p>
    <w:p w:rsidR="00702A7E" w:rsidRPr="0039539B" w:rsidRDefault="00702A7E" w:rsidP="00702A7E">
      <w:pPr>
        <w:autoSpaceDE w:val="0"/>
        <w:autoSpaceDN w:val="0"/>
        <w:spacing w:after="0"/>
        <w:ind w:right="288"/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</w:pPr>
    </w:p>
    <w:p w:rsidR="00702A7E" w:rsidRPr="0039539B" w:rsidRDefault="00702A7E" w:rsidP="00702A7E">
      <w:pPr>
        <w:autoSpaceDE w:val="0"/>
        <w:autoSpaceDN w:val="0"/>
        <w:spacing w:after="0"/>
        <w:ind w:right="8064"/>
        <w:rPr>
          <w:sz w:val="28"/>
          <w:szCs w:val="28"/>
        </w:rPr>
      </w:pPr>
    </w:p>
    <w:p w:rsidR="00FB1243" w:rsidRPr="0039539B" w:rsidRDefault="00FB1243" w:rsidP="002E0A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1243" w:rsidRPr="0039539B" w:rsidSect="006D7B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607"/>
    <w:rsid w:val="000529EC"/>
    <w:rsid w:val="000F102C"/>
    <w:rsid w:val="00130C06"/>
    <w:rsid w:val="00185D03"/>
    <w:rsid w:val="00192F17"/>
    <w:rsid w:val="001F3CA9"/>
    <w:rsid w:val="00230FA1"/>
    <w:rsid w:val="00266887"/>
    <w:rsid w:val="002E0A4C"/>
    <w:rsid w:val="002F30FB"/>
    <w:rsid w:val="003506F6"/>
    <w:rsid w:val="0039539B"/>
    <w:rsid w:val="003F16F7"/>
    <w:rsid w:val="00453C82"/>
    <w:rsid w:val="004F2B0F"/>
    <w:rsid w:val="004F372C"/>
    <w:rsid w:val="00542607"/>
    <w:rsid w:val="00553BAB"/>
    <w:rsid w:val="00557ED1"/>
    <w:rsid w:val="005D32AE"/>
    <w:rsid w:val="005F43A8"/>
    <w:rsid w:val="006D134C"/>
    <w:rsid w:val="006D7B38"/>
    <w:rsid w:val="00702A7E"/>
    <w:rsid w:val="00741A23"/>
    <w:rsid w:val="00775BB4"/>
    <w:rsid w:val="007E6FEC"/>
    <w:rsid w:val="00845039"/>
    <w:rsid w:val="00895D69"/>
    <w:rsid w:val="00907FF7"/>
    <w:rsid w:val="0096182F"/>
    <w:rsid w:val="00A30446"/>
    <w:rsid w:val="00A8263C"/>
    <w:rsid w:val="00A8551D"/>
    <w:rsid w:val="00A87016"/>
    <w:rsid w:val="00B00159"/>
    <w:rsid w:val="00B37B20"/>
    <w:rsid w:val="00B645DC"/>
    <w:rsid w:val="00C46325"/>
    <w:rsid w:val="00D32384"/>
    <w:rsid w:val="00D33235"/>
    <w:rsid w:val="00D41A5C"/>
    <w:rsid w:val="00DB7AD2"/>
    <w:rsid w:val="00EE690A"/>
    <w:rsid w:val="00F00937"/>
    <w:rsid w:val="00F07DEB"/>
    <w:rsid w:val="00F36D3E"/>
    <w:rsid w:val="00F72C0C"/>
    <w:rsid w:val="00FB1243"/>
    <w:rsid w:val="00FC2BC8"/>
    <w:rsid w:val="00FF0BFA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2607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542607"/>
    <w:rPr>
      <w:rFonts w:eastAsiaTheme="minorEastAsia"/>
      <w:lang w:eastAsia="ru-RU"/>
    </w:rPr>
  </w:style>
  <w:style w:type="paragraph" w:customStyle="1" w:styleId="ConsPlusNormal">
    <w:name w:val="ConsPlusNormal"/>
    <w:rsid w:val="00D32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23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No Spacing"/>
    <w:uiPriority w:val="99"/>
    <w:qFormat/>
    <w:rsid w:val="007E6F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E6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E6FEC"/>
    <w:rPr>
      <w:color w:val="0000FF"/>
      <w:u w:val="single"/>
    </w:rPr>
  </w:style>
  <w:style w:type="paragraph" w:customStyle="1" w:styleId="ParagraphStyle">
    <w:name w:val="Paragraph Style"/>
    <w:rsid w:val="00A87016"/>
    <w:pPr>
      <w:suppressAutoHyphens/>
      <w:spacing w:after="0" w:line="240" w:lineRule="auto"/>
    </w:pPr>
    <w:rPr>
      <w:rFonts w:ascii="Arial" w:eastAsiaTheme="minorEastAsia" w:hAnsi="Arial" w:cs="Arial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edsovet.su" TargetMode="External"/><Relationship Id="rId18" Type="http://schemas.openxmlformats.org/officeDocument/2006/relationships/hyperlink" Target="https://educont.ru" TargetMode="External"/><Relationship Id="rId26" Type="http://schemas.openxmlformats.org/officeDocument/2006/relationships/hyperlink" Target="https://educont.ru" TargetMode="External"/><Relationship Id="rId39" Type="http://schemas.openxmlformats.org/officeDocument/2006/relationships/hyperlink" Target="http://pedsovet.su" TargetMode="External"/><Relationship Id="rId21" Type="http://schemas.openxmlformats.org/officeDocument/2006/relationships/hyperlink" Target="http://pedsovet.su" TargetMode="External"/><Relationship Id="rId34" Type="http://schemas.openxmlformats.org/officeDocument/2006/relationships/hyperlink" Target="https://educont.ru" TargetMode="External"/><Relationship Id="rId42" Type="http://schemas.openxmlformats.org/officeDocument/2006/relationships/hyperlink" Target="https://educont.ru" TargetMode="External"/><Relationship Id="rId47" Type="http://schemas.openxmlformats.org/officeDocument/2006/relationships/hyperlink" Target="http://pedsovet.su" TargetMode="External"/><Relationship Id="rId50" Type="http://schemas.openxmlformats.org/officeDocument/2006/relationships/hyperlink" Target="https://educont.ru" TargetMode="External"/><Relationship Id="rId55" Type="http://schemas.openxmlformats.org/officeDocument/2006/relationships/hyperlink" Target="http://pedsovet.su" TargetMode="External"/><Relationship Id="rId63" Type="http://schemas.openxmlformats.org/officeDocument/2006/relationships/hyperlink" Target="http://pedsovet.su" TargetMode="External"/><Relationship Id="rId68" Type="http://schemas.openxmlformats.org/officeDocument/2006/relationships/hyperlink" Target="https://educont.ru" TargetMode="External"/><Relationship Id="rId76" Type="http://schemas.openxmlformats.org/officeDocument/2006/relationships/hyperlink" Target="https://educont.ru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pedsovet.su" TargetMode="External"/><Relationship Id="rId71" Type="http://schemas.openxmlformats.org/officeDocument/2006/relationships/hyperlink" Target="http://pedsovet.s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ducont.ru" TargetMode="External"/><Relationship Id="rId29" Type="http://schemas.openxmlformats.org/officeDocument/2006/relationships/hyperlink" Target="http://pedsovet.su" TargetMode="External"/><Relationship Id="rId11" Type="http://schemas.openxmlformats.org/officeDocument/2006/relationships/hyperlink" Target="http://pedsovet.su" TargetMode="External"/><Relationship Id="rId24" Type="http://schemas.openxmlformats.org/officeDocument/2006/relationships/hyperlink" Target="https://educont.ru" TargetMode="External"/><Relationship Id="rId32" Type="http://schemas.openxmlformats.org/officeDocument/2006/relationships/hyperlink" Target="https://educont.ru" TargetMode="External"/><Relationship Id="rId37" Type="http://schemas.openxmlformats.org/officeDocument/2006/relationships/hyperlink" Target="http://pedsovet.su" TargetMode="External"/><Relationship Id="rId40" Type="http://schemas.openxmlformats.org/officeDocument/2006/relationships/hyperlink" Target="https://educont.ru" TargetMode="External"/><Relationship Id="rId45" Type="http://schemas.openxmlformats.org/officeDocument/2006/relationships/hyperlink" Target="http://pedsovet.su" TargetMode="External"/><Relationship Id="rId53" Type="http://schemas.openxmlformats.org/officeDocument/2006/relationships/hyperlink" Target="http://pedsovet.su" TargetMode="External"/><Relationship Id="rId58" Type="http://schemas.openxmlformats.org/officeDocument/2006/relationships/hyperlink" Target="https://educont.ru" TargetMode="External"/><Relationship Id="rId66" Type="http://schemas.openxmlformats.org/officeDocument/2006/relationships/hyperlink" Target="https://educont.ru" TargetMode="External"/><Relationship Id="rId74" Type="http://schemas.openxmlformats.org/officeDocument/2006/relationships/hyperlink" Target="https://educont.ru" TargetMode="External"/><Relationship Id="rId79" Type="http://schemas.openxmlformats.org/officeDocument/2006/relationships/hyperlink" Target="http://pedsovet.su" TargetMode="External"/><Relationship Id="rId5" Type="http://schemas.openxmlformats.org/officeDocument/2006/relationships/hyperlink" Target="http://pedsovet.su" TargetMode="External"/><Relationship Id="rId61" Type="http://schemas.openxmlformats.org/officeDocument/2006/relationships/hyperlink" Target="http://pedsovet.su" TargetMode="External"/><Relationship Id="rId82" Type="http://schemas.openxmlformats.org/officeDocument/2006/relationships/hyperlink" Target="https://educont.ru" TargetMode="External"/><Relationship Id="rId19" Type="http://schemas.openxmlformats.org/officeDocument/2006/relationships/hyperlink" Target="http://pedsovet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" TargetMode="External"/><Relationship Id="rId14" Type="http://schemas.openxmlformats.org/officeDocument/2006/relationships/hyperlink" Target="https://educont.ru" TargetMode="External"/><Relationship Id="rId22" Type="http://schemas.openxmlformats.org/officeDocument/2006/relationships/hyperlink" Target="https://educont.ru" TargetMode="External"/><Relationship Id="rId27" Type="http://schemas.openxmlformats.org/officeDocument/2006/relationships/hyperlink" Target="http://pedsovet.su" TargetMode="External"/><Relationship Id="rId30" Type="http://schemas.openxmlformats.org/officeDocument/2006/relationships/hyperlink" Target="https://educont.ru" TargetMode="External"/><Relationship Id="rId35" Type="http://schemas.openxmlformats.org/officeDocument/2006/relationships/hyperlink" Target="http://pedsovet.su" TargetMode="External"/><Relationship Id="rId43" Type="http://schemas.openxmlformats.org/officeDocument/2006/relationships/hyperlink" Target="http://pedsovet.su" TargetMode="External"/><Relationship Id="rId48" Type="http://schemas.openxmlformats.org/officeDocument/2006/relationships/hyperlink" Target="https://educont.ru" TargetMode="External"/><Relationship Id="rId56" Type="http://schemas.openxmlformats.org/officeDocument/2006/relationships/hyperlink" Target="https://educont.ru" TargetMode="External"/><Relationship Id="rId64" Type="http://schemas.openxmlformats.org/officeDocument/2006/relationships/hyperlink" Target="https://educont.ru" TargetMode="External"/><Relationship Id="rId69" Type="http://schemas.openxmlformats.org/officeDocument/2006/relationships/hyperlink" Target="http://pedsovet.su" TargetMode="External"/><Relationship Id="rId77" Type="http://schemas.openxmlformats.org/officeDocument/2006/relationships/hyperlink" Target="http://pedsovet.su" TargetMode="External"/><Relationship Id="rId8" Type="http://schemas.openxmlformats.org/officeDocument/2006/relationships/hyperlink" Target="https://educont.ru" TargetMode="External"/><Relationship Id="rId51" Type="http://schemas.openxmlformats.org/officeDocument/2006/relationships/hyperlink" Target="http://pedsovet.su" TargetMode="External"/><Relationship Id="rId72" Type="http://schemas.openxmlformats.org/officeDocument/2006/relationships/hyperlink" Target="https://educont.ru" TargetMode="External"/><Relationship Id="rId80" Type="http://schemas.openxmlformats.org/officeDocument/2006/relationships/hyperlink" Target="https://educont.ru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ducont.ru" TargetMode="External"/><Relationship Id="rId17" Type="http://schemas.openxmlformats.org/officeDocument/2006/relationships/hyperlink" Target="http://pedsovet.su" TargetMode="External"/><Relationship Id="rId25" Type="http://schemas.openxmlformats.org/officeDocument/2006/relationships/hyperlink" Target="http://pedsovet.su" TargetMode="External"/><Relationship Id="rId33" Type="http://schemas.openxmlformats.org/officeDocument/2006/relationships/hyperlink" Target="http://pedsovet.su" TargetMode="External"/><Relationship Id="rId38" Type="http://schemas.openxmlformats.org/officeDocument/2006/relationships/hyperlink" Target="https://educont.ru" TargetMode="External"/><Relationship Id="rId46" Type="http://schemas.openxmlformats.org/officeDocument/2006/relationships/hyperlink" Target="https://educont.ru" TargetMode="External"/><Relationship Id="rId59" Type="http://schemas.openxmlformats.org/officeDocument/2006/relationships/hyperlink" Target="http://pedsovet.su" TargetMode="External"/><Relationship Id="rId67" Type="http://schemas.openxmlformats.org/officeDocument/2006/relationships/hyperlink" Target="http://pedsovet.su" TargetMode="External"/><Relationship Id="rId20" Type="http://schemas.openxmlformats.org/officeDocument/2006/relationships/hyperlink" Target="https://educont.ru" TargetMode="External"/><Relationship Id="rId41" Type="http://schemas.openxmlformats.org/officeDocument/2006/relationships/hyperlink" Target="http://pedsovet.su" TargetMode="External"/><Relationship Id="rId54" Type="http://schemas.openxmlformats.org/officeDocument/2006/relationships/hyperlink" Target="https://educont.ru" TargetMode="External"/><Relationship Id="rId62" Type="http://schemas.openxmlformats.org/officeDocument/2006/relationships/hyperlink" Target="https://educont.ru" TargetMode="External"/><Relationship Id="rId70" Type="http://schemas.openxmlformats.org/officeDocument/2006/relationships/hyperlink" Target="https://educont.ru" TargetMode="External"/><Relationship Id="rId75" Type="http://schemas.openxmlformats.org/officeDocument/2006/relationships/hyperlink" Target="http://pedsovet.su" TargetMode="External"/><Relationship Id="rId83" Type="http://schemas.openxmlformats.org/officeDocument/2006/relationships/hyperlink" Target="https://multiuro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ont.ru" TargetMode="External"/><Relationship Id="rId15" Type="http://schemas.openxmlformats.org/officeDocument/2006/relationships/hyperlink" Target="http://pedsovet.su" TargetMode="External"/><Relationship Id="rId23" Type="http://schemas.openxmlformats.org/officeDocument/2006/relationships/hyperlink" Target="http://pedsovet.su" TargetMode="External"/><Relationship Id="rId28" Type="http://schemas.openxmlformats.org/officeDocument/2006/relationships/hyperlink" Target="https://educont.ru" TargetMode="External"/><Relationship Id="rId36" Type="http://schemas.openxmlformats.org/officeDocument/2006/relationships/hyperlink" Target="https://educont.ru" TargetMode="External"/><Relationship Id="rId49" Type="http://schemas.openxmlformats.org/officeDocument/2006/relationships/hyperlink" Target="http://pedsovet.su" TargetMode="External"/><Relationship Id="rId57" Type="http://schemas.openxmlformats.org/officeDocument/2006/relationships/hyperlink" Target="http://pedsovet.su" TargetMode="External"/><Relationship Id="rId10" Type="http://schemas.openxmlformats.org/officeDocument/2006/relationships/hyperlink" Target="https://educont.ru" TargetMode="External"/><Relationship Id="rId31" Type="http://schemas.openxmlformats.org/officeDocument/2006/relationships/hyperlink" Target="http://pedsovet.su" TargetMode="External"/><Relationship Id="rId44" Type="http://schemas.openxmlformats.org/officeDocument/2006/relationships/hyperlink" Target="https://educont.ru" TargetMode="External"/><Relationship Id="rId52" Type="http://schemas.openxmlformats.org/officeDocument/2006/relationships/hyperlink" Target="https://educont.ru" TargetMode="External"/><Relationship Id="rId60" Type="http://schemas.openxmlformats.org/officeDocument/2006/relationships/hyperlink" Target="https://educont.ru" TargetMode="External"/><Relationship Id="rId65" Type="http://schemas.openxmlformats.org/officeDocument/2006/relationships/hyperlink" Target="http://pedsovet.su" TargetMode="External"/><Relationship Id="rId73" Type="http://schemas.openxmlformats.org/officeDocument/2006/relationships/hyperlink" Target="http://pedsovet.su" TargetMode="External"/><Relationship Id="rId78" Type="http://schemas.openxmlformats.org/officeDocument/2006/relationships/hyperlink" Target="https://educont.ru" TargetMode="External"/><Relationship Id="rId81" Type="http://schemas.openxmlformats.org/officeDocument/2006/relationships/hyperlink" Target="http://pedsovet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5807</Words>
  <Characters>33103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 Core i5</cp:lastModifiedBy>
  <cp:revision>14</cp:revision>
  <dcterms:created xsi:type="dcterms:W3CDTF">2023-09-13T19:44:00Z</dcterms:created>
  <dcterms:modified xsi:type="dcterms:W3CDTF">2024-07-01T07:16:00Z</dcterms:modified>
</cp:coreProperties>
</file>