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D1B3" w14:textId="59692CE0" w:rsidR="002643DF" w:rsidRPr="007A4641" w:rsidRDefault="002643DF" w:rsidP="002643DF">
      <w:pPr>
        <w:pStyle w:val="a4"/>
        <w:spacing w:line="276" w:lineRule="auto"/>
        <w:rPr>
          <w:rFonts w:ascii="Times New Roman" w:hAnsi="Times New Roman" w:cs="Times New Roman"/>
          <w:b/>
          <w:sz w:val="20"/>
          <w:szCs w:val="24"/>
        </w:rPr>
      </w:pPr>
      <w:r w:rsidRPr="007A4641">
        <w:rPr>
          <w:rFonts w:ascii="Times New Roman" w:hAnsi="Times New Roman" w:cs="Times New Roman"/>
          <w:b/>
          <w:sz w:val="20"/>
          <w:szCs w:val="24"/>
        </w:rPr>
        <w:t xml:space="preserve">Структура КИМ контрольной работы </w:t>
      </w:r>
      <w:r>
        <w:rPr>
          <w:rFonts w:ascii="Times New Roman" w:hAnsi="Times New Roman" w:cs="Times New Roman"/>
          <w:b/>
          <w:sz w:val="20"/>
          <w:szCs w:val="24"/>
        </w:rPr>
        <w:t xml:space="preserve">       </w:t>
      </w:r>
      <w:r>
        <w:rPr>
          <w:rFonts w:ascii="Times New Roman" w:hAnsi="Times New Roman" w:cs="Times New Roman"/>
          <w:b/>
          <w:sz w:val="20"/>
          <w:szCs w:val="24"/>
          <w:lang w:val="en-US"/>
        </w:rPr>
        <w:t>Spotlight</w:t>
      </w:r>
      <w:r w:rsidRPr="007A4641">
        <w:rPr>
          <w:rFonts w:ascii="Times New Roman" w:hAnsi="Times New Roman" w:cs="Times New Roman"/>
          <w:b/>
          <w:sz w:val="20"/>
          <w:szCs w:val="24"/>
        </w:rPr>
        <w:t xml:space="preserve"> 10</w:t>
      </w:r>
      <w:r w:rsidR="0023295A">
        <w:rPr>
          <w:rFonts w:ascii="Times New Roman" w:hAnsi="Times New Roman" w:cs="Times New Roman"/>
          <w:b/>
          <w:sz w:val="20"/>
          <w:szCs w:val="24"/>
        </w:rPr>
        <w:t xml:space="preserve"> </w:t>
      </w:r>
    </w:p>
    <w:p w14:paraId="64169B23" w14:textId="2A3D96A7" w:rsidR="002643DF" w:rsidRDefault="002643DF" w:rsidP="002643DF">
      <w:pPr>
        <w:jc w:val="both"/>
        <w:rPr>
          <w:sz w:val="20"/>
        </w:rPr>
      </w:pPr>
      <w:r w:rsidRPr="007A4641">
        <w:rPr>
          <w:sz w:val="20"/>
        </w:rPr>
        <w:t>Контрольная работа состоит из</w:t>
      </w:r>
      <w:r w:rsidRPr="002643DF">
        <w:rPr>
          <w:sz w:val="20"/>
        </w:rPr>
        <w:t xml:space="preserve"> 3</w:t>
      </w:r>
      <w:r w:rsidRPr="007A4641">
        <w:rPr>
          <w:sz w:val="20"/>
        </w:rPr>
        <w:t xml:space="preserve"> разделов:</w:t>
      </w:r>
    </w:p>
    <w:p w14:paraId="1F2A4240" w14:textId="62E83DBC" w:rsidR="00243FA3" w:rsidRDefault="002643DF" w:rsidP="002643DF">
      <w:pPr>
        <w:jc w:val="both"/>
        <w:rPr>
          <w:b/>
          <w:i/>
          <w:sz w:val="20"/>
        </w:rPr>
      </w:pPr>
      <w:r w:rsidRPr="007A4641">
        <w:rPr>
          <w:b/>
          <w:i/>
          <w:sz w:val="20"/>
        </w:rPr>
        <w:t>Раздел 1</w:t>
      </w:r>
      <w:r>
        <w:rPr>
          <w:b/>
          <w:i/>
          <w:sz w:val="20"/>
        </w:rPr>
        <w:t xml:space="preserve"> (Аудирование): </w:t>
      </w:r>
      <w:r w:rsidR="00F7540E">
        <w:rPr>
          <w:bCs/>
          <w:iCs/>
          <w:sz w:val="20"/>
        </w:rPr>
        <w:t>понимание в прослушанном тексте запрашиваемой информации</w:t>
      </w:r>
      <w:r w:rsidR="00243FA3">
        <w:rPr>
          <w:bCs/>
          <w:iCs/>
          <w:sz w:val="20"/>
        </w:rPr>
        <w:t xml:space="preserve">. </w:t>
      </w:r>
      <w:r w:rsidR="00F7540E">
        <w:rPr>
          <w:bCs/>
          <w:iCs/>
          <w:sz w:val="20"/>
        </w:rPr>
        <w:t>П</w:t>
      </w:r>
      <w:r w:rsidR="00F7540E" w:rsidRPr="00F7540E">
        <w:rPr>
          <w:bCs/>
          <w:iCs/>
          <w:sz w:val="20"/>
        </w:rPr>
        <w:t>овышенный уровень</w:t>
      </w:r>
      <w:r w:rsidR="00243FA3">
        <w:rPr>
          <w:bCs/>
          <w:iCs/>
          <w:sz w:val="20"/>
        </w:rPr>
        <w:t xml:space="preserve">. </w:t>
      </w:r>
    </w:p>
    <w:p w14:paraId="17C94063" w14:textId="261A9D60" w:rsidR="002643DF" w:rsidRPr="00243FA3" w:rsidRDefault="00243FA3" w:rsidP="002643DF">
      <w:pPr>
        <w:jc w:val="both"/>
        <w:rPr>
          <w:bCs/>
          <w:iCs/>
          <w:sz w:val="20"/>
        </w:rPr>
      </w:pPr>
      <w:r w:rsidRPr="007A4641">
        <w:rPr>
          <w:b/>
          <w:i/>
          <w:sz w:val="20"/>
        </w:rPr>
        <w:t>Раздел 2</w:t>
      </w:r>
      <w:r>
        <w:rPr>
          <w:b/>
          <w:i/>
          <w:sz w:val="20"/>
        </w:rPr>
        <w:t xml:space="preserve"> (Чтение): </w:t>
      </w:r>
      <w:r>
        <w:rPr>
          <w:bCs/>
          <w:iCs/>
          <w:sz w:val="20"/>
        </w:rPr>
        <w:t>понимание основного сод</w:t>
      </w:r>
      <w:r w:rsidR="0023295A">
        <w:rPr>
          <w:bCs/>
          <w:iCs/>
          <w:sz w:val="20"/>
        </w:rPr>
        <w:t>е</w:t>
      </w:r>
      <w:r>
        <w:rPr>
          <w:bCs/>
          <w:iCs/>
          <w:sz w:val="20"/>
        </w:rPr>
        <w:t>ржания текста</w:t>
      </w:r>
      <w:r w:rsidR="0023295A">
        <w:rPr>
          <w:bCs/>
          <w:iCs/>
          <w:sz w:val="20"/>
        </w:rPr>
        <w:t>. Базовый уровень.</w:t>
      </w:r>
    </w:p>
    <w:p w14:paraId="524A891F" w14:textId="49A1721C" w:rsidR="002643DF" w:rsidRPr="007A4641" w:rsidRDefault="002643DF" w:rsidP="002643DF">
      <w:pPr>
        <w:jc w:val="both"/>
        <w:rPr>
          <w:sz w:val="20"/>
        </w:rPr>
      </w:pPr>
      <w:r w:rsidRPr="007A4641">
        <w:rPr>
          <w:b/>
          <w:i/>
          <w:sz w:val="20"/>
        </w:rPr>
        <w:t xml:space="preserve">Раздел </w:t>
      </w:r>
      <w:r w:rsidR="00243FA3">
        <w:rPr>
          <w:b/>
          <w:i/>
          <w:sz w:val="20"/>
        </w:rPr>
        <w:t>3</w:t>
      </w:r>
      <w:r w:rsidRPr="007A4641">
        <w:rPr>
          <w:b/>
          <w:i/>
          <w:sz w:val="20"/>
        </w:rPr>
        <w:t xml:space="preserve"> (</w:t>
      </w:r>
      <w:r w:rsidR="0023295A">
        <w:rPr>
          <w:b/>
          <w:i/>
          <w:sz w:val="20"/>
        </w:rPr>
        <w:t xml:space="preserve">Лексика и грамматика. </w:t>
      </w:r>
      <w:r w:rsidRPr="007A4641">
        <w:rPr>
          <w:b/>
          <w:i/>
          <w:sz w:val="20"/>
        </w:rPr>
        <w:t>Тестовая часть):</w:t>
      </w:r>
      <w:r w:rsidRPr="007A4641">
        <w:rPr>
          <w:sz w:val="20"/>
        </w:rPr>
        <w:t xml:space="preserve"> 30 заданий на повторение всех основных правил грамматики за курс английского языка с 2 по 9 класс. Артикль.  Времена. Пассивный залог. Множественное число. Фразеологизмы. Инфинитив/Герундий. Степени сравнения прилагательных. Фразовые глаголы. Предлоги.</w:t>
      </w:r>
      <w:r w:rsidR="0023295A">
        <w:rPr>
          <w:sz w:val="20"/>
        </w:rPr>
        <w:t xml:space="preserve"> Базовый уровень.</w:t>
      </w:r>
    </w:p>
    <w:p w14:paraId="5A1E8C36" w14:textId="77777777" w:rsidR="002643DF" w:rsidRPr="007A4641" w:rsidRDefault="002643DF" w:rsidP="002643DF">
      <w:pPr>
        <w:jc w:val="both"/>
        <w:rPr>
          <w:sz w:val="20"/>
        </w:rPr>
      </w:pPr>
      <w:r w:rsidRPr="007A4641">
        <w:rPr>
          <w:sz w:val="20"/>
        </w:rPr>
        <w:t>За каждый правильный ответ учащийся получает</w:t>
      </w:r>
      <w:r w:rsidRPr="007A4641">
        <w:rPr>
          <w:b/>
          <w:sz w:val="20"/>
        </w:rPr>
        <w:t xml:space="preserve"> 1</w:t>
      </w:r>
      <w:r w:rsidRPr="007A4641">
        <w:rPr>
          <w:sz w:val="20"/>
        </w:rPr>
        <w:t xml:space="preserve"> балл. Успешность выполнения работы определяется исходя из следующего соответствия:</w:t>
      </w:r>
    </w:p>
    <w:tbl>
      <w:tblPr>
        <w:tblStyle w:val="a5"/>
        <w:tblW w:w="0" w:type="auto"/>
        <w:tblLook w:val="04A0" w:firstRow="1" w:lastRow="0" w:firstColumn="1" w:lastColumn="0" w:noHBand="0" w:noVBand="1"/>
      </w:tblPr>
      <w:tblGrid>
        <w:gridCol w:w="4785"/>
        <w:gridCol w:w="4786"/>
      </w:tblGrid>
      <w:tr w:rsidR="002643DF" w:rsidRPr="007A4641" w14:paraId="0250CA50" w14:textId="77777777" w:rsidTr="00945238">
        <w:tc>
          <w:tcPr>
            <w:tcW w:w="4785" w:type="dxa"/>
            <w:tcBorders>
              <w:top w:val="single" w:sz="4" w:space="0" w:color="auto"/>
              <w:left w:val="single" w:sz="4" w:space="0" w:color="auto"/>
              <w:bottom w:val="single" w:sz="4" w:space="0" w:color="auto"/>
              <w:right w:val="single" w:sz="4" w:space="0" w:color="auto"/>
            </w:tcBorders>
            <w:hideMark/>
          </w:tcPr>
          <w:p w14:paraId="60F5E0F0" w14:textId="77777777" w:rsidR="002643DF" w:rsidRPr="007A4641" w:rsidRDefault="002643DF" w:rsidP="00945238">
            <w:pPr>
              <w:rPr>
                <w:sz w:val="20"/>
              </w:rPr>
            </w:pPr>
            <w:r w:rsidRPr="007A4641">
              <w:rPr>
                <w:sz w:val="20"/>
              </w:rPr>
              <w:t>% правильно выполненного задания</w:t>
            </w:r>
          </w:p>
        </w:tc>
        <w:tc>
          <w:tcPr>
            <w:tcW w:w="4786" w:type="dxa"/>
            <w:tcBorders>
              <w:top w:val="single" w:sz="4" w:space="0" w:color="auto"/>
              <w:left w:val="single" w:sz="4" w:space="0" w:color="auto"/>
              <w:bottom w:val="single" w:sz="4" w:space="0" w:color="auto"/>
              <w:right w:val="single" w:sz="4" w:space="0" w:color="auto"/>
            </w:tcBorders>
            <w:hideMark/>
          </w:tcPr>
          <w:p w14:paraId="53C3318D" w14:textId="77777777" w:rsidR="002643DF" w:rsidRPr="007A4641" w:rsidRDefault="002643DF" w:rsidP="00945238">
            <w:pPr>
              <w:rPr>
                <w:sz w:val="20"/>
              </w:rPr>
            </w:pPr>
            <w:r w:rsidRPr="007A4641">
              <w:rPr>
                <w:sz w:val="20"/>
              </w:rPr>
              <w:t>Оценка</w:t>
            </w:r>
          </w:p>
        </w:tc>
      </w:tr>
      <w:tr w:rsidR="002643DF" w:rsidRPr="007A4641" w14:paraId="062F2101" w14:textId="77777777" w:rsidTr="00945238">
        <w:tc>
          <w:tcPr>
            <w:tcW w:w="4785" w:type="dxa"/>
            <w:tcBorders>
              <w:top w:val="single" w:sz="4" w:space="0" w:color="auto"/>
              <w:left w:val="single" w:sz="4" w:space="0" w:color="auto"/>
              <w:bottom w:val="single" w:sz="4" w:space="0" w:color="auto"/>
              <w:right w:val="single" w:sz="4" w:space="0" w:color="auto"/>
            </w:tcBorders>
            <w:hideMark/>
          </w:tcPr>
          <w:p w14:paraId="706E1B9A" w14:textId="77777777" w:rsidR="002643DF" w:rsidRPr="007A4641" w:rsidRDefault="002643DF" w:rsidP="00945238">
            <w:pPr>
              <w:rPr>
                <w:sz w:val="20"/>
              </w:rPr>
            </w:pPr>
            <w:r w:rsidRPr="007A4641">
              <w:rPr>
                <w:sz w:val="20"/>
              </w:rPr>
              <w:t>95-100 %</w:t>
            </w:r>
          </w:p>
        </w:tc>
        <w:tc>
          <w:tcPr>
            <w:tcW w:w="4786" w:type="dxa"/>
            <w:tcBorders>
              <w:top w:val="single" w:sz="4" w:space="0" w:color="auto"/>
              <w:left w:val="single" w:sz="4" w:space="0" w:color="auto"/>
              <w:bottom w:val="single" w:sz="4" w:space="0" w:color="auto"/>
              <w:right w:val="single" w:sz="4" w:space="0" w:color="auto"/>
            </w:tcBorders>
            <w:hideMark/>
          </w:tcPr>
          <w:p w14:paraId="4B25DA29" w14:textId="77777777" w:rsidR="002643DF" w:rsidRPr="007A4641" w:rsidRDefault="002643DF" w:rsidP="00945238">
            <w:pPr>
              <w:rPr>
                <w:sz w:val="20"/>
              </w:rPr>
            </w:pPr>
            <w:r w:rsidRPr="007A4641">
              <w:rPr>
                <w:sz w:val="20"/>
              </w:rPr>
              <w:t>5</w:t>
            </w:r>
          </w:p>
        </w:tc>
      </w:tr>
      <w:tr w:rsidR="002643DF" w:rsidRPr="007A4641" w14:paraId="198644B2" w14:textId="77777777" w:rsidTr="00945238">
        <w:tc>
          <w:tcPr>
            <w:tcW w:w="4785" w:type="dxa"/>
            <w:tcBorders>
              <w:top w:val="single" w:sz="4" w:space="0" w:color="auto"/>
              <w:left w:val="single" w:sz="4" w:space="0" w:color="auto"/>
              <w:bottom w:val="single" w:sz="4" w:space="0" w:color="auto"/>
              <w:right w:val="single" w:sz="4" w:space="0" w:color="auto"/>
            </w:tcBorders>
            <w:hideMark/>
          </w:tcPr>
          <w:p w14:paraId="5911C920" w14:textId="77777777" w:rsidR="002643DF" w:rsidRPr="007A4641" w:rsidRDefault="002643DF" w:rsidP="00945238">
            <w:pPr>
              <w:rPr>
                <w:sz w:val="20"/>
              </w:rPr>
            </w:pPr>
            <w:r w:rsidRPr="007A4641">
              <w:rPr>
                <w:sz w:val="20"/>
              </w:rPr>
              <w:t>80-94 %</w:t>
            </w:r>
          </w:p>
        </w:tc>
        <w:tc>
          <w:tcPr>
            <w:tcW w:w="4786" w:type="dxa"/>
            <w:tcBorders>
              <w:top w:val="single" w:sz="4" w:space="0" w:color="auto"/>
              <w:left w:val="single" w:sz="4" w:space="0" w:color="auto"/>
              <w:bottom w:val="single" w:sz="4" w:space="0" w:color="auto"/>
              <w:right w:val="single" w:sz="4" w:space="0" w:color="auto"/>
            </w:tcBorders>
            <w:hideMark/>
          </w:tcPr>
          <w:p w14:paraId="1A5DBF72" w14:textId="77777777" w:rsidR="002643DF" w:rsidRPr="007A4641" w:rsidRDefault="002643DF" w:rsidP="00945238">
            <w:pPr>
              <w:rPr>
                <w:sz w:val="20"/>
              </w:rPr>
            </w:pPr>
            <w:r w:rsidRPr="007A4641">
              <w:rPr>
                <w:sz w:val="20"/>
              </w:rPr>
              <w:t>4</w:t>
            </w:r>
          </w:p>
        </w:tc>
      </w:tr>
      <w:tr w:rsidR="002643DF" w:rsidRPr="007A4641" w14:paraId="48ADEA2B" w14:textId="77777777" w:rsidTr="00945238">
        <w:tc>
          <w:tcPr>
            <w:tcW w:w="4785" w:type="dxa"/>
            <w:tcBorders>
              <w:top w:val="single" w:sz="4" w:space="0" w:color="auto"/>
              <w:left w:val="single" w:sz="4" w:space="0" w:color="auto"/>
              <w:bottom w:val="single" w:sz="4" w:space="0" w:color="auto"/>
              <w:right w:val="single" w:sz="4" w:space="0" w:color="auto"/>
            </w:tcBorders>
            <w:hideMark/>
          </w:tcPr>
          <w:p w14:paraId="4F0610B1" w14:textId="77777777" w:rsidR="002643DF" w:rsidRPr="007A4641" w:rsidRDefault="002643DF" w:rsidP="00945238">
            <w:pPr>
              <w:rPr>
                <w:sz w:val="20"/>
              </w:rPr>
            </w:pPr>
            <w:r w:rsidRPr="007A4641">
              <w:rPr>
                <w:sz w:val="20"/>
              </w:rPr>
              <w:t>60-79 %</w:t>
            </w:r>
          </w:p>
        </w:tc>
        <w:tc>
          <w:tcPr>
            <w:tcW w:w="4786" w:type="dxa"/>
            <w:tcBorders>
              <w:top w:val="single" w:sz="4" w:space="0" w:color="auto"/>
              <w:left w:val="single" w:sz="4" w:space="0" w:color="auto"/>
              <w:bottom w:val="single" w:sz="4" w:space="0" w:color="auto"/>
              <w:right w:val="single" w:sz="4" w:space="0" w:color="auto"/>
            </w:tcBorders>
            <w:hideMark/>
          </w:tcPr>
          <w:p w14:paraId="36BB40B3" w14:textId="77777777" w:rsidR="002643DF" w:rsidRPr="007A4641" w:rsidRDefault="002643DF" w:rsidP="00945238">
            <w:pPr>
              <w:rPr>
                <w:sz w:val="20"/>
              </w:rPr>
            </w:pPr>
            <w:r w:rsidRPr="007A4641">
              <w:rPr>
                <w:sz w:val="20"/>
              </w:rPr>
              <w:t>3</w:t>
            </w:r>
          </w:p>
        </w:tc>
      </w:tr>
      <w:tr w:rsidR="002643DF" w:rsidRPr="007A4641" w14:paraId="4EDF04A3" w14:textId="77777777" w:rsidTr="00945238">
        <w:tc>
          <w:tcPr>
            <w:tcW w:w="4785" w:type="dxa"/>
            <w:tcBorders>
              <w:top w:val="single" w:sz="4" w:space="0" w:color="auto"/>
              <w:left w:val="single" w:sz="4" w:space="0" w:color="auto"/>
              <w:bottom w:val="single" w:sz="4" w:space="0" w:color="auto"/>
              <w:right w:val="single" w:sz="4" w:space="0" w:color="auto"/>
            </w:tcBorders>
            <w:hideMark/>
          </w:tcPr>
          <w:p w14:paraId="52FD56FA" w14:textId="77777777" w:rsidR="002643DF" w:rsidRPr="007A4641" w:rsidRDefault="002643DF" w:rsidP="00945238">
            <w:pPr>
              <w:rPr>
                <w:sz w:val="20"/>
              </w:rPr>
            </w:pPr>
            <w:r w:rsidRPr="007A4641">
              <w:rPr>
                <w:sz w:val="20"/>
              </w:rPr>
              <w:t>менее 60%</w:t>
            </w:r>
          </w:p>
        </w:tc>
        <w:tc>
          <w:tcPr>
            <w:tcW w:w="4786" w:type="dxa"/>
            <w:tcBorders>
              <w:top w:val="single" w:sz="4" w:space="0" w:color="auto"/>
              <w:left w:val="single" w:sz="4" w:space="0" w:color="auto"/>
              <w:bottom w:val="single" w:sz="4" w:space="0" w:color="auto"/>
              <w:right w:val="single" w:sz="4" w:space="0" w:color="auto"/>
            </w:tcBorders>
            <w:hideMark/>
          </w:tcPr>
          <w:p w14:paraId="5BFE891D" w14:textId="77777777" w:rsidR="002643DF" w:rsidRPr="007A4641" w:rsidRDefault="002643DF" w:rsidP="00945238">
            <w:pPr>
              <w:rPr>
                <w:sz w:val="20"/>
              </w:rPr>
            </w:pPr>
            <w:r w:rsidRPr="007A4641">
              <w:rPr>
                <w:sz w:val="20"/>
              </w:rPr>
              <w:t>2</w:t>
            </w:r>
          </w:p>
        </w:tc>
      </w:tr>
    </w:tbl>
    <w:p w14:paraId="74D978E4" w14:textId="77777777" w:rsidR="0023295A" w:rsidRDefault="0023295A" w:rsidP="002643DF">
      <w:pPr>
        <w:rPr>
          <w:b/>
          <w:lang w:val="en-US" w:eastAsia="en-US"/>
        </w:rPr>
      </w:pPr>
    </w:p>
    <w:p w14:paraId="0849946E" w14:textId="02952DA4" w:rsidR="0023295A" w:rsidRPr="0023295A" w:rsidRDefault="0023295A" w:rsidP="002643DF">
      <w:pPr>
        <w:rPr>
          <w:b/>
          <w:u w:val="single"/>
          <w:lang w:val="en-US" w:eastAsia="en-US"/>
        </w:rPr>
      </w:pPr>
      <w:r w:rsidRPr="0023295A">
        <w:rPr>
          <w:b/>
          <w:u w:val="single"/>
          <w:lang w:val="en-US" w:eastAsia="en-US"/>
        </w:rPr>
        <w:t>Keys</w:t>
      </w:r>
    </w:p>
    <w:p w14:paraId="5BFFCE84" w14:textId="3004A5F9" w:rsidR="0023295A" w:rsidRDefault="0023295A" w:rsidP="002643DF">
      <w:pPr>
        <w:rPr>
          <w:b/>
          <w:lang w:val="en-US" w:eastAsia="en-US"/>
        </w:rPr>
      </w:pPr>
      <w:r>
        <w:rPr>
          <w:b/>
          <w:lang w:val="en-US" w:eastAsia="en-US"/>
        </w:rPr>
        <w:t>Listening (Workbook 10, ex. 2 p. 11)</w:t>
      </w:r>
    </w:p>
    <w:p w14:paraId="3D60208B" w14:textId="2D7EAA82" w:rsidR="0023295A" w:rsidRDefault="0023295A" w:rsidP="002643DF">
      <w:pPr>
        <w:rPr>
          <w:b/>
          <w:lang w:val="en-US" w:eastAsia="en-US"/>
        </w:rPr>
      </w:pPr>
      <w:r>
        <w:rPr>
          <w:b/>
          <w:lang w:val="en-US" w:eastAsia="en-US"/>
        </w:rPr>
        <w:t>1 – A</w:t>
      </w:r>
      <w:r>
        <w:rPr>
          <w:b/>
          <w:lang w:val="en-US" w:eastAsia="en-US"/>
        </w:rPr>
        <w:tab/>
      </w:r>
      <w:r w:rsidR="00F56B4E">
        <w:rPr>
          <w:b/>
          <w:lang w:val="en-US" w:eastAsia="en-US"/>
        </w:rPr>
        <w:tab/>
      </w:r>
      <w:r>
        <w:rPr>
          <w:b/>
          <w:lang w:val="en-US" w:eastAsia="en-US"/>
        </w:rPr>
        <w:t>2 – C</w:t>
      </w:r>
      <w:r>
        <w:rPr>
          <w:b/>
          <w:lang w:val="en-US" w:eastAsia="en-US"/>
        </w:rPr>
        <w:tab/>
      </w:r>
      <w:r w:rsidR="00F56B4E">
        <w:rPr>
          <w:b/>
          <w:lang w:val="en-US" w:eastAsia="en-US"/>
        </w:rPr>
        <w:tab/>
      </w:r>
      <w:r>
        <w:rPr>
          <w:b/>
          <w:lang w:val="en-US" w:eastAsia="en-US"/>
        </w:rPr>
        <w:t>3 – A</w:t>
      </w:r>
      <w:r>
        <w:rPr>
          <w:b/>
          <w:lang w:val="en-US" w:eastAsia="en-US"/>
        </w:rPr>
        <w:tab/>
      </w:r>
      <w:r w:rsidR="00F56B4E">
        <w:rPr>
          <w:b/>
          <w:lang w:val="en-US" w:eastAsia="en-US"/>
        </w:rPr>
        <w:tab/>
      </w:r>
      <w:r>
        <w:rPr>
          <w:b/>
          <w:lang w:val="en-US" w:eastAsia="en-US"/>
        </w:rPr>
        <w:t>4 – B</w:t>
      </w:r>
      <w:r>
        <w:rPr>
          <w:b/>
          <w:lang w:val="en-US" w:eastAsia="en-US"/>
        </w:rPr>
        <w:tab/>
      </w:r>
      <w:r w:rsidR="00F56B4E">
        <w:rPr>
          <w:b/>
          <w:lang w:val="en-US" w:eastAsia="en-US"/>
        </w:rPr>
        <w:tab/>
      </w:r>
      <w:r>
        <w:rPr>
          <w:b/>
          <w:lang w:val="en-US" w:eastAsia="en-US"/>
        </w:rPr>
        <w:t>5 – C</w:t>
      </w:r>
      <w:r>
        <w:rPr>
          <w:b/>
          <w:lang w:val="en-US" w:eastAsia="en-US"/>
        </w:rPr>
        <w:tab/>
      </w:r>
      <w:r w:rsidR="00F56B4E">
        <w:rPr>
          <w:b/>
          <w:lang w:val="en-US" w:eastAsia="en-US"/>
        </w:rPr>
        <w:tab/>
        <w:t>6 – C</w:t>
      </w:r>
      <w:r w:rsidR="00F56B4E">
        <w:rPr>
          <w:b/>
          <w:lang w:val="en-US" w:eastAsia="en-US"/>
        </w:rPr>
        <w:tab/>
      </w:r>
      <w:r w:rsidR="00F56B4E">
        <w:rPr>
          <w:b/>
          <w:lang w:val="en-US" w:eastAsia="en-US"/>
        </w:rPr>
        <w:tab/>
        <w:t>7 – B</w:t>
      </w:r>
      <w:r w:rsidR="00F56B4E">
        <w:rPr>
          <w:b/>
          <w:lang w:val="en-US" w:eastAsia="en-US"/>
        </w:rPr>
        <w:tab/>
      </w:r>
      <w:r>
        <w:rPr>
          <w:b/>
          <w:lang w:val="en-US" w:eastAsia="en-US"/>
        </w:rPr>
        <w:tab/>
      </w:r>
    </w:p>
    <w:p w14:paraId="00B6E6E2" w14:textId="7A7EDDD8" w:rsidR="0023295A" w:rsidRDefault="00F56B4E" w:rsidP="002643DF">
      <w:pPr>
        <w:rPr>
          <w:b/>
          <w:lang w:val="en-US" w:eastAsia="en-US"/>
        </w:rPr>
      </w:pPr>
      <w:r>
        <w:rPr>
          <w:b/>
          <w:lang w:val="en-US" w:eastAsia="en-US"/>
        </w:rPr>
        <w:t>Reading</w:t>
      </w:r>
    </w:p>
    <w:p w14:paraId="70119E4D" w14:textId="45F01130" w:rsidR="00F56B4E" w:rsidRPr="0023295A" w:rsidRDefault="00F56B4E" w:rsidP="002643DF">
      <w:pPr>
        <w:rPr>
          <w:b/>
          <w:lang w:val="en-US" w:eastAsia="en-US"/>
        </w:rPr>
      </w:pPr>
      <w:r>
        <w:rPr>
          <w:b/>
          <w:lang w:val="en-US" w:eastAsia="en-US"/>
        </w:rPr>
        <w:t>A – 5</w:t>
      </w:r>
      <w:r>
        <w:rPr>
          <w:b/>
          <w:lang w:val="en-US" w:eastAsia="en-US"/>
        </w:rPr>
        <w:tab/>
      </w:r>
      <w:r>
        <w:rPr>
          <w:b/>
          <w:lang w:val="en-US" w:eastAsia="en-US"/>
        </w:rPr>
        <w:tab/>
        <w:t>B – 2</w:t>
      </w:r>
      <w:r>
        <w:rPr>
          <w:b/>
          <w:lang w:val="en-US" w:eastAsia="en-US"/>
        </w:rPr>
        <w:tab/>
      </w:r>
      <w:r>
        <w:rPr>
          <w:b/>
          <w:lang w:val="en-US" w:eastAsia="en-US"/>
        </w:rPr>
        <w:tab/>
        <w:t>C – 6</w:t>
      </w:r>
      <w:r>
        <w:rPr>
          <w:b/>
          <w:lang w:val="en-US" w:eastAsia="en-US"/>
        </w:rPr>
        <w:tab/>
      </w:r>
      <w:r>
        <w:rPr>
          <w:b/>
          <w:lang w:val="en-US" w:eastAsia="en-US"/>
        </w:rPr>
        <w:tab/>
        <w:t>D – 4</w:t>
      </w:r>
      <w:r>
        <w:rPr>
          <w:b/>
          <w:lang w:val="en-US" w:eastAsia="en-US"/>
        </w:rPr>
        <w:tab/>
      </w:r>
      <w:r>
        <w:rPr>
          <w:b/>
          <w:lang w:val="en-US" w:eastAsia="en-US"/>
        </w:rPr>
        <w:tab/>
        <w:t>E – 1</w:t>
      </w:r>
      <w:r>
        <w:rPr>
          <w:b/>
          <w:lang w:val="en-US" w:eastAsia="en-US"/>
        </w:rPr>
        <w:tab/>
      </w:r>
      <w:r>
        <w:rPr>
          <w:b/>
          <w:lang w:val="en-US" w:eastAsia="en-US"/>
        </w:rPr>
        <w:tab/>
        <w:t>Extra – 3</w:t>
      </w:r>
      <w:r>
        <w:rPr>
          <w:b/>
          <w:lang w:val="en-US" w:eastAsia="en-US"/>
        </w:rPr>
        <w:tab/>
      </w:r>
    </w:p>
    <w:p w14:paraId="05604E6A" w14:textId="38C20B70" w:rsidR="0023295A" w:rsidRDefault="00EC6F4C" w:rsidP="002643DF">
      <w:pPr>
        <w:rPr>
          <w:b/>
          <w:lang w:val="en-US" w:eastAsia="en-US"/>
        </w:rPr>
      </w:pPr>
      <w:r>
        <w:rPr>
          <w:b/>
          <w:lang w:val="en-US" w:eastAsia="en-US"/>
        </w:rPr>
        <w:t>Vocabulary and Grammar</w:t>
      </w:r>
    </w:p>
    <w:p w14:paraId="0F9ACC0B" w14:textId="77777777" w:rsidR="00EC6F4C" w:rsidRDefault="00EC6F4C" w:rsidP="002643DF">
      <w:pPr>
        <w:pStyle w:val="a3"/>
        <w:numPr>
          <w:ilvl w:val="0"/>
          <w:numId w:val="12"/>
        </w:numPr>
        <w:spacing w:after="0" w:line="240" w:lineRule="auto"/>
        <w:jc w:val="center"/>
        <w:rPr>
          <w:lang w:val="en-US"/>
        </w:rPr>
        <w:sectPr w:rsidR="00EC6F4C" w:rsidSect="00AB5312">
          <w:pgSz w:w="12240" w:h="15840"/>
          <w:pgMar w:top="720" w:right="720" w:bottom="720" w:left="720" w:header="0" w:footer="0" w:gutter="0"/>
          <w:cols w:space="720"/>
          <w:formProt w:val="0"/>
          <w:docGrid w:linePitch="299" w:charSpace="-2049"/>
        </w:sectPr>
      </w:pPr>
    </w:p>
    <w:tbl>
      <w:tblPr>
        <w:tblStyle w:val="a5"/>
        <w:tblW w:w="0" w:type="auto"/>
        <w:tblLook w:val="04A0" w:firstRow="1" w:lastRow="0" w:firstColumn="1" w:lastColumn="0" w:noHBand="0" w:noVBand="1"/>
      </w:tblPr>
      <w:tblGrid>
        <w:gridCol w:w="4748"/>
      </w:tblGrid>
      <w:tr w:rsidR="00EC6F4C" w14:paraId="6B42CEE6" w14:textId="77777777" w:rsidTr="00EC6F4C">
        <w:tc>
          <w:tcPr>
            <w:tcW w:w="4748" w:type="dxa"/>
          </w:tcPr>
          <w:p w14:paraId="166A878B" w14:textId="41485968" w:rsidR="00EC6F4C" w:rsidRPr="00A304BA" w:rsidRDefault="00EC6F4C" w:rsidP="002643DF">
            <w:pPr>
              <w:pStyle w:val="a3"/>
              <w:numPr>
                <w:ilvl w:val="0"/>
                <w:numId w:val="12"/>
              </w:numPr>
              <w:spacing w:after="0" w:line="240" w:lineRule="auto"/>
              <w:jc w:val="center"/>
            </w:pPr>
            <w:r>
              <w:rPr>
                <w:lang w:val="en-US"/>
              </w:rPr>
              <w:t>A</w:t>
            </w:r>
          </w:p>
        </w:tc>
      </w:tr>
      <w:tr w:rsidR="00EC6F4C" w14:paraId="2FCD7C53" w14:textId="77777777" w:rsidTr="00EC6F4C">
        <w:tc>
          <w:tcPr>
            <w:tcW w:w="4748" w:type="dxa"/>
          </w:tcPr>
          <w:p w14:paraId="7D0842AA" w14:textId="77777777" w:rsidR="00EC6F4C" w:rsidRPr="00A304BA" w:rsidRDefault="00EC6F4C" w:rsidP="002643DF">
            <w:pPr>
              <w:pStyle w:val="a3"/>
              <w:numPr>
                <w:ilvl w:val="0"/>
                <w:numId w:val="12"/>
              </w:numPr>
              <w:spacing w:after="0" w:line="240" w:lineRule="auto"/>
              <w:jc w:val="center"/>
            </w:pPr>
            <w:r>
              <w:rPr>
                <w:lang w:val="en-US"/>
              </w:rPr>
              <w:t>A</w:t>
            </w:r>
          </w:p>
        </w:tc>
      </w:tr>
      <w:tr w:rsidR="00EC6F4C" w14:paraId="01D0E31B" w14:textId="77777777" w:rsidTr="00EC6F4C">
        <w:tc>
          <w:tcPr>
            <w:tcW w:w="4748" w:type="dxa"/>
          </w:tcPr>
          <w:p w14:paraId="79273C23" w14:textId="77777777" w:rsidR="00EC6F4C" w:rsidRPr="00A304BA" w:rsidRDefault="00EC6F4C" w:rsidP="002643DF">
            <w:pPr>
              <w:pStyle w:val="a3"/>
              <w:numPr>
                <w:ilvl w:val="0"/>
                <w:numId w:val="12"/>
              </w:numPr>
              <w:spacing w:after="0" w:line="240" w:lineRule="auto"/>
              <w:jc w:val="center"/>
            </w:pPr>
            <w:r>
              <w:rPr>
                <w:lang w:val="en-US"/>
              </w:rPr>
              <w:t>B</w:t>
            </w:r>
          </w:p>
        </w:tc>
      </w:tr>
      <w:tr w:rsidR="00EC6F4C" w14:paraId="3A53BF87" w14:textId="77777777" w:rsidTr="00EC6F4C">
        <w:tc>
          <w:tcPr>
            <w:tcW w:w="4748" w:type="dxa"/>
          </w:tcPr>
          <w:p w14:paraId="45A5238D" w14:textId="77777777" w:rsidR="00EC6F4C" w:rsidRPr="00A304BA" w:rsidRDefault="00EC6F4C" w:rsidP="002643DF">
            <w:pPr>
              <w:pStyle w:val="a3"/>
              <w:numPr>
                <w:ilvl w:val="0"/>
                <w:numId w:val="12"/>
              </w:numPr>
              <w:spacing w:after="0" w:line="240" w:lineRule="auto"/>
              <w:jc w:val="center"/>
            </w:pPr>
            <w:r>
              <w:rPr>
                <w:lang w:val="en-US"/>
              </w:rPr>
              <w:t>A</w:t>
            </w:r>
          </w:p>
        </w:tc>
      </w:tr>
      <w:tr w:rsidR="00EC6F4C" w14:paraId="36FE7E02" w14:textId="77777777" w:rsidTr="00EC6F4C">
        <w:tc>
          <w:tcPr>
            <w:tcW w:w="4748" w:type="dxa"/>
          </w:tcPr>
          <w:p w14:paraId="39E778C8" w14:textId="77777777" w:rsidR="00EC6F4C" w:rsidRPr="00A304BA" w:rsidRDefault="00EC6F4C" w:rsidP="002643DF">
            <w:pPr>
              <w:pStyle w:val="a3"/>
              <w:numPr>
                <w:ilvl w:val="0"/>
                <w:numId w:val="12"/>
              </w:numPr>
              <w:spacing w:after="0" w:line="240" w:lineRule="auto"/>
              <w:jc w:val="center"/>
            </w:pPr>
            <w:r>
              <w:rPr>
                <w:lang w:val="en-US"/>
              </w:rPr>
              <w:t>B</w:t>
            </w:r>
          </w:p>
        </w:tc>
      </w:tr>
      <w:tr w:rsidR="00EC6F4C" w14:paraId="39223492" w14:textId="77777777" w:rsidTr="00EC6F4C">
        <w:tc>
          <w:tcPr>
            <w:tcW w:w="4748" w:type="dxa"/>
          </w:tcPr>
          <w:p w14:paraId="5C34E573" w14:textId="77777777" w:rsidR="00EC6F4C" w:rsidRPr="00A304BA" w:rsidRDefault="00EC6F4C" w:rsidP="002643DF">
            <w:pPr>
              <w:pStyle w:val="a3"/>
              <w:numPr>
                <w:ilvl w:val="0"/>
                <w:numId w:val="12"/>
              </w:numPr>
              <w:spacing w:after="0" w:line="240" w:lineRule="auto"/>
              <w:jc w:val="center"/>
            </w:pPr>
            <w:r>
              <w:rPr>
                <w:lang w:val="en-US"/>
              </w:rPr>
              <w:t>B</w:t>
            </w:r>
          </w:p>
        </w:tc>
      </w:tr>
      <w:tr w:rsidR="00EC6F4C" w14:paraId="0C09BC71" w14:textId="77777777" w:rsidTr="00EC6F4C">
        <w:tc>
          <w:tcPr>
            <w:tcW w:w="4748" w:type="dxa"/>
          </w:tcPr>
          <w:p w14:paraId="7047A744"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399B2D4F" w14:textId="77777777" w:rsidTr="00EC6F4C">
        <w:tc>
          <w:tcPr>
            <w:tcW w:w="4748" w:type="dxa"/>
          </w:tcPr>
          <w:p w14:paraId="6C8EF472"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1676E1CD" w14:textId="77777777" w:rsidTr="00EC6F4C">
        <w:tc>
          <w:tcPr>
            <w:tcW w:w="4748" w:type="dxa"/>
          </w:tcPr>
          <w:p w14:paraId="1125FC21"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6F6C2D4A" w14:textId="77777777" w:rsidTr="00EC6F4C">
        <w:tc>
          <w:tcPr>
            <w:tcW w:w="4748" w:type="dxa"/>
          </w:tcPr>
          <w:p w14:paraId="69C12726"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5DD50C37" w14:textId="77777777" w:rsidTr="00EC6F4C">
        <w:tc>
          <w:tcPr>
            <w:tcW w:w="4748" w:type="dxa"/>
          </w:tcPr>
          <w:p w14:paraId="24125B7B"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2864D5E2" w14:textId="77777777" w:rsidTr="00EC6F4C">
        <w:tc>
          <w:tcPr>
            <w:tcW w:w="4748" w:type="dxa"/>
          </w:tcPr>
          <w:p w14:paraId="5142746B" w14:textId="77777777" w:rsidR="00EC6F4C" w:rsidRPr="00A304BA" w:rsidRDefault="00EC6F4C" w:rsidP="002643DF">
            <w:pPr>
              <w:pStyle w:val="a3"/>
              <w:numPr>
                <w:ilvl w:val="0"/>
                <w:numId w:val="12"/>
              </w:numPr>
              <w:spacing w:after="0" w:line="240" w:lineRule="auto"/>
              <w:jc w:val="center"/>
            </w:pPr>
            <w:r>
              <w:rPr>
                <w:lang w:val="en-US"/>
              </w:rPr>
              <w:t>A</w:t>
            </w:r>
          </w:p>
        </w:tc>
      </w:tr>
      <w:tr w:rsidR="00EC6F4C" w14:paraId="2123E790" w14:textId="77777777" w:rsidTr="00EC6F4C">
        <w:tc>
          <w:tcPr>
            <w:tcW w:w="4748" w:type="dxa"/>
          </w:tcPr>
          <w:p w14:paraId="3F6E1066" w14:textId="77777777" w:rsidR="00EC6F4C" w:rsidRPr="00A304BA" w:rsidRDefault="00EC6F4C" w:rsidP="002643DF">
            <w:pPr>
              <w:pStyle w:val="a3"/>
              <w:numPr>
                <w:ilvl w:val="0"/>
                <w:numId w:val="12"/>
              </w:numPr>
              <w:spacing w:after="0" w:line="240" w:lineRule="auto"/>
              <w:jc w:val="center"/>
            </w:pPr>
            <w:r>
              <w:rPr>
                <w:lang w:val="en-US"/>
              </w:rPr>
              <w:t>B</w:t>
            </w:r>
          </w:p>
        </w:tc>
      </w:tr>
      <w:tr w:rsidR="00EC6F4C" w14:paraId="4624A6D3" w14:textId="77777777" w:rsidTr="00EC6F4C">
        <w:tc>
          <w:tcPr>
            <w:tcW w:w="4748" w:type="dxa"/>
          </w:tcPr>
          <w:p w14:paraId="79774943" w14:textId="77777777" w:rsidR="00EC6F4C" w:rsidRPr="00A304BA" w:rsidRDefault="00EC6F4C" w:rsidP="002643DF">
            <w:pPr>
              <w:pStyle w:val="a3"/>
              <w:numPr>
                <w:ilvl w:val="0"/>
                <w:numId w:val="12"/>
              </w:numPr>
              <w:spacing w:after="0" w:line="240" w:lineRule="auto"/>
              <w:jc w:val="center"/>
            </w:pPr>
            <w:r>
              <w:rPr>
                <w:lang w:val="en-US"/>
              </w:rPr>
              <w:t>B</w:t>
            </w:r>
          </w:p>
        </w:tc>
      </w:tr>
      <w:tr w:rsidR="00EC6F4C" w14:paraId="7603C43D" w14:textId="77777777" w:rsidTr="00EC6F4C">
        <w:tc>
          <w:tcPr>
            <w:tcW w:w="4748" w:type="dxa"/>
          </w:tcPr>
          <w:p w14:paraId="0720C632"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4E833407" w14:textId="77777777" w:rsidTr="00EC6F4C">
        <w:tc>
          <w:tcPr>
            <w:tcW w:w="4748" w:type="dxa"/>
          </w:tcPr>
          <w:p w14:paraId="098C4B41"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737C5279" w14:textId="77777777" w:rsidTr="00EC6F4C">
        <w:tc>
          <w:tcPr>
            <w:tcW w:w="4748" w:type="dxa"/>
          </w:tcPr>
          <w:p w14:paraId="1A6FC9EF" w14:textId="77777777" w:rsidR="00EC6F4C" w:rsidRPr="00A304BA" w:rsidRDefault="00EC6F4C" w:rsidP="002643DF">
            <w:pPr>
              <w:pStyle w:val="a3"/>
              <w:numPr>
                <w:ilvl w:val="0"/>
                <w:numId w:val="12"/>
              </w:numPr>
              <w:spacing w:after="0" w:line="240" w:lineRule="auto"/>
              <w:jc w:val="center"/>
            </w:pPr>
            <w:r>
              <w:rPr>
                <w:lang w:val="en-US"/>
              </w:rPr>
              <w:t>B</w:t>
            </w:r>
          </w:p>
        </w:tc>
      </w:tr>
      <w:tr w:rsidR="00EC6F4C" w14:paraId="2DB67809" w14:textId="77777777" w:rsidTr="00EC6F4C">
        <w:tc>
          <w:tcPr>
            <w:tcW w:w="4748" w:type="dxa"/>
          </w:tcPr>
          <w:p w14:paraId="0374DE4D" w14:textId="7684C1CB" w:rsidR="00EC6F4C" w:rsidRPr="00A304BA" w:rsidRDefault="00EC6F4C" w:rsidP="002643DF">
            <w:pPr>
              <w:pStyle w:val="a3"/>
              <w:numPr>
                <w:ilvl w:val="0"/>
                <w:numId w:val="12"/>
              </w:numPr>
              <w:spacing w:after="0" w:line="240" w:lineRule="auto"/>
              <w:jc w:val="center"/>
            </w:pPr>
            <w:r>
              <w:rPr>
                <w:lang w:val="en-US"/>
              </w:rPr>
              <w:t>C</w:t>
            </w:r>
          </w:p>
        </w:tc>
      </w:tr>
      <w:tr w:rsidR="00EC6F4C" w14:paraId="16420803" w14:textId="77777777" w:rsidTr="00EC6F4C">
        <w:tc>
          <w:tcPr>
            <w:tcW w:w="4748" w:type="dxa"/>
          </w:tcPr>
          <w:p w14:paraId="4C27BEAC" w14:textId="07070D31" w:rsidR="00EC6F4C" w:rsidRPr="00A304BA" w:rsidRDefault="00EC6F4C" w:rsidP="002643DF">
            <w:pPr>
              <w:pStyle w:val="a3"/>
              <w:numPr>
                <w:ilvl w:val="0"/>
                <w:numId w:val="12"/>
              </w:numPr>
              <w:spacing w:after="0" w:line="240" w:lineRule="auto"/>
              <w:jc w:val="center"/>
            </w:pPr>
            <w:r>
              <w:rPr>
                <w:lang w:val="en-US"/>
              </w:rPr>
              <w:t>A</w:t>
            </w:r>
          </w:p>
        </w:tc>
      </w:tr>
      <w:tr w:rsidR="00EC6F4C" w14:paraId="4E142B88" w14:textId="77777777" w:rsidTr="00EC6F4C">
        <w:tc>
          <w:tcPr>
            <w:tcW w:w="4748" w:type="dxa"/>
          </w:tcPr>
          <w:p w14:paraId="7E3A117C" w14:textId="77777777" w:rsidR="00EC6F4C" w:rsidRPr="00A304BA" w:rsidRDefault="00EC6F4C" w:rsidP="002643DF">
            <w:pPr>
              <w:pStyle w:val="a3"/>
              <w:numPr>
                <w:ilvl w:val="0"/>
                <w:numId w:val="12"/>
              </w:numPr>
              <w:spacing w:after="0" w:line="240" w:lineRule="auto"/>
              <w:jc w:val="center"/>
            </w:pPr>
            <w:r>
              <w:rPr>
                <w:lang w:val="en-US"/>
              </w:rPr>
              <w:t>A</w:t>
            </w:r>
          </w:p>
        </w:tc>
      </w:tr>
      <w:tr w:rsidR="00EC6F4C" w14:paraId="1E3C6EE0" w14:textId="77777777" w:rsidTr="00EC6F4C">
        <w:tc>
          <w:tcPr>
            <w:tcW w:w="4748" w:type="dxa"/>
          </w:tcPr>
          <w:p w14:paraId="76D6E435" w14:textId="77777777" w:rsidR="00EC6F4C" w:rsidRPr="00A304BA" w:rsidRDefault="00EC6F4C" w:rsidP="002643DF">
            <w:pPr>
              <w:pStyle w:val="a3"/>
              <w:numPr>
                <w:ilvl w:val="0"/>
                <w:numId w:val="12"/>
              </w:numPr>
              <w:spacing w:after="0" w:line="240" w:lineRule="auto"/>
              <w:jc w:val="center"/>
            </w:pPr>
            <w:r>
              <w:rPr>
                <w:lang w:val="en-US"/>
              </w:rPr>
              <w:t>A</w:t>
            </w:r>
          </w:p>
        </w:tc>
      </w:tr>
      <w:tr w:rsidR="00EC6F4C" w14:paraId="20C95817" w14:textId="77777777" w:rsidTr="00EC6F4C">
        <w:tc>
          <w:tcPr>
            <w:tcW w:w="4748" w:type="dxa"/>
          </w:tcPr>
          <w:p w14:paraId="0F7641AC" w14:textId="586E3A97" w:rsidR="00EC6F4C" w:rsidRPr="00A304BA" w:rsidRDefault="00EC6F4C" w:rsidP="002643DF">
            <w:pPr>
              <w:pStyle w:val="a3"/>
              <w:numPr>
                <w:ilvl w:val="0"/>
                <w:numId w:val="12"/>
              </w:numPr>
              <w:spacing w:after="0" w:line="240" w:lineRule="auto"/>
              <w:jc w:val="center"/>
            </w:pPr>
            <w:r>
              <w:t>C</w:t>
            </w:r>
          </w:p>
        </w:tc>
      </w:tr>
      <w:tr w:rsidR="00EC6F4C" w14:paraId="178E5150" w14:textId="77777777" w:rsidTr="00EC6F4C">
        <w:tc>
          <w:tcPr>
            <w:tcW w:w="4748" w:type="dxa"/>
          </w:tcPr>
          <w:p w14:paraId="6745344F" w14:textId="77777777" w:rsidR="00EC6F4C" w:rsidRPr="00A304BA" w:rsidRDefault="00EC6F4C" w:rsidP="002643DF">
            <w:pPr>
              <w:pStyle w:val="a3"/>
              <w:numPr>
                <w:ilvl w:val="0"/>
                <w:numId w:val="12"/>
              </w:numPr>
              <w:spacing w:after="0" w:line="240" w:lineRule="auto"/>
              <w:jc w:val="center"/>
            </w:pPr>
            <w:r>
              <w:rPr>
                <w:lang w:val="en-US"/>
              </w:rPr>
              <w:t>C</w:t>
            </w:r>
          </w:p>
        </w:tc>
      </w:tr>
      <w:tr w:rsidR="00EC6F4C" w14:paraId="6DDD6720" w14:textId="77777777" w:rsidTr="00EC6F4C">
        <w:tc>
          <w:tcPr>
            <w:tcW w:w="4748" w:type="dxa"/>
          </w:tcPr>
          <w:p w14:paraId="49D23597" w14:textId="09A4DCFB" w:rsidR="00EC6F4C" w:rsidRPr="00A304BA" w:rsidRDefault="00EC6F4C" w:rsidP="002643DF">
            <w:pPr>
              <w:pStyle w:val="a3"/>
              <w:numPr>
                <w:ilvl w:val="0"/>
                <w:numId w:val="12"/>
              </w:numPr>
              <w:spacing w:after="0" w:line="240" w:lineRule="auto"/>
              <w:jc w:val="center"/>
            </w:pPr>
            <w:r>
              <w:rPr>
                <w:lang w:val="en-US"/>
              </w:rPr>
              <w:t>A</w:t>
            </w:r>
          </w:p>
        </w:tc>
      </w:tr>
      <w:tr w:rsidR="00EC6F4C" w14:paraId="689B6A99" w14:textId="77777777" w:rsidTr="00EC6F4C">
        <w:tc>
          <w:tcPr>
            <w:tcW w:w="4748" w:type="dxa"/>
          </w:tcPr>
          <w:p w14:paraId="61CA3062" w14:textId="6004BE42" w:rsidR="00EC6F4C" w:rsidRPr="00A304BA" w:rsidRDefault="00EC6F4C" w:rsidP="002643DF">
            <w:pPr>
              <w:pStyle w:val="a3"/>
              <w:numPr>
                <w:ilvl w:val="0"/>
                <w:numId w:val="12"/>
              </w:numPr>
              <w:spacing w:after="0" w:line="240" w:lineRule="auto"/>
              <w:jc w:val="center"/>
            </w:pPr>
            <w:r>
              <w:t>C</w:t>
            </w:r>
          </w:p>
        </w:tc>
      </w:tr>
      <w:tr w:rsidR="00EC6F4C" w14:paraId="3232C4B0" w14:textId="77777777" w:rsidTr="00EC6F4C">
        <w:tc>
          <w:tcPr>
            <w:tcW w:w="4748" w:type="dxa"/>
          </w:tcPr>
          <w:p w14:paraId="2D556632" w14:textId="782B7E37" w:rsidR="00EC6F4C" w:rsidRPr="00A304BA" w:rsidRDefault="00EC6F4C" w:rsidP="002643DF">
            <w:pPr>
              <w:pStyle w:val="a3"/>
              <w:numPr>
                <w:ilvl w:val="0"/>
                <w:numId w:val="12"/>
              </w:numPr>
              <w:spacing w:after="0" w:line="240" w:lineRule="auto"/>
              <w:jc w:val="center"/>
            </w:pPr>
            <w:r>
              <w:t>B</w:t>
            </w:r>
          </w:p>
        </w:tc>
      </w:tr>
      <w:tr w:rsidR="00EC6F4C" w14:paraId="64089A0F" w14:textId="77777777" w:rsidTr="00EC6F4C">
        <w:tc>
          <w:tcPr>
            <w:tcW w:w="4748" w:type="dxa"/>
          </w:tcPr>
          <w:p w14:paraId="60B05892" w14:textId="11259115" w:rsidR="00EC6F4C" w:rsidRPr="00A304BA" w:rsidRDefault="00EC6F4C" w:rsidP="002643DF">
            <w:pPr>
              <w:pStyle w:val="a3"/>
              <w:numPr>
                <w:ilvl w:val="0"/>
                <w:numId w:val="12"/>
              </w:numPr>
              <w:spacing w:after="0" w:line="240" w:lineRule="auto"/>
              <w:jc w:val="center"/>
            </w:pPr>
            <w:r>
              <w:t>B</w:t>
            </w:r>
          </w:p>
        </w:tc>
      </w:tr>
      <w:tr w:rsidR="00EC6F4C" w14:paraId="0C85C3B7" w14:textId="77777777" w:rsidTr="00EC6F4C">
        <w:tc>
          <w:tcPr>
            <w:tcW w:w="4748" w:type="dxa"/>
          </w:tcPr>
          <w:p w14:paraId="390B2F1B" w14:textId="77777777" w:rsidR="00EC6F4C" w:rsidRPr="00A304BA" w:rsidRDefault="00EC6F4C" w:rsidP="002643DF">
            <w:pPr>
              <w:pStyle w:val="a3"/>
              <w:numPr>
                <w:ilvl w:val="0"/>
                <w:numId w:val="12"/>
              </w:numPr>
              <w:spacing w:after="0" w:line="240" w:lineRule="auto"/>
              <w:jc w:val="center"/>
            </w:pPr>
            <w:r>
              <w:rPr>
                <w:lang w:val="en-US"/>
              </w:rPr>
              <w:t>B</w:t>
            </w:r>
          </w:p>
        </w:tc>
      </w:tr>
      <w:tr w:rsidR="00EC6F4C" w14:paraId="5C6317AF" w14:textId="77777777" w:rsidTr="00EC6F4C">
        <w:tc>
          <w:tcPr>
            <w:tcW w:w="4748" w:type="dxa"/>
          </w:tcPr>
          <w:p w14:paraId="02B2050C" w14:textId="2DCAD201" w:rsidR="00EC6F4C" w:rsidRPr="00A304BA" w:rsidRDefault="00EC6F4C" w:rsidP="002643DF">
            <w:pPr>
              <w:pStyle w:val="a3"/>
              <w:numPr>
                <w:ilvl w:val="0"/>
                <w:numId w:val="12"/>
              </w:numPr>
              <w:spacing w:after="0" w:line="240" w:lineRule="auto"/>
              <w:jc w:val="center"/>
            </w:pPr>
            <w:r>
              <w:t>A</w:t>
            </w:r>
          </w:p>
        </w:tc>
      </w:tr>
      <w:tr w:rsidR="00EC6F4C" w14:paraId="7FA4B011" w14:textId="77777777" w:rsidTr="00EC6F4C">
        <w:tc>
          <w:tcPr>
            <w:tcW w:w="4748" w:type="dxa"/>
          </w:tcPr>
          <w:p w14:paraId="60907381" w14:textId="77777777" w:rsidR="00EC6F4C" w:rsidRPr="00A304BA" w:rsidRDefault="00EC6F4C" w:rsidP="002643DF">
            <w:pPr>
              <w:pStyle w:val="a3"/>
              <w:numPr>
                <w:ilvl w:val="0"/>
                <w:numId w:val="12"/>
              </w:numPr>
              <w:spacing w:after="0" w:line="240" w:lineRule="auto"/>
              <w:jc w:val="center"/>
            </w:pPr>
            <w:r>
              <w:rPr>
                <w:lang w:val="en-US"/>
              </w:rPr>
              <w:t>C</w:t>
            </w:r>
          </w:p>
        </w:tc>
      </w:tr>
    </w:tbl>
    <w:p w14:paraId="4C5E43E4" w14:textId="77777777" w:rsidR="00EC6F4C" w:rsidRDefault="00EC6F4C" w:rsidP="00FC058B">
      <w:pPr>
        <w:pStyle w:val="a4"/>
        <w:jc w:val="center"/>
        <w:rPr>
          <w:rFonts w:ascii="Times New Roman" w:hAnsi="Times New Roman" w:cs="Times New Roman"/>
          <w:sz w:val="24"/>
          <w:szCs w:val="24"/>
          <w:lang w:val="en-US"/>
        </w:rPr>
        <w:sectPr w:rsidR="00EC6F4C" w:rsidSect="00EC6F4C">
          <w:type w:val="continuous"/>
          <w:pgSz w:w="12240" w:h="15840"/>
          <w:pgMar w:top="720" w:right="720" w:bottom="720" w:left="720" w:header="0" w:footer="0" w:gutter="0"/>
          <w:cols w:num="2" w:space="720"/>
          <w:formProt w:val="0"/>
          <w:docGrid w:linePitch="299" w:charSpace="-2049"/>
        </w:sectPr>
      </w:pPr>
    </w:p>
    <w:p w14:paraId="1170AB52" w14:textId="40926CA1" w:rsidR="002643DF" w:rsidRDefault="002643DF" w:rsidP="00FC058B">
      <w:pPr>
        <w:pStyle w:val="a4"/>
        <w:jc w:val="center"/>
        <w:rPr>
          <w:rFonts w:ascii="Times New Roman" w:hAnsi="Times New Roman" w:cs="Times New Roman"/>
          <w:sz w:val="24"/>
          <w:szCs w:val="24"/>
          <w:lang w:val="en-US"/>
        </w:rPr>
      </w:pPr>
    </w:p>
    <w:p w14:paraId="12BE6F75" w14:textId="7EFB8029" w:rsidR="00FC058B" w:rsidRPr="00F25E64" w:rsidRDefault="00FC058B" w:rsidP="00FC058B">
      <w:pPr>
        <w:pStyle w:val="a4"/>
        <w:jc w:val="center"/>
        <w:rPr>
          <w:rFonts w:ascii="Times New Roman" w:hAnsi="Times New Roman" w:cs="Times New Roman"/>
          <w:sz w:val="24"/>
          <w:szCs w:val="24"/>
          <w:lang w:val="en-US"/>
        </w:rPr>
      </w:pPr>
      <w:r w:rsidRPr="00F25E64">
        <w:rPr>
          <w:rFonts w:ascii="Times New Roman" w:hAnsi="Times New Roman" w:cs="Times New Roman"/>
          <w:sz w:val="24"/>
          <w:szCs w:val="24"/>
          <w:lang w:val="en-US"/>
        </w:rPr>
        <w:lastRenderedPageBreak/>
        <w:t>Entry Test</w:t>
      </w:r>
    </w:p>
    <w:p w14:paraId="6FE2CE72" w14:textId="12D4036A" w:rsidR="00FC058B" w:rsidRDefault="007D6049" w:rsidP="00FC058B">
      <w:pPr>
        <w:pStyle w:val="a4"/>
        <w:jc w:val="center"/>
        <w:rPr>
          <w:rFonts w:ascii="Times New Roman" w:hAnsi="Times New Roman" w:cs="Times New Roman"/>
          <w:sz w:val="24"/>
          <w:szCs w:val="24"/>
          <w:lang w:val="en-US"/>
        </w:rPr>
      </w:pPr>
      <w:r w:rsidRPr="00F25E64">
        <w:rPr>
          <w:rFonts w:ascii="Times New Roman" w:hAnsi="Times New Roman" w:cs="Times New Roman"/>
          <w:sz w:val="24"/>
          <w:szCs w:val="24"/>
          <w:lang w:val="en-US"/>
        </w:rPr>
        <w:t>Spotlight 10</w:t>
      </w:r>
    </w:p>
    <w:p w14:paraId="6A93BD8A" w14:textId="77777777" w:rsidR="002643DF" w:rsidRPr="00F25E64" w:rsidRDefault="002643DF" w:rsidP="00FC058B">
      <w:pPr>
        <w:pStyle w:val="a4"/>
        <w:jc w:val="center"/>
        <w:rPr>
          <w:rFonts w:ascii="Times New Roman" w:hAnsi="Times New Roman" w:cs="Times New Roman"/>
          <w:sz w:val="24"/>
          <w:szCs w:val="24"/>
          <w:lang w:val="en-US"/>
        </w:rPr>
      </w:pPr>
    </w:p>
    <w:p w14:paraId="14480F43" w14:textId="31A378D1" w:rsidR="00FC058B" w:rsidRPr="00F25E64" w:rsidRDefault="00FC058B" w:rsidP="00FC058B">
      <w:pPr>
        <w:pStyle w:val="a4"/>
        <w:rPr>
          <w:rFonts w:ascii="Times New Roman" w:hAnsi="Times New Roman" w:cs="Times New Roman"/>
          <w:b/>
          <w:bCs/>
          <w:sz w:val="24"/>
          <w:szCs w:val="24"/>
          <w:lang w:val="en-US"/>
        </w:rPr>
      </w:pPr>
      <w:r w:rsidRPr="00F25E64">
        <w:rPr>
          <w:rFonts w:ascii="Times New Roman" w:hAnsi="Times New Roman" w:cs="Times New Roman"/>
          <w:b/>
          <w:bCs/>
          <w:sz w:val="24"/>
          <w:szCs w:val="24"/>
          <w:lang w:val="en-US"/>
        </w:rPr>
        <w:t>Listening</w:t>
      </w:r>
    </w:p>
    <w:p w14:paraId="1E3DA45B" w14:textId="77777777" w:rsidR="00FC058B" w:rsidRPr="00F25E64" w:rsidRDefault="007D6049" w:rsidP="00FC058B">
      <w:pPr>
        <w:pStyle w:val="a4"/>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Listen to the speakers. For questions 1-7, choose </w:t>
      </w:r>
      <w:r w:rsidRPr="00F25E64">
        <w:rPr>
          <w:rFonts w:ascii="Times New Roman" w:hAnsi="Times New Roman" w:cs="Times New Roman"/>
          <w:i/>
          <w:sz w:val="24"/>
          <w:szCs w:val="24"/>
          <w:lang w:val="en-US"/>
        </w:rPr>
        <w:t>A, B</w:t>
      </w:r>
      <w:r w:rsidRPr="00F25E64">
        <w:rPr>
          <w:rFonts w:ascii="Times New Roman" w:hAnsi="Times New Roman" w:cs="Times New Roman"/>
          <w:sz w:val="24"/>
          <w:szCs w:val="24"/>
          <w:lang w:val="en-US"/>
        </w:rPr>
        <w:t xml:space="preserve"> or </w:t>
      </w:r>
      <w:r w:rsidRPr="00F25E64">
        <w:rPr>
          <w:rFonts w:ascii="Times New Roman" w:hAnsi="Times New Roman" w:cs="Times New Roman"/>
          <w:i/>
          <w:sz w:val="24"/>
          <w:szCs w:val="24"/>
          <w:lang w:val="en-US"/>
        </w:rPr>
        <w:t>C</w:t>
      </w:r>
      <w:r w:rsidRPr="00F25E64">
        <w:rPr>
          <w:rFonts w:ascii="Times New Roman" w:hAnsi="Times New Roman" w:cs="Times New Roman"/>
          <w:sz w:val="24"/>
          <w:szCs w:val="24"/>
          <w:lang w:val="en-US"/>
        </w:rPr>
        <w:t xml:space="preserve">.  </w:t>
      </w:r>
    </w:p>
    <w:p w14:paraId="6DF7013A" w14:textId="37A05DDC" w:rsidR="007D6049" w:rsidRPr="00F25E64" w:rsidRDefault="007D6049" w:rsidP="00FC058B">
      <w:pPr>
        <w:pStyle w:val="a4"/>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  </w:t>
      </w:r>
    </w:p>
    <w:p w14:paraId="37F7001D" w14:textId="77777777" w:rsidR="007D6049" w:rsidRPr="00F25E64" w:rsidRDefault="007D6049" w:rsidP="007D6049">
      <w:pPr>
        <w:tabs>
          <w:tab w:val="left" w:pos="2610"/>
        </w:tabs>
        <w:rPr>
          <w:rFonts w:ascii="Times New Roman" w:hAnsi="Times New Roman" w:cs="Times New Roman"/>
          <w:sz w:val="24"/>
          <w:szCs w:val="24"/>
          <w:lang w:val="en-US"/>
        </w:rPr>
        <w:sectPr w:rsidR="007D6049" w:rsidRPr="00F25E64" w:rsidSect="00EC6F4C">
          <w:type w:val="continuous"/>
          <w:pgSz w:w="12240" w:h="15840"/>
          <w:pgMar w:top="720" w:right="720" w:bottom="720" w:left="720" w:header="0" w:footer="0" w:gutter="0"/>
          <w:cols w:space="720"/>
          <w:formProt w:val="0"/>
          <w:docGrid w:linePitch="299" w:charSpace="-2049"/>
        </w:sectPr>
      </w:pPr>
    </w:p>
    <w:p w14:paraId="19CC1DB2"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1. You will hear a teenager talking about pastimes. Which is his </w:t>
      </w:r>
      <w:proofErr w:type="spellStart"/>
      <w:r w:rsidRPr="00F25E64">
        <w:rPr>
          <w:rFonts w:ascii="Times New Roman" w:hAnsi="Times New Roman" w:cs="Times New Roman"/>
          <w:sz w:val="24"/>
          <w:szCs w:val="24"/>
          <w:lang w:val="en-US"/>
        </w:rPr>
        <w:t>favourite</w:t>
      </w:r>
      <w:proofErr w:type="spellEnd"/>
      <w:r w:rsidRPr="00F25E64">
        <w:rPr>
          <w:rFonts w:ascii="Times New Roman" w:hAnsi="Times New Roman" w:cs="Times New Roman"/>
          <w:sz w:val="24"/>
          <w:szCs w:val="24"/>
          <w:lang w:val="en-US"/>
        </w:rPr>
        <w:t>?</w:t>
      </w:r>
    </w:p>
    <w:p w14:paraId="469C023E" w14:textId="77777777" w:rsidR="007D6049" w:rsidRPr="00F25E64" w:rsidRDefault="007D6049" w:rsidP="007D6049">
      <w:pPr>
        <w:pStyle w:val="a3"/>
        <w:numPr>
          <w:ilvl w:val="0"/>
          <w:numId w:val="1"/>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clubbing</w:t>
      </w:r>
    </w:p>
    <w:p w14:paraId="6A0ED06C" w14:textId="77777777" w:rsidR="007D6049" w:rsidRPr="00F25E64" w:rsidRDefault="007D6049" w:rsidP="007D6049">
      <w:pPr>
        <w:pStyle w:val="a3"/>
        <w:numPr>
          <w:ilvl w:val="0"/>
          <w:numId w:val="1"/>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football</w:t>
      </w:r>
    </w:p>
    <w:p w14:paraId="555EBF83" w14:textId="77777777" w:rsidR="007D6049" w:rsidRPr="00F25E64" w:rsidRDefault="007D6049" w:rsidP="007D6049">
      <w:pPr>
        <w:pStyle w:val="a3"/>
        <w:numPr>
          <w:ilvl w:val="0"/>
          <w:numId w:val="1"/>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hanging out with friends</w:t>
      </w:r>
    </w:p>
    <w:p w14:paraId="2EE5DD3B"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2. Listen to a girl talking about her best friend. She’s annoyed when her friend is</w:t>
      </w:r>
    </w:p>
    <w:p w14:paraId="4364F5B4" w14:textId="77777777" w:rsidR="007D6049" w:rsidRPr="00F25E64" w:rsidRDefault="007D6049" w:rsidP="007D6049">
      <w:pPr>
        <w:pStyle w:val="a3"/>
        <w:numPr>
          <w:ilvl w:val="0"/>
          <w:numId w:val="2"/>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mean</w:t>
      </w:r>
    </w:p>
    <w:p w14:paraId="1332C8FE" w14:textId="77777777" w:rsidR="007D6049" w:rsidRPr="00F25E64" w:rsidRDefault="007D6049" w:rsidP="007D6049">
      <w:pPr>
        <w:pStyle w:val="a3"/>
        <w:numPr>
          <w:ilvl w:val="0"/>
          <w:numId w:val="2"/>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moody</w:t>
      </w:r>
    </w:p>
    <w:p w14:paraId="1E558082" w14:textId="77777777" w:rsidR="007D6049" w:rsidRPr="00F25E64" w:rsidRDefault="007D6049" w:rsidP="007D6049">
      <w:pPr>
        <w:pStyle w:val="a3"/>
        <w:numPr>
          <w:ilvl w:val="0"/>
          <w:numId w:val="2"/>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jealous</w:t>
      </w:r>
    </w:p>
    <w:p w14:paraId="512FB299"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3. Listen to a girl talking about films she likes. Which film does she find funny?</w:t>
      </w:r>
    </w:p>
    <w:p w14:paraId="2DE37A57" w14:textId="77777777" w:rsidR="007D6049" w:rsidRPr="00F25E64" w:rsidRDefault="007D6049" w:rsidP="007D6049">
      <w:pPr>
        <w:pStyle w:val="a3"/>
        <w:numPr>
          <w:ilvl w:val="0"/>
          <w:numId w:val="3"/>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Meet the Parents</w:t>
      </w:r>
    </w:p>
    <w:p w14:paraId="0AD91E85" w14:textId="77777777" w:rsidR="007D6049" w:rsidRPr="00F25E64" w:rsidRDefault="007D6049" w:rsidP="007D6049">
      <w:pPr>
        <w:pStyle w:val="a3"/>
        <w:numPr>
          <w:ilvl w:val="0"/>
          <w:numId w:val="3"/>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Harry Potter</w:t>
      </w:r>
    </w:p>
    <w:p w14:paraId="46748FA9" w14:textId="77777777" w:rsidR="007D6049" w:rsidRPr="00F25E64" w:rsidRDefault="007D6049" w:rsidP="007D6049">
      <w:pPr>
        <w:pStyle w:val="a3"/>
        <w:numPr>
          <w:ilvl w:val="0"/>
          <w:numId w:val="3"/>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Batman</w:t>
      </w:r>
    </w:p>
    <w:p w14:paraId="00B81AD8"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4. Listen to a woman talking about her summer holiday plans. Where is she thinking of going?</w:t>
      </w:r>
    </w:p>
    <w:p w14:paraId="31EA78C8" w14:textId="77777777" w:rsidR="007D6049" w:rsidRPr="00F25E64" w:rsidRDefault="007D6049" w:rsidP="007D6049">
      <w:pPr>
        <w:pStyle w:val="a3"/>
        <w:numPr>
          <w:ilvl w:val="0"/>
          <w:numId w:val="4"/>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Ireland</w:t>
      </w:r>
    </w:p>
    <w:p w14:paraId="0B285FDC" w14:textId="77777777" w:rsidR="007D6049" w:rsidRPr="00F25E64" w:rsidRDefault="007D6049" w:rsidP="007D6049">
      <w:pPr>
        <w:pStyle w:val="a3"/>
        <w:numPr>
          <w:ilvl w:val="0"/>
          <w:numId w:val="4"/>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Greece</w:t>
      </w:r>
    </w:p>
    <w:p w14:paraId="26F239AD" w14:textId="77777777" w:rsidR="007D6049" w:rsidRPr="00F25E64" w:rsidRDefault="007D6049" w:rsidP="007D6049">
      <w:pPr>
        <w:pStyle w:val="a3"/>
        <w:numPr>
          <w:ilvl w:val="0"/>
          <w:numId w:val="4"/>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Italy</w:t>
      </w:r>
    </w:p>
    <w:p w14:paraId="359B6D44"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5. Listen to a boy talking to a friend on the phone. What is the boy doing?</w:t>
      </w:r>
    </w:p>
    <w:p w14:paraId="26BB8982" w14:textId="77777777" w:rsidR="007D6049" w:rsidRPr="00F25E64" w:rsidRDefault="007D6049" w:rsidP="007D6049">
      <w:pPr>
        <w:pStyle w:val="a3"/>
        <w:numPr>
          <w:ilvl w:val="0"/>
          <w:numId w:val="5"/>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accepting an invitation</w:t>
      </w:r>
    </w:p>
    <w:p w14:paraId="0396FA13" w14:textId="77777777" w:rsidR="007D6049" w:rsidRPr="00F25E64" w:rsidRDefault="007D6049" w:rsidP="007D6049">
      <w:pPr>
        <w:pStyle w:val="a3"/>
        <w:numPr>
          <w:ilvl w:val="0"/>
          <w:numId w:val="5"/>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congratulating his friend</w:t>
      </w:r>
    </w:p>
    <w:p w14:paraId="52046712" w14:textId="77777777" w:rsidR="007D6049" w:rsidRPr="00F25E64" w:rsidRDefault="007D6049" w:rsidP="007D6049">
      <w:pPr>
        <w:pStyle w:val="a3"/>
        <w:numPr>
          <w:ilvl w:val="0"/>
          <w:numId w:val="5"/>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giving advice</w:t>
      </w:r>
    </w:p>
    <w:p w14:paraId="0DF2F1E9"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6. Listen to a girl talking about fashion. Where does she buy her clothes?</w:t>
      </w:r>
    </w:p>
    <w:p w14:paraId="3C373F5A" w14:textId="77777777" w:rsidR="007D6049" w:rsidRPr="00F25E64" w:rsidRDefault="007D6049" w:rsidP="007D6049">
      <w:pPr>
        <w:pStyle w:val="a3"/>
        <w:numPr>
          <w:ilvl w:val="0"/>
          <w:numId w:val="6"/>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in new shops</w:t>
      </w:r>
    </w:p>
    <w:p w14:paraId="2E863304" w14:textId="77777777" w:rsidR="007D6049" w:rsidRPr="00F25E64" w:rsidRDefault="007D6049" w:rsidP="007D6049">
      <w:pPr>
        <w:pStyle w:val="a3"/>
        <w:numPr>
          <w:ilvl w:val="0"/>
          <w:numId w:val="6"/>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in expensive shops</w:t>
      </w:r>
    </w:p>
    <w:p w14:paraId="6D5FF9B1" w14:textId="77777777" w:rsidR="007D6049" w:rsidRPr="00F25E64" w:rsidRDefault="007D6049" w:rsidP="007D6049">
      <w:pPr>
        <w:pStyle w:val="a3"/>
        <w:numPr>
          <w:ilvl w:val="0"/>
          <w:numId w:val="6"/>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in second-hand shops</w:t>
      </w:r>
    </w:p>
    <w:p w14:paraId="15FAE1F5"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7. Listen to a man talking about recycling. What kind of waste does he recycle most?</w:t>
      </w:r>
    </w:p>
    <w:p w14:paraId="54BB21C9" w14:textId="77777777" w:rsidR="007D6049" w:rsidRPr="00F25E64" w:rsidRDefault="007D6049" w:rsidP="007D6049">
      <w:pPr>
        <w:pStyle w:val="a3"/>
        <w:numPr>
          <w:ilvl w:val="0"/>
          <w:numId w:val="7"/>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glass</w:t>
      </w:r>
    </w:p>
    <w:p w14:paraId="2A0BF530" w14:textId="77777777" w:rsidR="007D6049" w:rsidRPr="00F25E64" w:rsidRDefault="007D6049" w:rsidP="007D6049">
      <w:pPr>
        <w:pStyle w:val="a3"/>
        <w:numPr>
          <w:ilvl w:val="0"/>
          <w:numId w:val="7"/>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paper</w:t>
      </w:r>
    </w:p>
    <w:p w14:paraId="27C9EBC2" w14:textId="77777777" w:rsidR="007D6049" w:rsidRPr="00F25E64" w:rsidRDefault="007D6049" w:rsidP="007D6049">
      <w:pPr>
        <w:pStyle w:val="a3"/>
        <w:numPr>
          <w:ilvl w:val="0"/>
          <w:numId w:val="7"/>
        </w:num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clothes</w:t>
      </w:r>
    </w:p>
    <w:p w14:paraId="08664999" w14:textId="77777777" w:rsidR="007D6049" w:rsidRPr="00F25E64" w:rsidRDefault="007D6049" w:rsidP="007D6049">
      <w:pPr>
        <w:tabs>
          <w:tab w:val="left" w:pos="2610"/>
        </w:tabs>
        <w:rPr>
          <w:rFonts w:ascii="Times New Roman" w:hAnsi="Times New Roman" w:cs="Times New Roman"/>
          <w:sz w:val="24"/>
          <w:szCs w:val="24"/>
          <w:lang w:val="en-US"/>
        </w:rPr>
        <w:sectPr w:rsidR="007D6049" w:rsidRPr="00F25E64" w:rsidSect="00324189">
          <w:type w:val="continuous"/>
          <w:pgSz w:w="12240" w:h="15840"/>
          <w:pgMar w:top="720" w:right="720" w:bottom="720" w:left="720" w:header="0" w:footer="0" w:gutter="0"/>
          <w:cols w:num="2" w:space="720"/>
          <w:formProt w:val="0"/>
          <w:docGrid w:linePitch="299" w:charSpace="-2049"/>
        </w:sectPr>
      </w:pPr>
    </w:p>
    <w:p w14:paraId="57221712" w14:textId="77777777" w:rsidR="007D6049" w:rsidRPr="00F25E64" w:rsidRDefault="007D6049" w:rsidP="007D6049">
      <w:pPr>
        <w:tabs>
          <w:tab w:val="left" w:pos="2610"/>
        </w:tabs>
        <w:rPr>
          <w:rFonts w:ascii="Times New Roman" w:hAnsi="Times New Roman" w:cs="Times New Roman"/>
          <w:b/>
          <w:sz w:val="24"/>
          <w:szCs w:val="24"/>
          <w:lang w:val="en-US"/>
        </w:rPr>
      </w:pPr>
      <w:r w:rsidRPr="00F25E64">
        <w:rPr>
          <w:rFonts w:ascii="Times New Roman" w:hAnsi="Times New Roman" w:cs="Times New Roman"/>
          <w:b/>
          <w:sz w:val="24"/>
          <w:szCs w:val="24"/>
          <w:lang w:val="en-US"/>
        </w:rPr>
        <w:t>Reading</w:t>
      </w:r>
    </w:p>
    <w:p w14:paraId="51DBF8FC" w14:textId="77777777" w:rsidR="007D6049" w:rsidRPr="00F25E64" w:rsidRDefault="007D6049" w:rsidP="007D6049">
      <w:pPr>
        <w:tabs>
          <w:tab w:val="left" w:pos="2610"/>
        </w:tabs>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Read the text. Match the titles to the paragraphs of the text. One title is extra. </w:t>
      </w:r>
    </w:p>
    <w:p w14:paraId="7EEBC784" w14:textId="77777777" w:rsidR="007D6049" w:rsidRPr="00F25E64" w:rsidRDefault="007D6049" w:rsidP="007D6049">
      <w:pPr>
        <w:pStyle w:val="a3"/>
        <w:numPr>
          <w:ilvl w:val="0"/>
          <w:numId w:val="8"/>
        </w:numPr>
        <w:rPr>
          <w:rFonts w:ascii="Times New Roman" w:hAnsi="Times New Roman" w:cs="Times New Roman"/>
          <w:sz w:val="24"/>
          <w:szCs w:val="24"/>
          <w:lang w:val="en-US"/>
        </w:rPr>
        <w:sectPr w:rsidR="007D6049" w:rsidRPr="00F25E64" w:rsidSect="00324189">
          <w:type w:val="continuous"/>
          <w:pgSz w:w="12240" w:h="15840"/>
          <w:pgMar w:top="720" w:right="720" w:bottom="720" w:left="720" w:header="0" w:footer="0" w:gutter="0"/>
          <w:cols w:space="720"/>
          <w:formProt w:val="0"/>
          <w:docGrid w:linePitch="299" w:charSpace="-2049"/>
        </w:sectPr>
      </w:pPr>
    </w:p>
    <w:p w14:paraId="36520957" w14:textId="77777777" w:rsidR="007D6049" w:rsidRPr="00F25E64" w:rsidRDefault="007D6049" w:rsidP="007D6049">
      <w:pPr>
        <w:pStyle w:val="a3"/>
        <w:numPr>
          <w:ilvl w:val="0"/>
          <w:numId w:val="8"/>
        </w:numPr>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SHARK DIVING       </w:t>
      </w:r>
    </w:p>
    <w:p w14:paraId="043D2826" w14:textId="77777777" w:rsidR="007D6049" w:rsidRPr="00F25E64" w:rsidRDefault="007D6049" w:rsidP="007D6049">
      <w:pPr>
        <w:pStyle w:val="a3"/>
        <w:numPr>
          <w:ilvl w:val="0"/>
          <w:numId w:val="8"/>
        </w:numPr>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SWIMMING WITH CROCODILES          </w:t>
      </w:r>
    </w:p>
    <w:p w14:paraId="3939EF9B" w14:textId="77777777" w:rsidR="007D6049" w:rsidRPr="00F25E64" w:rsidRDefault="007D6049" w:rsidP="007D6049">
      <w:pPr>
        <w:pStyle w:val="a3"/>
        <w:numPr>
          <w:ilvl w:val="0"/>
          <w:numId w:val="8"/>
        </w:numPr>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BUNGEE JUMPING  </w:t>
      </w:r>
    </w:p>
    <w:p w14:paraId="7EA9D0D1" w14:textId="77777777" w:rsidR="007D6049" w:rsidRPr="00F25E64" w:rsidRDefault="007D6049" w:rsidP="007D6049">
      <w:pPr>
        <w:pStyle w:val="a3"/>
        <w:numPr>
          <w:ilvl w:val="0"/>
          <w:numId w:val="8"/>
        </w:numPr>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TEAM SKYDIVING                </w:t>
      </w:r>
    </w:p>
    <w:p w14:paraId="53BCD504" w14:textId="77777777" w:rsidR="007D6049" w:rsidRPr="00F25E64" w:rsidRDefault="007D6049" w:rsidP="007D6049">
      <w:pPr>
        <w:pStyle w:val="a3"/>
        <w:numPr>
          <w:ilvl w:val="0"/>
          <w:numId w:val="8"/>
        </w:numPr>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FERRARI WORLD                    </w:t>
      </w:r>
    </w:p>
    <w:p w14:paraId="0E44D44C" w14:textId="77777777" w:rsidR="007D6049" w:rsidRPr="00F25E64" w:rsidRDefault="007D6049" w:rsidP="007D6049">
      <w:pPr>
        <w:pStyle w:val="a3"/>
        <w:numPr>
          <w:ilvl w:val="0"/>
          <w:numId w:val="8"/>
        </w:numPr>
        <w:rPr>
          <w:rFonts w:ascii="Times New Roman" w:hAnsi="Times New Roman" w:cs="Times New Roman"/>
          <w:sz w:val="24"/>
          <w:szCs w:val="24"/>
          <w:lang w:val="en-US"/>
        </w:rPr>
      </w:pPr>
      <w:r w:rsidRPr="00F25E64">
        <w:rPr>
          <w:rFonts w:ascii="Times New Roman" w:hAnsi="Times New Roman" w:cs="Times New Roman"/>
          <w:sz w:val="24"/>
          <w:szCs w:val="24"/>
          <w:lang w:val="en-US"/>
        </w:rPr>
        <w:t>RUNNING WITH BULLS.</w:t>
      </w:r>
    </w:p>
    <w:p w14:paraId="019112EC" w14:textId="77777777" w:rsidR="007D6049" w:rsidRPr="00F25E64" w:rsidRDefault="007D6049" w:rsidP="007D6049">
      <w:pPr>
        <w:jc w:val="center"/>
        <w:rPr>
          <w:sz w:val="24"/>
          <w:szCs w:val="24"/>
          <w:lang w:val="en-US"/>
        </w:rPr>
        <w:sectPr w:rsidR="007D6049" w:rsidRPr="00F25E64" w:rsidSect="00324189">
          <w:type w:val="continuous"/>
          <w:pgSz w:w="12240" w:h="15840"/>
          <w:pgMar w:top="720" w:right="720" w:bottom="720" w:left="720" w:header="0" w:footer="0" w:gutter="0"/>
          <w:cols w:num="2" w:space="720"/>
          <w:formProt w:val="0"/>
          <w:docGrid w:linePitch="299" w:charSpace="-2049"/>
        </w:sectPr>
      </w:pPr>
    </w:p>
    <w:p w14:paraId="358F9AC3" w14:textId="77777777" w:rsidR="007D6049" w:rsidRPr="00F25E64" w:rsidRDefault="007D6049" w:rsidP="00F25E64">
      <w:pPr>
        <w:jc w:val="center"/>
        <w:rPr>
          <w:rFonts w:ascii="Times New Roman" w:hAnsi="Times New Roman" w:cs="Times New Roman"/>
          <w:sz w:val="24"/>
          <w:szCs w:val="24"/>
          <w:lang w:val="en-US"/>
        </w:rPr>
      </w:pPr>
      <w:r w:rsidRPr="00F25E64">
        <w:rPr>
          <w:rFonts w:ascii="Times New Roman" w:hAnsi="Times New Roman" w:cs="Times New Roman"/>
          <w:sz w:val="24"/>
          <w:szCs w:val="24"/>
          <w:lang w:val="en-US"/>
        </w:rPr>
        <w:lastRenderedPageBreak/>
        <w:t xml:space="preserve">           </w:t>
      </w:r>
      <w:r w:rsidRPr="00F25E64">
        <w:rPr>
          <w:rFonts w:ascii="Times New Roman" w:hAnsi="Times New Roman" w:cs="Times New Roman"/>
          <w:b/>
          <w:bCs/>
          <w:sz w:val="24"/>
          <w:szCs w:val="24"/>
          <w:lang w:val="en-US"/>
        </w:rPr>
        <w:t xml:space="preserve"> TOP 5 ADRENALIN HOLIDAYS</w:t>
      </w:r>
    </w:p>
    <w:p w14:paraId="6130F910" w14:textId="77777777" w:rsidR="007D6049" w:rsidRPr="00F25E64" w:rsidRDefault="007D6049" w:rsidP="00F25E64">
      <w:pPr>
        <w:pStyle w:val="a3"/>
        <w:numPr>
          <w:ilvl w:val="0"/>
          <w:numId w:val="9"/>
        </w:numPr>
        <w:jc w:val="both"/>
        <w:rPr>
          <w:rFonts w:ascii="Times New Roman" w:hAnsi="Times New Roman" w:cs="Times New Roman"/>
          <w:sz w:val="24"/>
          <w:szCs w:val="24"/>
          <w:lang w:val="en-US"/>
        </w:rPr>
      </w:pPr>
      <w:r w:rsidRPr="00F25E64">
        <w:rPr>
          <w:rFonts w:ascii="Times New Roman" w:hAnsi="Times New Roman" w:cs="Times New Roman"/>
          <w:sz w:val="24"/>
          <w:szCs w:val="24"/>
          <w:lang w:val="en-US"/>
        </w:rPr>
        <w:t>This largest attraction of this kind is the paradise for fans of the Italian sports car giant. As well as featuring the world's fastest rollercoaster, the Formula Rossa, speed junkies can also get a sample - a 62 mph G-force experience, a state- of- the-art racing simulator and test their skills at a special driving school.</w:t>
      </w:r>
    </w:p>
    <w:p w14:paraId="2ECFD865" w14:textId="77777777" w:rsidR="007D6049" w:rsidRPr="00F25E64" w:rsidRDefault="007D6049" w:rsidP="00F25E64">
      <w:pPr>
        <w:pStyle w:val="a3"/>
        <w:numPr>
          <w:ilvl w:val="0"/>
          <w:numId w:val="9"/>
        </w:numPr>
        <w:jc w:val="both"/>
        <w:rPr>
          <w:rFonts w:ascii="Times New Roman" w:hAnsi="Times New Roman" w:cs="Times New Roman"/>
          <w:sz w:val="24"/>
          <w:szCs w:val="24"/>
          <w:lang w:val="en-US"/>
        </w:rPr>
      </w:pPr>
      <w:r w:rsidRPr="00F25E64">
        <w:rPr>
          <w:rFonts w:ascii="Times New Roman" w:hAnsi="Times New Roman" w:cs="Times New Roman"/>
          <w:sz w:val="24"/>
          <w:szCs w:val="24"/>
          <w:lang w:val="en-US"/>
        </w:rPr>
        <w:t xml:space="preserve">A diving experience with a difference, </w:t>
      </w:r>
      <w:proofErr w:type="spellStart"/>
      <w:r w:rsidRPr="00F25E64">
        <w:rPr>
          <w:rFonts w:ascii="Times New Roman" w:hAnsi="Times New Roman" w:cs="Times New Roman"/>
          <w:sz w:val="24"/>
          <w:szCs w:val="24"/>
          <w:lang w:val="en-US"/>
        </w:rPr>
        <w:t>Crocosaurus</w:t>
      </w:r>
      <w:proofErr w:type="spellEnd"/>
      <w:r w:rsidRPr="00F25E64">
        <w:rPr>
          <w:rFonts w:ascii="Times New Roman" w:hAnsi="Times New Roman" w:cs="Times New Roman"/>
          <w:sz w:val="24"/>
          <w:szCs w:val="24"/>
          <w:lang w:val="en-US"/>
        </w:rPr>
        <w:t xml:space="preserve"> Cove allows those who are brave enough the chance to swim with one of the world's most dangerous animals. Visitors can enter the "Cage of Death", a 15-foot deep cage which is placed in the water and surrounded by huge reptiles, many of whom grow to 15 feet long. See you later, alligator!</w:t>
      </w:r>
    </w:p>
    <w:p w14:paraId="76AD5EA6" w14:textId="77777777" w:rsidR="007D6049" w:rsidRPr="00F25E64" w:rsidRDefault="007D6049" w:rsidP="00F25E64">
      <w:pPr>
        <w:pStyle w:val="a3"/>
        <w:numPr>
          <w:ilvl w:val="0"/>
          <w:numId w:val="9"/>
        </w:numPr>
        <w:jc w:val="both"/>
        <w:rPr>
          <w:rFonts w:ascii="Times New Roman" w:hAnsi="Times New Roman" w:cs="Times New Roman"/>
          <w:sz w:val="24"/>
          <w:szCs w:val="24"/>
          <w:lang w:val="en-US"/>
        </w:rPr>
      </w:pPr>
      <w:r w:rsidRPr="00F25E64">
        <w:rPr>
          <w:rFonts w:ascii="Times New Roman" w:hAnsi="Times New Roman" w:cs="Times New Roman"/>
          <w:sz w:val="24"/>
          <w:szCs w:val="24"/>
          <w:lang w:val="en-US"/>
        </w:rPr>
        <w:t>Part of a celebration that goes back to the 14th century is now a popular draw for visitors around the world. A group of angry animals are let loose on the streets, where thousands of people run alongside, hoping to get close enough to see the whites of the animals' eyes while avoiding their deadly horns. Many have died during the race, but it still remains a popular practice for adrenalin junkies.</w:t>
      </w:r>
    </w:p>
    <w:p w14:paraId="7414FCD7" w14:textId="77777777" w:rsidR="007D6049" w:rsidRPr="00F25E64" w:rsidRDefault="007D6049" w:rsidP="00F25E64">
      <w:pPr>
        <w:pStyle w:val="a3"/>
        <w:numPr>
          <w:ilvl w:val="0"/>
          <w:numId w:val="9"/>
        </w:numPr>
        <w:jc w:val="both"/>
        <w:rPr>
          <w:rFonts w:ascii="Times New Roman" w:hAnsi="Times New Roman" w:cs="Times New Roman"/>
          <w:sz w:val="24"/>
          <w:szCs w:val="24"/>
          <w:lang w:val="en-US"/>
        </w:rPr>
      </w:pPr>
      <w:r w:rsidRPr="00F25E64">
        <w:rPr>
          <w:rFonts w:ascii="Times New Roman" w:hAnsi="Times New Roman" w:cs="Times New Roman"/>
          <w:sz w:val="24"/>
          <w:szCs w:val="24"/>
          <w:lang w:val="en-US"/>
        </w:rPr>
        <w:t>Often referred to as the Las Vegas of Asia, the casino is a real draw for gamblers, but for the ultimate adrenalin rush why not try this world's highest special jump from the top of the 233-metre tall tower. For around $150 brave jumpers fly towards earth at an incredible 220 km per hour during a five-second free fall!</w:t>
      </w:r>
    </w:p>
    <w:p w14:paraId="3EAD903B" w14:textId="77777777" w:rsidR="002643DF" w:rsidRDefault="007D6049" w:rsidP="007D6049">
      <w:pPr>
        <w:pStyle w:val="a3"/>
        <w:numPr>
          <w:ilvl w:val="0"/>
          <w:numId w:val="9"/>
        </w:numPr>
        <w:jc w:val="both"/>
        <w:rPr>
          <w:rFonts w:ascii="Times New Roman" w:hAnsi="Times New Roman" w:cs="Times New Roman"/>
          <w:sz w:val="24"/>
          <w:szCs w:val="24"/>
          <w:lang w:val="en-US"/>
        </w:rPr>
      </w:pPr>
      <w:r w:rsidRPr="00F25E64">
        <w:rPr>
          <w:rFonts w:ascii="Times New Roman" w:hAnsi="Times New Roman" w:cs="Times New Roman"/>
          <w:sz w:val="24"/>
          <w:szCs w:val="24"/>
          <w:lang w:val="en-US"/>
        </w:rPr>
        <w:t>The prospect of coming face to face with nature's most feared predator is probably something most people would like to avoid. However, danger junkies looking to get some adrenalin might enjoy a trip to this attraction on Dyer Island, where they can dive into a purpose-built five-man galvanized steel cage where the dangerous companions will be waiting only a feet away.</w:t>
      </w:r>
    </w:p>
    <w:p w14:paraId="20B60174" w14:textId="77777777" w:rsidR="002643DF" w:rsidRDefault="002643DF" w:rsidP="002643DF">
      <w:pPr>
        <w:pStyle w:val="a3"/>
        <w:ind w:left="0"/>
        <w:jc w:val="both"/>
        <w:rPr>
          <w:rFonts w:ascii="Times New Roman" w:hAnsi="Times New Roman" w:cs="Times New Roman"/>
          <w:b/>
          <w:sz w:val="24"/>
          <w:szCs w:val="24"/>
          <w:lang w:val="en-US"/>
        </w:rPr>
      </w:pPr>
    </w:p>
    <w:p w14:paraId="53AD06DD" w14:textId="2066BEE4" w:rsidR="007D6049" w:rsidRPr="002643DF" w:rsidRDefault="00FC058B" w:rsidP="002643DF">
      <w:pPr>
        <w:pStyle w:val="a3"/>
        <w:ind w:left="0"/>
        <w:jc w:val="both"/>
        <w:rPr>
          <w:rFonts w:ascii="Times New Roman" w:hAnsi="Times New Roman" w:cs="Times New Roman"/>
          <w:sz w:val="24"/>
          <w:szCs w:val="24"/>
          <w:lang w:val="en-US"/>
        </w:rPr>
      </w:pPr>
      <w:r w:rsidRPr="002643DF">
        <w:rPr>
          <w:rFonts w:ascii="Times New Roman" w:hAnsi="Times New Roman" w:cs="Times New Roman"/>
          <w:b/>
          <w:sz w:val="24"/>
          <w:szCs w:val="24"/>
          <w:lang w:val="en-US"/>
        </w:rPr>
        <w:t xml:space="preserve">Vocabulary and </w:t>
      </w:r>
      <w:r w:rsidR="007D6049" w:rsidRPr="002643DF">
        <w:rPr>
          <w:rFonts w:ascii="Times New Roman" w:hAnsi="Times New Roman" w:cs="Times New Roman"/>
          <w:b/>
          <w:sz w:val="24"/>
          <w:szCs w:val="24"/>
          <w:lang w:val="en-US"/>
        </w:rPr>
        <w:t>Grammar</w:t>
      </w:r>
    </w:p>
    <w:p w14:paraId="30D31E69" w14:textId="6E79F25B" w:rsidR="002643DF" w:rsidRPr="002643DF" w:rsidRDefault="002643DF" w:rsidP="007D6049">
      <w:pPr>
        <w:rPr>
          <w:rFonts w:ascii="Times New Roman" w:hAnsi="Times New Roman" w:cs="Times New Roman"/>
          <w:bCs/>
          <w:sz w:val="24"/>
          <w:szCs w:val="24"/>
          <w:lang w:val="en-US"/>
        </w:rPr>
        <w:sectPr w:rsidR="002643DF" w:rsidRPr="002643DF">
          <w:pgSz w:w="11906" w:h="16838"/>
          <w:pgMar w:top="1134" w:right="850" w:bottom="1134" w:left="1701" w:header="708" w:footer="708" w:gutter="0"/>
          <w:cols w:space="708"/>
          <w:docGrid w:linePitch="360"/>
        </w:sectPr>
      </w:pPr>
      <w:r w:rsidRPr="002643DF">
        <w:rPr>
          <w:rFonts w:ascii="Times New Roman" w:hAnsi="Times New Roman" w:cs="Times New Roman"/>
          <w:bCs/>
          <w:sz w:val="24"/>
          <w:szCs w:val="24"/>
          <w:lang w:val="en-US"/>
        </w:rPr>
        <w:t>Choose</w:t>
      </w:r>
      <w:r>
        <w:rPr>
          <w:rFonts w:ascii="Times New Roman" w:hAnsi="Times New Roman" w:cs="Times New Roman"/>
          <w:bCs/>
          <w:sz w:val="24"/>
          <w:szCs w:val="24"/>
          <w:lang w:val="en-US"/>
        </w:rPr>
        <w:t xml:space="preserve"> the correct item.</w:t>
      </w:r>
    </w:p>
    <w:p w14:paraId="6DAD820A"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1. His </w:t>
      </w:r>
      <w:proofErr w:type="spellStart"/>
      <w:r w:rsidRPr="00F25E64">
        <w:rPr>
          <w:rStyle w:val="c1"/>
          <w:color w:val="000000"/>
          <w:lang w:val="en-US"/>
        </w:rPr>
        <w:t>favourite</w:t>
      </w:r>
      <w:proofErr w:type="spellEnd"/>
      <w:r w:rsidRPr="00F25E64">
        <w:rPr>
          <w:rStyle w:val="c1"/>
          <w:color w:val="000000"/>
          <w:lang w:val="en-US"/>
        </w:rPr>
        <w:t xml:space="preserve"> subject at school is … History.  </w:t>
      </w:r>
    </w:p>
    <w:p w14:paraId="3462B81D"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     B a      C  the</w:t>
      </w:r>
    </w:p>
    <w:p w14:paraId="4A3DFB63"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 Can your brother play … piano?  </w:t>
      </w:r>
    </w:p>
    <w:p w14:paraId="46E1F069"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the      B -       C a</w:t>
      </w:r>
    </w:p>
    <w:p w14:paraId="64D0D81D"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3. They started early in  … morning.    </w:t>
      </w:r>
    </w:p>
    <w:p w14:paraId="3AFFC6EC"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       B the       C a</w:t>
      </w:r>
    </w:p>
    <w:p w14:paraId="017F2547"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4. Do you really believe … ghosts?  </w:t>
      </w:r>
    </w:p>
    <w:p w14:paraId="05C5CA98"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in       B for       C at</w:t>
      </w:r>
    </w:p>
    <w:p w14:paraId="0FF9ECBC"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5.  Who are you waiting …?   </w:t>
      </w:r>
    </w:p>
    <w:p w14:paraId="01FB9A29"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from    B for       C to  </w:t>
      </w:r>
    </w:p>
    <w:p w14:paraId="2C55D165"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6. Would you like to be … doctor?  </w:t>
      </w:r>
    </w:p>
    <w:p w14:paraId="734EEC0F"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A -         B   a   </w:t>
      </w:r>
      <w:r w:rsidRPr="00F25E64">
        <w:rPr>
          <w:rStyle w:val="c1"/>
          <w:color w:val="000000"/>
          <w:lang w:val="en-US"/>
        </w:rPr>
        <w:tab/>
        <w:t>C the</w:t>
      </w:r>
    </w:p>
    <w:p w14:paraId="35C2F2B3"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7. We generally … quite early during the week.   </w:t>
      </w:r>
    </w:p>
    <w:p w14:paraId="12E586D6"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eating   B are eating       C  eat      </w:t>
      </w:r>
    </w:p>
    <w:p w14:paraId="0A727000"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8. Focus ..... the big picture and not the details.    </w:t>
      </w:r>
    </w:p>
    <w:p w14:paraId="633F6293"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at        B in       C on</w:t>
      </w:r>
    </w:p>
    <w:p w14:paraId="11B5928C"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9. You will not need to worry ...... accommodation or food.  </w:t>
      </w:r>
    </w:p>
    <w:p w14:paraId="7DC3C2F9"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for       B in     C about  </w:t>
      </w:r>
    </w:p>
    <w:p w14:paraId="5A1BBA8C"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10. –Where is Mickie?  -  He … in the garden.    </w:t>
      </w:r>
    </w:p>
    <w:p w14:paraId="74D082DE"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plays       B  playing  C is playing      </w:t>
      </w:r>
    </w:p>
    <w:p w14:paraId="7E398212"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11.  Ferdinand (just)  …  to Santa Monica.    </w:t>
      </w:r>
    </w:p>
    <w:p w14:paraId="7F3FDD74"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return        B had returned   C has returned      </w:t>
      </w:r>
    </w:p>
    <w:p w14:paraId="501FA127" w14:textId="77777777" w:rsidR="00F25E64" w:rsidRPr="00F25E64" w:rsidRDefault="00F25E64" w:rsidP="00F25E64">
      <w:pPr>
        <w:pStyle w:val="c17"/>
        <w:shd w:val="clear" w:color="auto" w:fill="FFFFFF"/>
        <w:spacing w:before="0" w:beforeAutospacing="0" w:after="0" w:afterAutospacing="0"/>
        <w:rPr>
          <w:color w:val="000000"/>
          <w:lang w:val="en-US"/>
        </w:rPr>
      </w:pPr>
      <w:r w:rsidRPr="00F25E64">
        <w:rPr>
          <w:rStyle w:val="c6"/>
          <w:color w:val="000000"/>
          <w:lang w:val="en-US"/>
        </w:rPr>
        <w:t>12. My colleagues usually … four days a week, and this</w:t>
      </w:r>
      <w:r w:rsidRPr="00F25E64">
        <w:rPr>
          <w:rStyle w:val="c19"/>
          <w:color w:val="000000"/>
          <w:lang w:val="en-US"/>
        </w:rPr>
        <w:t> </w:t>
      </w:r>
      <w:r w:rsidRPr="00F25E64">
        <w:rPr>
          <w:rStyle w:val="c6"/>
          <w:color w:val="000000"/>
          <w:lang w:val="en-US"/>
        </w:rPr>
        <w:t>week they … five days.</w:t>
      </w:r>
    </w:p>
    <w:p w14:paraId="6876324D" w14:textId="77777777" w:rsidR="00F25E64" w:rsidRPr="00F25E64" w:rsidRDefault="00F25E64" w:rsidP="00F25E64">
      <w:pPr>
        <w:pStyle w:val="c17"/>
        <w:shd w:val="clear" w:color="auto" w:fill="FFFFFF"/>
        <w:spacing w:before="0" w:beforeAutospacing="0" w:after="0" w:afterAutospacing="0"/>
        <w:rPr>
          <w:color w:val="000000"/>
          <w:lang w:val="en-US"/>
        </w:rPr>
      </w:pPr>
      <w:r w:rsidRPr="00F25E64">
        <w:rPr>
          <w:rStyle w:val="c6"/>
          <w:color w:val="000000"/>
          <w:lang w:val="en-US"/>
        </w:rPr>
        <w:t xml:space="preserve">A </w:t>
      </w:r>
      <w:r w:rsidRPr="00F25E64">
        <w:rPr>
          <w:rStyle w:val="c1"/>
          <w:color w:val="000000"/>
          <w:lang w:val="en-US"/>
        </w:rPr>
        <w:t xml:space="preserve">work, are working  </w:t>
      </w:r>
      <w:r w:rsidRPr="00F25E64">
        <w:rPr>
          <w:rStyle w:val="c6"/>
          <w:color w:val="000000"/>
          <w:lang w:val="en-US"/>
        </w:rPr>
        <w:t xml:space="preserve"> B are working, are working</w:t>
      </w:r>
      <w:r w:rsidRPr="00F25E64">
        <w:rPr>
          <w:rStyle w:val="c19"/>
          <w:color w:val="000000"/>
          <w:lang w:val="en-US"/>
        </w:rPr>
        <w:t>      </w:t>
      </w:r>
      <w:r w:rsidRPr="00F25E64">
        <w:rPr>
          <w:rStyle w:val="c1"/>
          <w:color w:val="000000"/>
          <w:lang w:val="en-US"/>
        </w:rPr>
        <w:t xml:space="preserve">C </w:t>
      </w:r>
      <w:r w:rsidRPr="00F25E64">
        <w:rPr>
          <w:rStyle w:val="c6"/>
          <w:color w:val="000000"/>
          <w:lang w:val="en-US"/>
        </w:rPr>
        <w:t>work, work      </w:t>
      </w:r>
    </w:p>
    <w:p w14:paraId="1974ABB6"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13.  Why are you late? I … here four two hours.</w:t>
      </w:r>
    </w:p>
    <w:p w14:paraId="2BEC22A3"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waited    B have been waiting      C will have been waiting  </w:t>
      </w:r>
    </w:p>
    <w:p w14:paraId="1CF97F90"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14. He looks angry. He … his wallet.  </w:t>
      </w:r>
    </w:p>
    <w:p w14:paraId="2A9F8191"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A has been </w:t>
      </w:r>
      <w:proofErr w:type="spellStart"/>
      <w:r w:rsidRPr="00F25E64">
        <w:rPr>
          <w:rStyle w:val="c1"/>
          <w:color w:val="000000"/>
          <w:lang w:val="en-US"/>
        </w:rPr>
        <w:t>loosing</w:t>
      </w:r>
      <w:proofErr w:type="spellEnd"/>
      <w:r w:rsidRPr="00F25E64">
        <w:rPr>
          <w:rStyle w:val="c1"/>
          <w:color w:val="000000"/>
          <w:lang w:val="en-US"/>
        </w:rPr>
        <w:t xml:space="preserve">        B has lost       C lost</w:t>
      </w:r>
    </w:p>
    <w:p w14:paraId="443A71BD" w14:textId="77777777" w:rsidR="00F25E64" w:rsidRPr="00F25E64" w:rsidRDefault="00F25E64" w:rsidP="00F25E64">
      <w:pPr>
        <w:pStyle w:val="c17"/>
        <w:shd w:val="clear" w:color="auto" w:fill="FFFFFF"/>
        <w:spacing w:before="0" w:beforeAutospacing="0" w:after="0" w:afterAutospacing="0"/>
        <w:rPr>
          <w:color w:val="000000"/>
          <w:lang w:val="en-US"/>
        </w:rPr>
      </w:pPr>
      <w:r w:rsidRPr="00F25E64">
        <w:rPr>
          <w:rStyle w:val="c1"/>
          <w:color w:val="000000"/>
          <w:lang w:val="en-US"/>
        </w:rPr>
        <w:t> 15. It … outside; 1 do not like to walk in such weather.  </w:t>
      </w:r>
    </w:p>
    <w:p w14:paraId="112A463D"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6"/>
          <w:color w:val="000000"/>
          <w:lang w:val="en-US"/>
        </w:rPr>
        <w:t>A rains        B is rain   C is raining                           </w:t>
      </w:r>
    </w:p>
    <w:p w14:paraId="1DD55F30" w14:textId="77777777" w:rsidR="00F25E64" w:rsidRPr="00F25E64" w:rsidRDefault="00F25E64" w:rsidP="00F25E64">
      <w:pPr>
        <w:pStyle w:val="c2"/>
        <w:shd w:val="clear" w:color="auto" w:fill="FFFFFF"/>
        <w:spacing w:before="0" w:beforeAutospacing="0" w:after="0" w:afterAutospacing="0"/>
        <w:rPr>
          <w:rStyle w:val="c1"/>
          <w:color w:val="000000"/>
          <w:lang w:val="en-US"/>
        </w:rPr>
      </w:pPr>
    </w:p>
    <w:p w14:paraId="1DB183CA"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16. When I saw Mary last Sunday she was tired, she … a party the night before.</w:t>
      </w:r>
    </w:p>
    <w:p w14:paraId="3E199D92"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   A has been to B was to        C had been to         </w:t>
      </w:r>
    </w:p>
    <w:p w14:paraId="77BEC4ED"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17. A. Christie … detective stories.   </w:t>
      </w:r>
    </w:p>
    <w:p w14:paraId="6C959E99"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has written        B wrote  C had written        </w:t>
      </w:r>
    </w:p>
    <w:p w14:paraId="42F24001" w14:textId="77777777" w:rsidR="00F25E64" w:rsidRPr="00F25E64" w:rsidRDefault="00F25E64" w:rsidP="00F25E64">
      <w:pPr>
        <w:pStyle w:val="c17"/>
        <w:shd w:val="clear" w:color="auto" w:fill="FFFFFF"/>
        <w:spacing w:before="0" w:beforeAutospacing="0" w:after="0" w:afterAutospacing="0"/>
        <w:rPr>
          <w:color w:val="000000"/>
          <w:lang w:val="en-US"/>
        </w:rPr>
      </w:pPr>
      <w:r w:rsidRPr="00F25E64">
        <w:rPr>
          <w:rStyle w:val="c1"/>
          <w:color w:val="000000"/>
          <w:lang w:val="en-US"/>
        </w:rPr>
        <w:t>18. If I … a million dollars, I would buy a house.  </w:t>
      </w:r>
    </w:p>
    <w:p w14:paraId="628E39E8" w14:textId="77777777" w:rsidR="00F25E64" w:rsidRPr="00F25E64" w:rsidRDefault="00F25E64" w:rsidP="00F25E64">
      <w:pPr>
        <w:pStyle w:val="c17"/>
        <w:shd w:val="clear" w:color="auto" w:fill="FFFFFF"/>
        <w:spacing w:before="0" w:beforeAutospacing="0" w:after="0" w:afterAutospacing="0"/>
        <w:rPr>
          <w:color w:val="000000"/>
          <w:lang w:val="en-US"/>
        </w:rPr>
      </w:pPr>
      <w:r w:rsidRPr="00F25E64">
        <w:rPr>
          <w:rStyle w:val="c1"/>
          <w:color w:val="000000"/>
          <w:lang w:val="en-US"/>
        </w:rPr>
        <w:lastRenderedPageBreak/>
        <w:t>A will have     B would have        C had</w:t>
      </w:r>
    </w:p>
    <w:p w14:paraId="0550676E" w14:textId="77777777" w:rsidR="00F25E64" w:rsidRPr="00F25E64" w:rsidRDefault="00F25E64" w:rsidP="00F25E64">
      <w:pPr>
        <w:pStyle w:val="c17"/>
        <w:shd w:val="clear" w:color="auto" w:fill="FFFFFF"/>
        <w:spacing w:before="0" w:beforeAutospacing="0" w:after="0" w:afterAutospacing="0"/>
        <w:rPr>
          <w:color w:val="000000"/>
          <w:lang w:val="en-US"/>
        </w:rPr>
      </w:pPr>
      <w:r w:rsidRPr="00F25E64">
        <w:rPr>
          <w:rStyle w:val="c1"/>
          <w:color w:val="000000"/>
          <w:lang w:val="en-US"/>
        </w:rPr>
        <w:t xml:space="preserve">19. Flowers die if you … water them.   </w:t>
      </w:r>
    </w:p>
    <w:p w14:paraId="789C9AE2" w14:textId="77777777" w:rsidR="00F25E64" w:rsidRPr="00F25E64" w:rsidRDefault="00F25E64" w:rsidP="00F25E64">
      <w:pPr>
        <w:pStyle w:val="c17"/>
        <w:shd w:val="clear" w:color="auto" w:fill="FFFFFF"/>
        <w:spacing w:before="0" w:beforeAutospacing="0" w:after="0" w:afterAutospacing="0"/>
        <w:rPr>
          <w:color w:val="000000"/>
          <w:lang w:val="en-US"/>
        </w:rPr>
      </w:pPr>
      <w:r w:rsidRPr="00F25E64">
        <w:rPr>
          <w:rStyle w:val="c1"/>
          <w:color w:val="000000"/>
          <w:lang w:val="en-US"/>
        </w:rPr>
        <w:t>A don’t      B doesn’t       C wouldn’t  </w:t>
      </w:r>
    </w:p>
    <w:p w14:paraId="2AEECB96" w14:textId="77777777" w:rsidR="00F25E64" w:rsidRPr="00F25E64" w:rsidRDefault="00F25E64" w:rsidP="00F25E64">
      <w:pPr>
        <w:pStyle w:val="c2"/>
        <w:shd w:val="clear" w:color="auto" w:fill="FFFFFF"/>
        <w:spacing w:before="0" w:beforeAutospacing="0" w:after="0" w:afterAutospacing="0"/>
        <w:rPr>
          <w:rStyle w:val="c1"/>
          <w:color w:val="000000"/>
          <w:lang w:val="en-US"/>
        </w:rPr>
      </w:pPr>
      <w:r w:rsidRPr="00F25E64">
        <w:rPr>
          <w:rStyle w:val="c1"/>
          <w:color w:val="000000"/>
          <w:lang w:val="en-US"/>
        </w:rPr>
        <w:t xml:space="preserve">20. “What are you doing next Friday?” – “I … to Moscow, I have my ticket.” </w:t>
      </w:r>
    </w:p>
    <w:p w14:paraId="2604FA28"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am flying      B fly        C flies  </w:t>
      </w:r>
    </w:p>
    <w:p w14:paraId="27FDA102"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21 Would you mind … the door?  </w:t>
      </w:r>
    </w:p>
    <w:p w14:paraId="48168059"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A closing B close       C to close        . </w:t>
      </w:r>
    </w:p>
    <w:p w14:paraId="2246C022"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22. Ann enjoys … to classical music.   </w:t>
      </w:r>
    </w:p>
    <w:p w14:paraId="0F459E1D"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A listen        B to listen        C listening</w:t>
      </w:r>
    </w:p>
    <w:p w14:paraId="7CCF7621"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23. Daniel is … than Christie.  </w:t>
      </w:r>
    </w:p>
    <w:p w14:paraId="3DF3C7A6"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more older   B elder        C older</w:t>
      </w:r>
    </w:p>
    <w:p w14:paraId="4C3F084A"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24. This is the girl … parents I know.  </w:t>
      </w:r>
    </w:p>
    <w:p w14:paraId="292DE8AF"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whose B which        C who  </w:t>
      </w:r>
    </w:p>
    <w:p w14:paraId="61444755"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25.  When he was 6, he … swim very well.  </w:t>
      </w:r>
    </w:p>
    <w:p w14:paraId="137165D8" w14:textId="77777777" w:rsidR="00F25E64" w:rsidRPr="00F25E64" w:rsidRDefault="00F25E64" w:rsidP="00F25E64">
      <w:pPr>
        <w:pStyle w:val="c2"/>
        <w:shd w:val="clear" w:color="auto" w:fill="FFFFFF"/>
        <w:spacing w:before="0" w:beforeAutospacing="0" w:after="0" w:afterAutospacing="0"/>
        <w:rPr>
          <w:rStyle w:val="c1"/>
          <w:color w:val="000000"/>
          <w:lang w:val="en-US"/>
        </w:rPr>
      </w:pPr>
      <w:r w:rsidRPr="00F25E64">
        <w:rPr>
          <w:rStyle w:val="c1"/>
          <w:color w:val="000000"/>
          <w:lang w:val="en-US"/>
        </w:rPr>
        <w:t>A might        B  can    C could</w:t>
      </w:r>
    </w:p>
    <w:p w14:paraId="005CBA68"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      </w:t>
      </w:r>
    </w:p>
    <w:p w14:paraId="0067DE55"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26. The chair, … is in my room, is very old.  </w:t>
      </w:r>
    </w:p>
    <w:p w14:paraId="2BC91F59" w14:textId="77777777" w:rsidR="00F25E64" w:rsidRPr="00F25E64" w:rsidRDefault="00F25E64" w:rsidP="00F25E64">
      <w:pPr>
        <w:pStyle w:val="c2"/>
        <w:shd w:val="clear" w:color="auto" w:fill="FFFFFF"/>
        <w:spacing w:before="0" w:beforeAutospacing="0" w:after="0" w:afterAutospacing="0"/>
        <w:rPr>
          <w:rStyle w:val="c1"/>
          <w:color w:val="000000"/>
          <w:lang w:val="en-US"/>
        </w:rPr>
      </w:pPr>
      <w:r w:rsidRPr="00F25E64">
        <w:rPr>
          <w:rStyle w:val="c1"/>
          <w:color w:val="000000"/>
          <w:lang w:val="en-US"/>
        </w:rPr>
        <w:t>A who        B which        C whose</w:t>
      </w:r>
    </w:p>
    <w:p w14:paraId="5DC47195"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27. Pat is very ...., so if he says he will help you, he will.  </w:t>
      </w:r>
    </w:p>
    <w:p w14:paraId="54465AA0"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 xml:space="preserve"> A bossy       B  reliable  C boastful </w:t>
      </w:r>
    </w:p>
    <w:p w14:paraId="2A0F8717"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28. We're all looking ….. to seeing you again soon.  </w:t>
      </w:r>
    </w:p>
    <w:p w14:paraId="30BE4477" w14:textId="77777777" w:rsidR="00F25E64" w:rsidRPr="00F25E64" w:rsidRDefault="00F25E64" w:rsidP="00F25E64">
      <w:pPr>
        <w:pStyle w:val="c2"/>
        <w:shd w:val="clear" w:color="auto" w:fill="FFFFFF"/>
        <w:spacing w:before="0" w:beforeAutospacing="0" w:after="0" w:afterAutospacing="0"/>
        <w:rPr>
          <w:rStyle w:val="c8"/>
          <w:color w:val="000000"/>
          <w:lang w:val="en-US"/>
        </w:rPr>
      </w:pPr>
      <w:r w:rsidRPr="00F25E64">
        <w:rPr>
          <w:rStyle w:val="c1"/>
          <w:color w:val="000000"/>
          <w:lang w:val="en-US"/>
        </w:rPr>
        <w:t>A ahead       B forward     C around</w:t>
      </w:r>
    </w:p>
    <w:p w14:paraId="0E554B2C"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29. The doctor told him to give ….. smoking.  </w:t>
      </w:r>
    </w:p>
    <w:p w14:paraId="79318476"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up     B away       C in</w:t>
      </w:r>
    </w:p>
    <w:p w14:paraId="7BB3ACE2"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30. My new car has broken … .  </w:t>
      </w:r>
    </w:p>
    <w:p w14:paraId="36FC4A6C" w14:textId="77777777" w:rsidR="00F25E64" w:rsidRPr="00F25E64" w:rsidRDefault="00F25E64" w:rsidP="00F25E64">
      <w:pPr>
        <w:pStyle w:val="c2"/>
        <w:shd w:val="clear" w:color="auto" w:fill="FFFFFF"/>
        <w:spacing w:before="0" w:beforeAutospacing="0" w:after="0" w:afterAutospacing="0"/>
        <w:rPr>
          <w:color w:val="000000"/>
          <w:lang w:val="en-US"/>
        </w:rPr>
      </w:pPr>
      <w:r w:rsidRPr="00F25E64">
        <w:rPr>
          <w:rStyle w:val="c1"/>
          <w:color w:val="000000"/>
          <w:lang w:val="en-US"/>
        </w:rPr>
        <w:t>A up       B  on  C down  </w:t>
      </w:r>
    </w:p>
    <w:p w14:paraId="07BFCF81" w14:textId="77777777" w:rsidR="00F25E64" w:rsidRDefault="00F25E64" w:rsidP="00F25E64">
      <w:pPr>
        <w:pStyle w:val="c2"/>
        <w:shd w:val="clear" w:color="auto" w:fill="FFFFFF"/>
        <w:spacing w:before="0" w:beforeAutospacing="0" w:after="0" w:afterAutospacing="0"/>
        <w:rPr>
          <w:rStyle w:val="c1"/>
          <w:color w:val="000000"/>
          <w:lang w:val="en-US"/>
        </w:rPr>
        <w:sectPr w:rsidR="00F25E64" w:rsidSect="00EC57F9">
          <w:type w:val="continuous"/>
          <w:pgSz w:w="11906" w:h="16838"/>
          <w:pgMar w:top="284" w:right="284" w:bottom="284" w:left="340" w:header="708" w:footer="708" w:gutter="0"/>
          <w:cols w:num="2" w:space="708"/>
          <w:docGrid w:linePitch="360"/>
        </w:sectPr>
      </w:pPr>
    </w:p>
    <w:p w14:paraId="6488392A" w14:textId="77777777" w:rsidR="00F25E64" w:rsidRDefault="00F25E64" w:rsidP="00F25E64">
      <w:pPr>
        <w:pStyle w:val="c2"/>
        <w:shd w:val="clear" w:color="auto" w:fill="FFFFFF"/>
        <w:spacing w:before="0" w:beforeAutospacing="0" w:after="0" w:afterAutospacing="0"/>
        <w:rPr>
          <w:rStyle w:val="c1"/>
          <w:color w:val="000000"/>
          <w:lang w:val="en-US"/>
        </w:rPr>
      </w:pPr>
      <w:r w:rsidRPr="009F5133">
        <w:rPr>
          <w:rStyle w:val="c1"/>
          <w:color w:val="000000"/>
          <w:lang w:val="en-US"/>
        </w:rPr>
        <w:t xml:space="preserve">. </w:t>
      </w:r>
    </w:p>
    <w:p w14:paraId="08C40E7E" w14:textId="7F81C798" w:rsidR="00F25E64" w:rsidRPr="004A65DA" w:rsidRDefault="00F25E64" w:rsidP="007D6049">
      <w:pPr>
        <w:rPr>
          <w:b/>
          <w:lang w:val="en-US"/>
        </w:rPr>
      </w:pPr>
    </w:p>
    <w:sectPr w:rsidR="00F25E64" w:rsidRPr="004A65DA" w:rsidSect="00F25E64">
      <w:type w:val="continuous"/>
      <w:pgSz w:w="11906" w:h="16838"/>
      <w:pgMar w:top="1134"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F7"/>
    <w:multiLevelType w:val="hybridMultilevel"/>
    <w:tmpl w:val="C7D2691E"/>
    <w:lvl w:ilvl="0" w:tplc="BE4A9F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75C88"/>
    <w:multiLevelType w:val="hybridMultilevel"/>
    <w:tmpl w:val="915C19E0"/>
    <w:lvl w:ilvl="0" w:tplc="04190015">
      <w:start w:val="1"/>
      <w:numFmt w:val="upperLetter"/>
      <w:lvlText w:val="%1."/>
      <w:lvlJc w:val="left"/>
      <w:pPr>
        <w:ind w:left="720" w:hanging="360"/>
      </w:pPr>
    </w:lvl>
    <w:lvl w:ilvl="1" w:tplc="054476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C6E7E"/>
    <w:multiLevelType w:val="hybridMultilevel"/>
    <w:tmpl w:val="630AF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9B5E0F"/>
    <w:multiLevelType w:val="hybridMultilevel"/>
    <w:tmpl w:val="3E34E48C"/>
    <w:lvl w:ilvl="0" w:tplc="04190015">
      <w:start w:val="1"/>
      <w:numFmt w:val="upperLetter"/>
      <w:lvlText w:val="%1."/>
      <w:lvlJc w:val="left"/>
      <w:pPr>
        <w:ind w:left="360" w:hanging="360"/>
      </w:pPr>
    </w:lvl>
    <w:lvl w:ilvl="1" w:tplc="161C76CE">
      <w:start w:val="1"/>
      <w:numFmt w:val="upperLetter"/>
      <w:lvlText w:val="%2."/>
      <w:lvlJc w:val="left"/>
      <w:pPr>
        <w:ind w:left="1080" w:hanging="360"/>
      </w:pPr>
      <w:rPr>
        <w:rFonts w:hint="default"/>
        <w:u w:val="single"/>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3FA57C7"/>
    <w:multiLevelType w:val="hybridMultilevel"/>
    <w:tmpl w:val="ED1856DE"/>
    <w:lvl w:ilvl="0" w:tplc="0419000F">
      <w:start w:val="1"/>
      <w:numFmt w:val="decimal"/>
      <w:lvlText w:val="%1."/>
      <w:lvlJc w:val="left"/>
      <w:pPr>
        <w:ind w:left="720" w:hanging="360"/>
      </w:pPr>
    </w:lvl>
    <w:lvl w:ilvl="1" w:tplc="161C76CE">
      <w:start w:val="1"/>
      <w:numFmt w:val="upperLetter"/>
      <w:lvlText w:val="%2."/>
      <w:lvlJc w:val="left"/>
      <w:pPr>
        <w:ind w:left="1440" w:hanging="360"/>
      </w:pPr>
      <w:rPr>
        <w:rFonts w:hint="default"/>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01D3E"/>
    <w:multiLevelType w:val="hybridMultilevel"/>
    <w:tmpl w:val="0456A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6D7C4B"/>
    <w:multiLevelType w:val="hybridMultilevel"/>
    <w:tmpl w:val="3C7E321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4468F"/>
    <w:multiLevelType w:val="hybridMultilevel"/>
    <w:tmpl w:val="31E6B49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313855"/>
    <w:multiLevelType w:val="hybridMultilevel"/>
    <w:tmpl w:val="856ABFF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AF5027"/>
    <w:multiLevelType w:val="hybridMultilevel"/>
    <w:tmpl w:val="375AE1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DE40C7"/>
    <w:multiLevelType w:val="hybridMultilevel"/>
    <w:tmpl w:val="BF583C26"/>
    <w:lvl w:ilvl="0" w:tplc="BE4A9F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B341C9"/>
    <w:multiLevelType w:val="hybridMultilevel"/>
    <w:tmpl w:val="375AE1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CF69F7"/>
    <w:multiLevelType w:val="hybridMultilevel"/>
    <w:tmpl w:val="D320096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2"/>
  </w:num>
  <w:num w:numId="5">
    <w:abstractNumId w:val="6"/>
  </w:num>
  <w:num w:numId="6">
    <w:abstractNumId w:val="1"/>
  </w:num>
  <w:num w:numId="7">
    <w:abstractNumId w:val="7"/>
  </w:num>
  <w:num w:numId="8">
    <w:abstractNumId w:val="4"/>
  </w:num>
  <w:num w:numId="9">
    <w:abstractNumId w:val="3"/>
  </w:num>
  <w:num w:numId="10">
    <w:abstractNumId w:val="5"/>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49"/>
    <w:rsid w:val="0023295A"/>
    <w:rsid w:val="00243FA3"/>
    <w:rsid w:val="002643DF"/>
    <w:rsid w:val="007D6049"/>
    <w:rsid w:val="00A56551"/>
    <w:rsid w:val="00CB7831"/>
    <w:rsid w:val="00EC6F4C"/>
    <w:rsid w:val="00F25E64"/>
    <w:rsid w:val="00F56B4E"/>
    <w:rsid w:val="00F7540E"/>
    <w:rsid w:val="00FC0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40E"/>
  <w15:chartTrackingRefBased/>
  <w15:docId w15:val="{67F7A2CF-1CC2-47D2-8AAE-0BC096BA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049"/>
    <w:pPr>
      <w:spacing w:after="200" w:line="276" w:lineRule="auto"/>
    </w:pPr>
    <w:rPr>
      <w:rFonts w:ascii="Calibri" w:eastAsia="Calibri" w:hAnsi="Calibri" w:cs="Calibri"/>
      <w:color w:val="00000A"/>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049"/>
    <w:pPr>
      <w:ind w:left="720"/>
      <w:contextualSpacing/>
    </w:pPr>
  </w:style>
  <w:style w:type="paragraph" w:styleId="a4">
    <w:name w:val="No Spacing"/>
    <w:uiPriority w:val="1"/>
    <w:qFormat/>
    <w:rsid w:val="00FC058B"/>
    <w:pPr>
      <w:spacing w:after="0" w:line="240" w:lineRule="auto"/>
    </w:pPr>
    <w:rPr>
      <w:rFonts w:ascii="Calibri" w:eastAsia="Calibri" w:hAnsi="Calibri" w:cs="Mangal"/>
      <w:color w:val="00000A"/>
      <w:szCs w:val="20"/>
      <w:lang w:eastAsia="zh-CN" w:bidi="hi-IN"/>
    </w:rPr>
  </w:style>
  <w:style w:type="character" w:customStyle="1" w:styleId="c1">
    <w:name w:val="c1"/>
    <w:basedOn w:val="a0"/>
    <w:rsid w:val="00F25E64"/>
  </w:style>
  <w:style w:type="character" w:customStyle="1" w:styleId="c8">
    <w:name w:val="c8"/>
    <w:basedOn w:val="a0"/>
    <w:rsid w:val="00F25E64"/>
  </w:style>
  <w:style w:type="paragraph" w:customStyle="1" w:styleId="c2">
    <w:name w:val="c2"/>
    <w:basedOn w:val="a"/>
    <w:rsid w:val="00F25E64"/>
    <w:pPr>
      <w:spacing w:before="100" w:beforeAutospacing="1" w:after="100" w:afterAutospacing="1" w:line="240" w:lineRule="auto"/>
    </w:pPr>
    <w:rPr>
      <w:rFonts w:ascii="Times New Roman" w:eastAsia="Times New Roman" w:hAnsi="Times New Roman" w:cs="Times New Roman"/>
      <w:color w:val="auto"/>
      <w:sz w:val="24"/>
      <w:szCs w:val="24"/>
      <w:lang w:eastAsia="ru-RU" w:bidi="ar-SA"/>
    </w:rPr>
  </w:style>
  <w:style w:type="paragraph" w:customStyle="1" w:styleId="c17">
    <w:name w:val="c17"/>
    <w:basedOn w:val="a"/>
    <w:rsid w:val="00F25E64"/>
    <w:pPr>
      <w:spacing w:before="100" w:beforeAutospacing="1" w:after="100" w:afterAutospacing="1" w:line="240" w:lineRule="auto"/>
    </w:pPr>
    <w:rPr>
      <w:rFonts w:ascii="Times New Roman" w:eastAsia="Times New Roman" w:hAnsi="Times New Roman" w:cs="Times New Roman"/>
      <w:color w:val="auto"/>
      <w:sz w:val="24"/>
      <w:szCs w:val="24"/>
      <w:lang w:eastAsia="ru-RU" w:bidi="ar-SA"/>
    </w:rPr>
  </w:style>
  <w:style w:type="character" w:customStyle="1" w:styleId="c6">
    <w:name w:val="c6"/>
    <w:basedOn w:val="a0"/>
    <w:rsid w:val="00F25E64"/>
  </w:style>
  <w:style w:type="character" w:customStyle="1" w:styleId="c19">
    <w:name w:val="c19"/>
    <w:basedOn w:val="a0"/>
    <w:rsid w:val="00F25E64"/>
  </w:style>
  <w:style w:type="table" w:styleId="a5">
    <w:name w:val="Table Grid"/>
    <w:basedOn w:val="a1"/>
    <w:uiPriority w:val="59"/>
    <w:rsid w:val="002643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2024-08-29T06:46:00Z</dcterms:created>
  <dcterms:modified xsi:type="dcterms:W3CDTF">2024-08-29T08:08:00Z</dcterms:modified>
</cp:coreProperties>
</file>