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E84" w:rsidRPr="005F6EC3" w:rsidRDefault="00906E84" w:rsidP="0034701F">
      <w:pPr>
        <w:ind w:left="-567"/>
        <w:jc w:val="center"/>
        <w:rPr>
          <w:b/>
        </w:rPr>
      </w:pPr>
      <w:r w:rsidRPr="005F6EC3">
        <w:rPr>
          <w:b/>
        </w:rPr>
        <w:t>Анализ воспитательной работы</w:t>
      </w:r>
    </w:p>
    <w:p w:rsidR="00906E84" w:rsidRPr="005F6EC3" w:rsidRDefault="00450CDB" w:rsidP="0034701F">
      <w:pPr>
        <w:ind w:left="-567"/>
        <w:jc w:val="center"/>
        <w:rPr>
          <w:b/>
        </w:rPr>
      </w:pPr>
      <w:r>
        <w:rPr>
          <w:b/>
        </w:rPr>
        <w:t xml:space="preserve">в </w:t>
      </w:r>
      <w:r w:rsidR="003A3E37">
        <w:rPr>
          <w:b/>
        </w:rPr>
        <w:t>8</w:t>
      </w:r>
      <w:r w:rsidR="00906E84" w:rsidRPr="005F6EC3">
        <w:rPr>
          <w:b/>
        </w:rPr>
        <w:t xml:space="preserve"> классе </w:t>
      </w:r>
    </w:p>
    <w:p w:rsidR="00906E84" w:rsidRPr="005F6EC3" w:rsidRDefault="00906E84" w:rsidP="0034701F">
      <w:pPr>
        <w:ind w:left="-567"/>
        <w:jc w:val="center"/>
        <w:rPr>
          <w:b/>
        </w:rPr>
      </w:pPr>
      <w:r w:rsidRPr="005F6EC3">
        <w:rPr>
          <w:b/>
        </w:rPr>
        <w:t>за 20</w:t>
      </w:r>
      <w:r w:rsidR="00450CDB">
        <w:rPr>
          <w:b/>
        </w:rPr>
        <w:t>2</w:t>
      </w:r>
      <w:r w:rsidR="003A3E37">
        <w:rPr>
          <w:b/>
        </w:rPr>
        <w:t>1</w:t>
      </w:r>
      <w:r w:rsidRPr="005F6EC3">
        <w:rPr>
          <w:b/>
        </w:rPr>
        <w:t>-202</w:t>
      </w:r>
      <w:r w:rsidR="003A3E37">
        <w:rPr>
          <w:b/>
        </w:rPr>
        <w:t>2</w:t>
      </w:r>
      <w:r w:rsidRPr="005F6EC3">
        <w:rPr>
          <w:b/>
        </w:rPr>
        <w:t xml:space="preserve"> учебный год</w:t>
      </w:r>
    </w:p>
    <w:p w:rsidR="00906E84" w:rsidRPr="005F6EC3" w:rsidRDefault="00906E84" w:rsidP="0034701F">
      <w:pPr>
        <w:ind w:left="-567"/>
        <w:jc w:val="center"/>
        <w:rPr>
          <w:b/>
        </w:rPr>
      </w:pPr>
    </w:p>
    <w:p w:rsidR="00906E84" w:rsidRPr="005F6EC3" w:rsidRDefault="00906E84" w:rsidP="0034701F">
      <w:pPr>
        <w:ind w:left="-567"/>
      </w:pPr>
      <w:r w:rsidRPr="005F6EC3">
        <w:rPr>
          <w:b/>
        </w:rPr>
        <w:t>Классный руководитель:</w:t>
      </w:r>
      <w:r w:rsidRPr="005F6EC3">
        <w:t xml:space="preserve"> </w:t>
      </w:r>
      <w:proofErr w:type="spellStart"/>
      <w:r w:rsidRPr="005F6EC3">
        <w:t>Украинцева</w:t>
      </w:r>
      <w:proofErr w:type="spellEnd"/>
      <w:r w:rsidRPr="005F6EC3">
        <w:t xml:space="preserve"> Светлана Владимировна</w:t>
      </w:r>
    </w:p>
    <w:p w:rsidR="00336F27" w:rsidRDefault="00336F27" w:rsidP="0034701F">
      <w:pPr>
        <w:ind w:firstLine="851"/>
        <w:rPr>
          <w:b/>
          <w:sz w:val="26"/>
          <w:szCs w:val="26"/>
        </w:rPr>
      </w:pPr>
    </w:p>
    <w:p w:rsidR="00336F27" w:rsidRPr="0027372E" w:rsidRDefault="00336F27" w:rsidP="0034701F">
      <w:pPr>
        <w:ind w:firstLine="851"/>
        <w:rPr>
          <w:b/>
          <w:sz w:val="26"/>
          <w:szCs w:val="26"/>
        </w:rPr>
      </w:pPr>
      <w:r w:rsidRPr="0027372E">
        <w:rPr>
          <w:b/>
          <w:sz w:val="26"/>
          <w:szCs w:val="26"/>
        </w:rPr>
        <w:t xml:space="preserve">ЦЕЛЬ: </w:t>
      </w:r>
      <w:r>
        <w:t>с</w:t>
      </w:r>
      <w:r w:rsidRPr="00923766">
        <w:t>оздание условий, способствующих развитию</w:t>
      </w:r>
      <w:r>
        <w:t xml:space="preserve"> интеллектуальных, творческих, личностных </w:t>
      </w:r>
      <w:r w:rsidRPr="00923766">
        <w:t>качеств учащихся, их социализации и адаптации в обществе на основе принципов самоуправления.</w:t>
      </w:r>
    </w:p>
    <w:p w:rsidR="00336F27" w:rsidRPr="001160FC" w:rsidRDefault="00336F27" w:rsidP="0034701F">
      <w:pPr>
        <w:ind w:firstLine="851"/>
        <w:rPr>
          <w:sz w:val="26"/>
          <w:szCs w:val="26"/>
        </w:rPr>
      </w:pPr>
      <w:r w:rsidRPr="0027372E">
        <w:rPr>
          <w:sz w:val="26"/>
          <w:szCs w:val="26"/>
        </w:rPr>
        <w:t xml:space="preserve">           </w:t>
      </w:r>
    </w:p>
    <w:p w:rsidR="00336F27" w:rsidRPr="0027372E" w:rsidRDefault="00336F27" w:rsidP="0034701F">
      <w:pPr>
        <w:ind w:firstLine="851"/>
        <w:rPr>
          <w:b/>
          <w:sz w:val="26"/>
          <w:szCs w:val="26"/>
        </w:rPr>
      </w:pPr>
      <w:r w:rsidRPr="0027372E">
        <w:rPr>
          <w:b/>
          <w:sz w:val="26"/>
          <w:szCs w:val="26"/>
        </w:rPr>
        <w:t>ЗАДАЧИ:</w:t>
      </w:r>
    </w:p>
    <w:p w:rsidR="00336F27" w:rsidRPr="00923766" w:rsidRDefault="00336F27" w:rsidP="0034701F">
      <w:pPr>
        <w:tabs>
          <w:tab w:val="left" w:pos="1021"/>
        </w:tabs>
        <w:jc w:val="both"/>
        <w:rPr>
          <w:b/>
        </w:rPr>
      </w:pPr>
    </w:p>
    <w:p w:rsidR="00336F27" w:rsidRPr="0018717E" w:rsidRDefault="00336F27" w:rsidP="0034701F">
      <w:pPr>
        <w:pStyle w:val="ad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8717E">
        <w:rPr>
          <w:color w:val="000000"/>
        </w:rPr>
        <w:t>П</w:t>
      </w:r>
      <w:r>
        <w:rPr>
          <w:color w:val="000000"/>
        </w:rPr>
        <w:t xml:space="preserve">родолжить воспитательную </w:t>
      </w:r>
      <w:r w:rsidRPr="0018717E">
        <w:rPr>
          <w:color w:val="000000"/>
        </w:rPr>
        <w:t xml:space="preserve">работу в </w:t>
      </w:r>
      <w:r w:rsidR="003A3E37">
        <w:rPr>
          <w:color w:val="000000"/>
        </w:rPr>
        <w:t>8</w:t>
      </w:r>
      <w:r>
        <w:rPr>
          <w:color w:val="000000"/>
        </w:rPr>
        <w:t xml:space="preserve"> классе</w:t>
      </w:r>
      <w:r w:rsidRPr="0018717E">
        <w:rPr>
          <w:color w:val="000000"/>
        </w:rPr>
        <w:t xml:space="preserve"> над сплочением коллектива и развитием самоуправления, а также привитие на</w:t>
      </w:r>
      <w:r>
        <w:rPr>
          <w:color w:val="000000"/>
        </w:rPr>
        <w:t xml:space="preserve">выков дисциплины, аккуратности  </w:t>
      </w:r>
      <w:r w:rsidRPr="0018717E">
        <w:rPr>
          <w:color w:val="000000"/>
        </w:rPr>
        <w:t>и прилежного отношения к учебе.</w:t>
      </w:r>
    </w:p>
    <w:p w:rsidR="00336F27" w:rsidRPr="0018717E" w:rsidRDefault="00336F27" w:rsidP="0034701F">
      <w:pPr>
        <w:pStyle w:val="ad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8717E">
        <w:rPr>
          <w:color w:val="000000"/>
        </w:rPr>
        <w:t>Создание условий для самореализации школьника, воспитание в нем чувства взаимоуважения, взаимопомощи, ответственности.</w:t>
      </w:r>
    </w:p>
    <w:p w:rsidR="00336F27" w:rsidRPr="0018717E" w:rsidRDefault="00336F27" w:rsidP="0034701F">
      <w:pPr>
        <w:pStyle w:val="ad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8717E">
        <w:rPr>
          <w:color w:val="000000"/>
        </w:rPr>
        <w:t>Организация активной жизнедеятельности обучающихся, вовлечение их в творческую работу через систему классных и общешкольных дел.</w:t>
      </w:r>
    </w:p>
    <w:p w:rsidR="00336F27" w:rsidRPr="0018717E" w:rsidRDefault="00336F27" w:rsidP="0034701F">
      <w:pPr>
        <w:pStyle w:val="ad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8717E">
        <w:rPr>
          <w:color w:val="000000"/>
        </w:rPr>
        <w:t>Создание благоприятной для самочувствия и настроения детей эмоциональной атмосферы в классе, доброжелательного микроклимата, необходимого для общения.</w:t>
      </w:r>
    </w:p>
    <w:p w:rsidR="00336F27" w:rsidRPr="0018717E" w:rsidRDefault="00336F27" w:rsidP="0034701F">
      <w:pPr>
        <w:pStyle w:val="ad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Формирование эмоционально-</w:t>
      </w:r>
      <w:r w:rsidRPr="0018717E">
        <w:rPr>
          <w:color w:val="000000"/>
        </w:rPr>
        <w:t>положительного отношения к учебе, знаниям, труду.</w:t>
      </w:r>
    </w:p>
    <w:p w:rsidR="00336F27" w:rsidRPr="0018717E" w:rsidRDefault="00336F27" w:rsidP="0034701F">
      <w:pPr>
        <w:pStyle w:val="a3"/>
        <w:widowControl w:val="0"/>
        <w:numPr>
          <w:ilvl w:val="0"/>
          <w:numId w:val="7"/>
        </w:numPr>
        <w:autoSpaceDE w:val="0"/>
        <w:autoSpaceDN w:val="0"/>
        <w:adjustRightInd w:val="0"/>
        <w:jc w:val="both"/>
      </w:pPr>
      <w:r w:rsidRPr="0018717E">
        <w:t>Создать условия для формирования системы самоуправления в классе.</w:t>
      </w:r>
    </w:p>
    <w:p w:rsidR="00336F27" w:rsidRPr="0018717E" w:rsidRDefault="00336F27" w:rsidP="0034701F">
      <w:pPr>
        <w:pStyle w:val="ad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8717E">
        <w:rPr>
          <w:color w:val="000000"/>
        </w:rPr>
        <w:t>Развитие интеллектуальных способностей.</w:t>
      </w:r>
    </w:p>
    <w:p w:rsidR="00336F27" w:rsidRPr="0018717E" w:rsidRDefault="00336F27" w:rsidP="0034701F">
      <w:pPr>
        <w:pStyle w:val="ad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8717E">
        <w:rPr>
          <w:color w:val="000000"/>
        </w:rPr>
        <w:t>Воспитание гражданственности, чувства патриотизма, принадлежности к семье, школе, России.</w:t>
      </w:r>
    </w:p>
    <w:p w:rsidR="00336F27" w:rsidRPr="0018717E" w:rsidRDefault="00336F27" w:rsidP="0034701F">
      <w:pPr>
        <w:pStyle w:val="ad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8717E">
        <w:rPr>
          <w:color w:val="000000"/>
        </w:rPr>
        <w:t>Создание условий для формирования здорового образа жизни, профилактика вредных привычек.</w:t>
      </w:r>
    </w:p>
    <w:p w:rsidR="00336F27" w:rsidRPr="0018717E" w:rsidRDefault="00336F27" w:rsidP="0034701F">
      <w:pPr>
        <w:pStyle w:val="ad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8717E">
        <w:rPr>
          <w:color w:val="000000"/>
        </w:rPr>
        <w:t xml:space="preserve"> Активное вовлечение родителей в образовательный процесс.</w:t>
      </w:r>
    </w:p>
    <w:p w:rsidR="00A546CC" w:rsidRDefault="00A546CC" w:rsidP="0034701F">
      <w:pPr>
        <w:ind w:left="-567"/>
        <w:jc w:val="both"/>
      </w:pPr>
    </w:p>
    <w:p w:rsidR="00B478FD" w:rsidRPr="005F6EC3" w:rsidRDefault="00B478FD" w:rsidP="0034701F">
      <w:pPr>
        <w:ind w:left="-567"/>
        <w:jc w:val="both"/>
      </w:pPr>
      <w:r w:rsidRPr="00A546CC">
        <w:rPr>
          <w:b/>
          <w:u w:val="single"/>
        </w:rPr>
        <w:t>1.Краткая характеристика класса</w:t>
      </w:r>
      <w:r w:rsidRPr="005F6EC3">
        <w:t xml:space="preserve">. </w:t>
      </w:r>
    </w:p>
    <w:p w:rsidR="00B478FD" w:rsidRPr="005F6EC3" w:rsidRDefault="00B478FD" w:rsidP="0034701F">
      <w:pPr>
        <w:pStyle w:val="a3"/>
        <w:ind w:left="-567"/>
        <w:jc w:val="both"/>
      </w:pPr>
      <w:r w:rsidRPr="005F6EC3">
        <w:rPr>
          <w:color w:val="000000"/>
        </w:rPr>
        <w:t xml:space="preserve"> </w:t>
      </w:r>
      <w:r w:rsidRPr="005F6EC3">
        <w:t>На начало 20</w:t>
      </w:r>
      <w:r w:rsidR="00450CDB">
        <w:t>2</w:t>
      </w:r>
      <w:r w:rsidR="003A3E37">
        <w:t>1</w:t>
      </w:r>
      <w:r w:rsidRPr="005F6EC3">
        <w:t>-202</w:t>
      </w:r>
      <w:r w:rsidR="003A3E37">
        <w:t>2</w:t>
      </w:r>
      <w:r w:rsidR="00450CDB">
        <w:t xml:space="preserve"> учебного года в </w:t>
      </w:r>
      <w:r w:rsidR="003A3E37">
        <w:t>8 классе обучалось 7 человек, на конец года 7 учащихся – 6</w:t>
      </w:r>
      <w:r w:rsidRPr="005F6EC3">
        <w:t xml:space="preserve"> мальчиков и 1 девочка </w:t>
      </w:r>
    </w:p>
    <w:p w:rsidR="00B478FD" w:rsidRPr="005F6EC3" w:rsidRDefault="00B478FD" w:rsidP="0034701F">
      <w:pPr>
        <w:pStyle w:val="a3"/>
        <w:ind w:left="-567"/>
      </w:pPr>
      <w:r w:rsidRPr="005F6EC3">
        <w:t xml:space="preserve">В классе имеются дети </w:t>
      </w:r>
      <w:proofErr w:type="gramStart"/>
      <w:r w:rsidRPr="005F6EC3">
        <w:t>из</w:t>
      </w:r>
      <w:proofErr w:type="gramEnd"/>
      <w:r w:rsidRPr="005F6EC3">
        <w:t xml:space="preserve">: </w:t>
      </w:r>
    </w:p>
    <w:p w:rsidR="00B478FD" w:rsidRPr="005F6EC3" w:rsidRDefault="00B478FD" w:rsidP="0034701F">
      <w:pPr>
        <w:pStyle w:val="a3"/>
        <w:ind w:left="-567"/>
      </w:pPr>
      <w:r w:rsidRPr="005F6EC3">
        <w:t xml:space="preserve">1. многодетных семей: </w:t>
      </w:r>
      <w:proofErr w:type="spellStart"/>
      <w:r w:rsidRPr="005F6EC3">
        <w:t>Шмыков</w:t>
      </w:r>
      <w:proofErr w:type="spellEnd"/>
      <w:r w:rsidRPr="005F6EC3">
        <w:t xml:space="preserve"> Семен</w:t>
      </w:r>
    </w:p>
    <w:p w:rsidR="00B478FD" w:rsidRPr="005F6EC3" w:rsidRDefault="00B478FD" w:rsidP="0034701F">
      <w:pPr>
        <w:pStyle w:val="a3"/>
        <w:ind w:left="-567"/>
      </w:pPr>
      <w:r w:rsidRPr="005F6EC3">
        <w:t xml:space="preserve">2. малообеспеченных семей: Гладилова Инна, </w:t>
      </w:r>
      <w:proofErr w:type="spellStart"/>
      <w:r w:rsidRPr="005F6EC3">
        <w:t>Шмыков</w:t>
      </w:r>
      <w:proofErr w:type="spellEnd"/>
      <w:r w:rsidRPr="005F6EC3">
        <w:t xml:space="preserve"> Семен, </w:t>
      </w:r>
      <w:proofErr w:type="spellStart"/>
      <w:r w:rsidRPr="005F6EC3">
        <w:t>Сурхаев</w:t>
      </w:r>
      <w:proofErr w:type="spellEnd"/>
      <w:r w:rsidRPr="005F6EC3">
        <w:t xml:space="preserve"> Михаил, Егоров Дмитрий, Приходько Вадим</w:t>
      </w:r>
    </w:p>
    <w:p w:rsidR="00B478FD" w:rsidRPr="005F6EC3" w:rsidRDefault="00B478FD" w:rsidP="0034701F">
      <w:pPr>
        <w:pStyle w:val="a3"/>
        <w:ind w:left="-567"/>
      </w:pPr>
      <w:r w:rsidRPr="005F6EC3">
        <w:t xml:space="preserve">3. неполных семей: </w:t>
      </w:r>
      <w:r w:rsidR="00450CDB">
        <w:t>нет</w:t>
      </w:r>
    </w:p>
    <w:p w:rsidR="00B478FD" w:rsidRPr="005F6EC3" w:rsidRDefault="00B478FD" w:rsidP="0034701F">
      <w:pPr>
        <w:pStyle w:val="a3"/>
        <w:ind w:left="-567"/>
      </w:pPr>
      <w:r w:rsidRPr="005F6EC3">
        <w:t>4. опекаемых детей: нет</w:t>
      </w:r>
    </w:p>
    <w:p w:rsidR="00B478FD" w:rsidRPr="005F6EC3" w:rsidRDefault="00B478FD" w:rsidP="0034701F">
      <w:pPr>
        <w:pStyle w:val="a3"/>
        <w:ind w:left="-567" w:right="-188"/>
      </w:pPr>
      <w:r w:rsidRPr="005F6EC3">
        <w:t>5. социально тревожных семей: Приходько Вадим</w:t>
      </w:r>
    </w:p>
    <w:p w:rsidR="00B478FD" w:rsidRPr="005F6EC3" w:rsidRDefault="00B478FD" w:rsidP="0034701F">
      <w:pPr>
        <w:pStyle w:val="a3"/>
        <w:ind w:left="-567" w:right="-188"/>
      </w:pPr>
      <w:r w:rsidRPr="005F6EC3">
        <w:t xml:space="preserve">6. состоит на ВШУ: </w:t>
      </w:r>
      <w:r w:rsidR="003A3E37">
        <w:t>нет</w:t>
      </w:r>
    </w:p>
    <w:p w:rsidR="00B478FD" w:rsidRPr="005F6EC3" w:rsidRDefault="00B478FD" w:rsidP="0034701F">
      <w:pPr>
        <w:pStyle w:val="a3"/>
        <w:ind w:left="-567" w:right="-188"/>
      </w:pPr>
    </w:p>
    <w:p w:rsidR="00B478FD" w:rsidRPr="005F6EC3" w:rsidRDefault="00B478FD" w:rsidP="0034701F">
      <w:pPr>
        <w:ind w:left="-567"/>
        <w:jc w:val="both"/>
        <w:rPr>
          <w:b/>
          <w:u w:val="single"/>
        </w:rPr>
      </w:pPr>
      <w:r w:rsidRPr="005F6EC3">
        <w:rPr>
          <w:b/>
          <w:u w:val="single"/>
        </w:rPr>
        <w:t>2. Анализ развития учащихся класса</w:t>
      </w:r>
    </w:p>
    <w:p w:rsidR="00B478FD" w:rsidRPr="005F6EC3" w:rsidRDefault="003446D0" w:rsidP="0034701F">
      <w:pPr>
        <w:ind w:left="-567"/>
        <w:jc w:val="both"/>
      </w:pPr>
      <w:r w:rsidRPr="005F6EC3">
        <w:t xml:space="preserve">Процент качества </w:t>
      </w:r>
      <w:r w:rsidR="00F22BFC">
        <w:t xml:space="preserve">знаний </w:t>
      </w:r>
      <w:r w:rsidR="009500E3">
        <w:t>класса 1</w:t>
      </w:r>
      <w:r w:rsidR="003A3E37">
        <w:t>4</w:t>
      </w:r>
      <w:r w:rsidRPr="005F6EC3">
        <w:t xml:space="preserve">%. </w:t>
      </w:r>
      <w:r w:rsidR="00B478FD" w:rsidRPr="005F6EC3">
        <w:t xml:space="preserve"> По итогам года в классе 1 </w:t>
      </w:r>
      <w:r w:rsidR="009500E3">
        <w:t>хорошист</w:t>
      </w:r>
      <w:r w:rsidR="00B478FD" w:rsidRPr="005F6EC3">
        <w:t xml:space="preserve"> </w:t>
      </w:r>
      <w:r w:rsidR="003A3E37">
        <w:t xml:space="preserve">Инна Гладилова, </w:t>
      </w:r>
      <w:r w:rsidR="00B478FD" w:rsidRPr="005F6EC3">
        <w:t xml:space="preserve">Сергей Морозов окончил </w:t>
      </w:r>
      <w:r w:rsidR="003A3E37">
        <w:t>8</w:t>
      </w:r>
      <w:r w:rsidR="00B478FD" w:rsidRPr="005F6EC3">
        <w:t xml:space="preserve"> кла</w:t>
      </w:r>
      <w:proofErr w:type="gramStart"/>
      <w:r w:rsidR="00B478FD" w:rsidRPr="005F6EC3">
        <w:t>сс с дв</w:t>
      </w:r>
      <w:proofErr w:type="gramEnd"/>
      <w:r w:rsidR="00B478FD" w:rsidRPr="005F6EC3">
        <w:t xml:space="preserve">умя тройками (по </w:t>
      </w:r>
      <w:r w:rsidR="009500E3">
        <w:t xml:space="preserve">алгебре и геометрии). </w:t>
      </w:r>
      <w:proofErr w:type="gramStart"/>
      <w:r w:rsidR="009500E3">
        <w:t>Неуспевающих</w:t>
      </w:r>
      <w:proofErr w:type="gramEnd"/>
      <w:r w:rsidR="00B478FD" w:rsidRPr="005F6EC3">
        <w:t xml:space="preserve"> в классе </w:t>
      </w:r>
      <w:r w:rsidR="009500E3">
        <w:t>нет</w:t>
      </w:r>
      <w:r w:rsidR="00B478FD" w:rsidRPr="005F6EC3">
        <w:t>.</w:t>
      </w:r>
    </w:p>
    <w:p w:rsidR="00B478FD" w:rsidRPr="005F6EC3" w:rsidRDefault="00B478FD" w:rsidP="0034701F">
      <w:pPr>
        <w:ind w:left="-567"/>
        <w:jc w:val="both"/>
      </w:pPr>
      <w:r w:rsidRPr="005F6EC3">
        <w:t xml:space="preserve">Учащиеся принимали активное участие в классных и общешкольных мероприятиях. На классных часах рассматривали вопросы культуры поведения, правил поведения в школе, общественных местах. </w:t>
      </w:r>
    </w:p>
    <w:p w:rsidR="00B478FD" w:rsidRPr="005F6EC3" w:rsidRDefault="00B478FD" w:rsidP="0034701F">
      <w:pPr>
        <w:ind w:left="-567"/>
        <w:jc w:val="both"/>
      </w:pPr>
      <w:r w:rsidRPr="005F6EC3">
        <w:t>Были проведены следующие мероприятия, проведённые по направления  воспитательной работы:</w:t>
      </w:r>
    </w:p>
    <w:p w:rsidR="00B478FD" w:rsidRPr="005F6EC3" w:rsidRDefault="003446D0" w:rsidP="0034701F">
      <w:pPr>
        <w:pStyle w:val="a3"/>
        <w:ind w:left="-567" w:right="-188"/>
      </w:pPr>
      <w:r w:rsidRPr="005F6EC3">
        <w:lastRenderedPageBreak/>
        <w:t xml:space="preserve">1. </w:t>
      </w:r>
      <w:r w:rsidR="00B478FD" w:rsidRPr="005F6EC3">
        <w:t>Патриотическое направление:</w:t>
      </w:r>
      <w:r w:rsidR="00657102">
        <w:t xml:space="preserve"> </w:t>
      </w:r>
      <w:proofErr w:type="gramStart"/>
      <w:r w:rsidR="00657102">
        <w:t>«Год науки и технологий» (1.09),</w:t>
      </w:r>
      <w:r w:rsidRPr="005F6EC3">
        <w:t xml:space="preserve"> </w:t>
      </w:r>
      <w:r w:rsidR="00657102">
        <w:t>«Мы помним Беслан…» (3.09), «Урок Памяти» (13.09), Субботник в рамках Всероссийской акции «Лес Победы» (15.09), «</w:t>
      </w:r>
      <w:r w:rsidR="00657102" w:rsidRPr="00657102">
        <w:t>#</w:t>
      </w:r>
      <w:proofErr w:type="spellStart"/>
      <w:r w:rsidR="00657102">
        <w:t>мыпомним</w:t>
      </w:r>
      <w:proofErr w:type="spellEnd"/>
      <w:r w:rsidR="00657102">
        <w:t xml:space="preserve">» (просмотр видеороликов, 29.09), Конкурс «Символы России и Ростовской области» (27.10), Тест по истории </w:t>
      </w:r>
      <w:proofErr w:type="spellStart"/>
      <w:r w:rsidR="00657102">
        <w:t>ВОв</w:t>
      </w:r>
      <w:proofErr w:type="spellEnd"/>
      <w:r w:rsidR="00657102">
        <w:t xml:space="preserve"> (3.12), Тест «Краеведы» (3.12), </w:t>
      </w:r>
      <w:r w:rsidRPr="005F6EC3">
        <w:t xml:space="preserve">«День героев Отечества» (7.12), </w:t>
      </w:r>
      <w:r w:rsidR="00657102">
        <w:t xml:space="preserve">Всероссийский тест на знание Конституции (10.12), Открытый урок Мужества (10.12), </w:t>
      </w:r>
      <w:r w:rsidR="00756101" w:rsidRPr="005F6EC3">
        <w:t>беседа «Никто не забыт, ничто не забыто</w:t>
      </w:r>
      <w:proofErr w:type="gramEnd"/>
      <w:r w:rsidR="00756101" w:rsidRPr="005F6EC3">
        <w:t xml:space="preserve">», </w:t>
      </w:r>
      <w:proofErr w:type="gramStart"/>
      <w:r w:rsidR="00756101" w:rsidRPr="005F6EC3">
        <w:t>акция «Блокадный хлеб»</w:t>
      </w:r>
      <w:r w:rsidR="00657102">
        <w:t xml:space="preserve"> (27.01</w:t>
      </w:r>
      <w:r w:rsidR="00F86B10">
        <w:t xml:space="preserve">), </w:t>
      </w:r>
      <w:r w:rsidR="00657102">
        <w:t>Всероссийский день воинской славы «</w:t>
      </w:r>
      <w:r w:rsidR="00F86B10">
        <w:t>Сталинградская битва</w:t>
      </w:r>
      <w:r w:rsidR="00657102">
        <w:t>»</w:t>
      </w:r>
      <w:r w:rsidR="00F86B10">
        <w:t>(2.02</w:t>
      </w:r>
      <w:r w:rsidR="00657102">
        <w:t>)</w:t>
      </w:r>
      <w:r w:rsidR="00756101" w:rsidRPr="005F6EC3">
        <w:t>,</w:t>
      </w:r>
      <w:r w:rsidR="009500E3">
        <w:t xml:space="preserve"> </w:t>
      </w:r>
      <w:r w:rsidR="00F86B10">
        <w:t>День юного героя-антифашиста (8.02), Конкурс рисунков «Российский солдат-миротворец» (13.02), «Живая память» (День памяти воинов-интернационалистов, 15.02), Конкурс-игра «Настоящие герои» (22.02), «Герой нашего времени» (31.03), акция «Сады Памяти» (15.04), Тест «Великая Победа» (25.04), Федеральный урок Памяти «А поле битвы – сердца людей» (военным корреспондентам, 26.04),</w:t>
      </w:r>
      <w:r w:rsidR="00756101" w:rsidRPr="005F6EC3">
        <w:t xml:space="preserve"> акции «Бессмертный полк», «</w:t>
      </w:r>
      <w:r w:rsidR="009500E3">
        <w:t>Окна Победы</w:t>
      </w:r>
      <w:r w:rsidR="00756101" w:rsidRPr="005F6EC3">
        <w:t xml:space="preserve">», беседа </w:t>
      </w:r>
      <w:r w:rsidRPr="005F6EC3">
        <w:t>«Подвигу</w:t>
      </w:r>
      <w:proofErr w:type="gramEnd"/>
      <w:r w:rsidRPr="005F6EC3">
        <w:t xml:space="preserve"> жить в веках»</w:t>
      </w:r>
      <w:r w:rsidR="00324DC2">
        <w:t xml:space="preserve"> </w:t>
      </w:r>
      <w:r w:rsidR="00F86B10">
        <w:t>(ко Дню Победы)</w:t>
      </w:r>
      <w:r w:rsidR="00756101" w:rsidRPr="005F6EC3">
        <w:t>.</w:t>
      </w:r>
      <w:r w:rsidRPr="005F6EC3">
        <w:t xml:space="preserve"> </w:t>
      </w:r>
    </w:p>
    <w:p w:rsidR="003446D0" w:rsidRPr="005F6EC3" w:rsidRDefault="003446D0" w:rsidP="0034701F">
      <w:pPr>
        <w:pStyle w:val="a3"/>
        <w:ind w:left="-567"/>
        <w:contextualSpacing w:val="0"/>
        <w:jc w:val="both"/>
      </w:pPr>
      <w:r w:rsidRPr="005F6EC3">
        <w:t>2. Гражданско-правовое направление: беседа о правилах поведения в школе,</w:t>
      </w:r>
      <w:r w:rsidR="00B77F0B" w:rsidRPr="005F6EC3">
        <w:t xml:space="preserve"> в общественных местах, </w:t>
      </w:r>
      <w:r w:rsidRPr="005F6EC3">
        <w:t>«Жить с достоинством – что это значит?»,</w:t>
      </w:r>
      <w:r w:rsidR="00F86B10">
        <w:t xml:space="preserve"> </w:t>
      </w:r>
      <w:proofErr w:type="spellStart"/>
      <w:r w:rsidR="00F86B10">
        <w:t>онлайн-беседа</w:t>
      </w:r>
      <w:proofErr w:type="spellEnd"/>
      <w:r w:rsidR="00F86B10">
        <w:t xml:space="preserve"> «Мы в ответе за свои поступки</w:t>
      </w:r>
      <w:r w:rsidR="00324DC2">
        <w:t>!</w:t>
      </w:r>
      <w:r w:rsidR="00F86B10">
        <w:t>»</w:t>
      </w:r>
      <w:r w:rsidR="00324DC2">
        <w:t xml:space="preserve"> (2.10), Конкурс рисунков «Мы вместе, мы едины!» (5.11), «Единый урок прав человека», «День правовых знаний» (Видеоролик, 9.12), акция </w:t>
      </w:r>
      <w:r w:rsidRPr="005F6EC3">
        <w:t>«</w:t>
      </w:r>
      <w:r w:rsidR="00B77F0B" w:rsidRPr="005F6EC3">
        <w:t>Я – гражданин России</w:t>
      </w:r>
      <w:r w:rsidRPr="005F6EC3">
        <w:t>»</w:t>
      </w:r>
      <w:r w:rsidR="00324DC2">
        <w:t xml:space="preserve"> (декабрь),</w:t>
      </w:r>
      <w:proofErr w:type="gramStart"/>
      <w:r w:rsidR="00324DC2">
        <w:t xml:space="preserve"> </w:t>
      </w:r>
      <w:r w:rsidR="00B77F0B" w:rsidRPr="005F6EC3">
        <w:t>.</w:t>
      </w:r>
      <w:proofErr w:type="gramEnd"/>
    </w:p>
    <w:p w:rsidR="003446D0" w:rsidRPr="005F6EC3" w:rsidRDefault="003446D0" w:rsidP="0034701F">
      <w:pPr>
        <w:pStyle w:val="a3"/>
        <w:ind w:left="-567"/>
        <w:contextualSpacing w:val="0"/>
        <w:jc w:val="both"/>
      </w:pPr>
      <w:r w:rsidRPr="005F6EC3">
        <w:t xml:space="preserve">3. Духовно-нравственное направление: </w:t>
      </w:r>
      <w:proofErr w:type="gramStart"/>
      <w:r w:rsidR="00324DC2">
        <w:t xml:space="preserve">«День распространения грамотности» (8.09), </w:t>
      </w:r>
      <w:r w:rsidRPr="005F6EC3">
        <w:t>«Бабушка рядышком с дедушкой» (1.10),</w:t>
      </w:r>
      <w:r w:rsidR="00324DC2">
        <w:t xml:space="preserve"> </w:t>
      </w:r>
      <w:r w:rsidR="00FD4986" w:rsidRPr="005F6EC3">
        <w:rPr>
          <w:color w:val="000000"/>
        </w:rPr>
        <w:t xml:space="preserve">День учителя, </w:t>
      </w:r>
      <w:r w:rsidR="00324DC2">
        <w:t xml:space="preserve">«Все мы разные, но мы равны» (18.11 ко Дню толерантности), «День матери» (26.11), </w:t>
      </w:r>
      <w:r w:rsidRPr="005F6EC3">
        <w:t xml:space="preserve">акция «Укрась Новогоднюю ёлочку» (17-25.12), классный час «Поговорим о вежливости» (январь), </w:t>
      </w:r>
      <w:r w:rsidR="006D24EE" w:rsidRPr="005F6EC3">
        <w:rPr>
          <w:color w:val="000000"/>
        </w:rPr>
        <w:t>«Самая дорогая в мире женщина», «Ты мой друг и я твой друг» (декада инвалидов),</w:t>
      </w:r>
      <w:r w:rsidR="006D24EE" w:rsidRPr="005F6EC3">
        <w:t xml:space="preserve"> «Новогодний БАЛ»,</w:t>
      </w:r>
      <w:r w:rsidRPr="005F6EC3">
        <w:t xml:space="preserve"> </w:t>
      </w:r>
      <w:r w:rsidR="006D24EE" w:rsidRPr="005F6EC3">
        <w:t>концерт «День защитников Отечества», «Праздник мам»</w:t>
      </w:r>
      <w:r w:rsidR="009500E3">
        <w:t>,</w:t>
      </w:r>
      <w:r w:rsidR="00FD4986">
        <w:t xml:space="preserve"> «Человек дождя или</w:t>
      </w:r>
      <w:proofErr w:type="gramEnd"/>
      <w:r w:rsidR="00FD4986">
        <w:t xml:space="preserve"> что такое аутизм» (1.04), акция «</w:t>
      </w:r>
      <w:proofErr w:type="gramStart"/>
      <w:r w:rsidR="00FD4986">
        <w:t>Зажги</w:t>
      </w:r>
      <w:proofErr w:type="gramEnd"/>
      <w:r w:rsidR="00FD4986">
        <w:t xml:space="preserve"> синим!» (8.04), </w:t>
      </w:r>
      <w:r w:rsidR="009500E3">
        <w:t xml:space="preserve"> «День Победы»</w:t>
      </w:r>
      <w:r w:rsidRPr="005F6EC3">
        <w:t>.</w:t>
      </w:r>
    </w:p>
    <w:p w:rsidR="009500E3" w:rsidRDefault="003446D0" w:rsidP="0034701F">
      <w:pPr>
        <w:pStyle w:val="a9"/>
        <w:ind w:left="-567"/>
        <w:jc w:val="both"/>
      </w:pPr>
      <w:r w:rsidRPr="005F6EC3">
        <w:t xml:space="preserve">5. </w:t>
      </w:r>
      <w:r w:rsidRPr="005F6EC3">
        <w:rPr>
          <w:color w:val="000000"/>
        </w:rPr>
        <w:t xml:space="preserve">Физкультурно-оздоровительное направление: </w:t>
      </w:r>
      <w:r w:rsidR="006D24EE" w:rsidRPr="005F6EC3">
        <w:t>принимали участие в школьных спортивных соревнованиях «Веселые старты», участвовали в школьных соревнованиях по футболу</w:t>
      </w:r>
      <w:r w:rsidR="009500E3">
        <w:t>,</w:t>
      </w:r>
      <w:r w:rsidR="00FD4986">
        <w:t xml:space="preserve"> волейболу, </w:t>
      </w:r>
      <w:r w:rsidR="009500E3">
        <w:t>в Президентских состязаниях</w:t>
      </w:r>
      <w:r w:rsidR="006D24EE" w:rsidRPr="005F6EC3">
        <w:t xml:space="preserve">. </w:t>
      </w:r>
    </w:p>
    <w:p w:rsidR="006D24EE" w:rsidRPr="005F6EC3" w:rsidRDefault="006D24EE" w:rsidP="0034701F">
      <w:pPr>
        <w:pStyle w:val="a9"/>
        <w:ind w:left="-567"/>
        <w:jc w:val="both"/>
      </w:pPr>
      <w:r w:rsidRPr="005F6EC3">
        <w:t>Проводились ежедневные беседы - напоминания о необходимости соблюдать правила безопасного поведения на дорогах «Безопасный путь в школу». В классе проводится планомерная работа по предупреждению и профилактике дорожно-транспортного травматизма. Проводились викторины, беседы, конкурсы, практикумы по вопросу безопасного поведения на дорогах:  «Мой путь от школы до дома», «Хочешь быть здоровым – будь им», «Будем знать, и выполнять правила дорожного движения», конкурс рисунков «Азбука безопасности». Проведено чтение и обсуждение художественной литературы по ДТП,  интернет-тестирование по ПДД. С целью пропаганды здорового обр</w:t>
      </w:r>
      <w:r w:rsidR="009500E3">
        <w:t>аза жизни были проведены беседы:</w:t>
      </w:r>
      <w:r w:rsidRPr="005F6EC3">
        <w:t xml:space="preserve"> «Мои занятия после школы», «Я и мои друзья», «Права и обязанности», «Поведение в общественных местах», «За здоровый образ жизни», «Пешеходы и пассажиры», «Друзья </w:t>
      </w:r>
      <w:proofErr w:type="spellStart"/>
      <w:r w:rsidRPr="005F6EC3">
        <w:t>Мойдодыра</w:t>
      </w:r>
      <w:proofErr w:type="spellEnd"/>
      <w:r w:rsidRPr="005F6EC3">
        <w:t>», «Осторожно, лёд!», «Вредные привычки». Проводились инструктажи: «Правила поведения в общественных местах», «Правила поведения во время новогоднего утренника», «Правила поведения в общественном транспорте». Проводилось практическое занятие по эвакуации учащихся из здания школы при пожаре. Цель данных бесед и инструктажей – дать возможность представить об опасных и вредных факторах, чрезвычайных ситуациях, подстерегающих нас. Формировать у учащихся сознательное и ответственное отношение к личной безопасности и безопасности окружающих, приобретение ими способности сохранять жизнь и здоровье в неблагоприятных, угрожающих жизни условиях, оказание помощи пострадавшим.</w:t>
      </w:r>
    </w:p>
    <w:p w:rsidR="003446D0" w:rsidRPr="005F6EC3" w:rsidRDefault="003446D0" w:rsidP="0034701F">
      <w:pPr>
        <w:ind w:left="-567"/>
        <w:jc w:val="both"/>
      </w:pPr>
      <w:r w:rsidRPr="005F6EC3">
        <w:t xml:space="preserve">6. </w:t>
      </w:r>
      <w:r w:rsidRPr="005F6EC3">
        <w:rPr>
          <w:color w:val="000000"/>
        </w:rPr>
        <w:t xml:space="preserve">Интеллектуально-познавательное направление:  участие в </w:t>
      </w:r>
      <w:proofErr w:type="gramStart"/>
      <w:r w:rsidRPr="005F6EC3">
        <w:rPr>
          <w:color w:val="000000"/>
        </w:rPr>
        <w:t>школьных</w:t>
      </w:r>
      <w:proofErr w:type="gramEnd"/>
      <w:r w:rsidRPr="005F6EC3">
        <w:rPr>
          <w:color w:val="000000"/>
        </w:rPr>
        <w:t xml:space="preserve">   </w:t>
      </w:r>
    </w:p>
    <w:p w:rsidR="003446D0" w:rsidRPr="005F6EC3" w:rsidRDefault="003446D0" w:rsidP="0034701F">
      <w:pPr>
        <w:ind w:left="-567"/>
        <w:jc w:val="both"/>
      </w:pPr>
      <w:r w:rsidRPr="005F6EC3">
        <w:rPr>
          <w:color w:val="000000"/>
        </w:rPr>
        <w:t xml:space="preserve">         </w:t>
      </w:r>
      <w:proofErr w:type="gramStart"/>
      <w:r w:rsidRPr="005F6EC3">
        <w:rPr>
          <w:color w:val="000000"/>
        </w:rPr>
        <w:t>олимпиадах</w:t>
      </w:r>
      <w:proofErr w:type="gramEnd"/>
      <w:r w:rsidRPr="005F6EC3">
        <w:rPr>
          <w:color w:val="000000"/>
        </w:rPr>
        <w:t xml:space="preserve">, участие в </w:t>
      </w:r>
      <w:proofErr w:type="spellStart"/>
      <w:r w:rsidR="00756101" w:rsidRPr="005F6EC3">
        <w:rPr>
          <w:color w:val="000000"/>
        </w:rPr>
        <w:t>интернет-олимпиадах</w:t>
      </w:r>
      <w:proofErr w:type="spellEnd"/>
      <w:r w:rsidR="00756101" w:rsidRPr="005F6EC3">
        <w:rPr>
          <w:color w:val="000000"/>
        </w:rPr>
        <w:t xml:space="preserve"> и конкурсах знаний</w:t>
      </w:r>
      <w:r w:rsidRPr="005F6EC3">
        <w:rPr>
          <w:color w:val="000000"/>
        </w:rPr>
        <w:t>.</w:t>
      </w:r>
    </w:p>
    <w:p w:rsidR="003446D0" w:rsidRPr="005F6EC3" w:rsidRDefault="003446D0" w:rsidP="0034701F">
      <w:pPr>
        <w:ind w:left="-567"/>
        <w:jc w:val="both"/>
      </w:pPr>
      <w:r w:rsidRPr="005F6EC3">
        <w:t xml:space="preserve">7. Семейное </w:t>
      </w:r>
      <w:r w:rsidR="00B77F0B" w:rsidRPr="005F6EC3">
        <w:t>воспитан</w:t>
      </w:r>
      <w:r w:rsidRPr="005F6EC3">
        <w:t xml:space="preserve">ие: </w:t>
      </w:r>
      <w:proofErr w:type="gramStart"/>
      <w:r w:rsidRPr="005F6EC3">
        <w:t xml:space="preserve">День Знаний, родительские собрания, </w:t>
      </w:r>
      <w:r w:rsidR="00756101" w:rsidRPr="005F6EC3">
        <w:t>мероприятия, организованные совместно с родителями,</w:t>
      </w:r>
      <w:r w:rsidR="00FD4986">
        <w:t xml:space="preserve"> Всероссийская акция «Вместе, всей семьей» (17.09), </w:t>
      </w:r>
      <w:r w:rsidRPr="005F6EC3">
        <w:t>беседы с родителями, посещение  на дому (состав семьи, ее структура, ЖБУ</w:t>
      </w:r>
      <w:r w:rsidR="00756101" w:rsidRPr="005F6EC3">
        <w:t xml:space="preserve">, </w:t>
      </w:r>
      <w:r w:rsidRPr="005F6EC3">
        <w:t>материальная обеспеченность, воспитательный потенциал).</w:t>
      </w:r>
      <w:proofErr w:type="gramEnd"/>
    </w:p>
    <w:p w:rsidR="003446D0" w:rsidRPr="005F6EC3" w:rsidRDefault="003446D0" w:rsidP="0034701F">
      <w:pPr>
        <w:ind w:left="-567"/>
        <w:jc w:val="both"/>
      </w:pPr>
      <w:r w:rsidRPr="005F6EC3">
        <w:lastRenderedPageBreak/>
        <w:t>8.</w:t>
      </w:r>
      <w:r w:rsidR="00756101" w:rsidRPr="005F6EC3">
        <w:t xml:space="preserve"> </w:t>
      </w:r>
      <w:r w:rsidRPr="005F6EC3">
        <w:t>Экологическое направление: экскурсия «</w:t>
      </w:r>
      <w:r w:rsidR="00756101" w:rsidRPr="005F6EC3">
        <w:t>Красота</w:t>
      </w:r>
      <w:r w:rsidRPr="005F6EC3">
        <w:t xml:space="preserve"> нашего края», </w:t>
      </w:r>
      <w:r w:rsidR="00FD4986">
        <w:t>«Зелёная школа» (</w:t>
      </w:r>
      <w:proofErr w:type="spellStart"/>
      <w:r w:rsidR="00FD4986">
        <w:t>видеоурок</w:t>
      </w:r>
      <w:proofErr w:type="spellEnd"/>
      <w:r w:rsidR="00FD4986">
        <w:t xml:space="preserve"> по экологии, 2.09), </w:t>
      </w:r>
      <w:proofErr w:type="spellStart"/>
      <w:r w:rsidR="00FD4986">
        <w:t>урок-игря</w:t>
      </w:r>
      <w:proofErr w:type="spellEnd"/>
      <w:r w:rsidR="00FD4986">
        <w:t xml:space="preserve"> «Берегите природу» (9.09), 15.11 – Просмотр </w:t>
      </w:r>
      <w:proofErr w:type="spellStart"/>
      <w:r w:rsidR="00FD4986">
        <w:t>видеоуроков</w:t>
      </w:r>
      <w:proofErr w:type="spellEnd"/>
      <w:r w:rsidR="00FD4986">
        <w:t xml:space="preserve"> по экологии, 16.11 «Экологическая олимпиада», </w:t>
      </w:r>
      <w:proofErr w:type="spellStart"/>
      <w:r w:rsidR="00FD4986">
        <w:t>Экокласс</w:t>
      </w:r>
      <w:proofErr w:type="gramStart"/>
      <w:r w:rsidR="00FD4986">
        <w:t>.р</w:t>
      </w:r>
      <w:proofErr w:type="gramEnd"/>
      <w:r w:rsidR="00FD4986">
        <w:t>ф</w:t>
      </w:r>
      <w:proofErr w:type="spellEnd"/>
      <w:r w:rsidR="00FD4986">
        <w:t xml:space="preserve"> «Лучший мир для всех» (22.09), </w:t>
      </w:r>
      <w:proofErr w:type="spellStart"/>
      <w:r w:rsidR="00FD4986">
        <w:t>Экоурок</w:t>
      </w:r>
      <w:proofErr w:type="spellEnd"/>
      <w:r w:rsidR="00FD4986">
        <w:t xml:space="preserve"> «Наш дом» (23.09), </w:t>
      </w:r>
      <w:r w:rsidR="00FF0390">
        <w:t xml:space="preserve">Конкурс экологических буклетов (10.12), </w:t>
      </w:r>
      <w:r w:rsidRPr="005F6EC3">
        <w:rPr>
          <w:color w:val="000000"/>
        </w:rPr>
        <w:t>викторина «Природа – твой друг»</w:t>
      </w:r>
      <w:r w:rsidR="00756101" w:rsidRPr="005F6EC3">
        <w:rPr>
          <w:color w:val="000000"/>
        </w:rPr>
        <w:t>,</w:t>
      </w:r>
      <w:r w:rsidR="00FF0390">
        <w:rPr>
          <w:color w:val="000000"/>
        </w:rPr>
        <w:t xml:space="preserve"> «Разделяй с нами!» (ко Дню защиты Земли, 30.03), «День птиц» (1.04, «День Земли» (22.04), «</w:t>
      </w:r>
      <w:r w:rsidR="00FF0390" w:rsidRPr="00FF0390">
        <w:rPr>
          <w:color w:val="000000"/>
        </w:rPr>
        <w:t>#</w:t>
      </w:r>
      <w:proofErr w:type="spellStart"/>
      <w:r w:rsidR="00FF0390">
        <w:rPr>
          <w:color w:val="000000"/>
        </w:rPr>
        <w:t>Вишнёвыйсад</w:t>
      </w:r>
      <w:proofErr w:type="spellEnd"/>
      <w:r w:rsidR="00FF0390">
        <w:rPr>
          <w:color w:val="000000"/>
        </w:rPr>
        <w:t>» (экологическая акция, 19.04)</w:t>
      </w:r>
      <w:r w:rsidR="00756101" w:rsidRPr="005F6EC3">
        <w:rPr>
          <w:color w:val="000000"/>
        </w:rPr>
        <w:t>.</w:t>
      </w:r>
    </w:p>
    <w:p w:rsidR="00756101" w:rsidRPr="005F6EC3" w:rsidRDefault="00756101" w:rsidP="0034701F">
      <w:pPr>
        <w:pStyle w:val="a9"/>
        <w:ind w:left="-567" w:firstLine="567"/>
        <w:jc w:val="both"/>
        <w:rPr>
          <w:b/>
        </w:rPr>
      </w:pPr>
      <w:r w:rsidRPr="005F6EC3">
        <w:rPr>
          <w:b/>
        </w:rPr>
        <w:t>Эффективность внеклассной и внешкольной воспитательной работы</w:t>
      </w:r>
    </w:p>
    <w:p w:rsidR="00756101" w:rsidRPr="005F6EC3" w:rsidRDefault="00756101" w:rsidP="0034701F">
      <w:pPr>
        <w:pStyle w:val="a9"/>
        <w:ind w:left="-851"/>
        <w:jc w:val="both"/>
      </w:pPr>
      <w:r w:rsidRPr="005F6EC3">
        <w:t>В соответствии с воспитательными целями и задачами школы, а также особенностями развития классного коллектива приоритетными направлениями воспитательной работы являлись классные и школьные мероприятия.</w:t>
      </w:r>
    </w:p>
    <w:p w:rsidR="00756101" w:rsidRPr="005F6EC3" w:rsidRDefault="00756101" w:rsidP="0034701F">
      <w:pPr>
        <w:pStyle w:val="a9"/>
        <w:ind w:left="-851"/>
        <w:jc w:val="both"/>
      </w:pPr>
      <w:r w:rsidRPr="005F6EC3">
        <w:t>Особое место в воспитательном процессе можно отвести классным часам. Все проведенные тематические классные часы были запланированы и проведены по основным направлениям нравственного просвещения, профилактике вредных привычек и противоправного поведения уч</w:t>
      </w:r>
      <w:r w:rsidR="009500E3">
        <w:t>ащихся, по профилактике дорожно-</w:t>
      </w:r>
      <w:r w:rsidRPr="005F6EC3">
        <w:t>транспортного травматизма учащихся. Они способствовали воспитанию сознательной любви к Родине, проявлению уважения к историческому прошлому своего народа на примере подвигов, совершенных в годы Великой Отечественной войны, формированию у учащихся уважительного отношения к членам своей семьи, воспитанию дружеского отношения к окружающим, расширению кругозора и повышения общей культуры учащихся.</w:t>
      </w:r>
    </w:p>
    <w:p w:rsidR="00756101" w:rsidRPr="005F6EC3" w:rsidRDefault="00756101" w:rsidP="0034701F">
      <w:pPr>
        <w:pStyle w:val="a9"/>
        <w:ind w:left="-851"/>
        <w:jc w:val="both"/>
      </w:pPr>
      <w:r w:rsidRPr="005F6EC3">
        <w:t>Также тематические творческие выставки поделок и рисунков, проведенные в классе и в школе, способствовали не только повышению уровня воспитанности, но и помогли сплотить коллектив, показать себя во внеурочной деятельности.</w:t>
      </w:r>
    </w:p>
    <w:p w:rsidR="00756101" w:rsidRDefault="00756101" w:rsidP="0034701F">
      <w:pPr>
        <w:pStyle w:val="a9"/>
        <w:ind w:left="-851"/>
        <w:jc w:val="both"/>
      </w:pPr>
      <w:r w:rsidRPr="005F6EC3">
        <w:t xml:space="preserve">Все мероприятия, проведенные для учащихся, способствовали сплочению коллектива, раскрытию индивидуальных и творческих способностей учащихся, формировали эстетические вкусы, прививали навыки культуры общения, обогащали знания ребят. </w:t>
      </w:r>
    </w:p>
    <w:p w:rsidR="00A546CC" w:rsidRPr="005F6EC3" w:rsidRDefault="00A546CC" w:rsidP="0034701F">
      <w:pPr>
        <w:pStyle w:val="a9"/>
        <w:ind w:left="-851"/>
        <w:jc w:val="both"/>
      </w:pPr>
    </w:p>
    <w:p w:rsidR="00B77F0B" w:rsidRPr="005F6EC3" w:rsidRDefault="00B77F0B" w:rsidP="0034701F">
      <w:pPr>
        <w:ind w:left="-960"/>
        <w:jc w:val="both"/>
        <w:rPr>
          <w:b/>
          <w:u w:val="single"/>
        </w:rPr>
      </w:pPr>
      <w:r w:rsidRPr="005F6EC3">
        <w:rPr>
          <w:b/>
          <w:u w:val="single"/>
        </w:rPr>
        <w:t>3. Анализ динамики социальной ситуации развития</w:t>
      </w:r>
    </w:p>
    <w:p w:rsidR="00B77F0B" w:rsidRPr="005F6EC3" w:rsidRDefault="00B77F0B" w:rsidP="0034701F">
      <w:pPr>
        <w:ind w:left="-960"/>
        <w:jc w:val="both"/>
      </w:pPr>
      <w:r w:rsidRPr="005F6EC3">
        <w:t xml:space="preserve">Учащиеся класса активно контактируют с окружающим их социумом: учащимися школы, учителями. У детей сформированы ценностные ориентации, но не все дети позитивно относятся к людям, труду, учебе, учителям.  </w:t>
      </w:r>
    </w:p>
    <w:p w:rsidR="00B77F0B" w:rsidRPr="005F6EC3" w:rsidRDefault="00B77F0B" w:rsidP="0034701F">
      <w:pPr>
        <w:ind w:left="-960"/>
        <w:jc w:val="both"/>
      </w:pPr>
      <w:r w:rsidRPr="005F6EC3">
        <w:t xml:space="preserve">Не все учащиеся выполняют домашние задания по предметам. У этих учащихся не сформирована потребность заниматься самовоспитанием, необходимо вести работу в этом направлении. </w:t>
      </w:r>
    </w:p>
    <w:p w:rsidR="00B77F0B" w:rsidRPr="005F6EC3" w:rsidRDefault="00B77F0B" w:rsidP="0034701F">
      <w:pPr>
        <w:ind w:left="-960"/>
        <w:jc w:val="both"/>
      </w:pPr>
      <w:r w:rsidRPr="005F6EC3">
        <w:t>Успехи и достижения учащихся класса:</w:t>
      </w:r>
    </w:p>
    <w:p w:rsidR="00B77F0B" w:rsidRPr="005F6EC3" w:rsidRDefault="00B77F0B" w:rsidP="0034701F">
      <w:pPr>
        <w:ind w:left="-960"/>
        <w:jc w:val="both"/>
      </w:pPr>
      <w:r w:rsidRPr="005F6EC3">
        <w:t>В художественной самодеятельности активное участие принимал весь класс.</w:t>
      </w:r>
    </w:p>
    <w:p w:rsidR="00B77F0B" w:rsidRPr="005F6EC3" w:rsidRDefault="00B77F0B" w:rsidP="0034701F">
      <w:pPr>
        <w:ind w:left="-960"/>
        <w:jc w:val="both"/>
      </w:pPr>
      <w:r w:rsidRPr="005F6EC3">
        <w:t xml:space="preserve">В спортивной жизни школы активны </w:t>
      </w:r>
      <w:r w:rsidR="003A3E37">
        <w:t>Приходько Вадим</w:t>
      </w:r>
      <w:r w:rsidRPr="005F6EC3">
        <w:t xml:space="preserve">, </w:t>
      </w:r>
      <w:proofErr w:type="spellStart"/>
      <w:r w:rsidRPr="005F6EC3">
        <w:t>Сурхаев</w:t>
      </w:r>
      <w:proofErr w:type="spellEnd"/>
      <w:r w:rsidRPr="005F6EC3">
        <w:t xml:space="preserve"> Михаил, Гладилова Инна, Егоров Дмитрий, </w:t>
      </w:r>
      <w:proofErr w:type="spellStart"/>
      <w:r w:rsidRPr="005F6EC3">
        <w:t>Шмыков</w:t>
      </w:r>
      <w:proofErr w:type="spellEnd"/>
      <w:r w:rsidRPr="005F6EC3">
        <w:t xml:space="preserve"> Семен.</w:t>
      </w:r>
    </w:p>
    <w:p w:rsidR="00B77F0B" w:rsidRPr="005F6EC3" w:rsidRDefault="00B77F0B" w:rsidP="0034701F">
      <w:pPr>
        <w:ind w:left="-960"/>
        <w:jc w:val="both"/>
      </w:pPr>
      <w:r w:rsidRPr="005F6EC3">
        <w:t xml:space="preserve">Классное сообщество играет большую роль в социальном развитии школьников, на формирование их личностных качеств, творческих, интеллектуальных, физических и организаторских способностях. </w:t>
      </w:r>
    </w:p>
    <w:p w:rsidR="00B77F0B" w:rsidRDefault="00B77F0B" w:rsidP="0034701F">
      <w:pPr>
        <w:ind w:left="-960"/>
        <w:jc w:val="both"/>
      </w:pPr>
      <w:r w:rsidRPr="005F6EC3">
        <w:t xml:space="preserve">Все учащиеся посещают кружки. </w:t>
      </w:r>
    </w:p>
    <w:p w:rsidR="00A546CC" w:rsidRPr="005F6EC3" w:rsidRDefault="00A546CC" w:rsidP="0034701F">
      <w:pPr>
        <w:ind w:left="-960"/>
        <w:jc w:val="both"/>
      </w:pPr>
    </w:p>
    <w:p w:rsidR="00B77F0B" w:rsidRPr="005F6EC3" w:rsidRDefault="00B77F0B" w:rsidP="0034701F">
      <w:pPr>
        <w:ind w:left="-960"/>
        <w:jc w:val="both"/>
        <w:rPr>
          <w:b/>
          <w:u w:val="single"/>
        </w:rPr>
      </w:pPr>
      <w:r w:rsidRPr="005F6EC3">
        <w:rPr>
          <w:b/>
          <w:u w:val="single"/>
        </w:rPr>
        <w:t>4. Анализ развития коллектива класса</w:t>
      </w:r>
    </w:p>
    <w:p w:rsidR="00B77F0B" w:rsidRPr="005F6EC3" w:rsidRDefault="00B77F0B" w:rsidP="0034701F">
      <w:pPr>
        <w:ind w:left="-840"/>
      </w:pPr>
      <w:r w:rsidRPr="005F6EC3">
        <w:t xml:space="preserve"> Социально-психологический микроклимат в классе оставался относительно ровным  на протяжении всего года. В целом класс функционирует как единое целое. Считаю, что уровень сплочения классного коллектива за прошедший год значительно повысился. Каждый ученик в классе имеет коллективное поручение, с которым успешно справляется. Делу сплочения коллектива способствовали проведение различных мероприятий, беседы, игры. Это совместная подготовка к мероприятиям.  Подготовка к Новому году (украшение класса, подготовка мероприятия), организация поздравления мальчиков с «Днём защитника Отечества», подготовка ко дню 8 марта, участие в школьных концертах. Всё это способствовало укреплению и сплочению  коллектива.</w:t>
      </w:r>
    </w:p>
    <w:p w:rsidR="00B77F0B" w:rsidRPr="005F6EC3" w:rsidRDefault="00B77F0B" w:rsidP="0034701F">
      <w:pPr>
        <w:ind w:left="-840"/>
        <w:jc w:val="both"/>
      </w:pPr>
      <w:r w:rsidRPr="005F6EC3">
        <w:lastRenderedPageBreak/>
        <w:t>Учащиеся  координировали свои действия, но необходим контроль: дежурство по школе</w:t>
      </w:r>
      <w:r w:rsidR="00FF0390">
        <w:t xml:space="preserve"> и по классу</w:t>
      </w:r>
      <w:r w:rsidRPr="005F6EC3">
        <w:t>, репетиции мероприятий, уборка школьной территории и т.д.</w:t>
      </w:r>
    </w:p>
    <w:p w:rsidR="00B77F0B" w:rsidRPr="005F6EC3" w:rsidRDefault="00B77F0B" w:rsidP="0034701F">
      <w:pPr>
        <w:ind w:left="-840"/>
        <w:jc w:val="both"/>
      </w:pPr>
      <w:r w:rsidRPr="005F6EC3">
        <w:t>В классе нет лидеров, нет и «отв</w:t>
      </w:r>
      <w:r w:rsidR="003A3E37">
        <w:t>ерженных». К лидерству стремились</w:t>
      </w:r>
      <w:r w:rsidRPr="005F6EC3">
        <w:t xml:space="preserve"> Мор</w:t>
      </w:r>
      <w:r w:rsidR="003D4525">
        <w:t>озов Сергей</w:t>
      </w:r>
      <w:r w:rsidR="003A3E37">
        <w:t xml:space="preserve"> и Гладилова Инна</w:t>
      </w:r>
      <w:r w:rsidR="003D4525">
        <w:t>, но их удалось прими</w:t>
      </w:r>
      <w:r w:rsidRPr="005F6EC3">
        <w:t>рить и научить работать совместно.</w:t>
      </w:r>
    </w:p>
    <w:p w:rsidR="00B77F0B" w:rsidRDefault="00B77F0B" w:rsidP="0034701F">
      <w:pPr>
        <w:ind w:left="-840"/>
      </w:pPr>
      <w:r w:rsidRPr="005F6EC3">
        <w:t xml:space="preserve">В коллективной творческой деятельности принимают участие все дети,  проявляют </w:t>
      </w:r>
      <w:r w:rsidR="00FF0390">
        <w:t>и</w:t>
      </w:r>
      <w:r w:rsidRPr="005F6EC3">
        <w:t>нициативность  в организации и проведении мероприятий, подготовке классных часов.</w:t>
      </w:r>
    </w:p>
    <w:p w:rsidR="00A546CC" w:rsidRPr="005F6EC3" w:rsidRDefault="00A546CC" w:rsidP="0034701F">
      <w:pPr>
        <w:ind w:left="-840"/>
      </w:pPr>
    </w:p>
    <w:p w:rsidR="00B77F0B" w:rsidRPr="005F6EC3" w:rsidRDefault="00B77F0B" w:rsidP="0034701F">
      <w:pPr>
        <w:ind w:left="-840"/>
        <w:rPr>
          <w:b/>
          <w:u w:val="single"/>
        </w:rPr>
      </w:pPr>
      <w:r w:rsidRPr="005F6EC3">
        <w:rPr>
          <w:b/>
          <w:u w:val="single"/>
        </w:rPr>
        <w:t xml:space="preserve">5. Анализ участия учащихся класса в жизнедеятельности школы </w:t>
      </w:r>
    </w:p>
    <w:p w:rsidR="00B77F0B" w:rsidRPr="005F6EC3" w:rsidRDefault="00B77F0B" w:rsidP="0034701F">
      <w:pPr>
        <w:ind w:left="-840"/>
        <w:jc w:val="both"/>
      </w:pPr>
      <w:r w:rsidRPr="005F6EC3">
        <w:t>Основной мотив участия класса в школьных мероприятиях – интерес, ответственность, реализация способностей.</w:t>
      </w:r>
    </w:p>
    <w:p w:rsidR="00B77F0B" w:rsidRDefault="00B77F0B" w:rsidP="0034701F">
      <w:pPr>
        <w:ind w:left="-840"/>
        <w:jc w:val="both"/>
      </w:pPr>
      <w:r w:rsidRPr="005F6EC3">
        <w:t xml:space="preserve"> Класс принимал участие во всех школьных предметных неделях. Участвовали в конкурсе поделок, конкурсе рисунков. Принимали участие в акции «</w:t>
      </w:r>
      <w:r w:rsidR="00FF0390">
        <w:t>Сад</w:t>
      </w:r>
      <w:r w:rsidR="005F6EC3" w:rsidRPr="005F6EC3">
        <w:t xml:space="preserve"> </w:t>
      </w:r>
      <w:r w:rsidR="00FF0390">
        <w:t>Памяти</w:t>
      </w:r>
      <w:r w:rsidRPr="005F6EC3">
        <w:t>», «</w:t>
      </w:r>
      <w:r w:rsidR="00FF0390">
        <w:t>Лес Победы</w:t>
      </w:r>
      <w:r w:rsidRPr="005F6EC3">
        <w:t xml:space="preserve">», участвовали в мероприятиях, посвящённых  дню 8 марта, 23 февраля. </w:t>
      </w:r>
    </w:p>
    <w:p w:rsidR="00A546CC" w:rsidRPr="005F6EC3" w:rsidRDefault="00A546CC" w:rsidP="0034701F">
      <w:pPr>
        <w:ind w:left="-840"/>
        <w:jc w:val="both"/>
      </w:pPr>
    </w:p>
    <w:p w:rsidR="00B77F0B" w:rsidRPr="005F6EC3" w:rsidRDefault="00B77F0B" w:rsidP="0034701F">
      <w:pPr>
        <w:ind w:left="-840"/>
      </w:pPr>
      <w:r w:rsidRPr="005F6EC3">
        <w:rPr>
          <w:b/>
          <w:u w:val="single"/>
        </w:rPr>
        <w:t>6. Анализ педагогического взаимодействия с семьями учащихся</w:t>
      </w:r>
    </w:p>
    <w:p w:rsidR="005F6EC3" w:rsidRPr="005F6EC3" w:rsidRDefault="00B77F0B" w:rsidP="0034701F">
      <w:pPr>
        <w:ind w:left="-840"/>
        <w:jc w:val="both"/>
      </w:pPr>
      <w:r w:rsidRPr="005F6EC3">
        <w:t xml:space="preserve">С родителями учащихся поддерживаю тесную связь. Родители принимают участие в делах класса: посещение родительских классных и общешкольных </w:t>
      </w:r>
      <w:r w:rsidR="005F6EC3" w:rsidRPr="005F6EC3">
        <w:t>собраний, подготовка и п</w:t>
      </w:r>
      <w:r w:rsidR="003D4525">
        <w:t>роведение 8 марта и 23 февраля.</w:t>
      </w:r>
    </w:p>
    <w:p w:rsidR="00B77F0B" w:rsidRPr="005F6EC3" w:rsidRDefault="00FF0390" w:rsidP="0034701F">
      <w:pPr>
        <w:ind w:left="-840"/>
      </w:pPr>
      <w:r>
        <w:t>По плану было проведено 2</w:t>
      </w:r>
      <w:r w:rsidR="005F6EC3" w:rsidRPr="005F6EC3">
        <w:t xml:space="preserve"> </w:t>
      </w:r>
      <w:r w:rsidR="00B77F0B" w:rsidRPr="005F6EC3">
        <w:t xml:space="preserve"> </w:t>
      </w:r>
      <w:r w:rsidR="005F6EC3" w:rsidRPr="005F6EC3">
        <w:t>кл</w:t>
      </w:r>
      <w:r>
        <w:t>ассных родительских</w:t>
      </w:r>
      <w:r w:rsidR="005F6EC3" w:rsidRPr="005F6EC3">
        <w:t xml:space="preserve"> собрани</w:t>
      </w:r>
      <w:r>
        <w:t>й, в ходе которых</w:t>
      </w:r>
      <w:r w:rsidR="003D4525">
        <w:t xml:space="preserve"> </w:t>
      </w:r>
      <w:r w:rsidR="00B77F0B" w:rsidRPr="005F6EC3">
        <w:t>помимо общепедагогических вопросов обсуждались частные: режим дня учащихся, успеваемость и посещаемость школьниками учебных занятий, причины пропусков уроков, школьное питание.</w:t>
      </w:r>
    </w:p>
    <w:p w:rsidR="00B77F0B" w:rsidRPr="005F6EC3" w:rsidRDefault="00B77F0B" w:rsidP="0034701F">
      <w:pPr>
        <w:ind w:left="-840"/>
        <w:jc w:val="both"/>
      </w:pPr>
      <w:r w:rsidRPr="005F6EC3">
        <w:t xml:space="preserve">Были проведены индивидуальные встречи и беседы со всеми родителями учащихся. </w:t>
      </w:r>
    </w:p>
    <w:p w:rsidR="00A546CC" w:rsidRDefault="003D4525" w:rsidP="0034701F">
      <w:pPr>
        <w:ind w:left="-840"/>
        <w:jc w:val="both"/>
      </w:pPr>
      <w:r>
        <w:t>О</w:t>
      </w:r>
      <w:r w:rsidR="005F6EC3" w:rsidRPr="005F6EC3">
        <w:t xml:space="preserve">бщение с родителями </w:t>
      </w:r>
      <w:r>
        <w:t xml:space="preserve">сводилось к общению </w:t>
      </w:r>
      <w:r w:rsidR="005F6EC3" w:rsidRPr="005F6EC3">
        <w:t>в телефонном режиме</w:t>
      </w:r>
      <w:r>
        <w:t xml:space="preserve">, все родители поддерживали связь с классным руководителем по вопросам обучения, поведения и вопросам школьного питания. </w:t>
      </w:r>
      <w:r w:rsidR="005F6EC3" w:rsidRPr="005F6EC3">
        <w:t xml:space="preserve"> </w:t>
      </w:r>
    </w:p>
    <w:p w:rsidR="003D4525" w:rsidRPr="005F6EC3" w:rsidRDefault="003D4525" w:rsidP="0034701F">
      <w:pPr>
        <w:ind w:left="-840"/>
        <w:jc w:val="both"/>
      </w:pPr>
    </w:p>
    <w:p w:rsidR="00B77F0B" w:rsidRPr="005F6EC3" w:rsidRDefault="00B77F0B" w:rsidP="0034701F">
      <w:pPr>
        <w:ind w:left="-840"/>
        <w:rPr>
          <w:b/>
          <w:u w:val="single"/>
        </w:rPr>
      </w:pPr>
      <w:r w:rsidRPr="005F6EC3">
        <w:rPr>
          <w:b/>
          <w:u w:val="single"/>
        </w:rPr>
        <w:t>7. Анализ организации взаимодействия с педагогическим коллективом</w:t>
      </w:r>
    </w:p>
    <w:p w:rsidR="00B77F0B" w:rsidRPr="005F6EC3" w:rsidRDefault="00B77F0B" w:rsidP="0034701F">
      <w:pPr>
        <w:ind w:left="-840"/>
        <w:jc w:val="both"/>
      </w:pPr>
      <w:r w:rsidRPr="005F6EC3">
        <w:t>Воспитательное взаимодействие осуществлялось с учителями-предметниками, которые оказывали помощь в учёбе. Проводились беседы с учителями-предметниками по вопросам успеваемости, воспитанности, активности учащихся на уроках, выполнение домашних заданий. Учителя-предметники регулярно приглашались на родительские собрания.</w:t>
      </w:r>
    </w:p>
    <w:p w:rsidR="00A546CC" w:rsidRPr="005F6EC3" w:rsidRDefault="00A546CC" w:rsidP="0034701F">
      <w:pPr>
        <w:ind w:left="-840"/>
        <w:jc w:val="both"/>
      </w:pPr>
    </w:p>
    <w:p w:rsidR="00B77F0B" w:rsidRPr="005F6EC3" w:rsidRDefault="00B77F0B" w:rsidP="0034701F">
      <w:pPr>
        <w:ind w:left="-840"/>
        <w:rPr>
          <w:b/>
          <w:u w:val="single"/>
        </w:rPr>
      </w:pPr>
      <w:r w:rsidRPr="005F6EC3">
        <w:rPr>
          <w:b/>
          <w:u w:val="single"/>
        </w:rPr>
        <w:t>8. Анализ индивидуальной работы с учащимися</w:t>
      </w:r>
    </w:p>
    <w:p w:rsidR="00B77F0B" w:rsidRPr="005F6EC3" w:rsidRDefault="00B77F0B" w:rsidP="0034701F">
      <w:pPr>
        <w:ind w:left="-840"/>
        <w:jc w:val="both"/>
      </w:pPr>
      <w:r w:rsidRPr="005F6EC3">
        <w:t>В течение 20</w:t>
      </w:r>
      <w:r w:rsidR="002E4F57">
        <w:t>2</w:t>
      </w:r>
      <w:r w:rsidR="00FF0390">
        <w:t>1</w:t>
      </w:r>
      <w:r w:rsidRPr="005F6EC3">
        <w:t>-20</w:t>
      </w:r>
      <w:r w:rsidR="005F6EC3" w:rsidRPr="005F6EC3">
        <w:t>2</w:t>
      </w:r>
      <w:r w:rsidR="00FF0390">
        <w:t>2</w:t>
      </w:r>
      <w:r w:rsidRPr="005F6EC3">
        <w:t xml:space="preserve"> учебного года проводился ежедневный контроль посещаемости учеников с отметкой в журнале учёта, выяснялись причины их отсутствия или опозданий, поддерживалась тесная связь с родителями.</w:t>
      </w:r>
    </w:p>
    <w:p w:rsidR="00B77F0B" w:rsidRPr="005F6EC3" w:rsidRDefault="00B77F0B" w:rsidP="0034701F">
      <w:pPr>
        <w:ind w:left="-840"/>
      </w:pPr>
      <w:r w:rsidRPr="005F6EC3">
        <w:t>Проводились индивидуальные беседы с учащимися, допускающими пропуски занятий без уважительной причины. Беседа об успеваемости и дисциплине с учащимися.</w:t>
      </w:r>
    </w:p>
    <w:p w:rsidR="00B77F0B" w:rsidRPr="005F6EC3" w:rsidRDefault="00B77F0B" w:rsidP="0034701F">
      <w:pPr>
        <w:ind w:left="-840"/>
      </w:pPr>
      <w:r w:rsidRPr="005F6EC3">
        <w:t>Индивидуальные беседы с детьми, стоящими на ВШУ  (</w:t>
      </w:r>
      <w:r w:rsidR="00FF0390">
        <w:t>Приходько Вадим</w:t>
      </w:r>
      <w:r w:rsidRPr="005F6EC3">
        <w:t>).</w:t>
      </w:r>
    </w:p>
    <w:p w:rsidR="005F6EC3" w:rsidRDefault="00B77F0B" w:rsidP="0034701F">
      <w:pPr>
        <w:ind w:left="-840"/>
        <w:jc w:val="both"/>
      </w:pPr>
      <w:r w:rsidRPr="005F6EC3">
        <w:t>Индивидуальная  профилактическая работа проводилась в форме бесед, привлечения к выполнению посильных поручений, вовлечение в различные виды положительной деятельности (кружки, классные и внеклассные мероприятия).</w:t>
      </w:r>
    </w:p>
    <w:p w:rsidR="00A546CC" w:rsidRDefault="00A546CC" w:rsidP="0034701F">
      <w:pPr>
        <w:ind w:left="-840"/>
        <w:jc w:val="both"/>
      </w:pPr>
    </w:p>
    <w:p w:rsidR="005F6EC3" w:rsidRPr="005F6EC3" w:rsidRDefault="005F6EC3" w:rsidP="0034701F">
      <w:pPr>
        <w:ind w:left="-840"/>
        <w:jc w:val="both"/>
      </w:pPr>
      <w:r w:rsidRPr="005F6EC3">
        <w:rPr>
          <w:b/>
          <w:u w:val="single"/>
        </w:rPr>
        <w:t>9.</w:t>
      </w:r>
      <w:r>
        <w:t xml:space="preserve"> </w:t>
      </w:r>
      <w:r w:rsidRPr="005F6EC3">
        <w:rPr>
          <w:b/>
          <w:u w:val="single"/>
        </w:rPr>
        <w:t>Выводы</w:t>
      </w:r>
    </w:p>
    <w:p w:rsidR="005F6EC3" w:rsidRPr="005F6EC3" w:rsidRDefault="005F6EC3" w:rsidP="0034701F">
      <w:pPr>
        <w:pStyle w:val="a9"/>
        <w:ind w:left="-851"/>
        <w:jc w:val="both"/>
      </w:pPr>
      <w:r w:rsidRPr="005F6EC3">
        <w:t>Анализ воспитательной работы в соответствии с целями и задачами показывает, что проделанная работа способствовала формированию коллектива класса, интеллектуальному, нравственному и физическому становлению личности, созданию условий для развития индивидуальных и творческих способностей, а основные направления, методы и средства педагогического влияния соответствовали возрастным и психофизическим особенностям школьников.</w:t>
      </w:r>
    </w:p>
    <w:p w:rsidR="005F6EC3" w:rsidRPr="005F6EC3" w:rsidRDefault="005F6EC3" w:rsidP="0034701F">
      <w:pPr>
        <w:pStyle w:val="a9"/>
        <w:ind w:left="-851"/>
        <w:jc w:val="both"/>
      </w:pPr>
      <w:r w:rsidRPr="005F6EC3">
        <w:t>В</w:t>
      </w:r>
      <w:r w:rsidR="002E4F57">
        <w:t xml:space="preserve"> целом воспитательная работа в 7</w:t>
      </w:r>
      <w:r w:rsidRPr="005F6EC3">
        <w:t xml:space="preserve"> классе была многоплановой и разносторонней. В течение учебного года был накоплен положительный опыт в организации внеклассных мероприятий с учащимися, работе с родителями. Все запланированные на 20</w:t>
      </w:r>
      <w:r w:rsidR="002E4F57">
        <w:t>2</w:t>
      </w:r>
      <w:r w:rsidR="00FF0390">
        <w:t>1</w:t>
      </w:r>
      <w:r w:rsidRPr="005F6EC3">
        <w:t xml:space="preserve"> - 2</w:t>
      </w:r>
      <w:r w:rsidR="00FF0390">
        <w:t>2</w:t>
      </w:r>
      <w:r w:rsidRPr="005F6EC3">
        <w:t xml:space="preserve"> </w:t>
      </w:r>
      <w:proofErr w:type="spellStart"/>
      <w:r w:rsidRPr="005F6EC3">
        <w:t>уч</w:t>
      </w:r>
      <w:proofErr w:type="spellEnd"/>
      <w:r w:rsidRPr="005F6EC3">
        <w:t xml:space="preserve">. г. мероприятия были </w:t>
      </w:r>
      <w:r w:rsidRPr="005F6EC3">
        <w:lastRenderedPageBreak/>
        <w:t>проведены. Они укрепляли в сознании детей желание прилежно учиться, любить школу; развивали любознательность, самостоятельность; формировали умение оценивать хорошие и плохие поступки свои и товарищей; воспитывали культуру поведения, внимательное отношение к людям. При проведении мероприятий особое внимание уделялось воспитанию моральных качеств, связанных с понятием «что такое хорошо и что такое плохо», воспитанию уважения к людям труда всех профессий, бережному отношению к результатам труда людей.</w:t>
      </w:r>
    </w:p>
    <w:p w:rsidR="005F6EC3" w:rsidRPr="005F6EC3" w:rsidRDefault="005F6EC3" w:rsidP="0034701F">
      <w:pPr>
        <w:pStyle w:val="a9"/>
        <w:ind w:left="-851"/>
        <w:jc w:val="both"/>
      </w:pPr>
      <w:proofErr w:type="gramStart"/>
      <w:r w:rsidRPr="005F6EC3">
        <w:t>Обучающиеся</w:t>
      </w:r>
      <w:proofErr w:type="gramEnd"/>
      <w:r w:rsidRPr="005F6EC3">
        <w:t xml:space="preserve"> класса приняли активное участие практически во всех школьных мероприятиях, где была возможность поучаствовать учащимся </w:t>
      </w:r>
      <w:r w:rsidR="00FA0C88">
        <w:t>8</w:t>
      </w:r>
      <w:r w:rsidRPr="005F6EC3">
        <w:t xml:space="preserve"> класса. Считаю, что участие ребят в классных и общешкольных мероприятиях способствовало сплочению и формированию классного коллектива.</w:t>
      </w:r>
    </w:p>
    <w:p w:rsidR="00F22BFC" w:rsidRDefault="00F22BFC" w:rsidP="0034701F">
      <w:pPr>
        <w:ind w:left="-840"/>
      </w:pPr>
    </w:p>
    <w:p w:rsidR="005F6EC3" w:rsidRPr="005F6EC3" w:rsidRDefault="005F6EC3" w:rsidP="0034701F">
      <w:pPr>
        <w:ind w:left="-840"/>
      </w:pPr>
      <w:r w:rsidRPr="005F6EC3">
        <w:t xml:space="preserve">Исходя из проведенного анализа, на следующий учебный год я, как классный руководитель, ставлю перед собой и нашим классным коллективом следующие </w:t>
      </w:r>
      <w:r w:rsidRPr="00F22BFC">
        <w:rPr>
          <w:b/>
        </w:rPr>
        <w:t>цели и задачи</w:t>
      </w:r>
      <w:r w:rsidRPr="005F6EC3">
        <w:t>:</w:t>
      </w:r>
    </w:p>
    <w:p w:rsidR="005F6EC3" w:rsidRPr="005F6EC3" w:rsidRDefault="005F6EC3" w:rsidP="0034701F">
      <w:pPr>
        <w:ind w:left="-426" w:hanging="174"/>
      </w:pPr>
      <w:r w:rsidRPr="005F6EC3">
        <w:t>1.Считаю необходимым продолжить реализацию целей и задач, поставленных перед коллективом в 20</w:t>
      </w:r>
      <w:r w:rsidR="006C44E1">
        <w:t>2</w:t>
      </w:r>
      <w:r w:rsidR="00FA0C88">
        <w:t>2</w:t>
      </w:r>
      <w:r w:rsidRPr="005F6EC3">
        <w:t>-202</w:t>
      </w:r>
      <w:r w:rsidR="00FA0C88">
        <w:t>3</w:t>
      </w:r>
      <w:r w:rsidRPr="005F6EC3">
        <w:t xml:space="preserve"> учебном году;</w:t>
      </w:r>
    </w:p>
    <w:p w:rsidR="005F6EC3" w:rsidRPr="005F6EC3" w:rsidRDefault="005F6EC3" w:rsidP="0034701F">
      <w:pPr>
        <w:ind w:left="-426" w:hanging="174"/>
      </w:pPr>
      <w:r w:rsidRPr="005F6EC3">
        <w:t xml:space="preserve">2.Способствовать созданию условий для успешной реализации учебного процесса и контроля  выполнения своих учебных и </w:t>
      </w:r>
      <w:proofErr w:type="spellStart"/>
      <w:r w:rsidRPr="005F6EC3">
        <w:t>внеучебных</w:t>
      </w:r>
      <w:proofErr w:type="spellEnd"/>
      <w:r w:rsidRPr="005F6EC3">
        <w:t xml:space="preserve"> обязанностей;</w:t>
      </w:r>
    </w:p>
    <w:p w:rsidR="005F6EC3" w:rsidRPr="005F6EC3" w:rsidRDefault="005F6EC3" w:rsidP="0034701F">
      <w:pPr>
        <w:ind w:left="-426" w:hanging="174"/>
      </w:pPr>
      <w:r w:rsidRPr="005F6EC3">
        <w:t xml:space="preserve">3. Развивать нравственную самооценку учащихся, </w:t>
      </w:r>
      <w:r w:rsidR="006C44E1">
        <w:t>развива</w:t>
      </w:r>
      <w:r w:rsidRPr="005F6EC3">
        <w:t>ть их к самовоспитани</w:t>
      </w:r>
      <w:r w:rsidR="006C44E1">
        <w:t>е</w:t>
      </w:r>
      <w:r w:rsidRPr="005F6EC3">
        <w:t xml:space="preserve"> и самоанализ;</w:t>
      </w:r>
    </w:p>
    <w:p w:rsidR="005F6EC3" w:rsidRPr="005F6EC3" w:rsidRDefault="005F6EC3" w:rsidP="0034701F">
      <w:pPr>
        <w:ind w:left="-600"/>
      </w:pPr>
      <w:r w:rsidRPr="005F6EC3">
        <w:t>4.Формировать навыки самоорганизации, самодисциплины, требовательности;</w:t>
      </w:r>
    </w:p>
    <w:p w:rsidR="005F6EC3" w:rsidRPr="005F6EC3" w:rsidRDefault="005F6EC3" w:rsidP="0034701F">
      <w:pPr>
        <w:ind w:left="-600"/>
      </w:pPr>
      <w:r w:rsidRPr="005F6EC3">
        <w:t>5. Формировать культуру общения между собой и преподавателями;</w:t>
      </w:r>
    </w:p>
    <w:p w:rsidR="005F6EC3" w:rsidRPr="005F6EC3" w:rsidRDefault="005F6EC3" w:rsidP="0034701F">
      <w:pPr>
        <w:ind w:left="-600"/>
      </w:pPr>
      <w:r w:rsidRPr="005F6EC3">
        <w:t>6. Совершенствовать организаторские способности, поощрять активность учеников;</w:t>
      </w:r>
    </w:p>
    <w:p w:rsidR="005F6EC3" w:rsidRPr="005F6EC3" w:rsidRDefault="005F6EC3" w:rsidP="0034701F">
      <w:pPr>
        <w:ind w:left="-600"/>
      </w:pPr>
      <w:r w:rsidRPr="005F6EC3">
        <w:t xml:space="preserve">7. Усилить </w:t>
      </w:r>
      <w:proofErr w:type="gramStart"/>
      <w:r w:rsidRPr="005F6EC3">
        <w:t>контроль за</w:t>
      </w:r>
      <w:proofErr w:type="gramEnd"/>
      <w:r w:rsidRPr="005F6EC3">
        <w:t xml:space="preserve"> поведением, учебными успехами каждого ученика.</w:t>
      </w:r>
    </w:p>
    <w:p w:rsidR="005F6EC3" w:rsidRPr="005F6EC3" w:rsidRDefault="005F6EC3" w:rsidP="0034701F">
      <w:pPr>
        <w:ind w:left="-600"/>
        <w:jc w:val="both"/>
        <w:rPr>
          <w:b/>
          <w:i/>
          <w:u w:val="single"/>
        </w:rPr>
      </w:pPr>
    </w:p>
    <w:p w:rsidR="00B77F0B" w:rsidRDefault="00B77F0B" w:rsidP="0034701F">
      <w:pPr>
        <w:ind w:left="-960"/>
        <w:jc w:val="both"/>
      </w:pPr>
    </w:p>
    <w:p w:rsidR="00885978" w:rsidRDefault="00885978" w:rsidP="0034701F">
      <w:pPr>
        <w:ind w:left="-960"/>
        <w:jc w:val="right"/>
      </w:pPr>
    </w:p>
    <w:p w:rsidR="00885978" w:rsidRDefault="00885978" w:rsidP="0034701F">
      <w:pPr>
        <w:ind w:left="-960"/>
        <w:jc w:val="right"/>
      </w:pPr>
    </w:p>
    <w:p w:rsidR="00885978" w:rsidRDefault="00885978" w:rsidP="0034701F">
      <w:pPr>
        <w:ind w:left="-960"/>
        <w:jc w:val="right"/>
      </w:pPr>
    </w:p>
    <w:p w:rsidR="00885978" w:rsidRDefault="00885978" w:rsidP="0034701F">
      <w:pPr>
        <w:ind w:left="-960"/>
        <w:jc w:val="right"/>
      </w:pPr>
    </w:p>
    <w:p w:rsidR="00885978" w:rsidRDefault="00885978" w:rsidP="0034701F">
      <w:pPr>
        <w:ind w:left="-960"/>
        <w:jc w:val="right"/>
      </w:pPr>
    </w:p>
    <w:p w:rsidR="00885978" w:rsidRDefault="00885978" w:rsidP="0034701F">
      <w:pPr>
        <w:ind w:left="-960"/>
        <w:jc w:val="right"/>
      </w:pPr>
    </w:p>
    <w:p w:rsidR="00885978" w:rsidRDefault="00885978" w:rsidP="0034701F">
      <w:pPr>
        <w:ind w:left="-960"/>
        <w:jc w:val="right"/>
      </w:pPr>
    </w:p>
    <w:p w:rsidR="00885978" w:rsidRDefault="00885978" w:rsidP="0034701F">
      <w:pPr>
        <w:ind w:left="-960"/>
        <w:jc w:val="right"/>
      </w:pPr>
    </w:p>
    <w:p w:rsidR="00885978" w:rsidRDefault="00885978" w:rsidP="0034701F">
      <w:pPr>
        <w:ind w:left="-960"/>
        <w:jc w:val="right"/>
      </w:pPr>
    </w:p>
    <w:p w:rsidR="00885978" w:rsidRDefault="00885978" w:rsidP="0034701F">
      <w:pPr>
        <w:ind w:left="-960"/>
        <w:jc w:val="right"/>
      </w:pPr>
    </w:p>
    <w:p w:rsidR="00885978" w:rsidRDefault="00885978" w:rsidP="0034701F">
      <w:pPr>
        <w:ind w:left="-960"/>
        <w:jc w:val="right"/>
      </w:pPr>
    </w:p>
    <w:p w:rsidR="00885978" w:rsidRDefault="00885978" w:rsidP="0034701F">
      <w:pPr>
        <w:ind w:left="-960"/>
        <w:jc w:val="right"/>
      </w:pPr>
    </w:p>
    <w:p w:rsidR="00885978" w:rsidRDefault="00885978" w:rsidP="0034701F">
      <w:pPr>
        <w:ind w:left="-960"/>
        <w:jc w:val="right"/>
      </w:pPr>
    </w:p>
    <w:p w:rsidR="00885978" w:rsidRDefault="00885978" w:rsidP="0034701F">
      <w:pPr>
        <w:ind w:left="-960"/>
        <w:jc w:val="right"/>
      </w:pPr>
    </w:p>
    <w:p w:rsidR="00885978" w:rsidRDefault="00885978" w:rsidP="0034701F">
      <w:pPr>
        <w:ind w:left="-960"/>
        <w:jc w:val="right"/>
      </w:pPr>
    </w:p>
    <w:p w:rsidR="00885978" w:rsidRDefault="00885978" w:rsidP="0034701F">
      <w:pPr>
        <w:ind w:left="-960"/>
        <w:jc w:val="right"/>
      </w:pPr>
    </w:p>
    <w:p w:rsidR="00885978" w:rsidRDefault="00885978" w:rsidP="0034701F">
      <w:pPr>
        <w:ind w:left="-960"/>
        <w:jc w:val="right"/>
      </w:pPr>
    </w:p>
    <w:p w:rsidR="00885978" w:rsidRDefault="00885978" w:rsidP="0034701F">
      <w:pPr>
        <w:ind w:left="-960"/>
        <w:jc w:val="right"/>
      </w:pPr>
    </w:p>
    <w:tbl>
      <w:tblPr>
        <w:tblStyle w:val="aa"/>
        <w:tblW w:w="0" w:type="auto"/>
        <w:tblInd w:w="-960" w:type="dxa"/>
        <w:tblLook w:val="04A0"/>
      </w:tblPr>
      <w:tblGrid>
        <w:gridCol w:w="5376"/>
      </w:tblGrid>
      <w:tr w:rsidR="00FA0C88" w:rsidTr="00FA0C88">
        <w:trPr>
          <w:trHeight w:val="2334"/>
        </w:trPr>
        <w:tc>
          <w:tcPr>
            <w:tcW w:w="5376" w:type="dxa"/>
            <w:tcBorders>
              <w:top w:val="nil"/>
              <w:left w:val="nil"/>
              <w:bottom w:val="nil"/>
              <w:right w:val="nil"/>
            </w:tcBorders>
          </w:tcPr>
          <w:p w:rsidR="00FA0C88" w:rsidRDefault="00FA0C88" w:rsidP="0034701F">
            <w:pPr>
              <w:jc w:val="center"/>
            </w:pPr>
          </w:p>
        </w:tc>
      </w:tr>
    </w:tbl>
    <w:p w:rsidR="00477A78" w:rsidRPr="005F6EC3" w:rsidRDefault="00477A78" w:rsidP="0034701F">
      <w:pPr>
        <w:ind w:left="-567"/>
      </w:pPr>
    </w:p>
    <w:sectPr w:rsidR="00477A78" w:rsidRPr="005F6EC3" w:rsidSect="00477A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007A8"/>
    <w:multiLevelType w:val="hybridMultilevel"/>
    <w:tmpl w:val="02FE0C44"/>
    <w:lvl w:ilvl="0" w:tplc="4BCC4F3C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9FF6F59"/>
    <w:multiLevelType w:val="multilevel"/>
    <w:tmpl w:val="CCBA8B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D84651"/>
    <w:multiLevelType w:val="multilevel"/>
    <w:tmpl w:val="CA084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sz w:val="28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8FC539E"/>
    <w:multiLevelType w:val="hybridMultilevel"/>
    <w:tmpl w:val="48DC94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1AF7FBE"/>
    <w:multiLevelType w:val="hybridMultilevel"/>
    <w:tmpl w:val="D570D3C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658B53E7"/>
    <w:multiLevelType w:val="hybridMultilevel"/>
    <w:tmpl w:val="4A4E16E8"/>
    <w:lvl w:ilvl="0" w:tplc="BF5CC1F4">
      <w:start w:val="6"/>
      <w:numFmt w:val="decimal"/>
      <w:lvlText w:val="%1."/>
      <w:lvlJc w:val="left"/>
      <w:pPr>
        <w:tabs>
          <w:tab w:val="num" w:pos="-240"/>
        </w:tabs>
        <w:ind w:left="-2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80"/>
        </w:tabs>
        <w:ind w:left="4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00"/>
        </w:tabs>
        <w:ind w:left="12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20"/>
        </w:tabs>
        <w:ind w:left="19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640"/>
        </w:tabs>
        <w:ind w:left="26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080"/>
        </w:tabs>
        <w:ind w:left="40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00"/>
        </w:tabs>
        <w:ind w:left="48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20"/>
        </w:tabs>
        <w:ind w:left="5520" w:hanging="180"/>
      </w:pPr>
    </w:lvl>
  </w:abstractNum>
  <w:abstractNum w:abstractNumId="6">
    <w:nsid w:val="768C2A0E"/>
    <w:multiLevelType w:val="hybridMultilevel"/>
    <w:tmpl w:val="6890EB5C"/>
    <w:lvl w:ilvl="0" w:tplc="4246CF82">
      <w:start w:val="3"/>
      <w:numFmt w:val="decimal"/>
      <w:lvlText w:val="%1."/>
      <w:lvlJc w:val="left"/>
      <w:pPr>
        <w:tabs>
          <w:tab w:val="num" w:pos="-240"/>
        </w:tabs>
        <w:ind w:left="-2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80"/>
        </w:tabs>
        <w:ind w:left="4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00"/>
        </w:tabs>
        <w:ind w:left="12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20"/>
        </w:tabs>
        <w:ind w:left="19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640"/>
        </w:tabs>
        <w:ind w:left="26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080"/>
        </w:tabs>
        <w:ind w:left="40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00"/>
        </w:tabs>
        <w:ind w:left="48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20"/>
        </w:tabs>
        <w:ind w:left="552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906E84"/>
    <w:rsid w:val="00002915"/>
    <w:rsid w:val="00036828"/>
    <w:rsid w:val="00047C86"/>
    <w:rsid w:val="00051E24"/>
    <w:rsid w:val="000607D8"/>
    <w:rsid w:val="000638D0"/>
    <w:rsid w:val="000B005D"/>
    <w:rsid w:val="000B011C"/>
    <w:rsid w:val="00164F7C"/>
    <w:rsid w:val="00211835"/>
    <w:rsid w:val="00220DF4"/>
    <w:rsid w:val="00237D39"/>
    <w:rsid w:val="00253EDF"/>
    <w:rsid w:val="00264739"/>
    <w:rsid w:val="00280F2D"/>
    <w:rsid w:val="002E4F57"/>
    <w:rsid w:val="00324DC2"/>
    <w:rsid w:val="00336F27"/>
    <w:rsid w:val="00340528"/>
    <w:rsid w:val="003446D0"/>
    <w:rsid w:val="0034701F"/>
    <w:rsid w:val="003A3E37"/>
    <w:rsid w:val="003D4525"/>
    <w:rsid w:val="00401011"/>
    <w:rsid w:val="00434E89"/>
    <w:rsid w:val="00450CDB"/>
    <w:rsid w:val="00466196"/>
    <w:rsid w:val="00477A78"/>
    <w:rsid w:val="004D72FD"/>
    <w:rsid w:val="00521A37"/>
    <w:rsid w:val="00577ADA"/>
    <w:rsid w:val="00593337"/>
    <w:rsid w:val="005D5B6C"/>
    <w:rsid w:val="005F6EC3"/>
    <w:rsid w:val="00657102"/>
    <w:rsid w:val="00674C1E"/>
    <w:rsid w:val="006C44E1"/>
    <w:rsid w:val="006D24EE"/>
    <w:rsid w:val="00756101"/>
    <w:rsid w:val="007E0C57"/>
    <w:rsid w:val="00850CC2"/>
    <w:rsid w:val="00864F5A"/>
    <w:rsid w:val="00885978"/>
    <w:rsid w:val="008A0889"/>
    <w:rsid w:val="00906E84"/>
    <w:rsid w:val="0091432B"/>
    <w:rsid w:val="009500E3"/>
    <w:rsid w:val="00A10B72"/>
    <w:rsid w:val="00A41D43"/>
    <w:rsid w:val="00A546CC"/>
    <w:rsid w:val="00A6017C"/>
    <w:rsid w:val="00B004F9"/>
    <w:rsid w:val="00B010B5"/>
    <w:rsid w:val="00B478FD"/>
    <w:rsid w:val="00B77F0B"/>
    <w:rsid w:val="00B80370"/>
    <w:rsid w:val="00BB4AD2"/>
    <w:rsid w:val="00C06ABC"/>
    <w:rsid w:val="00C70881"/>
    <w:rsid w:val="00D0196C"/>
    <w:rsid w:val="00D05ACF"/>
    <w:rsid w:val="00D1350B"/>
    <w:rsid w:val="00D43B9D"/>
    <w:rsid w:val="00D64093"/>
    <w:rsid w:val="00D85748"/>
    <w:rsid w:val="00E05951"/>
    <w:rsid w:val="00E3325B"/>
    <w:rsid w:val="00E60CBC"/>
    <w:rsid w:val="00EF4998"/>
    <w:rsid w:val="00F22BFC"/>
    <w:rsid w:val="00F468E1"/>
    <w:rsid w:val="00F67E9E"/>
    <w:rsid w:val="00F86B10"/>
    <w:rsid w:val="00FA0C88"/>
    <w:rsid w:val="00FD4951"/>
    <w:rsid w:val="00FD4986"/>
    <w:rsid w:val="00FF03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E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B478FD"/>
    <w:pPr>
      <w:ind w:left="720"/>
      <w:contextualSpacing/>
    </w:pPr>
  </w:style>
  <w:style w:type="paragraph" w:styleId="a5">
    <w:name w:val="Body Text"/>
    <w:basedOn w:val="a"/>
    <w:link w:val="a6"/>
    <w:uiPriority w:val="99"/>
    <w:semiHidden/>
    <w:unhideWhenUsed/>
    <w:rsid w:val="00B478FD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B478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First Indent"/>
    <w:basedOn w:val="a5"/>
    <w:link w:val="a8"/>
    <w:uiPriority w:val="99"/>
    <w:semiHidden/>
    <w:unhideWhenUsed/>
    <w:rsid w:val="003446D0"/>
    <w:pPr>
      <w:spacing w:after="0"/>
      <w:ind w:firstLine="360"/>
    </w:pPr>
  </w:style>
  <w:style w:type="character" w:customStyle="1" w:styleId="a8">
    <w:name w:val="Красная строка Знак"/>
    <w:basedOn w:val="a6"/>
    <w:link w:val="a7"/>
    <w:uiPriority w:val="99"/>
    <w:semiHidden/>
    <w:rsid w:val="003446D0"/>
  </w:style>
  <w:style w:type="paragraph" w:styleId="a9">
    <w:name w:val="No Spacing"/>
    <w:uiPriority w:val="1"/>
    <w:qFormat/>
    <w:rsid w:val="007561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D05AC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051E2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51E2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Абзац списка Знак"/>
    <w:link w:val="a3"/>
    <w:uiPriority w:val="99"/>
    <w:qFormat/>
    <w:locked/>
    <w:rsid w:val="00336F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rmal (Web)"/>
    <w:basedOn w:val="a"/>
    <w:uiPriority w:val="99"/>
    <w:unhideWhenUsed/>
    <w:rsid w:val="00336F27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2218</Words>
  <Characters>12644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</dc:creator>
  <cp:lastModifiedBy>art</cp:lastModifiedBy>
  <cp:revision>2</cp:revision>
  <cp:lastPrinted>2022-06-05T15:02:00Z</cp:lastPrinted>
  <dcterms:created xsi:type="dcterms:W3CDTF">2022-06-13T20:33:00Z</dcterms:created>
  <dcterms:modified xsi:type="dcterms:W3CDTF">2022-06-13T20:33:00Z</dcterms:modified>
</cp:coreProperties>
</file>