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DB" w:rsidRPr="00DE39DB" w:rsidRDefault="00DE39DB" w:rsidP="00E1770B">
      <w:pPr>
        <w:shd w:val="clear" w:color="auto" w:fill="FFFFFF"/>
        <w:spacing w:after="0" w:line="240" w:lineRule="auto"/>
        <w:ind w:right="-300"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Отчет по воспитательной работе  за 20</w:t>
      </w:r>
      <w:r w:rsidRPr="00E1770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22</w:t>
      </w:r>
      <w:r w:rsidRPr="00DE39D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-20</w:t>
      </w:r>
      <w:r w:rsidRPr="00E1770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23</w:t>
      </w:r>
      <w:r w:rsidRPr="00DE39D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DE39DB" w:rsidRPr="00DE39DB" w:rsidRDefault="00DE39DB" w:rsidP="00E1770B">
      <w:pPr>
        <w:shd w:val="clear" w:color="auto" w:fill="FFFFFF"/>
        <w:spacing w:after="0" w:line="240" w:lineRule="auto"/>
        <w:ind w:right="-300"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классного руководителя </w:t>
      </w:r>
      <w:r w:rsidRPr="00E1770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8</w:t>
      </w:r>
      <w:r w:rsidRPr="00DE39D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класса</w:t>
      </w:r>
      <w:r w:rsidRPr="00E1770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770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Ещенко</w:t>
      </w:r>
      <w:proofErr w:type="spellEnd"/>
      <w:r w:rsidRPr="00E1770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В.Г.</w:t>
      </w:r>
    </w:p>
    <w:p w:rsidR="00DE39DB" w:rsidRPr="00DE39DB" w:rsidRDefault="00DE39DB" w:rsidP="00E1770B">
      <w:pPr>
        <w:shd w:val="clear" w:color="auto" w:fill="FFFFFF"/>
        <w:spacing w:after="0" w:line="240" w:lineRule="auto"/>
        <w:ind w:right="-300" w:firstLine="705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DE39DB" w:rsidRPr="00DE39DB" w:rsidRDefault="00DE39DB" w:rsidP="00E33CC0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1.  Цель воспитательной работы за отчетный период - </w:t>
      </w:r>
      <w:r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сплочение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классного коллектива, как воспитывающей среды, обеспечивающей социализацию</w:t>
      </w:r>
      <w:r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гражданскую позицию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каждого ребенка. </w:t>
      </w:r>
    </w:p>
    <w:p w:rsidR="00DE39DB" w:rsidRPr="00DE39DB" w:rsidRDefault="00E33CC0" w:rsidP="00E33CC0">
      <w:pPr>
        <w:shd w:val="clear" w:color="auto" w:fill="FFFFFF"/>
        <w:spacing w:after="0" w:afterAutospacing="1" w:line="240" w:lineRule="auto"/>
        <w:ind w:firstLine="12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DE39DB"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Воспитательные задачи, поставленные в начале прошлого учебного года,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соответствовали возрастным и психологическим особенностям подростков.</w:t>
      </w:r>
    </w:p>
    <w:p w:rsidR="00DE39DB" w:rsidRPr="00DE39DB" w:rsidRDefault="00DE39DB" w:rsidP="00E33CC0">
      <w:pPr>
        <w:shd w:val="clear" w:color="auto" w:fill="FFFFFF"/>
        <w:spacing w:after="0" w:afterAutospacing="1" w:line="240" w:lineRule="auto"/>
        <w:ind w:firstLine="12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За прошедший год было проведено </w:t>
      </w:r>
      <w:r w:rsidR="000023B8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33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тематических классных час</w:t>
      </w:r>
      <w:r w:rsidR="000023B8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 плану классного руководителя</w:t>
      </w:r>
      <w:r w:rsidR="000023B8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35 уроков «Разговоры о </w:t>
      </w:r>
      <w:proofErr w:type="gramStart"/>
      <w:r w:rsidR="000023B8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Важном</w:t>
      </w:r>
      <w:proofErr w:type="gramEnd"/>
      <w:r w:rsidR="000023B8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Классные часы </w:t>
      </w:r>
      <w:r w:rsidR="0039340D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и «Разговоры о </w:t>
      </w:r>
      <w:proofErr w:type="gramStart"/>
      <w:r w:rsidR="0039340D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Важном</w:t>
      </w:r>
      <w:proofErr w:type="gramEnd"/>
      <w:r w:rsidR="0039340D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носили различную тематику и были направлены на развитие </w:t>
      </w:r>
      <w:r w:rsidR="00E33CC0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полноценной </w:t>
      </w:r>
      <w:r w:rsidR="00E33CC0"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личности </w:t>
      </w:r>
      <w:r w:rsidR="0039340D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патриота своей Родины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Так, классным руководителем проводились занятия по гражданско-патриотическому воспитанию: «Права человека», «Государственная символика», «Урок толерантности», по развитию личностных компетенций проведены классные часы, способствующие самопознанию шестиклассников: «Этика поведения в школе», «Мои хобби», «Мир моих увлечений», «Нравственная культура».</w:t>
      </w:r>
    </w:p>
    <w:p w:rsidR="00DE39DB" w:rsidRPr="00DE39DB" w:rsidRDefault="00E33CC0" w:rsidP="00E33CC0">
      <w:pPr>
        <w:shd w:val="clear" w:color="auto" w:fill="FFFFFF"/>
        <w:spacing w:after="0" w:afterAutospacing="1" w:line="240" w:lineRule="auto"/>
        <w:ind w:firstLine="12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DE39DB"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Кроме того, классным руководителем регулярно проводились беседы  и инструктажи по правилам дорожного движения и безопасности жизнедеятельности детей.</w:t>
      </w:r>
    </w:p>
    <w:p w:rsidR="00DE39DB" w:rsidRPr="00DE39DB" w:rsidRDefault="00DE39DB" w:rsidP="00E33CC0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 классом применялись следующие формы работы:</w:t>
      </w:r>
    </w:p>
    <w:p w:rsidR="00DE39DB" w:rsidRPr="004D51F3" w:rsidRDefault="00DE39DB" w:rsidP="00E33CC0">
      <w:pPr>
        <w:pStyle w:val="a4"/>
        <w:numPr>
          <w:ilvl w:val="0"/>
          <w:numId w:val="1"/>
        </w:num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Индивидуальные консультации, занятия.</w:t>
      </w:r>
    </w:p>
    <w:p w:rsidR="00DE39DB" w:rsidRPr="004D51F3" w:rsidRDefault="00DE39DB" w:rsidP="00E33CC0">
      <w:pPr>
        <w:pStyle w:val="a4"/>
        <w:numPr>
          <w:ilvl w:val="0"/>
          <w:numId w:val="1"/>
        </w:num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Привлечение к самоорганизации через поручения, анализ и контроль.</w:t>
      </w:r>
    </w:p>
    <w:p w:rsidR="00DE39DB" w:rsidRPr="004D51F3" w:rsidRDefault="00DE39DB" w:rsidP="004D51F3">
      <w:pPr>
        <w:pStyle w:val="a4"/>
        <w:numPr>
          <w:ilvl w:val="0"/>
          <w:numId w:val="1"/>
        </w:num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Вовлечение учащихся в</w:t>
      </w:r>
      <w:r w:rsidR="00E33CC0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</w:t>
      </w:r>
      <w:r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внеурочную деятельность</w:t>
      </w:r>
      <w:r w:rsidR="00F95AD1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кружки, секции, посещение музеев</w:t>
      </w:r>
      <w:r w:rsid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Агвана</w:t>
      </w:r>
      <w:proofErr w:type="spellEnd"/>
      <w:r w:rsid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Доржиева, Русская Старина, Степной Кочевник, </w:t>
      </w:r>
      <w:proofErr w:type="spellStart"/>
      <w:r w:rsid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Ацагатский</w:t>
      </w:r>
      <w:proofErr w:type="spellEnd"/>
      <w:r w:rsid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Шулутский</w:t>
      </w:r>
      <w:proofErr w:type="spellEnd"/>
      <w:r w:rsid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дацаны</w:t>
      </w:r>
      <w:r w:rsidR="00E1770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</w:t>
      </w:r>
      <w:r w:rsidR="00F95AD1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кинотеатр</w:t>
      </w:r>
      <w:r w:rsidR="00E1770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Зенит, бассейн Дельфин</w:t>
      </w:r>
      <w:r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DE39DB" w:rsidRPr="00DE39DB" w:rsidRDefault="00DE39DB" w:rsidP="00E33CC0">
      <w:pPr>
        <w:shd w:val="clear" w:color="auto" w:fill="FFFFFF"/>
        <w:spacing w:after="0" w:line="240" w:lineRule="auto"/>
        <w:ind w:right="-195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2.Основные направления воспитательной и профилактической работы:</w:t>
      </w:r>
    </w:p>
    <w:p w:rsidR="00FB0D15" w:rsidRPr="004D51F3" w:rsidRDefault="00FB0D15" w:rsidP="00E33CC0">
      <w:pPr>
        <w:shd w:val="clear" w:color="auto" w:fill="FFFFFF"/>
        <w:spacing w:after="0" w:line="240" w:lineRule="auto"/>
        <w:ind w:left="110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E39DB" w:rsidRPr="00DE39DB" w:rsidRDefault="00DE39DB" w:rsidP="00E33CC0">
      <w:pPr>
        <w:shd w:val="clear" w:color="auto" w:fill="FFFFFF"/>
        <w:spacing w:after="0" w:line="240" w:lineRule="auto"/>
        <w:ind w:left="110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FB0D15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духовно-нравственное</w:t>
      </w:r>
    </w:p>
    <w:p w:rsidR="00DE39DB" w:rsidRPr="00DE39DB" w:rsidRDefault="00DE39DB" w:rsidP="00E33CC0">
      <w:pPr>
        <w:shd w:val="clear" w:color="auto" w:fill="FFFFFF"/>
        <w:spacing w:after="0" w:line="240" w:lineRule="auto"/>
        <w:ind w:left="110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FB0D15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гражданско-патриотическое</w:t>
      </w:r>
    </w:p>
    <w:p w:rsidR="00DE39DB" w:rsidRPr="00DE39DB" w:rsidRDefault="00DE39DB" w:rsidP="00E33CC0">
      <w:pPr>
        <w:shd w:val="clear" w:color="auto" w:fill="FFFFFF"/>
        <w:spacing w:after="0" w:line="240" w:lineRule="auto"/>
        <w:ind w:left="110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-профилактическая работа (безнадзорность и правонарушения, употребление ПАВ, суицидальное поведение)</w:t>
      </w:r>
      <w:r w:rsidR="00FB0D15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E39DB" w:rsidRPr="00DE39DB" w:rsidRDefault="00DE39DB" w:rsidP="00E33CC0">
      <w:pPr>
        <w:shd w:val="clear" w:color="auto" w:fill="FFFFFF"/>
        <w:spacing w:after="0" w:line="240" w:lineRule="auto"/>
        <w:ind w:left="110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трудовое и профессиональное воспитание</w:t>
      </w:r>
    </w:p>
    <w:p w:rsidR="00DE39DB" w:rsidRPr="00DE39DB" w:rsidRDefault="00DE39DB" w:rsidP="00E33CC0">
      <w:pPr>
        <w:shd w:val="clear" w:color="auto" w:fill="FFFFFF"/>
        <w:spacing w:after="0" w:line="240" w:lineRule="auto"/>
        <w:ind w:left="110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физическое и психологическое воспитание, формирование ЗОЖ</w:t>
      </w:r>
    </w:p>
    <w:p w:rsidR="00DE39DB" w:rsidRPr="00DE39DB" w:rsidRDefault="00DE39DB" w:rsidP="00E33CC0">
      <w:pPr>
        <w:shd w:val="clear" w:color="auto" w:fill="FFFFFF"/>
        <w:spacing w:after="0" w:line="240" w:lineRule="auto"/>
        <w:ind w:left="110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половое воспитание</w:t>
      </w:r>
    </w:p>
    <w:p w:rsidR="00FB0D15" w:rsidRPr="004D51F3" w:rsidRDefault="00DE39DB" w:rsidP="004D51F3">
      <w:pPr>
        <w:shd w:val="clear" w:color="auto" w:fill="FFFFFF"/>
        <w:spacing w:after="0" w:line="240" w:lineRule="auto"/>
        <w:ind w:left="11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E39DB" w:rsidRPr="00DE39DB" w:rsidRDefault="00DE39DB" w:rsidP="00E33CC0">
      <w:pPr>
        <w:shd w:val="clear" w:color="auto" w:fill="FFFFFF"/>
        <w:spacing w:after="0" w:line="240" w:lineRule="auto"/>
        <w:ind w:right="-195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iCs/>
          <w:color w:val="111115"/>
          <w:sz w:val="28"/>
          <w:szCs w:val="28"/>
          <w:bdr w:val="none" w:sz="0" w:space="0" w:color="auto" w:frame="1"/>
          <w:lang w:eastAsia="ru-RU"/>
        </w:rPr>
        <w:t>Методическая деятельность: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E39DB" w:rsidRPr="00DE39DB" w:rsidRDefault="00DE39DB" w:rsidP="00E33CC0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20</w:t>
      </w:r>
      <w:r w:rsidR="00FB0D15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22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-20</w:t>
      </w:r>
      <w:r w:rsidR="00FB0D15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23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учебном году был</w:t>
      </w:r>
      <w:r w:rsidR="00FB0D15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проведен</w:t>
      </w:r>
      <w:r w:rsidR="00FB0D15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ы 3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родительск</w:t>
      </w:r>
      <w:r w:rsidR="00FB0D15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их</w:t>
      </w:r>
      <w:proofErr w:type="gramEnd"/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собрани</w:t>
      </w:r>
      <w:r w:rsidR="00270020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на тем</w:t>
      </w:r>
      <w:r w:rsidR="00FB0D15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ы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: </w:t>
      </w:r>
      <w:r w:rsidR="003603EA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</w:t>
      </w:r>
      <w:r w:rsidR="00270020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Профилактика употребления ПАВ в подростковой среде»,</w:t>
      </w:r>
      <w:r w:rsidR="00EB76C2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«Безопасность детей в </w:t>
      </w:r>
      <w:r w:rsidR="00EB76C2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зимний каникулярный период»,</w:t>
      </w:r>
      <w:r w:rsidR="003E32E4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«Чтобы не опоздать</w:t>
      </w:r>
      <w:r w:rsidR="008815A9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r w:rsidR="003E32E4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8815A9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</w:t>
      </w:r>
      <w:r w:rsidR="003E32E4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уицидальные риски»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разработан</w:t>
      </w:r>
      <w:r w:rsidR="003E32E4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ы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презентаци</w:t>
      </w:r>
      <w:r w:rsidR="003E32E4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</w:t>
      </w:r>
      <w:r w:rsidR="008815A9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для выступления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CD62C9" w:rsidRPr="004D51F3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посетила </w:t>
      </w:r>
      <w:r w:rsidR="00CD62C9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16 </w:t>
      </w:r>
      <w:proofErr w:type="spellStart"/>
      <w:r w:rsidR="008815A9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онлайн</w:t>
      </w:r>
      <w:proofErr w:type="spellEnd"/>
      <w:r w:rsidR="008815A9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- семинаров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самообразование с помощью </w:t>
      </w:r>
      <w:proofErr w:type="spellStart"/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интернет-ресурсов</w:t>
      </w:r>
      <w:proofErr w:type="spellEnd"/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DE39DB" w:rsidRPr="00DE39DB" w:rsidRDefault="00EB76C2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-п</w:t>
      </w:r>
      <w:r w:rsidR="00DE39DB"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роблемы: не все родители посещают родительские </w:t>
      </w:r>
      <w:proofErr w:type="gramStart"/>
      <w:r w:rsidR="00DE39DB"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собрания</w:t>
      </w:r>
      <w:proofErr w:type="gramEnd"/>
      <w:r w:rsidR="00DE39DB"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</w:t>
      </w:r>
      <w:r w:rsidR="00CD62C9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прослеживается </w:t>
      </w:r>
      <w:r w:rsidR="00DE39DB"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низкая их заинтересованность в получении новых знаний</w:t>
      </w:r>
      <w:r w:rsidR="00CD62C9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для воспитания детей</w:t>
      </w:r>
      <w:r w:rsidR="00DE39DB"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планы: проведение родительского всеобуча на тему: “Общаться с ребенком</w:t>
      </w:r>
      <w:r w:rsidR="00CD62C9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-подростком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как?”, продолжить самообразование.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E39DB" w:rsidRPr="00DE39DB" w:rsidRDefault="00DE39DB" w:rsidP="00E33CC0">
      <w:pPr>
        <w:shd w:val="clear" w:color="auto" w:fill="FFFFFF"/>
        <w:spacing w:after="0" w:line="240" w:lineRule="auto"/>
        <w:ind w:right="-195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 Организация профилактической работы: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E39DB" w:rsidRPr="00DE39DB" w:rsidRDefault="00DE39DB" w:rsidP="00E33CC0">
      <w:pPr>
        <w:shd w:val="clear" w:color="auto" w:fill="FFFFFF"/>
        <w:spacing w:after="0" w:line="240" w:lineRule="auto"/>
        <w:ind w:left="705" w:right="-195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iCs/>
          <w:color w:val="111115"/>
          <w:sz w:val="28"/>
          <w:szCs w:val="28"/>
          <w:bdr w:val="none" w:sz="0" w:space="0" w:color="auto" w:frame="1"/>
          <w:lang w:eastAsia="ru-RU"/>
        </w:rPr>
        <w:t>- безнадзорность и правонарушения среди несовершеннолетних: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анализ работы: за прошедший период</w:t>
      </w:r>
      <w:r w:rsidR="00E1770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-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EB76C2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нет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учащихся на различны</w:t>
      </w:r>
      <w:r w:rsidR="00EB76C2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вид</w:t>
      </w:r>
      <w:r w:rsidR="00EB76C2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ах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учета.  Это следствие занятости во внеурочной деятельности и </w:t>
      </w:r>
      <w:r w:rsidR="00EB76C2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остаточный контроль со стороны </w:t>
      </w:r>
      <w:r w:rsidR="00EB76C2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педагогов школы и 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родителей несовершеннолетних.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используемые формы работы (традиционные: классные часы, беседы, диагностика, акции, посещение семей и инновационные: интерактивные занятия, просмотры профилактических роликов с обсуждениями);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эффективность работы: считаю, что работа была достаточно эффективной</w:t>
      </w:r>
      <w:proofErr w:type="gramStart"/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,. </w:t>
      </w:r>
      <w:proofErr w:type="gramEnd"/>
      <w:r w:rsidR="00F2647E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плюсам можно отнести то, что вовремя замечены случаи правонарушений и открытость детей в общении.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проблемы: малая заинтересованность родителей в просвещении по данной теме и беседам со своими детьми и недостаточная работа инспектор</w:t>
      </w:r>
      <w:r w:rsidR="00F2647E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ов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 информированию учащихся и их родителей; малое количество кружков для самореализации учащихся</w:t>
      </w:r>
      <w:r w:rsidR="00F2647E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 месте проживания детей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задачи на следующий отчетный период: организовать более эффективное сотрудничество с инспектором ОДН и родительской общественностью класса, привлечение детей к организации и проведению общешкольных и классных мероприятий.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способы решения поставленных задач: привлечение участкового инспектора и других специалистов системы профилактики к работе с учащимися, поиск новых форм работы, организация классных мероприятий. </w:t>
      </w:r>
    </w:p>
    <w:p w:rsidR="00DE39DB" w:rsidRPr="00DE39DB" w:rsidRDefault="00193128" w:rsidP="00F2647E">
      <w:pPr>
        <w:shd w:val="clear" w:color="auto" w:fill="FFFFFF"/>
        <w:spacing w:after="0" w:line="240" w:lineRule="auto"/>
        <w:ind w:right="-195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D51F3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>У</w:t>
      </w:r>
      <w:r w:rsidR="00DE39DB" w:rsidRPr="00DE39DB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>потребление</w:t>
      </w:r>
      <w:r w:rsidRPr="004D51F3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E39DB" w:rsidRPr="00DE39DB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>психоактивных</w:t>
      </w:r>
      <w:proofErr w:type="spellEnd"/>
      <w:r w:rsidR="00DE39DB" w:rsidRPr="00DE39DB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вещест</w:t>
      </w:r>
      <w:r w:rsidRPr="004D51F3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>в</w:t>
      </w:r>
      <w:r w:rsidR="00DE39DB" w:rsidRPr="00DE39DB">
        <w:rPr>
          <w:rFonts w:ascii="Times New Roman" w:eastAsia="Times New Roman" w:hAnsi="Times New Roman" w:cs="Times New Roman"/>
          <w:iCs/>
          <w:color w:val="111115"/>
          <w:sz w:val="28"/>
          <w:szCs w:val="28"/>
          <w:bdr w:val="none" w:sz="0" w:space="0" w:color="auto" w:frame="1"/>
          <w:lang w:eastAsia="ru-RU"/>
        </w:rPr>
        <w:t>:</w:t>
      </w:r>
      <w:r w:rsidR="00DE39DB"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анализ работы: происходит регулярное информирование учащихся о вреде и последствиях употребления ПАВ, проведен курс по “Основам ЗОЖ”, проводятся индивидуальные беседы с учащимися, классные часы;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используемые формы работы (традиционные: классные часы, беседы, диагностика, акции и инновационные: интерактивные занятия, просмотры профилактических роликов с обсуждениями);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эффективность работы: вовремя замечены случаи правонарушений и большая часть класса негативно </w:t>
      </w:r>
      <w:proofErr w:type="gramStart"/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относиться</w:t>
      </w:r>
      <w:proofErr w:type="gramEnd"/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 употреблению ПАВ</w:t>
      </w:r>
      <w:r w:rsidR="00193128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="00193128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вэйпы</w:t>
      </w:r>
      <w:proofErr w:type="spellEnd"/>
      <w:r w:rsidR="00193128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)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;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проблемы: малая информированность учащихся об альтернативных способах получения удовольствия и позитивных примерах;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задачи на следующий отчетный период: продолжить работу по данному направлению, поиск новых форм работы и информирование учащихся об альтернативных способах получения удовольствия;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способы решения поставленных задач: привлечение специалистов для более активного обсуждения данной темы, вовлечение детей в кружковую работу.</w:t>
      </w:r>
    </w:p>
    <w:p w:rsidR="00DE39DB" w:rsidRPr="00DE39DB" w:rsidRDefault="00DE39DB" w:rsidP="001931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 </w:t>
      </w:r>
      <w:r w:rsidR="00193128" w:rsidRPr="004D51F3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>С</w:t>
      </w:r>
      <w:r w:rsidRPr="00DE39DB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>уицидальное</w:t>
      </w:r>
      <w:r w:rsidR="00193128" w:rsidRPr="004D51F3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E39DB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поведение несовершеннолетних:</w:t>
      </w:r>
      <w:r w:rsidRPr="00DE39D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анализ работы: регулярно проводиться информированность учащихся о помощи в сложные периоды жизни, проводятся индивидуальные беседы с учащимися, классные часы на темы: </w:t>
      </w:r>
      <w:proofErr w:type="gramStart"/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“Ценность жизни”, “Безопасный интернет” и “Телефон доверия”; </w:t>
      </w:r>
      <w:proofErr w:type="gramEnd"/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используемые формы работы (традиционные: классные часы, беседы, акции и инновационные: интерактивные занятия, просмотры профилактических роликов с обсуждениями);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эффективность работы: дети знают о способах выхода из ТЖС, телефоны доверия;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задачи на следующий отчетный период: продолжить работу по информированию учащихся.</w:t>
      </w:r>
    </w:p>
    <w:p w:rsidR="00DE39DB" w:rsidRPr="00DE39DB" w:rsidRDefault="00DE39DB" w:rsidP="00B843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DE39DB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>Воспитательная работа:</w:t>
      </w:r>
      <w:r w:rsidRPr="00DE39D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E39DB" w:rsidRDefault="00DE39DB" w:rsidP="00E33CC0">
      <w:pPr>
        <w:shd w:val="clear" w:color="auto" w:fill="FFFFFF"/>
        <w:spacing w:after="0" w:line="240" w:lineRule="auto"/>
        <w:ind w:right="-195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Проводиться по следующим направлениям патриотическое воспитание учащихся, правовое воспитание учащихся, формирование духовно-нравственной культуры обучающихся, формирование у учащихся потребности в ведении здорового образа жизни и  создание здоровье сберегающей среды в образовательном учреждении. </w:t>
      </w:r>
    </w:p>
    <w:p w:rsidR="0017358F" w:rsidRPr="00DE39DB" w:rsidRDefault="0017358F" w:rsidP="00E33CC0">
      <w:pPr>
        <w:shd w:val="clear" w:color="auto" w:fill="FFFFFF"/>
        <w:spacing w:after="0" w:line="240" w:lineRule="auto"/>
        <w:ind w:right="-195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Дети активно участвовали в олимпиадах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конкурсах и соревнованиях за честь школы.</w:t>
      </w:r>
    </w:p>
    <w:p w:rsidR="00DE39DB" w:rsidRPr="00DE39DB" w:rsidRDefault="00DE39DB" w:rsidP="00B84380">
      <w:pPr>
        <w:shd w:val="clear" w:color="auto" w:fill="FFFFFF"/>
        <w:spacing w:after="0" w:line="240" w:lineRule="auto"/>
        <w:ind w:right="-195"/>
        <w:jc w:val="both"/>
        <w:textAlignment w:val="baseline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="00B84380" w:rsidRPr="004D51F3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>Р</w:t>
      </w:r>
      <w:r w:rsidRPr="00DE39DB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>абота</w:t>
      </w:r>
      <w:r w:rsidR="00B84380" w:rsidRPr="004D51F3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E39DB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>по усилению взаимосвязи семьи и школы</w:t>
      </w:r>
      <w:r w:rsidRPr="00DE39D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используемые формы работы (традиционные: родительские собрания</w:t>
      </w:r>
      <w:r w:rsidR="00B84380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84380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месенджеры</w:t>
      </w:r>
      <w:proofErr w:type="spellEnd"/>
      <w:r w:rsidR="00B84380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ВК и </w:t>
      </w:r>
      <w:proofErr w:type="spellStart"/>
      <w:r w:rsidR="00B84380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Вайбер</w:t>
      </w:r>
      <w:proofErr w:type="spellEnd"/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);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эффективность работы: активность родителей в организации и проведении </w:t>
      </w:r>
      <w:proofErr w:type="spellStart"/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общеклассных</w:t>
      </w:r>
      <w:proofErr w:type="spellEnd"/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мероприятий;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проблемы: привлечение родителей к </w:t>
      </w:r>
      <w:r w:rsidR="00B84380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участию в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общешкольных мероприяти</w:t>
      </w:r>
      <w:r w:rsidR="00B84380" w:rsidRPr="004D51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ях</w:t>
      </w: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большая активность и инициативность; </w:t>
      </w:r>
    </w:p>
    <w:p w:rsidR="00DE39DB" w:rsidRPr="00DE39DB" w:rsidRDefault="00DE39DB" w:rsidP="00E33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задачи на следующий отчетный период: планомерная работа с родителями. </w:t>
      </w:r>
    </w:p>
    <w:p w:rsidR="00DE39DB" w:rsidRPr="00DE39DB" w:rsidRDefault="00DE39DB" w:rsidP="00E1770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DE39D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Анализируя этот учебный год, ставлю задачи </w:t>
      </w:r>
      <w:proofErr w:type="gramStart"/>
      <w:r w:rsidRPr="00DE39D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DE39D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следующий:</w:t>
      </w:r>
    </w:p>
    <w:p w:rsidR="00DE39DB" w:rsidRPr="00DE39DB" w:rsidRDefault="00DE39DB" w:rsidP="00E1770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1. Повышение уровня воспитанности и культуры поведения </w:t>
      </w:r>
      <w:proofErr w:type="gramStart"/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DE39DB" w:rsidRPr="00DE39DB" w:rsidRDefault="00DE39DB" w:rsidP="00E1770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 Воспитание сознательного отношения к учению, развитие познавательных интересов обучающихся.</w:t>
      </w:r>
    </w:p>
    <w:p w:rsidR="00DE39DB" w:rsidRPr="00DE39DB" w:rsidRDefault="00DE39DB" w:rsidP="00E1770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 Укрепление связи: семья – школа.</w:t>
      </w:r>
    </w:p>
    <w:p w:rsidR="00DE39DB" w:rsidRPr="00DE39DB" w:rsidRDefault="00DE39DB" w:rsidP="00E1770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Выводы:</w:t>
      </w:r>
    </w:p>
    <w:p w:rsidR="00DE39DB" w:rsidRPr="00DE39DB" w:rsidRDefault="00DE39DB" w:rsidP="00E1770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 новом учебном году необходимо улучшить работу с родителями, добиться стопроцентного посещения родителями родительских собраний.</w:t>
      </w:r>
    </w:p>
    <w:p w:rsidR="00DE39DB" w:rsidRPr="00DE39DB" w:rsidRDefault="00DE39DB" w:rsidP="00E1770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Вести строгий учёт пропусков учащимися учебных занятий. По каждому пропуску беседовать с родителями, искоренить пропуски уроков без уважительной причины.</w:t>
      </w:r>
    </w:p>
    <w:p w:rsidR="00DE39DB" w:rsidRPr="00DE39DB" w:rsidRDefault="00DE39DB" w:rsidP="00E1770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Продолжить работу по сплочению классного коллектива.</w:t>
      </w:r>
    </w:p>
    <w:p w:rsidR="00DE39DB" w:rsidRPr="00DE39DB" w:rsidRDefault="00DE39DB" w:rsidP="00E1770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E39D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Развивать нравственную самооценку учащихся, готовить их к самовоспитанию и самоанализу.</w:t>
      </w:r>
    </w:p>
    <w:p w:rsidR="004B6F2F" w:rsidRPr="00E33CC0" w:rsidRDefault="003806C9" w:rsidP="00E177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B6F2F" w:rsidRPr="00E33CC0" w:rsidSect="004D5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D5E7D"/>
    <w:multiLevelType w:val="hybridMultilevel"/>
    <w:tmpl w:val="E9609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676F"/>
    <w:multiLevelType w:val="hybridMultilevel"/>
    <w:tmpl w:val="C9C4E0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9DB"/>
    <w:rsid w:val="000023B8"/>
    <w:rsid w:val="0017358F"/>
    <w:rsid w:val="00193128"/>
    <w:rsid w:val="00270020"/>
    <w:rsid w:val="003603EA"/>
    <w:rsid w:val="003806C9"/>
    <w:rsid w:val="0039340D"/>
    <w:rsid w:val="003E32E4"/>
    <w:rsid w:val="004D51F3"/>
    <w:rsid w:val="00524300"/>
    <w:rsid w:val="008815A9"/>
    <w:rsid w:val="00B84380"/>
    <w:rsid w:val="00CD62C9"/>
    <w:rsid w:val="00CF14C6"/>
    <w:rsid w:val="00DE39DB"/>
    <w:rsid w:val="00DE7963"/>
    <w:rsid w:val="00E1770B"/>
    <w:rsid w:val="00E33CC0"/>
    <w:rsid w:val="00EB76C2"/>
    <w:rsid w:val="00F2647E"/>
    <w:rsid w:val="00F95AD1"/>
    <w:rsid w:val="00FB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3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5655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2023-05-22T07:44:00Z</cp:lastPrinted>
  <dcterms:created xsi:type="dcterms:W3CDTF">2023-05-18T05:09:00Z</dcterms:created>
  <dcterms:modified xsi:type="dcterms:W3CDTF">2023-05-22T08:00:00Z</dcterms:modified>
</cp:coreProperties>
</file>