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B3" w:rsidRPr="00CE1AE0" w:rsidRDefault="006644B3" w:rsidP="006B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A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Анализ воспитательной ра</w:t>
      </w:r>
      <w:r w:rsidR="000D7C94" w:rsidRPr="00CE1A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боты классного руководителя 3 «А</w:t>
      </w:r>
      <w:r w:rsidRPr="00CE1A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 класса</w:t>
      </w:r>
    </w:p>
    <w:p w:rsidR="006644B3" w:rsidRPr="00CE1AE0" w:rsidRDefault="000D7C94" w:rsidP="006B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proofErr w:type="spellStart"/>
      <w:r w:rsidRPr="00CE1A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Косумовой</w:t>
      </w:r>
      <w:proofErr w:type="spellEnd"/>
      <w:r w:rsidRPr="00CE1A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А.З. по итогам работы за  2022 – 2023</w:t>
      </w:r>
      <w:r w:rsidR="006644B3" w:rsidRPr="00CE1A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 учебный год</w:t>
      </w:r>
    </w:p>
    <w:p w:rsidR="000D7C94" w:rsidRPr="00CE1AE0" w:rsidRDefault="000D7C94" w:rsidP="006B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воспитательной работы в 3 классе являлось создание условий для развития ценностных ориентиров учащихся на основе разнообразной, творческой, эмоционально-насыщенной деятельности.</w:t>
      </w:r>
    </w:p>
    <w:p w:rsidR="006644B3" w:rsidRPr="006B389F" w:rsidRDefault="006644B3" w:rsidP="006B38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передо мною, как классным руководителем, стояли воспитательные задачи:</w:t>
      </w:r>
    </w:p>
    <w:p w:rsidR="006644B3" w:rsidRPr="006B389F" w:rsidRDefault="006644B3" w:rsidP="006B38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389F">
        <w:rPr>
          <w:color w:val="000000"/>
          <w:sz w:val="28"/>
          <w:szCs w:val="28"/>
        </w:rPr>
        <w:t>Формировать потребности к самоопределению своих интересов, способностей, возможностей.</w:t>
      </w:r>
    </w:p>
    <w:p w:rsidR="006644B3" w:rsidRPr="006B389F" w:rsidRDefault="006644B3" w:rsidP="006B38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389F">
        <w:rPr>
          <w:color w:val="000000"/>
          <w:sz w:val="28"/>
          <w:szCs w:val="28"/>
        </w:rPr>
        <w:t>Продолжать развивать способность самопознания и саморазвития.</w:t>
      </w:r>
    </w:p>
    <w:p w:rsidR="006644B3" w:rsidRPr="006B389F" w:rsidRDefault="006644B3" w:rsidP="006B38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389F">
        <w:rPr>
          <w:color w:val="000000"/>
          <w:sz w:val="28"/>
          <w:szCs w:val="28"/>
        </w:rPr>
        <w:t>Формировать знания о здоровом образе жизни.</w:t>
      </w:r>
    </w:p>
    <w:p w:rsidR="006644B3" w:rsidRPr="006B389F" w:rsidRDefault="006644B3" w:rsidP="006B38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389F">
        <w:rPr>
          <w:color w:val="000000"/>
          <w:sz w:val="28"/>
          <w:szCs w:val="28"/>
        </w:rPr>
        <w:t>Развивать эмоционально-волевую сферу у детей и классного коллектива в целом; умение сопереживать за других людей, радоваться своим и чужим успехам.</w:t>
      </w:r>
    </w:p>
    <w:p w:rsidR="006644B3" w:rsidRPr="006B389F" w:rsidRDefault="006644B3" w:rsidP="006B38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389F">
        <w:rPr>
          <w:color w:val="000000"/>
          <w:sz w:val="28"/>
          <w:szCs w:val="28"/>
        </w:rPr>
        <w:t>Способствовать развитию детского коллектива  по принципу: каждый ученик, умеющий проявить себя, делает жизнь классного коллектива разнообразней и интересней.</w:t>
      </w:r>
    </w:p>
    <w:p w:rsidR="006644B3" w:rsidRPr="006B389F" w:rsidRDefault="006644B3" w:rsidP="006B38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389F">
        <w:rPr>
          <w:color w:val="000000"/>
          <w:sz w:val="28"/>
          <w:szCs w:val="28"/>
        </w:rPr>
        <w:t>Формировать потребность к созидательному труду в содружестве и в сотворчестве с другими членами классного коллектива.</w:t>
      </w:r>
    </w:p>
    <w:p w:rsidR="006644B3" w:rsidRPr="006B389F" w:rsidRDefault="006644B3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были поставлены исходя из того, что в данном возрасте ведущими качествами ребенка являются: любовь к Родине, дому, где вырос; самостоятельность, честность; готовность охранять и защищать природу, трудолюбие; милосердие к больным, престарелым, животным; способность к сотрудничеству; организованность;</w:t>
      </w:r>
      <w:proofErr w:type="gramEnd"/>
    </w:p>
    <w:p w:rsidR="006644B3" w:rsidRPr="006B389F" w:rsidRDefault="006644B3" w:rsidP="006B389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Планировалась и   осуществлялась работа   по  </w:t>
      </w:r>
      <w:r w:rsidR="000D7C94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модулям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44B3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школьные дела</w:t>
      </w:r>
    </w:p>
    <w:p w:rsidR="006644B3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урочная деятельность</w:t>
      </w:r>
    </w:p>
    <w:p w:rsidR="006644B3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</w:t>
      </w:r>
    </w:p>
    <w:p w:rsidR="006644B3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</w:t>
      </w:r>
    </w:p>
    <w:p w:rsidR="006644B3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</w:t>
      </w:r>
    </w:p>
    <w:p w:rsidR="000D7C94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безопасность</w:t>
      </w:r>
    </w:p>
    <w:p w:rsidR="000D7C94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внешкольные мероприятия</w:t>
      </w:r>
    </w:p>
    <w:p w:rsidR="000D7C94" w:rsidRPr="006B389F" w:rsidRDefault="000D7C94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предметно-пространственной среды</w:t>
      </w:r>
    </w:p>
    <w:p w:rsidR="000D7C94" w:rsidRPr="006B389F" w:rsidRDefault="003877E5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партнерство</w:t>
      </w:r>
    </w:p>
    <w:p w:rsidR="003877E5" w:rsidRPr="006B389F" w:rsidRDefault="003877E5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общественные объединения и </w:t>
      </w:r>
      <w:proofErr w:type="spell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</w:p>
    <w:p w:rsidR="003877E5" w:rsidRPr="006B389F" w:rsidRDefault="003877E5" w:rsidP="006B389F">
      <w:pPr>
        <w:numPr>
          <w:ilvl w:val="0"/>
          <w:numId w:val="1"/>
        </w:numPr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ЕКДНВ и </w:t>
      </w:r>
      <w:proofErr w:type="gram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подрастающего поколения ЧР</w:t>
      </w:r>
    </w:p>
    <w:p w:rsidR="006644B3" w:rsidRPr="006B389F" w:rsidRDefault="003877E5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 состоит из 23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11 мальчиков и 12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девочек. Каждый ученик индивидуален в своем развитии, склонностях, характере. В классных делах принимали участие все обучающиеся. При их проведении функции организатора исполнялись в основном учителем, т.к. ребята   еще    не   совсем готовы   самостоятельно   создать   совет   любого   дела,   организовать   и проконтролировать   его   выполнение.   Ребята,   видя   поддержку   учителя,  брались за   дело   и   старались   выполнить   его хорошо. Всё это способствовало сплочению коллектива. Но в классе есть  дети,  которые редко проявляли инициативу   и выполняли все дела по настоянию других ребят: </w:t>
      </w:r>
      <w:proofErr w:type="spell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Арсанукаев</w:t>
      </w:r>
      <w:proofErr w:type="spell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Мухматова</w:t>
      </w:r>
      <w:proofErr w:type="spell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 А.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4B3" w:rsidRPr="006B389F" w:rsidRDefault="006644B3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года основными формами работы с детьми   были часы общения, праздники, викторины, соревнования, беседы, классные часы.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классе   имеется классный уголок, включающий в себя различные рубрики: «Наши обязанности», «График дежурства», «Наши дела», «Поздравляем!». В коллективе  распределены обязанности, что воспитывает в детях ответственность, самостоятельность, организованность. Каждый из детей смог сам выбрать поручение себе по душе, если у ребёнка гас интерес к поручению, то давалась возможность сменить поручение.  Это оказывает огромную помощь учителю в работе. Дети участвуют в планировании мероприятий, пытаются организовать свою деятельность. Пока это у них получается только под руководством учителя.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Все ребята класса старались  участвовать в различных конкурсах, играх, выставках, соревнованиях. Самыми активными участниками являются </w:t>
      </w:r>
      <w:proofErr w:type="spellStart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Талаев</w:t>
      </w:r>
      <w:proofErr w:type="spellEnd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Б., </w:t>
      </w:r>
      <w:proofErr w:type="spellStart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Маашева</w:t>
      </w:r>
      <w:proofErr w:type="spellEnd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</w:t>
      </w:r>
      <w:proofErr w:type="spellStart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Узакаева</w:t>
      </w:r>
      <w:proofErr w:type="spellEnd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Медаева</w:t>
      </w:r>
      <w:proofErr w:type="spellEnd"/>
      <w:r w:rsidR="003877E5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С..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года класс принял участие в школьных мероприятиях,  конкурсах,  в  выставках поделок, изготовление открыток. Не остались без внимания и общешкольные мероприятия. </w:t>
      </w:r>
    </w:p>
    <w:p w:rsidR="006644B3" w:rsidRPr="006B389F" w:rsidRDefault="003877E5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основных направлений в формировании личности и коллектива является работа над культурой поведения, дисциплиной.  Навыки взаимоотношений между людьми, культура поведения в общественных местах формировались во время проведения классных часов и бесед: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</w:t>
      </w:r>
      <w:proofErr w:type="gram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такое</w:t>
      </w:r>
      <w:r w:rsidR="006644B3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Мой безопасный путь домой»,»Моя милая Родина»,»Толерантность –</w:t>
      </w:r>
      <w:r w:rsidR="00CE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то…», «12 декабря – День конституции РФ», « Традиции и обычаи чеченского народа», «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рождения </w:t>
      </w:r>
      <w:proofErr w:type="spellStart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Кунта</w:t>
      </w:r>
      <w:proofErr w:type="spell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Хаджи </w:t>
      </w:r>
      <w:proofErr w:type="spell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Кишиева</w:t>
      </w:r>
      <w:proofErr w:type="spell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 День восстановления государственности чеченского народа»,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«России верные сыны», « День родного языка», « 23 марта – День конституции ЧР», « Всемирный день здоровья», «12 апреля- День космонавтики», «День мира- отмена КТО», «Этот День Победы…», «День памяти и скорби», «Здравствуй, лето! Безопасные каникулы». </w:t>
      </w:r>
    </w:p>
    <w:p w:rsidR="006644B3" w:rsidRPr="006B389F" w:rsidRDefault="006644B3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здорового образа жизни, сохранение и укрепление обучающимися здоровья являются  одной из важнейших задач. Ежедневно в течение года проводились физкультминутки на уроках, связанные со снятием физической усталости. Были проведены  соответствующие мероприятия «Будь аккуратным и чистым», « Азбука правильного питания», «Путешествие в страну </w:t>
      </w:r>
      <w:proofErr w:type="spell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Витаминию</w:t>
      </w:r>
      <w:proofErr w:type="spell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«Здоровым будешь – все добудешь!»</w:t>
      </w:r>
    </w:p>
    <w:p w:rsidR="006644B3" w:rsidRPr="006B389F" w:rsidRDefault="006644B3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школьников в духе уважения  к традициям, истории  родной земли, гражданско – патриотическое воспитание – одно из приоритетных направлений воспитания подрастающего поколения конкурс рисунков на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окне ко «Дню Победы»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люди, никогда об этом не забудем…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дополнительной литературы: стихотворений, рассказов о подвигах детей, солдат.</w:t>
      </w:r>
    </w:p>
    <w:p w:rsidR="006644B3" w:rsidRPr="006B389F" w:rsidRDefault="006644B3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 мероприятиям, направленных на профилактику правонарушений “Азбука безопасности”, “Как уберечь себя на улице?”, “Что ребятам надо знать, чтобы травмы избежать!”, “Всем без исключения знать правила движения!”.</w:t>
      </w:r>
    </w:p>
    <w:p w:rsidR="006644B3" w:rsidRPr="006B389F" w:rsidRDefault="006644B3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экстремизма и терроризма “Делай добро другим – сам станешь добрее”, “Мир на свете – счастливы дети”, “Мы разные, но все мы заслуживаем счастья!”. С обучающимися в течени</w:t>
      </w:r>
      <w:proofErr w:type="gram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проводились соответствующие инструктажи.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6644B3" w:rsidRPr="006B389F" w:rsidRDefault="006644B3" w:rsidP="006B3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Работа с родителями проводилась с целью: привлечь родителей стать  активными участниками учебно-воспитательного процесса.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ведётся работа по укреплению связи с родителями </w:t>
      </w:r>
      <w:proofErr w:type="gram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на основе дифференцированного подхода к семье.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работы были положены принципы: сотрудничество родителей и классного руководителя; ответственность родителей и классного руководителя за результаты воспитания детей; взаимного доверия.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Планируя работу с родителями, учитывалась не только их заинтересованность, но и социально-психологическая совместимость.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Большинство родителей стараются  участвовать в классных собраниях, мероприятиях. Наиболее активными родителями являются: 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Махмудова Х., </w:t>
      </w:r>
      <w:proofErr w:type="spellStart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Арсанукаева</w:t>
      </w:r>
      <w:proofErr w:type="spellEnd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</w:t>
      </w:r>
      <w:proofErr w:type="spellStart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Узакаева</w:t>
      </w:r>
      <w:proofErr w:type="spellEnd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Маашева</w:t>
      </w:r>
      <w:proofErr w:type="spellEnd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года было проведено 5</w:t>
      </w: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собраний.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новом учебном году следует продолжить работу над реализацией поставленной цели: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создание условий для развития ценностных ориентиров обучающихся на основе разнообразной, творческой, эмоционально-насыщенной деятельности.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над:</w:t>
      </w:r>
    </w:p>
    <w:p w:rsidR="006644B3" w:rsidRPr="006B389F" w:rsidRDefault="006644B3" w:rsidP="006B389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содействованием</w:t>
      </w:r>
      <w:proofErr w:type="spell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развития желания у учеников вносить свой вклад в общее дело;</w:t>
      </w:r>
    </w:p>
    <w:p w:rsidR="006644B3" w:rsidRPr="006B389F" w:rsidRDefault="006644B3" w:rsidP="006B3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совершенствованием развития инициативы и творческой активности </w:t>
      </w:r>
      <w:proofErr w:type="gramStart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44B3" w:rsidRPr="006B389F" w:rsidRDefault="006644B3" w:rsidP="006B389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приёмами и методами самопознания и саморазвития, ценностными отношениями к себе и окружающей социальной действительности.</w:t>
      </w:r>
    </w:p>
    <w:p w:rsidR="006644B3" w:rsidRPr="006B389F" w:rsidRDefault="006644B3" w:rsidP="006B389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9F" w:rsidRPr="006B389F" w:rsidRDefault="006B389F" w:rsidP="006B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89F" w:rsidRPr="006B389F" w:rsidRDefault="006B389F" w:rsidP="006B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4B3" w:rsidRPr="006B389F" w:rsidRDefault="006644B3" w:rsidP="006B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руководитель:                                                                         </w:t>
      </w:r>
      <w:proofErr w:type="spellStart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Косумова</w:t>
      </w:r>
      <w:proofErr w:type="spellEnd"/>
      <w:r w:rsidR="006B389F" w:rsidRPr="006B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А.З.</w:t>
      </w:r>
    </w:p>
    <w:p w:rsidR="007905C6" w:rsidRPr="006B389F" w:rsidRDefault="007905C6" w:rsidP="006B38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5C6" w:rsidRPr="006B389F" w:rsidSect="000D7C94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6D5B"/>
    <w:multiLevelType w:val="multilevel"/>
    <w:tmpl w:val="31D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25B06"/>
    <w:multiLevelType w:val="multilevel"/>
    <w:tmpl w:val="7E1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13F97"/>
    <w:rsid w:val="000D7C94"/>
    <w:rsid w:val="00313F97"/>
    <w:rsid w:val="003877E5"/>
    <w:rsid w:val="006644B3"/>
    <w:rsid w:val="006B389F"/>
    <w:rsid w:val="007905C6"/>
    <w:rsid w:val="00C23754"/>
    <w:rsid w:val="00CE1AE0"/>
    <w:rsid w:val="00D4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Марха</cp:lastModifiedBy>
  <cp:revision>2</cp:revision>
  <cp:lastPrinted>2023-05-29T07:03:00Z</cp:lastPrinted>
  <dcterms:created xsi:type="dcterms:W3CDTF">2023-05-29T07:08:00Z</dcterms:created>
  <dcterms:modified xsi:type="dcterms:W3CDTF">2023-05-29T07:08:00Z</dcterms:modified>
</cp:coreProperties>
</file>