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F1" w:rsidRPr="00E83CAD" w:rsidRDefault="00821DF1" w:rsidP="00E83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83CAD" w:rsidRPr="00E83CAD" w:rsidRDefault="00821DF1" w:rsidP="00E83C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</w:t>
      </w: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предмету </w:t>
      </w:r>
      <w:r w:rsidR="00E83CAD">
        <w:rPr>
          <w:rFonts w:ascii="Times New Roman" w:eastAsia="Times New Roman" w:hAnsi="Times New Roman" w:cs="Times New Roman"/>
          <w:b/>
          <w:sz w:val="28"/>
          <w:szCs w:val="28"/>
        </w:rPr>
        <w:t>«М</w:t>
      </w: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ир природы и человека</w:t>
      </w:r>
      <w:r w:rsidR="00E83CAD">
        <w:rPr>
          <w:rFonts w:ascii="Times New Roman" w:eastAsia="Times New Roman" w:hAnsi="Times New Roman" w:cs="Times New Roman"/>
          <w:b/>
          <w:sz w:val="28"/>
          <w:szCs w:val="28"/>
        </w:rPr>
        <w:t>» для 4 класса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CAD" w:rsidRPr="00E83CAD">
        <w:rPr>
          <w:rFonts w:ascii="Times New Roman" w:eastAsia="Times New Roman" w:hAnsi="Times New Roman" w:cs="Times New Roman"/>
          <w:sz w:val="28"/>
          <w:szCs w:val="28"/>
        </w:rPr>
        <w:t xml:space="preserve">составлена на основе следующих нормативных документов: </w:t>
      </w:r>
    </w:p>
    <w:p w:rsidR="00E83CAD" w:rsidRPr="00E83CAD" w:rsidRDefault="00E83CAD" w:rsidP="00E83C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E83CAD" w:rsidRPr="00E83CAD" w:rsidRDefault="00E83CAD" w:rsidP="00E83C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 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E83CAD" w:rsidRDefault="00E83CAD" w:rsidP="00E83C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:rsidR="00821DF1" w:rsidRPr="00E83CAD" w:rsidRDefault="00821DF1" w:rsidP="00E83C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</w:t>
      </w: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34 часа в год – 1 час в неделю.</w:t>
      </w:r>
    </w:p>
    <w:p w:rsidR="00821DF1" w:rsidRPr="00E83CAD" w:rsidRDefault="00821DF1" w:rsidP="00E83C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содержания программы используется </w:t>
      </w:r>
      <w:proofErr w:type="spellStart"/>
      <w:r w:rsidRPr="00E83CAD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E83CAD">
        <w:rPr>
          <w:rFonts w:ascii="Times New Roman" w:eastAsia="Times New Roman" w:hAnsi="Times New Roman" w:cs="Times New Roman"/>
          <w:sz w:val="28"/>
          <w:szCs w:val="28"/>
        </w:rPr>
        <w:t>–методический комплект В.В.</w:t>
      </w:r>
      <w:r w:rsidR="00457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83CAD">
        <w:rPr>
          <w:rFonts w:ascii="Times New Roman" w:eastAsia="Times New Roman" w:hAnsi="Times New Roman" w:cs="Times New Roman"/>
          <w:sz w:val="28"/>
          <w:szCs w:val="28"/>
        </w:rPr>
        <w:t>Воронковой:</w:t>
      </w:r>
      <w:r w:rsidR="00E8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>учебник «</w:t>
      </w:r>
      <w:r w:rsidR="00C608AC" w:rsidRPr="00E83CAD">
        <w:rPr>
          <w:rFonts w:ascii="Times New Roman" w:eastAsia="Times New Roman" w:hAnsi="Times New Roman" w:cs="Times New Roman"/>
          <w:sz w:val="28"/>
          <w:szCs w:val="28"/>
        </w:rPr>
        <w:t>Мир природы и человека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» 4 класс, Н.Б. Матвеева, М.А. Попова, Т.О. </w:t>
      </w:r>
      <w:proofErr w:type="spellStart"/>
      <w:r w:rsidRPr="00E83CAD">
        <w:rPr>
          <w:rFonts w:ascii="Times New Roman" w:eastAsia="Times New Roman" w:hAnsi="Times New Roman" w:cs="Times New Roman"/>
          <w:sz w:val="28"/>
          <w:szCs w:val="28"/>
        </w:rPr>
        <w:t>Кур</w:t>
      </w:r>
      <w:r w:rsidR="00C608AC" w:rsidRPr="00E83CAD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="00C608AC" w:rsidRPr="00E83CAD">
        <w:rPr>
          <w:rFonts w:ascii="Times New Roman" w:eastAsia="Times New Roman" w:hAnsi="Times New Roman" w:cs="Times New Roman"/>
          <w:sz w:val="28"/>
          <w:szCs w:val="28"/>
        </w:rPr>
        <w:t>, Москва «Просвещение», 2018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21DF1" w:rsidRPr="00E83CAD" w:rsidRDefault="00821DF1" w:rsidP="00E83CA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Курс «</w:t>
      </w:r>
      <w:r w:rsidR="00C608AC" w:rsidRPr="00E83CAD">
        <w:rPr>
          <w:rFonts w:ascii="Times New Roman" w:eastAsia="Times New Roman" w:hAnsi="Times New Roman" w:cs="Times New Roman"/>
          <w:sz w:val="28"/>
          <w:szCs w:val="28"/>
        </w:rPr>
        <w:t>Мир природы и человека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» решает следующие   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1DF1" w:rsidRPr="00E83CAD" w:rsidRDefault="00821DF1" w:rsidP="00E83C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уточняет имеющиеся у обучающихся представления о живой и неживой природе, дает новые знания об основных её элементах;</w:t>
      </w:r>
      <w:proofErr w:type="gramEnd"/>
    </w:p>
    <w:p w:rsidR="00821DF1" w:rsidRPr="00E83CAD" w:rsidRDefault="00821DF1" w:rsidP="00E83C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на основе наблюдений и простейших опытных действий расширяет представления о взаимосвязи живой и наживой природы, о формах приспособленности живого мира к условиям внешней среды;</w:t>
      </w:r>
    </w:p>
    <w:p w:rsidR="00821DF1" w:rsidRPr="00E83CAD" w:rsidRDefault="00821DF1" w:rsidP="00E83C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вырабатывается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821DF1" w:rsidRPr="00E83CAD" w:rsidRDefault="00821DF1" w:rsidP="00E83C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формирует знания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о природе своего края;</w:t>
      </w:r>
    </w:p>
    <w:p w:rsidR="00821DF1" w:rsidRPr="00E83CAD" w:rsidRDefault="00821DF1" w:rsidP="00E83C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формирует первоначальные сведения о природоохранной деятельности человека, учит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бережному отношению к природе.</w:t>
      </w:r>
    </w:p>
    <w:p w:rsidR="00821DF1" w:rsidRPr="00E83CAD" w:rsidRDefault="00821DF1" w:rsidP="00E83C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21DF1" w:rsidRPr="00E83CAD" w:rsidRDefault="00821DF1" w:rsidP="00E83CA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 освоения предмета «Мир природы и человека» </w:t>
      </w:r>
    </w:p>
    <w:p w:rsidR="00821DF1" w:rsidRPr="00E83CAD" w:rsidRDefault="00821DF1" w:rsidP="00E83CAD">
      <w:pPr>
        <w:spacing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Система планируемых результатов отражает состав базовых учебных действий</w:t>
      </w:r>
      <w:r w:rsidR="00E83CAD" w:rsidRPr="00E8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(личностных, регулятивных, познавательных, коммуникативных) и предметных умений, которыми овладеют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821DF1" w:rsidRPr="00E83CAD" w:rsidRDefault="00821DF1" w:rsidP="00E83C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ичностные  учебные  действия -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 будет  продолжена  работа  по приобретению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элементарных практических навыков (опыта) самостоятельной трудовой работы с целью включения в последующую трудовую деятельность, интеграцию в общество. Одновременно, средствами социально-психологической реабилитации, будут формироваться основы социальных компетенций, моральных норм, опыт социальных и межличностных отношений.</w:t>
      </w:r>
    </w:p>
    <w:p w:rsidR="00821DF1" w:rsidRPr="00E83CAD" w:rsidRDefault="00821DF1" w:rsidP="00E83CAD">
      <w:pPr>
        <w:tabs>
          <w:tab w:val="left" w:pos="10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егулятивные учебные действия -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будет уделяться внимание формированию на доступном уровне способностей учащихся в оценке и контроле своих действий, как по результату, так и по способу действий, включая элементарные способности ставить новые учебные цели и задачи, средства их достижения.</w:t>
      </w:r>
    </w:p>
    <w:p w:rsidR="00821DF1" w:rsidRPr="00E83CAD" w:rsidRDefault="00821DF1" w:rsidP="00E83CAD">
      <w:pPr>
        <w:tabs>
          <w:tab w:val="left" w:pos="9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оммуникативные учебные действия</w:t>
      </w:r>
      <w:r w:rsidR="00E83CAD"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будет уделяться внимание дальнейшему совершенствованию техники чтения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приобретению навыков устойчивого чтения, 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lastRenderedPageBreak/>
        <w:t>дальнейшему развитию речевой деятельности, речевого поведения в коллективе и обществе, умению поддерживать и устанавливать необходимые контакты в ученическом коллективе, с учителями, с другими людьми, освоению морально-этических норм, как основы коммуникативной компетентности.</w:t>
      </w:r>
    </w:p>
    <w:p w:rsidR="00821DF1" w:rsidRPr="00E83CAD" w:rsidRDefault="00821DF1" w:rsidP="00E83CAD">
      <w:pPr>
        <w:tabs>
          <w:tab w:val="left" w:pos="9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ознавательные учебные действия -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приоритетными становятся дальнейшее формирование у обучающихся учебной мотивации и умения учиться, практическое применение полученных в ходе учебного процесса </w:t>
      </w:r>
      <w:proofErr w:type="spellStart"/>
      <w:r w:rsidRPr="00E83CAD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знаний и умений, навыков в профильном труде, включение выпускников в реальную жизнь.</w:t>
      </w:r>
    </w:p>
    <w:p w:rsidR="00821DF1" w:rsidRPr="00E83CAD" w:rsidRDefault="00821DF1" w:rsidP="00E83CAD">
      <w:pPr>
        <w:numPr>
          <w:ilvl w:val="0"/>
          <w:numId w:val="5"/>
        </w:numPr>
        <w:tabs>
          <w:tab w:val="left" w:pos="1085"/>
        </w:tabs>
        <w:spacing w:after="0" w:line="240" w:lineRule="auto"/>
        <w:ind w:right="20" w:firstLine="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УО в культуру, овладение ими социокультурным опытом.</w:t>
      </w:r>
    </w:p>
    <w:p w:rsidR="00821DF1" w:rsidRPr="00E83CAD" w:rsidRDefault="00821DF1" w:rsidP="00E83CAD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В программе определен </w:t>
      </w:r>
      <w:r w:rsidRPr="00E83CAD">
        <w:rPr>
          <w:rFonts w:ascii="Times New Roman" w:eastAsia="Times New Roman" w:hAnsi="Times New Roman" w:cs="Times New Roman"/>
          <w:sz w:val="28"/>
          <w:szCs w:val="28"/>
          <w:u w:val="single"/>
        </w:rPr>
        <w:t>обязательный базовый  уровень знаний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1DF1" w:rsidRPr="00E83CAD" w:rsidRDefault="00821DF1" w:rsidP="00E83CAD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уровень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рассчитан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, способных к освоению основных разделов программы. </w:t>
      </w:r>
    </w:p>
    <w:p w:rsidR="00821DF1" w:rsidRPr="00E83CAD" w:rsidRDefault="00821DF1" w:rsidP="00E83CAD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уровень</w:t>
      </w: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 для </w:t>
      </w: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со сниженным интеллектуальными возможностями. </w:t>
      </w:r>
    </w:p>
    <w:p w:rsidR="00821DF1" w:rsidRPr="00E83CAD" w:rsidRDefault="00821DF1" w:rsidP="00E83CAD">
      <w:pPr>
        <w:spacing w:line="24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3CAD">
        <w:rPr>
          <w:rFonts w:ascii="Times New Roman" w:eastAsia="Times New Roman" w:hAnsi="Times New Roman" w:cs="Times New Roman"/>
          <w:sz w:val="28"/>
          <w:szCs w:val="28"/>
        </w:rPr>
        <w:t>Исходя из уровней определяются</w:t>
      </w:r>
      <w:proofErr w:type="gramEnd"/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дифференцированному и индивидуальному подходу в обучении.</w:t>
      </w:r>
    </w:p>
    <w:p w:rsidR="00821DF1" w:rsidRPr="00E83CAD" w:rsidRDefault="00821DF1" w:rsidP="00E83CAD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Обучающиеся должны усвоить следующие представления:</w:t>
      </w:r>
    </w:p>
    <w:p w:rsidR="00821DF1" w:rsidRPr="00E83CAD" w:rsidRDefault="00821DF1" w:rsidP="00E83C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о земле, её составе, свойствах, значении для жизни растений;</w:t>
      </w:r>
    </w:p>
    <w:p w:rsidR="00821DF1" w:rsidRPr="00E83CAD" w:rsidRDefault="00821DF1" w:rsidP="00E83C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о растениях поля, сада, их строении, использовании человеком;</w:t>
      </w:r>
    </w:p>
    <w:p w:rsidR="00821DF1" w:rsidRPr="00E83CAD" w:rsidRDefault="00821DF1" w:rsidP="00E83C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о домашних животных и птицах, их повадках, образе жизни, роли человека в жизни домашних животных;</w:t>
      </w:r>
    </w:p>
    <w:p w:rsidR="00821DF1" w:rsidRPr="00E83CAD" w:rsidRDefault="00821DF1" w:rsidP="00E83C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о насекомых, их роли в жизни природы;</w:t>
      </w:r>
    </w:p>
    <w:p w:rsidR="00821DF1" w:rsidRPr="00E83CAD" w:rsidRDefault="00821DF1" w:rsidP="00E83C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о взаимодействии человека и природы, значении состояния природы для жизнедеятельности человека;</w:t>
      </w:r>
    </w:p>
    <w:p w:rsidR="00821DF1" w:rsidRPr="00E83CAD" w:rsidRDefault="00821DF1" w:rsidP="00E83CA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о взаимосвязях сезонных изменений в неживой и живой природе.</w:t>
      </w:r>
    </w:p>
    <w:p w:rsidR="00821DF1" w:rsidRPr="00E83CAD" w:rsidRDefault="00821DF1" w:rsidP="00E83CAD">
      <w:pPr>
        <w:spacing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Основные требования к умениям </w:t>
      </w:r>
      <w:proofErr w:type="gramStart"/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E83C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821DF1" w:rsidRPr="00E83CAD" w:rsidRDefault="00821DF1" w:rsidP="00E83CAD">
      <w:pPr>
        <w:spacing w:line="240" w:lineRule="auto"/>
        <w:ind w:left="1004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1-й уровень</w:t>
      </w:r>
    </w:p>
    <w:p w:rsidR="00821DF1" w:rsidRPr="00E83CAD" w:rsidRDefault="00821DF1" w:rsidP="00E83C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 правильно называть изученные объекты и явления;</w:t>
      </w:r>
    </w:p>
    <w:p w:rsidR="00821DF1" w:rsidRPr="00E83CAD" w:rsidRDefault="00821DF1" w:rsidP="00E83C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 xml:space="preserve">различать растения сада, огорода, леса, поля, знать их названия; различать культурные и дикорастущие цветковые растения </w:t>
      </w:r>
    </w:p>
    <w:p w:rsidR="00821DF1" w:rsidRPr="00E83CAD" w:rsidRDefault="00821DF1" w:rsidP="00E83C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правильно ухаживать за растениями сада, различать плоды и семена растений, используемых в быту;</w:t>
      </w:r>
    </w:p>
    <w:p w:rsidR="00821DF1" w:rsidRPr="00E83CAD" w:rsidRDefault="00821DF1" w:rsidP="00E83C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различать диких и домашних животных, птиц, описывать их повадки, образ жизни, определять их значение в жизни человека;</w:t>
      </w:r>
    </w:p>
    <w:p w:rsidR="00821DF1" w:rsidRPr="00E83CAD" w:rsidRDefault="00821DF1" w:rsidP="00E83C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соотносить сезонные изменения в неживой природе и изменениями, происходящими в живой природе;</w:t>
      </w:r>
    </w:p>
    <w:p w:rsidR="00821DF1" w:rsidRPr="00E83CAD" w:rsidRDefault="00821DF1" w:rsidP="00E83CA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определять время года, описывать его основные признаки; признаки месяцев, составляющих его; особенности жизни растений, животных, человека;</w:t>
      </w:r>
    </w:p>
    <w:p w:rsidR="00821DF1" w:rsidRPr="00E83CAD" w:rsidRDefault="00821DF1" w:rsidP="00E83CAD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2–й уровень</w:t>
      </w:r>
    </w:p>
    <w:p w:rsidR="00821DF1" w:rsidRPr="00E83CAD" w:rsidRDefault="00821DF1" w:rsidP="00E83C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правильно называть изученные объекты и явления;</w:t>
      </w:r>
    </w:p>
    <w:p w:rsidR="00821DF1" w:rsidRPr="00E83CAD" w:rsidRDefault="00821DF1" w:rsidP="00E83C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сравнивать и различать растения сада, огорода, леса, поля, рассказывать об их использовании человеком;</w:t>
      </w:r>
    </w:p>
    <w:p w:rsidR="00821DF1" w:rsidRPr="00E83CAD" w:rsidRDefault="00821DF1" w:rsidP="00E83C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различать диких и домашних животных, птиц, описывать их повадки, определить их значение в жизни человека;</w:t>
      </w:r>
    </w:p>
    <w:p w:rsidR="00821DF1" w:rsidRPr="00E83CAD" w:rsidRDefault="00821DF1" w:rsidP="00E83C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бережно относиться к природе и к людям;</w:t>
      </w:r>
    </w:p>
    <w:p w:rsidR="00821DF1" w:rsidRPr="00E83CAD" w:rsidRDefault="00821DF1" w:rsidP="00E83C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времена года, называние месяцев и их основные признаки, особенности жизни растений, животных и человека в разное время года.</w:t>
      </w:r>
    </w:p>
    <w:p w:rsidR="00C608AC" w:rsidRPr="00E83CAD" w:rsidRDefault="00821DF1" w:rsidP="00E83CAD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3CAD">
        <w:rPr>
          <w:rFonts w:ascii="Times New Roman" w:eastAsia="Times New Roman" w:hAnsi="Times New Roman" w:cs="Times New Roman"/>
          <w:sz w:val="28"/>
          <w:szCs w:val="28"/>
        </w:rPr>
        <w:t>Содержание программы и уроки по предмету предполагают большое количество непосредственных наблюдений, поэтому особое значение придаётся экскурсиям, позволяющим организовать наблюдения за явлениями природы и её живыми и неживыми объектами. Ведущими методами обучения является б</w:t>
      </w:r>
      <w:r w:rsidR="00C608AC" w:rsidRPr="00E83CAD">
        <w:rPr>
          <w:rFonts w:ascii="Times New Roman" w:eastAsia="Times New Roman" w:hAnsi="Times New Roman" w:cs="Times New Roman"/>
          <w:sz w:val="28"/>
          <w:szCs w:val="28"/>
        </w:rPr>
        <w:t>еседы, рассказы, наблюден</w:t>
      </w:r>
      <w:r w:rsidR="00E83CAD">
        <w:rPr>
          <w:rFonts w:ascii="Times New Roman" w:eastAsia="Times New Roman" w:hAnsi="Times New Roman" w:cs="Times New Roman"/>
          <w:sz w:val="28"/>
          <w:szCs w:val="28"/>
        </w:rPr>
        <w:t>ие.</w:t>
      </w:r>
    </w:p>
    <w:p w:rsidR="00C608AC" w:rsidRPr="00E83CAD" w:rsidRDefault="00C608AC" w:rsidP="00E8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CAD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</w:t>
      </w:r>
    </w:p>
    <w:p w:rsidR="00467D9E" w:rsidRPr="00E83CAD" w:rsidRDefault="00A82486" w:rsidP="00E8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CAD">
        <w:rPr>
          <w:rFonts w:ascii="Times New Roman" w:hAnsi="Times New Roman" w:cs="Times New Roman"/>
          <w:sz w:val="28"/>
          <w:szCs w:val="28"/>
        </w:rPr>
        <w:t>по предмету «Мир природы и человека».</w:t>
      </w:r>
      <w:r w:rsidR="00E83CAD">
        <w:rPr>
          <w:rFonts w:ascii="Times New Roman" w:hAnsi="Times New Roman" w:cs="Times New Roman"/>
          <w:sz w:val="28"/>
          <w:szCs w:val="28"/>
        </w:rPr>
        <w:t xml:space="preserve"> 4 класс</w:t>
      </w:r>
    </w:p>
    <w:p w:rsidR="00A82486" w:rsidRPr="00E83CAD" w:rsidRDefault="00A82486" w:rsidP="00E83CA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6842"/>
        <w:gridCol w:w="967"/>
        <w:gridCol w:w="966"/>
        <w:gridCol w:w="992"/>
      </w:tblGrid>
      <w:tr w:rsidR="00A82486" w:rsidRPr="00E83CAD" w:rsidTr="00E83CAD">
        <w:trPr>
          <w:trHeight w:val="305"/>
        </w:trPr>
        <w:tc>
          <w:tcPr>
            <w:tcW w:w="0" w:type="auto"/>
            <w:vMerge w:val="restart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42" w:type="dxa"/>
            <w:vMerge w:val="restart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67" w:type="dxa"/>
            <w:vMerge w:val="restart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  <w:proofErr w:type="gramEnd"/>
            <w:r w:rsidRPr="00E83CA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1958" w:type="dxa"/>
            <w:gridSpan w:val="2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82486" w:rsidRPr="00E83CAD" w:rsidTr="00E83CAD">
        <w:trPr>
          <w:trHeight w:val="332"/>
        </w:trPr>
        <w:tc>
          <w:tcPr>
            <w:tcW w:w="0" w:type="auto"/>
            <w:vMerge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vMerge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F0DA3" w:rsidRPr="00E83CAD" w:rsidTr="00E83CAD">
        <w:tc>
          <w:tcPr>
            <w:tcW w:w="0" w:type="auto"/>
          </w:tcPr>
          <w:p w:rsidR="00BF0DA3" w:rsidRPr="00E83CAD" w:rsidRDefault="00BF0DA3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BF0DA3" w:rsidRPr="00E83CAD" w:rsidRDefault="00E862B9" w:rsidP="00E83C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Времена года.</w:t>
            </w:r>
          </w:p>
        </w:tc>
        <w:tc>
          <w:tcPr>
            <w:tcW w:w="967" w:type="dxa"/>
          </w:tcPr>
          <w:p w:rsidR="00BF0DA3" w:rsidRPr="00E83CAD" w:rsidRDefault="00BF0DA3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BF0DA3" w:rsidRPr="00E83CAD" w:rsidRDefault="00BF0DA3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F0DA3" w:rsidRPr="00E83CAD" w:rsidRDefault="00BF0DA3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года</w:t>
            </w:r>
            <w:r w:rsid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Растения и животные осенью. 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людей осенью.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E862B9" w:rsidRPr="00E83CAD" w:rsidRDefault="00E862B9" w:rsidP="00E83C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Неживая природа.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Почва. Состав почвы.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почвы.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2" w:type="dxa"/>
          </w:tcPr>
          <w:p w:rsidR="00A82486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Песок и</w:t>
            </w:r>
            <w:r w:rsidR="00A82486"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глина.</w:t>
            </w: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Камни.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Рельеф: горы, холмы, равнины, овраги.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E862B9" w:rsidRPr="00E83CAD" w:rsidRDefault="00E862B9" w:rsidP="00E83C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Живая природа. Растения.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486" w:rsidRPr="00E83CAD" w:rsidTr="00E83CAD">
        <w:tc>
          <w:tcPr>
            <w:tcW w:w="0" w:type="auto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2" w:type="dxa"/>
          </w:tcPr>
          <w:p w:rsidR="00A82486" w:rsidRPr="00E83CAD" w:rsidRDefault="00A82486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Огород.</w:t>
            </w:r>
          </w:p>
        </w:tc>
        <w:tc>
          <w:tcPr>
            <w:tcW w:w="967" w:type="dxa"/>
          </w:tcPr>
          <w:p w:rsidR="00A82486" w:rsidRPr="00E83CAD" w:rsidRDefault="00A82486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2486" w:rsidRPr="00E83CAD" w:rsidRDefault="00A82486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Лес.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Сад.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культурные и дикорастущие.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Лекарственные растения. Красная книга.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E862B9" w:rsidRPr="00E83CAD" w:rsidRDefault="00E862B9" w:rsidP="00E83C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Времена года.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года</w:t>
            </w:r>
            <w:r w:rsid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- зима.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42" w:type="dxa"/>
          </w:tcPr>
          <w:p w:rsidR="00E862B9" w:rsidRPr="00E83CAD" w:rsidRDefault="00E862B9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Растения </w:t>
            </w:r>
            <w:r w:rsidR="00EB10AE"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животные </w:t>
            </w: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зимой.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B9" w:rsidRPr="00E83CAD" w:rsidTr="00E83CAD">
        <w:tc>
          <w:tcPr>
            <w:tcW w:w="0" w:type="auto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42" w:type="dxa"/>
          </w:tcPr>
          <w:p w:rsidR="00E862B9" w:rsidRPr="00E83CAD" w:rsidRDefault="00EB10AE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людей зимой.</w:t>
            </w:r>
          </w:p>
        </w:tc>
        <w:tc>
          <w:tcPr>
            <w:tcW w:w="967" w:type="dxa"/>
          </w:tcPr>
          <w:p w:rsidR="00E862B9" w:rsidRPr="00E83CAD" w:rsidRDefault="00E862B9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862B9" w:rsidRPr="00E83CAD" w:rsidRDefault="00E862B9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821DF1" w:rsidRPr="00E83CAD" w:rsidRDefault="00821DF1" w:rsidP="00E83C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Живая природа. Растения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42" w:type="dxa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поля. Рожь, пшеница, овёс, гречиха.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</w:tcPr>
          <w:p w:rsidR="00821DF1" w:rsidRPr="00E83CAD" w:rsidRDefault="00821DF1" w:rsidP="00E83C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Живая природа. Животные.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животные: лошадь, корова.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Свинья. Овца.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Птицы. Домашние птицы: утки, гуси, куры.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Насекомые: пчела. Вредные насекомые.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Времена года.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года</w:t>
            </w:r>
            <w:r w:rsidR="00290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весна.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Растения  и животные весной.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людей весной.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Живая природа. </w:t>
            </w:r>
            <w:r w:rsidRPr="00E83C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Человек.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Мозг человека.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травматизма головного мозга.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Часы. Режим дня.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Времена года.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год</w:t>
            </w:r>
            <w:proofErr w:type="gramStart"/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лето.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Растения и животные летом.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 людей летом.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окружающей среды. Вода. Защита водоёмов.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Заповедники. Зоопарки.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Безопасное поведение.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поведения дома, в школе, на дороге.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DF1" w:rsidRPr="00E83CAD" w:rsidTr="00E83CAD">
        <w:tc>
          <w:tcPr>
            <w:tcW w:w="0" w:type="auto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42" w:type="dxa"/>
            <w:vAlign w:val="bottom"/>
          </w:tcPr>
          <w:p w:rsidR="00821DF1" w:rsidRPr="00E83CAD" w:rsidRDefault="00821DF1" w:rsidP="00E83C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ПДД. Транспорт. Мы - пассажиры.</w:t>
            </w:r>
          </w:p>
        </w:tc>
        <w:tc>
          <w:tcPr>
            <w:tcW w:w="967" w:type="dxa"/>
          </w:tcPr>
          <w:p w:rsidR="00821DF1" w:rsidRPr="00E83CAD" w:rsidRDefault="00821DF1" w:rsidP="00E83C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1DF1" w:rsidRPr="00E83CAD" w:rsidRDefault="00821DF1" w:rsidP="00E83C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3C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82486" w:rsidRPr="00E83CAD" w:rsidRDefault="00A82486" w:rsidP="00E83CA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2486" w:rsidRPr="00E83CAD" w:rsidRDefault="00A82486" w:rsidP="00E83C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2486" w:rsidRPr="00E83CAD" w:rsidSect="00E83CAD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09E98D0"/>
    <w:lvl w:ilvl="0" w:tplc="0EE4BF72">
      <w:start w:val="1"/>
      <w:numFmt w:val="bullet"/>
      <w:lvlText w:val="В"/>
      <w:lvlJc w:val="left"/>
    </w:lvl>
    <w:lvl w:ilvl="1" w:tplc="FED036F6">
      <w:numFmt w:val="decimal"/>
      <w:lvlText w:val=""/>
      <w:lvlJc w:val="left"/>
    </w:lvl>
    <w:lvl w:ilvl="2" w:tplc="FCFCE256">
      <w:numFmt w:val="decimal"/>
      <w:lvlText w:val=""/>
      <w:lvlJc w:val="left"/>
    </w:lvl>
    <w:lvl w:ilvl="3" w:tplc="846E0292">
      <w:numFmt w:val="decimal"/>
      <w:lvlText w:val=""/>
      <w:lvlJc w:val="left"/>
    </w:lvl>
    <w:lvl w:ilvl="4" w:tplc="183C127C">
      <w:numFmt w:val="decimal"/>
      <w:lvlText w:val=""/>
      <w:lvlJc w:val="left"/>
    </w:lvl>
    <w:lvl w:ilvl="5" w:tplc="9378FD90">
      <w:numFmt w:val="decimal"/>
      <w:lvlText w:val=""/>
      <w:lvlJc w:val="left"/>
    </w:lvl>
    <w:lvl w:ilvl="6" w:tplc="3AF07CC2">
      <w:numFmt w:val="decimal"/>
      <w:lvlText w:val=""/>
      <w:lvlJc w:val="left"/>
    </w:lvl>
    <w:lvl w:ilvl="7" w:tplc="8F36738E">
      <w:numFmt w:val="decimal"/>
      <w:lvlText w:val=""/>
      <w:lvlJc w:val="left"/>
    </w:lvl>
    <w:lvl w:ilvl="8" w:tplc="915AB328">
      <w:numFmt w:val="decimal"/>
      <w:lvlText w:val=""/>
      <w:lvlJc w:val="left"/>
    </w:lvl>
  </w:abstractNum>
  <w:abstractNum w:abstractNumId="1">
    <w:nsid w:val="183B4FE2"/>
    <w:multiLevelType w:val="hybridMultilevel"/>
    <w:tmpl w:val="CAFC9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97172"/>
    <w:multiLevelType w:val="hybridMultilevel"/>
    <w:tmpl w:val="EEEC5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006CAB"/>
    <w:multiLevelType w:val="hybridMultilevel"/>
    <w:tmpl w:val="4BD0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480273"/>
    <w:multiLevelType w:val="hybridMultilevel"/>
    <w:tmpl w:val="60BE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486"/>
    <w:rsid w:val="002903CF"/>
    <w:rsid w:val="002B7A98"/>
    <w:rsid w:val="00457392"/>
    <w:rsid w:val="00467D9E"/>
    <w:rsid w:val="00821DF1"/>
    <w:rsid w:val="00A82486"/>
    <w:rsid w:val="00BC7D47"/>
    <w:rsid w:val="00BF0DA3"/>
    <w:rsid w:val="00C608AC"/>
    <w:rsid w:val="00CB66D1"/>
    <w:rsid w:val="00E83CAD"/>
    <w:rsid w:val="00E862B9"/>
    <w:rsid w:val="00E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Azrael</dc:creator>
  <cp:keywords/>
  <dc:description/>
  <cp:lastModifiedBy>mimoza20021967@outlook.com</cp:lastModifiedBy>
  <cp:revision>6</cp:revision>
  <dcterms:created xsi:type="dcterms:W3CDTF">2019-09-15T15:54:00Z</dcterms:created>
  <dcterms:modified xsi:type="dcterms:W3CDTF">2023-06-27T09:41:00Z</dcterms:modified>
</cp:coreProperties>
</file>