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B5F" w:rsidRDefault="00DF0B5F" w:rsidP="00DF0B5F">
      <w:pPr>
        <w:pStyle w:val="ParagraphStyle"/>
        <w:spacing w:before="240" w:after="240" w:line="264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контрольная работа 1 </w:t>
      </w:r>
      <w:r>
        <w:rPr>
          <w:rFonts w:ascii="Times New Roman" w:hAnsi="Times New Roman" w:cs="Times New Roman"/>
          <w:b/>
          <w:bCs/>
          <w:sz w:val="28"/>
          <w:szCs w:val="28"/>
        </w:rPr>
        <w:t>(входная)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  <w:t xml:space="preserve">(итоговая таблица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предметных умений и универсальных учебных действий)</w:t>
      </w:r>
    </w:p>
    <w:tbl>
      <w:tblPr>
        <w:tblW w:w="5078" w:type="pct"/>
        <w:jc w:val="center"/>
        <w:tblInd w:w="-224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134"/>
        <w:gridCol w:w="3042"/>
        <w:gridCol w:w="662"/>
        <w:gridCol w:w="3326"/>
        <w:gridCol w:w="662"/>
        <w:gridCol w:w="3403"/>
        <w:gridCol w:w="709"/>
        <w:gridCol w:w="1580"/>
      </w:tblGrid>
      <w:tr w:rsidR="00DF0B5F" w:rsidTr="00F351B4">
        <w:trPr>
          <w:jc w:val="center"/>
        </w:trPr>
        <w:tc>
          <w:tcPr>
            <w:tcW w:w="11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F0B5F" w:rsidRDefault="00DF0B5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Номер </w:t>
            </w:r>
          </w:p>
          <w:p w:rsidR="00DF0B5F" w:rsidRDefault="00DF0B5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задания</w:t>
            </w:r>
          </w:p>
        </w:tc>
        <w:tc>
          <w:tcPr>
            <w:tcW w:w="1180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F0B5F" w:rsidRDefault="00DF0B5F">
            <w:pPr>
              <w:pStyle w:val="ParagraphStyle"/>
              <w:spacing w:before="60" w:after="60"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Предметные умения и универсальные учебные действия</w:t>
            </w:r>
          </w:p>
        </w:tc>
        <w:tc>
          <w:tcPr>
            <w:tcW w:w="15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F0B5F" w:rsidRDefault="00DF0B5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Рекомендации</w:t>
            </w:r>
          </w:p>
        </w:tc>
      </w:tr>
      <w:tr w:rsidR="00DF0B5F" w:rsidTr="00F351B4">
        <w:trPr>
          <w:jc w:val="center"/>
        </w:trPr>
        <w:tc>
          <w:tcPr>
            <w:tcW w:w="11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F0B5F" w:rsidRDefault="00DF0B5F">
            <w:pPr>
              <w:pStyle w:val="ParagraphStyle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F0B5F" w:rsidRDefault="00DF0B5F">
            <w:pPr>
              <w:pStyle w:val="ParagraphStyle"/>
              <w:spacing w:before="60" w:after="60"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предметные</w:t>
            </w:r>
          </w:p>
        </w:tc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F0B5F" w:rsidRDefault="00DF0B5F">
            <w:pPr>
              <w:pStyle w:val="ParagraphStyle"/>
              <w:spacing w:before="60" w:after="60"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балл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F0B5F" w:rsidRDefault="00DF0B5F">
            <w:pPr>
              <w:pStyle w:val="ParagraphStyle"/>
              <w:spacing w:before="60" w:after="60"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познавательные</w:t>
            </w:r>
          </w:p>
        </w:tc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F0B5F" w:rsidRDefault="00DF0B5F">
            <w:pPr>
              <w:pStyle w:val="ParagraphStyle"/>
              <w:spacing w:before="60" w:after="60"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балл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F0B5F" w:rsidRDefault="00DF0B5F">
            <w:pPr>
              <w:pStyle w:val="ParagraphStyle"/>
              <w:spacing w:before="60" w:after="60"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регулятивные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F0B5F" w:rsidRDefault="00DF0B5F">
            <w:pPr>
              <w:pStyle w:val="ParagraphStyle"/>
              <w:spacing w:before="60" w:after="60"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балл</w:t>
            </w: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F0B5F" w:rsidRDefault="00DF0B5F">
            <w:pPr>
              <w:pStyle w:val="ParagraphStyle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F0B5F" w:rsidTr="00F351B4">
        <w:trPr>
          <w:jc w:val="center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0B5F" w:rsidRDefault="00DF0B5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А1–А10</w:t>
            </w:r>
          </w:p>
        </w:tc>
        <w:tc>
          <w:tcPr>
            <w:tcW w:w="3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0B5F" w:rsidRDefault="00DF0B5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Определение принадлежности произведения к жанру, знание основных литературных терминов</w:t>
            </w:r>
          </w:p>
        </w:tc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0B5F" w:rsidRDefault="00DF0B5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0B5F" w:rsidRDefault="00DF0B5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Осознанно читать произведение при самостоятельном чтении. Осуществлять поиск необходимой информации в различных частях текста</w:t>
            </w:r>
          </w:p>
        </w:tc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0B5F" w:rsidRDefault="00DF0B5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0B5F" w:rsidRDefault="00DF0B5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Осознавать и принимать учебную задачу. Работать с материалом предварительного чтения. Выполнять учебные действия. Осуществлять контроль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0B5F" w:rsidRDefault="00DF0B5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0B5F" w:rsidRDefault="00DF0B5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DF0B5F" w:rsidTr="00F351B4">
        <w:trPr>
          <w:jc w:val="center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0B5F" w:rsidRDefault="00DF0B5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В1–В3</w:t>
            </w:r>
          </w:p>
        </w:tc>
        <w:tc>
          <w:tcPr>
            <w:tcW w:w="3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0B5F" w:rsidRDefault="00DF0B5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Выделение главной мысли прочитанного произведения. Восприятие развития действия как одного из средств развития сюжета</w:t>
            </w:r>
          </w:p>
        </w:tc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0B5F" w:rsidRDefault="00DF0B5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0B5F" w:rsidRDefault="00DF0B5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Отвечать на вопросы по содержанию произведения. Осуществлять поиск необходимой информации в тексте для выполнения заданий</w:t>
            </w:r>
          </w:p>
        </w:tc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0B5F" w:rsidRDefault="00DF0B5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0B5F" w:rsidRDefault="00DF0B5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Осознавать и принимать учебную задачу. Работать с материалом предварительного чтения. Выполнять учебные действия. Осуществлять контроль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0B5F" w:rsidRDefault="00DF0B5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0B5F" w:rsidRDefault="00DF0B5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DF0B5F" w:rsidTr="00F351B4">
        <w:trPr>
          <w:jc w:val="center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0B5F" w:rsidRDefault="00DF0B5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С1–С2</w:t>
            </w:r>
          </w:p>
        </w:tc>
        <w:tc>
          <w:tcPr>
            <w:tcW w:w="3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0B5F" w:rsidRDefault="00DF0B5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Построение высказывания </w:t>
            </w:r>
          </w:p>
          <w:p w:rsidR="00DF0B5F" w:rsidRDefault="00DF0B5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свободной форме. Объяснение лексического значения слова </w:t>
            </w:r>
          </w:p>
        </w:tc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0B5F" w:rsidRDefault="00DF0B5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0B5F" w:rsidRDefault="00DF0B5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Осуществлять поиск информации в тексте, строить письменное высказывание, опираясь на жизненный опыт, устанавливать причинно-следственные связи</w:t>
            </w:r>
          </w:p>
        </w:tc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0B5F" w:rsidRDefault="00DF0B5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0B5F" w:rsidRDefault="00DF0B5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Формулировать собственное мнение и позицию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0B5F" w:rsidRDefault="00DF0B5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0B5F" w:rsidRDefault="00DF0B5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DF0B5F" w:rsidTr="00F351B4">
        <w:trPr>
          <w:jc w:val="center"/>
        </w:trPr>
        <w:tc>
          <w:tcPr>
            <w:tcW w:w="41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0B5F" w:rsidRDefault="00DF0B5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Общее количество баллов</w:t>
            </w:r>
          </w:p>
        </w:tc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0B5F" w:rsidRDefault="00DF0B5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0B5F" w:rsidRDefault="00DF0B5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0B5F" w:rsidRDefault="00DF0B5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0B5F" w:rsidRDefault="00DF0B5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0B5F" w:rsidRDefault="00DF0B5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0B5F" w:rsidRDefault="00DF0B5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DF0B5F" w:rsidTr="00F351B4">
        <w:trPr>
          <w:jc w:val="center"/>
        </w:trPr>
        <w:tc>
          <w:tcPr>
            <w:tcW w:w="41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0B5F" w:rsidRDefault="00DF0B5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Уровень </w:t>
            </w:r>
            <w:proofErr w:type="spellStart"/>
            <w:r>
              <w:rPr>
                <w:rFonts w:ascii="Times New Roman" w:hAnsi="Times New Roman" w:cs="Times New Roman"/>
              </w:rPr>
              <w:t>сформированности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предметных умений и универсальных учебных действий</w:t>
            </w:r>
          </w:p>
        </w:tc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0B5F" w:rsidRDefault="00DF0B5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0B5F" w:rsidRDefault="00DF0B5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0B5F" w:rsidRDefault="00DF0B5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0B5F" w:rsidRDefault="00DF0B5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0B5F" w:rsidRDefault="00DF0B5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0B5F" w:rsidRDefault="00DF0B5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</w:tbl>
    <w:p w:rsidR="00F351B4" w:rsidRDefault="00F351B4" w:rsidP="00DF0B5F">
      <w:pPr>
        <w:pStyle w:val="ParagraphStyle"/>
        <w:spacing w:before="120" w:after="120" w:line="264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DF0B5F" w:rsidRDefault="00DF0B5F" w:rsidP="00DF0B5F">
      <w:pPr>
        <w:pStyle w:val="ParagraphStyle"/>
        <w:spacing w:before="120" w:after="120" w:line="264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Критерии оценивания контрольной работы</w:t>
      </w:r>
    </w:p>
    <w:tbl>
      <w:tblPr>
        <w:tblW w:w="5000" w:type="pct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822"/>
        <w:gridCol w:w="633"/>
        <w:gridCol w:w="633"/>
        <w:gridCol w:w="633"/>
        <w:gridCol w:w="633"/>
        <w:gridCol w:w="632"/>
        <w:gridCol w:w="632"/>
        <w:gridCol w:w="632"/>
        <w:gridCol w:w="632"/>
        <w:gridCol w:w="632"/>
        <w:gridCol w:w="632"/>
        <w:gridCol w:w="1610"/>
        <w:gridCol w:w="1746"/>
        <w:gridCol w:w="889"/>
        <w:gridCol w:w="887"/>
        <w:gridCol w:w="2017"/>
      </w:tblGrid>
      <w:tr w:rsidR="00DF0B5F">
        <w:trPr>
          <w:jc w:val="center"/>
        </w:trPr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0B5F" w:rsidRDefault="00DF0B5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Номер</w:t>
            </w:r>
          </w:p>
          <w:p w:rsidR="00DF0B5F" w:rsidRDefault="00DF0B5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задания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F0B5F" w:rsidRDefault="00DF0B5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А1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F0B5F" w:rsidRDefault="00DF0B5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А2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F0B5F" w:rsidRDefault="00DF0B5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А3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F0B5F" w:rsidRDefault="00DF0B5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А4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F0B5F" w:rsidRDefault="00DF0B5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А5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F0B5F" w:rsidRDefault="00DF0B5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А6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F0B5F" w:rsidRDefault="00DF0B5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А7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F0B5F" w:rsidRDefault="00DF0B5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А8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F0B5F" w:rsidRDefault="00DF0B5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А9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F0B5F" w:rsidRDefault="00DF0B5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А10</w:t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F0B5F" w:rsidRDefault="00DF0B5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В1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F0B5F" w:rsidRDefault="00DF0B5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В2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F0B5F" w:rsidRDefault="00DF0B5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В3</w:t>
            </w:r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F0B5F" w:rsidRDefault="00DF0B5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С1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F0B5F" w:rsidRDefault="00DF0B5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С2</w:t>
            </w:r>
          </w:p>
        </w:tc>
      </w:tr>
      <w:tr w:rsidR="00DF0B5F">
        <w:trPr>
          <w:jc w:val="center"/>
        </w:trPr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0B5F" w:rsidRDefault="00DF0B5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Балл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0B5F" w:rsidRDefault="00DF0B5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0B5F" w:rsidRDefault="00DF0B5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0B5F" w:rsidRDefault="00DF0B5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0B5F" w:rsidRDefault="00DF0B5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0B5F" w:rsidRDefault="00DF0B5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0B5F" w:rsidRDefault="00DF0B5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0B5F" w:rsidRDefault="00DF0B5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0B5F" w:rsidRDefault="00DF0B5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0B5F" w:rsidRDefault="00DF0B5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0B5F" w:rsidRDefault="00DF0B5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0B5F" w:rsidRDefault="00DF0B5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(всё </w:t>
            </w:r>
            <w:proofErr w:type="spellStart"/>
            <w:r>
              <w:rPr>
                <w:rFonts w:ascii="Times New Roman" w:hAnsi="Times New Roman" w:cs="Times New Roman"/>
              </w:rPr>
              <w:t>выпол-нено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верно); </w:t>
            </w:r>
          </w:p>
          <w:p w:rsidR="00DF0B5F" w:rsidRDefault="00DF0B5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(допущена одна ошибка)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0B5F" w:rsidRDefault="00DF0B5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(дан правильный полный ответ); 1 (дан краткий ответ)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0B5F" w:rsidRDefault="00DF0B5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(всё выполнено верно)</w:t>
            </w:r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0B5F" w:rsidRDefault="00DF0B5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(дано верное объяснение)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0B5F" w:rsidRDefault="00DF0B5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 (дан развёрнутый обоснованный ответ); </w:t>
            </w:r>
          </w:p>
          <w:p w:rsidR="00DF0B5F" w:rsidRDefault="00DF0B5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(дан краткий ответ)</w:t>
            </w:r>
          </w:p>
        </w:tc>
      </w:tr>
    </w:tbl>
    <w:p w:rsidR="00DF0B5F" w:rsidRDefault="00DF0B5F" w:rsidP="00DF0B5F">
      <w:pPr>
        <w:pStyle w:val="ParagraphStyle"/>
        <w:spacing w:before="120" w:line="264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Высокий уровень выполнения работы – 17–22 балла.   </w:t>
      </w:r>
    </w:p>
    <w:p w:rsidR="00DF0B5F" w:rsidRDefault="00DF0B5F" w:rsidP="00DF0B5F">
      <w:pPr>
        <w:pStyle w:val="ParagraphStyle"/>
        <w:spacing w:line="264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Средний уровень выполнения работы – 12–16 баллов.   </w:t>
      </w:r>
    </w:p>
    <w:p w:rsidR="00DF0B5F" w:rsidRDefault="00DF0B5F" w:rsidP="00DF0B5F">
      <w:pPr>
        <w:pStyle w:val="ParagraphStyle"/>
        <w:spacing w:line="264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Низкий уровень выполнения работы – менее 12 баллов.</w:t>
      </w:r>
    </w:p>
    <w:p w:rsidR="00B814B9" w:rsidRPr="00DF0B5F" w:rsidRDefault="00B814B9">
      <w:pPr>
        <w:rPr>
          <w:lang w:val="x-none"/>
        </w:rPr>
      </w:pPr>
    </w:p>
    <w:sectPr w:rsidR="00B814B9" w:rsidRPr="00DF0B5F" w:rsidSect="00F351B4">
      <w:pgSz w:w="15840" w:h="12240" w:orient="landscape"/>
      <w:pgMar w:top="850" w:right="531" w:bottom="1135" w:left="1134" w:header="720" w:footer="720" w:gutter="0"/>
      <w:cols w:space="720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0B5F"/>
    <w:rsid w:val="00921714"/>
    <w:rsid w:val="00B814B9"/>
    <w:rsid w:val="00DF0B5F"/>
    <w:rsid w:val="00F35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714"/>
    <w:rPr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921714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1714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21714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21714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21714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21714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21714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21714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21714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21714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20">
    <w:name w:val="Заголовок 2 Знак"/>
    <w:basedOn w:val="a0"/>
    <w:link w:val="2"/>
    <w:uiPriority w:val="9"/>
    <w:semiHidden/>
    <w:rsid w:val="00921714"/>
    <w:rPr>
      <w:caps/>
      <w:spacing w:val="15"/>
      <w:shd w:val="clear" w:color="auto" w:fill="DBE5F1" w:themeFill="accent1" w:themeFillTint="33"/>
    </w:rPr>
  </w:style>
  <w:style w:type="character" w:customStyle="1" w:styleId="30">
    <w:name w:val="Заголовок 3 Знак"/>
    <w:basedOn w:val="a0"/>
    <w:link w:val="3"/>
    <w:uiPriority w:val="9"/>
    <w:semiHidden/>
    <w:rsid w:val="00921714"/>
    <w:rPr>
      <w:caps/>
      <w:color w:val="243F60" w:themeColor="accent1" w:themeShade="7F"/>
      <w:spacing w:val="15"/>
    </w:rPr>
  </w:style>
  <w:style w:type="character" w:customStyle="1" w:styleId="40">
    <w:name w:val="Заголовок 4 Знак"/>
    <w:basedOn w:val="a0"/>
    <w:link w:val="4"/>
    <w:uiPriority w:val="9"/>
    <w:semiHidden/>
    <w:rsid w:val="00921714"/>
    <w:rPr>
      <w:caps/>
      <w:color w:val="365F91" w:themeColor="accent1" w:themeShade="B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921714"/>
    <w:rPr>
      <w:caps/>
      <w:color w:val="365F91" w:themeColor="accent1" w:themeShade="B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921714"/>
    <w:rPr>
      <w:caps/>
      <w:color w:val="365F91" w:themeColor="accent1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921714"/>
    <w:rPr>
      <w:caps/>
      <w:color w:val="365F91" w:themeColor="accent1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921714"/>
    <w:rPr>
      <w:caps/>
      <w:spacing w:val="10"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921714"/>
    <w:rPr>
      <w:i/>
      <w:caps/>
      <w:spacing w:val="10"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921714"/>
    <w:rPr>
      <w:b/>
      <w:bCs/>
      <w:color w:val="365F91" w:themeColor="accent1" w:themeShade="BF"/>
      <w:sz w:val="16"/>
      <w:szCs w:val="16"/>
    </w:rPr>
  </w:style>
  <w:style w:type="paragraph" w:styleId="a4">
    <w:name w:val="Title"/>
    <w:basedOn w:val="a"/>
    <w:next w:val="a"/>
    <w:link w:val="a5"/>
    <w:uiPriority w:val="10"/>
    <w:qFormat/>
    <w:rsid w:val="00921714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921714"/>
    <w:rPr>
      <w:caps/>
      <w:color w:val="4F81BD" w:themeColor="accent1"/>
      <w:spacing w:val="10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921714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921714"/>
    <w:rPr>
      <w:caps/>
      <w:color w:val="595959" w:themeColor="text1" w:themeTint="A6"/>
      <w:spacing w:val="10"/>
      <w:sz w:val="24"/>
      <w:szCs w:val="24"/>
    </w:rPr>
  </w:style>
  <w:style w:type="character" w:styleId="a8">
    <w:name w:val="Strong"/>
    <w:uiPriority w:val="22"/>
    <w:qFormat/>
    <w:rsid w:val="00921714"/>
    <w:rPr>
      <w:b/>
      <w:bCs/>
    </w:rPr>
  </w:style>
  <w:style w:type="character" w:styleId="a9">
    <w:name w:val="Emphasis"/>
    <w:uiPriority w:val="20"/>
    <w:qFormat/>
    <w:rsid w:val="00921714"/>
    <w:rPr>
      <w:caps/>
      <w:color w:val="243F60" w:themeColor="accent1" w:themeShade="7F"/>
      <w:spacing w:val="5"/>
    </w:rPr>
  </w:style>
  <w:style w:type="paragraph" w:styleId="aa">
    <w:name w:val="No Spacing"/>
    <w:basedOn w:val="a"/>
    <w:link w:val="ab"/>
    <w:uiPriority w:val="1"/>
    <w:qFormat/>
    <w:rsid w:val="00921714"/>
    <w:pPr>
      <w:spacing w:before="0"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921714"/>
    <w:rPr>
      <w:sz w:val="20"/>
      <w:szCs w:val="20"/>
    </w:rPr>
  </w:style>
  <w:style w:type="paragraph" w:styleId="ac">
    <w:name w:val="List Paragraph"/>
    <w:basedOn w:val="a"/>
    <w:uiPriority w:val="34"/>
    <w:qFormat/>
    <w:rsid w:val="00921714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921714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921714"/>
    <w:rPr>
      <w:i/>
      <w:iCs/>
      <w:sz w:val="20"/>
      <w:szCs w:val="20"/>
    </w:rPr>
  </w:style>
  <w:style w:type="paragraph" w:styleId="ad">
    <w:name w:val="Intense Quote"/>
    <w:basedOn w:val="a"/>
    <w:next w:val="a"/>
    <w:link w:val="ae"/>
    <w:uiPriority w:val="30"/>
    <w:qFormat/>
    <w:rsid w:val="00921714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921714"/>
    <w:rPr>
      <w:i/>
      <w:iCs/>
      <w:color w:val="4F81BD" w:themeColor="accent1"/>
      <w:sz w:val="20"/>
      <w:szCs w:val="20"/>
    </w:rPr>
  </w:style>
  <w:style w:type="character" w:styleId="af">
    <w:name w:val="Subtle Emphasis"/>
    <w:uiPriority w:val="19"/>
    <w:qFormat/>
    <w:rsid w:val="00921714"/>
    <w:rPr>
      <w:i/>
      <w:iCs/>
      <w:color w:val="243F60" w:themeColor="accent1" w:themeShade="7F"/>
    </w:rPr>
  </w:style>
  <w:style w:type="character" w:styleId="af0">
    <w:name w:val="Intense Emphasis"/>
    <w:uiPriority w:val="21"/>
    <w:qFormat/>
    <w:rsid w:val="00921714"/>
    <w:rPr>
      <w:b/>
      <w:bCs/>
      <w:caps/>
      <w:color w:val="243F60" w:themeColor="accent1" w:themeShade="7F"/>
      <w:spacing w:val="10"/>
    </w:rPr>
  </w:style>
  <w:style w:type="character" w:styleId="af1">
    <w:name w:val="Subtle Reference"/>
    <w:uiPriority w:val="31"/>
    <w:qFormat/>
    <w:rsid w:val="00921714"/>
    <w:rPr>
      <w:b/>
      <w:bCs/>
      <w:color w:val="4F81BD" w:themeColor="accent1"/>
    </w:rPr>
  </w:style>
  <w:style w:type="character" w:styleId="af2">
    <w:name w:val="Intense Reference"/>
    <w:uiPriority w:val="32"/>
    <w:qFormat/>
    <w:rsid w:val="00921714"/>
    <w:rPr>
      <w:b/>
      <w:bCs/>
      <w:i/>
      <w:iCs/>
      <w:caps/>
      <w:color w:val="4F81BD" w:themeColor="accent1"/>
    </w:rPr>
  </w:style>
  <w:style w:type="character" w:styleId="af3">
    <w:name w:val="Book Title"/>
    <w:uiPriority w:val="33"/>
    <w:qFormat/>
    <w:rsid w:val="00921714"/>
    <w:rPr>
      <w:b/>
      <w:bCs/>
      <w:i/>
      <w:iCs/>
      <w:spacing w:val="9"/>
    </w:rPr>
  </w:style>
  <w:style w:type="paragraph" w:styleId="af4">
    <w:name w:val="TOC Heading"/>
    <w:basedOn w:val="1"/>
    <w:next w:val="a"/>
    <w:uiPriority w:val="39"/>
    <w:semiHidden/>
    <w:unhideWhenUsed/>
    <w:qFormat/>
    <w:rsid w:val="00921714"/>
    <w:pPr>
      <w:outlineLvl w:val="9"/>
    </w:pPr>
    <w:rPr>
      <w:lang w:bidi="en-US"/>
    </w:rPr>
  </w:style>
  <w:style w:type="paragraph" w:customStyle="1" w:styleId="ParagraphStyle">
    <w:name w:val="Paragraph Style"/>
    <w:rsid w:val="00DF0B5F"/>
    <w:pPr>
      <w:autoSpaceDE w:val="0"/>
      <w:autoSpaceDN w:val="0"/>
      <w:adjustRightInd w:val="0"/>
      <w:spacing w:before="0" w:after="0" w:line="240" w:lineRule="auto"/>
    </w:pPr>
    <w:rPr>
      <w:rFonts w:ascii="Arial" w:hAnsi="Arial" w:cs="Arial"/>
      <w:sz w:val="24"/>
      <w:szCs w:val="24"/>
      <w:lang w:val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714"/>
    <w:rPr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921714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1714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21714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21714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21714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21714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21714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21714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21714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21714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20">
    <w:name w:val="Заголовок 2 Знак"/>
    <w:basedOn w:val="a0"/>
    <w:link w:val="2"/>
    <w:uiPriority w:val="9"/>
    <w:semiHidden/>
    <w:rsid w:val="00921714"/>
    <w:rPr>
      <w:caps/>
      <w:spacing w:val="15"/>
      <w:shd w:val="clear" w:color="auto" w:fill="DBE5F1" w:themeFill="accent1" w:themeFillTint="33"/>
    </w:rPr>
  </w:style>
  <w:style w:type="character" w:customStyle="1" w:styleId="30">
    <w:name w:val="Заголовок 3 Знак"/>
    <w:basedOn w:val="a0"/>
    <w:link w:val="3"/>
    <w:uiPriority w:val="9"/>
    <w:semiHidden/>
    <w:rsid w:val="00921714"/>
    <w:rPr>
      <w:caps/>
      <w:color w:val="243F60" w:themeColor="accent1" w:themeShade="7F"/>
      <w:spacing w:val="15"/>
    </w:rPr>
  </w:style>
  <w:style w:type="character" w:customStyle="1" w:styleId="40">
    <w:name w:val="Заголовок 4 Знак"/>
    <w:basedOn w:val="a0"/>
    <w:link w:val="4"/>
    <w:uiPriority w:val="9"/>
    <w:semiHidden/>
    <w:rsid w:val="00921714"/>
    <w:rPr>
      <w:caps/>
      <w:color w:val="365F91" w:themeColor="accent1" w:themeShade="B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921714"/>
    <w:rPr>
      <w:caps/>
      <w:color w:val="365F91" w:themeColor="accent1" w:themeShade="B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921714"/>
    <w:rPr>
      <w:caps/>
      <w:color w:val="365F91" w:themeColor="accent1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921714"/>
    <w:rPr>
      <w:caps/>
      <w:color w:val="365F91" w:themeColor="accent1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921714"/>
    <w:rPr>
      <w:caps/>
      <w:spacing w:val="10"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921714"/>
    <w:rPr>
      <w:i/>
      <w:caps/>
      <w:spacing w:val="10"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921714"/>
    <w:rPr>
      <w:b/>
      <w:bCs/>
      <w:color w:val="365F91" w:themeColor="accent1" w:themeShade="BF"/>
      <w:sz w:val="16"/>
      <w:szCs w:val="16"/>
    </w:rPr>
  </w:style>
  <w:style w:type="paragraph" w:styleId="a4">
    <w:name w:val="Title"/>
    <w:basedOn w:val="a"/>
    <w:next w:val="a"/>
    <w:link w:val="a5"/>
    <w:uiPriority w:val="10"/>
    <w:qFormat/>
    <w:rsid w:val="00921714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921714"/>
    <w:rPr>
      <w:caps/>
      <w:color w:val="4F81BD" w:themeColor="accent1"/>
      <w:spacing w:val="10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921714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921714"/>
    <w:rPr>
      <w:caps/>
      <w:color w:val="595959" w:themeColor="text1" w:themeTint="A6"/>
      <w:spacing w:val="10"/>
      <w:sz w:val="24"/>
      <w:szCs w:val="24"/>
    </w:rPr>
  </w:style>
  <w:style w:type="character" w:styleId="a8">
    <w:name w:val="Strong"/>
    <w:uiPriority w:val="22"/>
    <w:qFormat/>
    <w:rsid w:val="00921714"/>
    <w:rPr>
      <w:b/>
      <w:bCs/>
    </w:rPr>
  </w:style>
  <w:style w:type="character" w:styleId="a9">
    <w:name w:val="Emphasis"/>
    <w:uiPriority w:val="20"/>
    <w:qFormat/>
    <w:rsid w:val="00921714"/>
    <w:rPr>
      <w:caps/>
      <w:color w:val="243F60" w:themeColor="accent1" w:themeShade="7F"/>
      <w:spacing w:val="5"/>
    </w:rPr>
  </w:style>
  <w:style w:type="paragraph" w:styleId="aa">
    <w:name w:val="No Spacing"/>
    <w:basedOn w:val="a"/>
    <w:link w:val="ab"/>
    <w:uiPriority w:val="1"/>
    <w:qFormat/>
    <w:rsid w:val="00921714"/>
    <w:pPr>
      <w:spacing w:before="0"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921714"/>
    <w:rPr>
      <w:sz w:val="20"/>
      <w:szCs w:val="20"/>
    </w:rPr>
  </w:style>
  <w:style w:type="paragraph" w:styleId="ac">
    <w:name w:val="List Paragraph"/>
    <w:basedOn w:val="a"/>
    <w:uiPriority w:val="34"/>
    <w:qFormat/>
    <w:rsid w:val="00921714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921714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921714"/>
    <w:rPr>
      <w:i/>
      <w:iCs/>
      <w:sz w:val="20"/>
      <w:szCs w:val="20"/>
    </w:rPr>
  </w:style>
  <w:style w:type="paragraph" w:styleId="ad">
    <w:name w:val="Intense Quote"/>
    <w:basedOn w:val="a"/>
    <w:next w:val="a"/>
    <w:link w:val="ae"/>
    <w:uiPriority w:val="30"/>
    <w:qFormat/>
    <w:rsid w:val="00921714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921714"/>
    <w:rPr>
      <w:i/>
      <w:iCs/>
      <w:color w:val="4F81BD" w:themeColor="accent1"/>
      <w:sz w:val="20"/>
      <w:szCs w:val="20"/>
    </w:rPr>
  </w:style>
  <w:style w:type="character" w:styleId="af">
    <w:name w:val="Subtle Emphasis"/>
    <w:uiPriority w:val="19"/>
    <w:qFormat/>
    <w:rsid w:val="00921714"/>
    <w:rPr>
      <w:i/>
      <w:iCs/>
      <w:color w:val="243F60" w:themeColor="accent1" w:themeShade="7F"/>
    </w:rPr>
  </w:style>
  <w:style w:type="character" w:styleId="af0">
    <w:name w:val="Intense Emphasis"/>
    <w:uiPriority w:val="21"/>
    <w:qFormat/>
    <w:rsid w:val="00921714"/>
    <w:rPr>
      <w:b/>
      <w:bCs/>
      <w:caps/>
      <w:color w:val="243F60" w:themeColor="accent1" w:themeShade="7F"/>
      <w:spacing w:val="10"/>
    </w:rPr>
  </w:style>
  <w:style w:type="character" w:styleId="af1">
    <w:name w:val="Subtle Reference"/>
    <w:uiPriority w:val="31"/>
    <w:qFormat/>
    <w:rsid w:val="00921714"/>
    <w:rPr>
      <w:b/>
      <w:bCs/>
      <w:color w:val="4F81BD" w:themeColor="accent1"/>
    </w:rPr>
  </w:style>
  <w:style w:type="character" w:styleId="af2">
    <w:name w:val="Intense Reference"/>
    <w:uiPriority w:val="32"/>
    <w:qFormat/>
    <w:rsid w:val="00921714"/>
    <w:rPr>
      <w:b/>
      <w:bCs/>
      <w:i/>
      <w:iCs/>
      <w:caps/>
      <w:color w:val="4F81BD" w:themeColor="accent1"/>
    </w:rPr>
  </w:style>
  <w:style w:type="character" w:styleId="af3">
    <w:name w:val="Book Title"/>
    <w:uiPriority w:val="33"/>
    <w:qFormat/>
    <w:rsid w:val="00921714"/>
    <w:rPr>
      <w:b/>
      <w:bCs/>
      <w:i/>
      <w:iCs/>
      <w:spacing w:val="9"/>
    </w:rPr>
  </w:style>
  <w:style w:type="paragraph" w:styleId="af4">
    <w:name w:val="TOC Heading"/>
    <w:basedOn w:val="1"/>
    <w:next w:val="a"/>
    <w:uiPriority w:val="39"/>
    <w:semiHidden/>
    <w:unhideWhenUsed/>
    <w:qFormat/>
    <w:rsid w:val="00921714"/>
    <w:pPr>
      <w:outlineLvl w:val="9"/>
    </w:pPr>
    <w:rPr>
      <w:lang w:bidi="en-US"/>
    </w:rPr>
  </w:style>
  <w:style w:type="paragraph" w:customStyle="1" w:styleId="ParagraphStyle">
    <w:name w:val="Paragraph Style"/>
    <w:rsid w:val="00DF0B5F"/>
    <w:pPr>
      <w:autoSpaceDE w:val="0"/>
      <w:autoSpaceDN w:val="0"/>
      <w:adjustRightInd w:val="0"/>
      <w:spacing w:before="0" w:after="0" w:line="240" w:lineRule="auto"/>
    </w:pPr>
    <w:rPr>
      <w:rFonts w:ascii="Arial" w:hAnsi="Arial" w:cs="Arial"/>
      <w:sz w:val="24"/>
      <w:szCs w:val="24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dcterms:created xsi:type="dcterms:W3CDTF">2016-06-01T10:19:00Z</dcterms:created>
  <dcterms:modified xsi:type="dcterms:W3CDTF">2016-06-02T09:57:00Z</dcterms:modified>
</cp:coreProperties>
</file>