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C8" w:rsidRPr="00F31D74" w:rsidRDefault="00E21DC8" w:rsidP="00E21DC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3A7EFD" w:rsidRPr="003A7EFD" w:rsidRDefault="003A7EFD" w:rsidP="003A7EFD">
      <w:pPr>
        <w:jc w:val="center"/>
        <w:rPr>
          <w:sz w:val="22"/>
          <w:szCs w:val="22"/>
        </w:rPr>
      </w:pPr>
      <w:r w:rsidRPr="003A7EFD">
        <w:rPr>
          <w:sz w:val="22"/>
          <w:szCs w:val="22"/>
        </w:rPr>
        <w:t xml:space="preserve">МУНИЦИПАЛЬНОЕ ОБЩЕОБРАЗОВАТЕЛЬНОЕ УЧРЕЖДЕНИЕ </w:t>
      </w:r>
    </w:p>
    <w:p w:rsidR="003A7EFD" w:rsidRPr="003A7EFD" w:rsidRDefault="003A7EFD" w:rsidP="003A7EFD">
      <w:pPr>
        <w:jc w:val="center"/>
        <w:rPr>
          <w:sz w:val="22"/>
          <w:szCs w:val="22"/>
        </w:rPr>
      </w:pPr>
      <w:r w:rsidRPr="003A7EFD">
        <w:rPr>
          <w:sz w:val="22"/>
          <w:szCs w:val="22"/>
        </w:rPr>
        <w:t xml:space="preserve">«СРЕДНЯЯ ОБЩЕОБРАЗОВАТЕЛЬНАЯ ШКОЛА № 3 </w:t>
      </w:r>
    </w:p>
    <w:p w:rsidR="003A7EFD" w:rsidRPr="003A7EFD" w:rsidRDefault="003A7EFD" w:rsidP="003A7EFD">
      <w:pPr>
        <w:jc w:val="center"/>
        <w:rPr>
          <w:sz w:val="22"/>
          <w:szCs w:val="22"/>
        </w:rPr>
      </w:pPr>
      <w:r w:rsidRPr="003A7EFD">
        <w:rPr>
          <w:sz w:val="22"/>
          <w:szCs w:val="22"/>
        </w:rPr>
        <w:t>Г. БАЛАШОВА САРАТОВСКОЙ ОБЛАСТИ»</w:t>
      </w:r>
    </w:p>
    <w:p w:rsidR="003A7EFD" w:rsidRPr="003A7EFD" w:rsidRDefault="003A7EFD" w:rsidP="003A7EFD">
      <w:pPr>
        <w:jc w:val="center"/>
        <w:rPr>
          <w:rFonts w:eastAsia="Calibri"/>
          <w:sz w:val="22"/>
          <w:szCs w:val="22"/>
        </w:rPr>
      </w:pPr>
    </w:p>
    <w:p w:rsidR="003A7EFD" w:rsidRPr="003A7EFD" w:rsidRDefault="003A7EFD" w:rsidP="003A7EFD">
      <w:pPr>
        <w:rPr>
          <w:rFonts w:eastAsia="Calibri"/>
          <w:sz w:val="22"/>
          <w:szCs w:val="22"/>
        </w:rPr>
      </w:pPr>
    </w:p>
    <w:p w:rsidR="003A7EFD" w:rsidRPr="003A7EFD" w:rsidRDefault="003A7EFD" w:rsidP="003A7EFD">
      <w:pPr>
        <w:rPr>
          <w:rFonts w:eastAsia="Calibri"/>
          <w:sz w:val="22"/>
          <w:szCs w:val="22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3A7EFD" w:rsidRPr="003A7EFD" w:rsidTr="000B7E64">
        <w:tc>
          <w:tcPr>
            <w:tcW w:w="3457" w:type="dxa"/>
            <w:hideMark/>
          </w:tcPr>
          <w:p w:rsidR="003A7EFD" w:rsidRPr="003A7EFD" w:rsidRDefault="003A7EFD" w:rsidP="003A7EF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7EFD">
              <w:rPr>
                <w:rFonts w:eastAsia="Calibri"/>
                <w:b/>
                <w:sz w:val="22"/>
                <w:szCs w:val="22"/>
              </w:rPr>
              <w:t>«РАССМОТРЕНО»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 xml:space="preserve">На заседании ШМО 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>классных руководителей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 xml:space="preserve">Протокол № ____ </w:t>
            </w:r>
            <w:proofErr w:type="gramStart"/>
            <w:r w:rsidRPr="003A7EFD">
              <w:rPr>
                <w:rFonts w:eastAsia="Calibri"/>
                <w:sz w:val="22"/>
                <w:szCs w:val="22"/>
              </w:rPr>
              <w:t>от</w:t>
            </w:r>
            <w:proofErr w:type="gramEnd"/>
          </w:p>
          <w:p w:rsidR="003A7EFD" w:rsidRPr="003A7EFD" w:rsidRDefault="003A7EFD" w:rsidP="003A7EFD">
            <w:pPr>
              <w:rPr>
                <w:rFonts w:eastAsia="Calibri"/>
                <w:sz w:val="24"/>
                <w:szCs w:val="24"/>
              </w:rPr>
            </w:pPr>
            <w:r w:rsidRPr="003A7EFD">
              <w:rPr>
                <w:rFonts w:eastAsia="Calibri"/>
                <w:sz w:val="22"/>
                <w:szCs w:val="22"/>
              </w:rPr>
              <w:t>«___»_______________20___ г.</w:t>
            </w:r>
          </w:p>
        </w:tc>
        <w:tc>
          <w:tcPr>
            <w:tcW w:w="3457" w:type="dxa"/>
            <w:hideMark/>
          </w:tcPr>
          <w:p w:rsidR="003A7EFD" w:rsidRPr="003A7EFD" w:rsidRDefault="003A7EFD" w:rsidP="003A7EF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7EFD">
              <w:rPr>
                <w:rFonts w:eastAsia="Calibri"/>
                <w:b/>
                <w:sz w:val="22"/>
                <w:szCs w:val="22"/>
              </w:rPr>
              <w:t>«СОГЛАСОВАНО»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>Заместитель директора по ВР МОУ СОШ №3 г. Балашова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>____________/И.А. Алехина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 xml:space="preserve">Протокол № ____ </w:t>
            </w:r>
            <w:proofErr w:type="gramStart"/>
            <w:r w:rsidRPr="003A7EFD">
              <w:rPr>
                <w:rFonts w:eastAsia="Calibri"/>
                <w:sz w:val="22"/>
                <w:szCs w:val="22"/>
              </w:rPr>
              <w:t>от</w:t>
            </w:r>
            <w:proofErr w:type="gramEnd"/>
          </w:p>
          <w:p w:rsidR="003A7EFD" w:rsidRPr="003A7EFD" w:rsidRDefault="003A7EFD" w:rsidP="003A7EFD">
            <w:pPr>
              <w:rPr>
                <w:rFonts w:eastAsia="Calibri"/>
                <w:sz w:val="24"/>
                <w:szCs w:val="24"/>
              </w:rPr>
            </w:pPr>
            <w:r w:rsidRPr="003A7EFD">
              <w:rPr>
                <w:rFonts w:eastAsia="Calibri"/>
                <w:sz w:val="22"/>
                <w:szCs w:val="22"/>
              </w:rPr>
              <w:t>«___»_______________20___ г.</w:t>
            </w:r>
          </w:p>
        </w:tc>
        <w:tc>
          <w:tcPr>
            <w:tcW w:w="3458" w:type="dxa"/>
            <w:hideMark/>
          </w:tcPr>
          <w:p w:rsidR="003A7EFD" w:rsidRPr="003A7EFD" w:rsidRDefault="003A7EFD" w:rsidP="003A7EF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7EFD">
              <w:rPr>
                <w:rFonts w:eastAsia="Calibri"/>
                <w:b/>
                <w:sz w:val="22"/>
                <w:szCs w:val="22"/>
              </w:rPr>
              <w:t>«УТВЕРЖДЕНО»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 xml:space="preserve">Директор МОУ СОШ №3 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>г. Балашова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>____________/Е.В. Полянская</w:t>
            </w:r>
          </w:p>
          <w:p w:rsidR="003A7EFD" w:rsidRPr="003A7EFD" w:rsidRDefault="003A7EFD" w:rsidP="003A7EFD">
            <w:pPr>
              <w:rPr>
                <w:rFonts w:eastAsia="Calibri"/>
                <w:sz w:val="22"/>
                <w:szCs w:val="22"/>
              </w:rPr>
            </w:pPr>
            <w:r w:rsidRPr="003A7EFD">
              <w:rPr>
                <w:rFonts w:eastAsia="Calibri"/>
                <w:sz w:val="22"/>
                <w:szCs w:val="22"/>
              </w:rPr>
              <w:t xml:space="preserve">Приказ № _____ </w:t>
            </w:r>
            <w:proofErr w:type="gramStart"/>
            <w:r w:rsidRPr="003A7EFD">
              <w:rPr>
                <w:rFonts w:eastAsia="Calibri"/>
                <w:sz w:val="22"/>
                <w:szCs w:val="22"/>
              </w:rPr>
              <w:t>от</w:t>
            </w:r>
            <w:proofErr w:type="gramEnd"/>
          </w:p>
          <w:p w:rsidR="003A7EFD" w:rsidRPr="003A7EFD" w:rsidRDefault="003A7EFD" w:rsidP="003A7EFD">
            <w:pPr>
              <w:rPr>
                <w:rFonts w:eastAsia="Calibri"/>
                <w:sz w:val="24"/>
                <w:szCs w:val="24"/>
              </w:rPr>
            </w:pPr>
            <w:r w:rsidRPr="003A7EFD">
              <w:rPr>
                <w:rFonts w:eastAsia="Calibri"/>
                <w:sz w:val="22"/>
                <w:szCs w:val="22"/>
              </w:rPr>
              <w:t>«___»_______________20___ г.</w:t>
            </w:r>
          </w:p>
        </w:tc>
      </w:tr>
    </w:tbl>
    <w:p w:rsidR="003A7EFD" w:rsidRPr="003A7EFD" w:rsidRDefault="003A7EFD" w:rsidP="003A7EFD">
      <w:pPr>
        <w:rPr>
          <w:rFonts w:eastAsia="Calibri"/>
          <w:sz w:val="22"/>
          <w:szCs w:val="22"/>
        </w:rPr>
      </w:pPr>
    </w:p>
    <w:p w:rsidR="003A7EFD" w:rsidRPr="003A7EFD" w:rsidRDefault="003A7EFD" w:rsidP="003A7EFD">
      <w:pPr>
        <w:rPr>
          <w:rFonts w:eastAsia="Calibri"/>
          <w:sz w:val="22"/>
          <w:szCs w:val="22"/>
        </w:rPr>
      </w:pPr>
    </w:p>
    <w:p w:rsidR="00E21DC8" w:rsidRPr="00F31D74" w:rsidRDefault="00E21DC8" w:rsidP="00E21DC8">
      <w:pPr>
        <w:spacing w:before="52"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E21DC8" w:rsidRPr="00F31D74" w:rsidRDefault="00E21DC8" w:rsidP="00E21DC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6AE9" w:rsidRDefault="00B26AE9" w:rsidP="00B26AE9">
      <w:pPr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 xml:space="preserve">Рабочая программа </w:t>
      </w:r>
    </w:p>
    <w:p w:rsidR="00E21DC8" w:rsidRPr="00F31D74" w:rsidRDefault="00B26AE9" w:rsidP="00B26AE9">
      <w:pPr>
        <w:widowControl w:val="0"/>
        <w:autoSpaceDE w:val="0"/>
        <w:autoSpaceDN w:val="0"/>
        <w:spacing w:line="360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="Calibri"/>
          <w:sz w:val="40"/>
          <w:szCs w:val="40"/>
        </w:rPr>
        <w:t>курса внеурочной деятельности</w:t>
      </w:r>
    </w:p>
    <w:p w:rsidR="00E21DC8" w:rsidRDefault="00B26AE9" w:rsidP="00E21DC8">
      <w:pPr>
        <w:widowControl w:val="0"/>
        <w:tabs>
          <w:tab w:val="left" w:pos="5107"/>
        </w:tabs>
        <w:autoSpaceDE w:val="0"/>
        <w:autoSpaceDN w:val="0"/>
        <w:spacing w:line="360" w:lineRule="auto"/>
        <w:jc w:val="center"/>
        <w:outlineLvl w:val="0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>Кружок «</w:t>
      </w:r>
      <w:r w:rsidRPr="00B26AE9">
        <w:rPr>
          <w:bCs/>
          <w:sz w:val="40"/>
          <w:szCs w:val="40"/>
          <w:lang w:eastAsia="en-US"/>
        </w:rPr>
        <w:t>Подготовка к ОГЭ по обществознанию</w:t>
      </w:r>
      <w:r>
        <w:rPr>
          <w:rFonts w:eastAsia="Calibri"/>
          <w:sz w:val="40"/>
          <w:szCs w:val="40"/>
        </w:rPr>
        <w:t>»</w:t>
      </w:r>
    </w:p>
    <w:p w:rsidR="00B26AE9" w:rsidRPr="00F31D74" w:rsidRDefault="00B26AE9" w:rsidP="00E21DC8">
      <w:pPr>
        <w:widowControl w:val="0"/>
        <w:tabs>
          <w:tab w:val="left" w:pos="5107"/>
        </w:tabs>
        <w:autoSpaceDE w:val="0"/>
        <w:autoSpaceDN w:val="0"/>
        <w:spacing w:line="360" w:lineRule="auto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E21DC8" w:rsidRPr="00B26AE9" w:rsidRDefault="00B26AE9" w:rsidP="00E21DC8">
      <w:pPr>
        <w:tabs>
          <w:tab w:val="left" w:pos="4294"/>
        </w:tabs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B26AE9">
        <w:rPr>
          <w:rFonts w:eastAsia="Calibri"/>
          <w:sz w:val="40"/>
          <w:szCs w:val="40"/>
        </w:rPr>
        <w:t>(Приложение к ООП ООО)</w:t>
      </w:r>
    </w:p>
    <w:p w:rsidR="00E21DC8" w:rsidRPr="00F31D74" w:rsidRDefault="00E21DC8" w:rsidP="00E21DC8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B26AE9" w:rsidRDefault="00B26AE9" w:rsidP="00B26AE9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 1</w:t>
      </w:r>
      <w:r w:rsidRPr="00C8548C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B26AE9" w:rsidRDefault="00B26AE9" w:rsidP="00B26AE9">
      <w:pPr>
        <w:rPr>
          <w:sz w:val="28"/>
          <w:szCs w:val="28"/>
        </w:rPr>
      </w:pPr>
    </w:p>
    <w:p w:rsidR="00E21DC8" w:rsidRPr="00F31D74" w:rsidRDefault="00B26AE9" w:rsidP="00B26AE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Класс (возраст): 9</w:t>
      </w:r>
      <w:r w:rsidRPr="00C8548C">
        <w:rPr>
          <w:sz w:val="28"/>
          <w:szCs w:val="28"/>
        </w:rPr>
        <w:t xml:space="preserve"> класс (</w:t>
      </w:r>
      <w:r w:rsidR="002F40E3">
        <w:rPr>
          <w:sz w:val="28"/>
          <w:szCs w:val="28"/>
        </w:rPr>
        <w:t>14-15</w:t>
      </w:r>
      <w:r w:rsidRPr="00C8548C">
        <w:rPr>
          <w:sz w:val="28"/>
          <w:szCs w:val="28"/>
        </w:rPr>
        <w:t xml:space="preserve"> лет)</w:t>
      </w:r>
      <w:r w:rsidRPr="0096176D">
        <w:rPr>
          <w:sz w:val="28"/>
          <w:szCs w:val="28"/>
        </w:rPr>
        <w:t>.</w:t>
      </w:r>
    </w:p>
    <w:p w:rsidR="00E21DC8" w:rsidRPr="00F31D74" w:rsidRDefault="00E21DC8" w:rsidP="00E21DC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A6943" w:rsidRDefault="009A6943" w:rsidP="009A6943">
      <w:pPr>
        <w:spacing w:line="360" w:lineRule="auto"/>
        <w:ind w:left="6096"/>
        <w:rPr>
          <w:sz w:val="28"/>
          <w:szCs w:val="28"/>
        </w:rPr>
      </w:pPr>
    </w:p>
    <w:p w:rsidR="009A6943" w:rsidRDefault="009A6943" w:rsidP="009A6943">
      <w:pPr>
        <w:spacing w:line="360" w:lineRule="auto"/>
        <w:ind w:left="6096"/>
        <w:rPr>
          <w:sz w:val="28"/>
          <w:szCs w:val="28"/>
        </w:rPr>
      </w:pPr>
    </w:p>
    <w:p w:rsidR="009A6943" w:rsidRPr="009A6943" w:rsidRDefault="009A6943" w:rsidP="00291414">
      <w:pPr>
        <w:ind w:left="6096"/>
        <w:rPr>
          <w:sz w:val="28"/>
          <w:szCs w:val="28"/>
        </w:rPr>
      </w:pPr>
      <w:proofErr w:type="gramStart"/>
      <w:r w:rsidRPr="009A6943">
        <w:rPr>
          <w:sz w:val="28"/>
          <w:szCs w:val="28"/>
        </w:rPr>
        <w:t>Разработана</w:t>
      </w:r>
      <w:proofErr w:type="gramEnd"/>
      <w:r w:rsidRPr="009A6943">
        <w:rPr>
          <w:sz w:val="28"/>
          <w:szCs w:val="28"/>
        </w:rPr>
        <w:t xml:space="preserve"> учителем </w:t>
      </w:r>
    </w:p>
    <w:p w:rsidR="00E21DC8" w:rsidRDefault="009A6943" w:rsidP="00291414">
      <w:pPr>
        <w:ind w:left="6096"/>
        <w:rPr>
          <w:sz w:val="28"/>
          <w:szCs w:val="28"/>
        </w:rPr>
      </w:pPr>
      <w:r w:rsidRPr="009A6943">
        <w:rPr>
          <w:sz w:val="28"/>
          <w:szCs w:val="28"/>
        </w:rPr>
        <w:t>истории и обществознания</w:t>
      </w:r>
    </w:p>
    <w:p w:rsidR="009A6943" w:rsidRDefault="009A6943" w:rsidP="00291414">
      <w:pPr>
        <w:ind w:left="6096"/>
        <w:rPr>
          <w:rFonts w:eastAsiaTheme="minorHAnsi"/>
          <w:b/>
          <w:sz w:val="24"/>
          <w:szCs w:val="24"/>
          <w:lang w:eastAsia="en-US"/>
        </w:rPr>
      </w:pPr>
      <w:proofErr w:type="spellStart"/>
      <w:r>
        <w:rPr>
          <w:sz w:val="28"/>
          <w:szCs w:val="28"/>
        </w:rPr>
        <w:t>Завитаевым</w:t>
      </w:r>
      <w:proofErr w:type="spellEnd"/>
      <w:r>
        <w:rPr>
          <w:sz w:val="28"/>
          <w:szCs w:val="28"/>
        </w:rPr>
        <w:t xml:space="preserve"> А.Н</w:t>
      </w:r>
    </w:p>
    <w:p w:rsidR="00E21DC8" w:rsidRDefault="00E21DC8" w:rsidP="00E21DC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291414" w:rsidRDefault="00291414" w:rsidP="00E21DC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E21DC8" w:rsidRDefault="00E21DC8" w:rsidP="00E21DC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E21DC8" w:rsidRDefault="00E21DC8" w:rsidP="00200820">
      <w:pPr>
        <w:jc w:val="center"/>
        <w:rPr>
          <w:b/>
          <w:sz w:val="28"/>
          <w:szCs w:val="28"/>
        </w:rPr>
      </w:pPr>
    </w:p>
    <w:p w:rsidR="003A7EFD" w:rsidRDefault="003A7EFD" w:rsidP="00200820">
      <w:pPr>
        <w:jc w:val="center"/>
        <w:rPr>
          <w:b/>
          <w:sz w:val="28"/>
          <w:szCs w:val="28"/>
        </w:rPr>
      </w:pPr>
    </w:p>
    <w:p w:rsidR="003A7EFD" w:rsidRPr="002D290E" w:rsidRDefault="008F5893" w:rsidP="008F5893">
      <w:pPr>
        <w:pStyle w:val="ab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2D290E">
        <w:rPr>
          <w:b/>
          <w:sz w:val="24"/>
          <w:szCs w:val="24"/>
        </w:rPr>
        <w:t>Планируемые результаты освоения курса внеурочной деятельности</w:t>
      </w:r>
    </w:p>
    <w:p w:rsidR="000B7E64" w:rsidRPr="009606B7" w:rsidRDefault="000B7E64" w:rsidP="000B7E64">
      <w:pPr>
        <w:pStyle w:val="c5"/>
        <w:numPr>
          <w:ilvl w:val="1"/>
          <w:numId w:val="13"/>
        </w:numPr>
        <w:spacing w:before="0" w:beforeAutospacing="0" w:after="0" w:afterAutospacing="0"/>
        <w:jc w:val="both"/>
      </w:pPr>
      <w:r w:rsidRPr="009606B7">
        <w:rPr>
          <w:b/>
        </w:rPr>
        <w:lastRenderedPageBreak/>
        <w:t>Личностные результаты:</w:t>
      </w:r>
    </w:p>
    <w:p w:rsidR="000B7E64" w:rsidRPr="009606B7" w:rsidRDefault="000B7E64" w:rsidP="000B7E64">
      <w:pPr>
        <w:pStyle w:val="ab"/>
        <w:shd w:val="clear" w:color="auto" w:fill="FFFFFF"/>
        <w:ind w:left="0" w:firstLine="709"/>
        <w:contextualSpacing w:val="0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 xml:space="preserve">• </w:t>
      </w:r>
      <w:proofErr w:type="spellStart"/>
      <w:r w:rsidRPr="009606B7">
        <w:rPr>
          <w:color w:val="000000"/>
          <w:sz w:val="24"/>
          <w:szCs w:val="24"/>
        </w:rPr>
        <w:t>мотивированность</w:t>
      </w:r>
      <w:proofErr w:type="spellEnd"/>
      <w:r w:rsidRPr="009606B7">
        <w:rPr>
          <w:color w:val="000000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0B7E64" w:rsidRPr="009606B7" w:rsidRDefault="000B7E64" w:rsidP="000B7E64">
      <w:pPr>
        <w:pStyle w:val="ab"/>
        <w:shd w:val="clear" w:color="auto" w:fill="FFFFFF"/>
        <w:ind w:left="0" w:firstLine="709"/>
        <w:contextualSpacing w:val="0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0B7E64" w:rsidRPr="009606B7" w:rsidRDefault="000B7E64" w:rsidP="000B7E64">
      <w:pPr>
        <w:pStyle w:val="ab"/>
        <w:shd w:val="clear" w:color="auto" w:fill="FFFFFF"/>
        <w:ind w:left="0" w:firstLine="709"/>
        <w:contextualSpacing w:val="0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0B7E64" w:rsidRPr="009606B7" w:rsidRDefault="000B7E64" w:rsidP="000B7E64">
      <w:pPr>
        <w:pStyle w:val="c5"/>
        <w:numPr>
          <w:ilvl w:val="1"/>
          <w:numId w:val="13"/>
        </w:numPr>
        <w:spacing w:before="0" w:beforeAutospacing="0" w:after="0" w:afterAutospacing="0"/>
        <w:jc w:val="both"/>
        <w:rPr>
          <w:b/>
        </w:rPr>
      </w:pPr>
      <w:proofErr w:type="spellStart"/>
      <w:r w:rsidRPr="009606B7">
        <w:rPr>
          <w:b/>
        </w:rPr>
        <w:t>Метапредметные</w:t>
      </w:r>
      <w:proofErr w:type="spellEnd"/>
      <w:r w:rsidRPr="009606B7">
        <w:rPr>
          <w:b/>
        </w:rPr>
        <w:t xml:space="preserve"> результаты:</w:t>
      </w:r>
    </w:p>
    <w:p w:rsidR="000B7E64" w:rsidRPr="009606B7" w:rsidRDefault="000B7E64" w:rsidP="000B7E6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умение сознательно организовывать свою познавательную деятельность (от постановки цели до получения и оценки результата);</w:t>
      </w:r>
    </w:p>
    <w:p w:rsidR="000B7E64" w:rsidRPr="009606B7" w:rsidRDefault="000B7E64" w:rsidP="000B7E6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умение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0B7E64" w:rsidRPr="009606B7" w:rsidRDefault="000B7E64" w:rsidP="000B7E6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0B7E64" w:rsidRPr="009606B7" w:rsidRDefault="000B7E64" w:rsidP="000B7E64">
      <w:pPr>
        <w:numPr>
          <w:ilvl w:val="0"/>
          <w:numId w:val="15"/>
        </w:numPr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 xml:space="preserve">овладение различными видами публичных выступлений (высказывания, монолог, дискуссия) и </w:t>
      </w:r>
      <w:proofErr w:type="gramStart"/>
      <w:r w:rsidRPr="009606B7">
        <w:rPr>
          <w:color w:val="000000"/>
          <w:sz w:val="24"/>
          <w:szCs w:val="24"/>
        </w:rPr>
        <w:t>следовании</w:t>
      </w:r>
      <w:proofErr w:type="gramEnd"/>
      <w:r w:rsidRPr="009606B7">
        <w:rPr>
          <w:color w:val="000000"/>
          <w:sz w:val="24"/>
          <w:szCs w:val="24"/>
        </w:rPr>
        <w:t xml:space="preserve"> этическим нормам и правилам ведения диалога;</w:t>
      </w:r>
    </w:p>
    <w:p w:rsidR="000B7E64" w:rsidRPr="009606B7" w:rsidRDefault="000B7E64" w:rsidP="000B7E64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 xml:space="preserve">умение выполнять познавательные и практические задания, направленные </w:t>
      </w:r>
      <w:proofErr w:type="gramStart"/>
      <w:r w:rsidRPr="009606B7">
        <w:rPr>
          <w:color w:val="000000"/>
          <w:sz w:val="24"/>
          <w:szCs w:val="24"/>
        </w:rPr>
        <w:t>на</w:t>
      </w:r>
      <w:proofErr w:type="gramEnd"/>
      <w:r w:rsidRPr="009606B7">
        <w:rPr>
          <w:color w:val="000000"/>
          <w:sz w:val="24"/>
          <w:szCs w:val="24"/>
        </w:rPr>
        <w:t>: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использование элементов причинно-следственного анализа;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851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исследование несложных реальных связей и зависимостей;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851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851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851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851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объяснение изученных положений на конкретных примерах;</w:t>
      </w:r>
    </w:p>
    <w:p w:rsidR="000B7E64" w:rsidRPr="009606B7" w:rsidRDefault="000B7E64" w:rsidP="000B7E64">
      <w:pPr>
        <w:numPr>
          <w:ilvl w:val="0"/>
          <w:numId w:val="14"/>
        </w:numPr>
        <w:shd w:val="clear" w:color="auto" w:fill="FFFFFF"/>
        <w:tabs>
          <w:tab w:val="clear" w:pos="720"/>
          <w:tab w:val="num" w:pos="851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0B7E64" w:rsidRPr="009606B7" w:rsidRDefault="000B7E64" w:rsidP="000B7E64">
      <w:pPr>
        <w:pStyle w:val="ab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D206D1" w:rsidRPr="009606B7" w:rsidRDefault="00D206D1" w:rsidP="00D206D1">
      <w:pPr>
        <w:pStyle w:val="ab"/>
        <w:numPr>
          <w:ilvl w:val="1"/>
          <w:numId w:val="13"/>
        </w:numPr>
        <w:ind w:left="0" w:firstLine="709"/>
        <w:contextualSpacing w:val="0"/>
        <w:rPr>
          <w:b/>
          <w:color w:val="000000"/>
          <w:sz w:val="24"/>
          <w:szCs w:val="24"/>
        </w:rPr>
      </w:pPr>
      <w:r w:rsidRPr="009606B7">
        <w:rPr>
          <w:b/>
          <w:color w:val="000000"/>
          <w:sz w:val="24"/>
          <w:szCs w:val="24"/>
        </w:rPr>
        <w:t>Предметные результаты:</w:t>
      </w:r>
    </w:p>
    <w:p w:rsidR="009D47E2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9606B7">
        <w:rPr>
          <w:color w:val="000000"/>
          <w:sz w:val="24"/>
          <w:szCs w:val="24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 xml:space="preserve">• 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</w:t>
      </w:r>
      <w:r w:rsidRPr="009606B7">
        <w:rPr>
          <w:color w:val="000000"/>
          <w:sz w:val="24"/>
          <w:szCs w:val="24"/>
        </w:rPr>
        <w:lastRenderedPageBreak/>
        <w:t xml:space="preserve">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9606B7">
        <w:rPr>
          <w:color w:val="000000"/>
          <w:sz w:val="24"/>
          <w:szCs w:val="24"/>
        </w:rPr>
        <w:t>позиций</w:t>
      </w:r>
      <w:proofErr w:type="gramEnd"/>
      <w:r w:rsidRPr="009606B7">
        <w:rPr>
          <w:color w:val="000000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006049" w:rsidRDefault="000B7E64" w:rsidP="00D206D1">
      <w:pPr>
        <w:shd w:val="clear" w:color="auto" w:fill="FFFFFF"/>
        <w:ind w:firstLine="709"/>
        <w:jc w:val="both"/>
        <w:rPr>
          <w:bCs/>
          <w:i/>
          <w:color w:val="000000"/>
          <w:sz w:val="24"/>
          <w:szCs w:val="24"/>
        </w:rPr>
      </w:pPr>
      <w:r w:rsidRPr="009606B7">
        <w:rPr>
          <w:bCs/>
          <w:i/>
          <w:color w:val="000000"/>
          <w:sz w:val="24"/>
          <w:szCs w:val="24"/>
        </w:rPr>
        <w:t>ценностно-мотивационные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приверженность гуманистическим и демократическим ценностям, патриотизму и гражданственности;</w:t>
      </w:r>
    </w:p>
    <w:p w:rsidR="00D206D1" w:rsidRPr="009606B7" w:rsidRDefault="000B7E64" w:rsidP="00D206D1">
      <w:pPr>
        <w:shd w:val="clear" w:color="auto" w:fill="FFFFFF"/>
        <w:ind w:firstLine="709"/>
        <w:jc w:val="both"/>
        <w:rPr>
          <w:bCs/>
          <w:i/>
          <w:color w:val="000000"/>
          <w:sz w:val="24"/>
          <w:szCs w:val="24"/>
        </w:rPr>
      </w:pPr>
      <w:r w:rsidRPr="009606B7">
        <w:rPr>
          <w:bCs/>
          <w:i/>
          <w:color w:val="000000"/>
          <w:sz w:val="24"/>
          <w:szCs w:val="24"/>
        </w:rPr>
        <w:t>трудовые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понимание значения трудовой деятельности для личности и для общества;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bCs/>
          <w:i/>
          <w:color w:val="000000"/>
          <w:sz w:val="24"/>
          <w:szCs w:val="24"/>
        </w:rPr>
        <w:t>эстетические</w:t>
      </w:r>
      <w:r w:rsidRPr="009606B7">
        <w:rPr>
          <w:i/>
          <w:iCs/>
          <w:color w:val="000000"/>
          <w:sz w:val="24"/>
          <w:szCs w:val="24"/>
        </w:rPr>
        <w:br/>
      </w:r>
      <w:r w:rsidRPr="009606B7">
        <w:rPr>
          <w:color w:val="000000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понимание роли искусства в становлении личности и в жизни общества;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i/>
          <w:color w:val="000000"/>
          <w:sz w:val="24"/>
          <w:szCs w:val="24"/>
        </w:rPr>
        <w:t>коммуникативные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знание определяющих признаков коммуникативной деятельности в сравнении с другими видами деятельности;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понимание языка массовой социально-политической коммуникации,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позволяющее осознанно воспринимать соответствующую информацию; умение различать факты, аргументы, оценочные суждения;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понимание значения коммуникации в межличностном общении;</w:t>
      </w:r>
    </w:p>
    <w:p w:rsidR="00D206D1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0B7E64" w:rsidRPr="009606B7" w:rsidRDefault="000B7E64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знакомство с отдельными приемами и техниками преодоления конфликтов.</w:t>
      </w:r>
    </w:p>
    <w:p w:rsidR="009D47E2" w:rsidRPr="009606B7" w:rsidRDefault="009D47E2" w:rsidP="00D206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06D1" w:rsidRPr="009606B7" w:rsidRDefault="00D206D1" w:rsidP="00D206D1">
      <w:pPr>
        <w:pStyle w:val="c5"/>
        <w:numPr>
          <w:ilvl w:val="2"/>
          <w:numId w:val="13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9606B7">
        <w:rPr>
          <w:b/>
        </w:rPr>
        <w:t>Формирование УУД:</w:t>
      </w:r>
    </w:p>
    <w:p w:rsidR="009D47E2" w:rsidRPr="009606B7" w:rsidRDefault="009D47E2" w:rsidP="009D47E2">
      <w:pPr>
        <w:pStyle w:val="a8"/>
        <w:shd w:val="clear" w:color="auto" w:fill="FFFFFF"/>
        <w:spacing w:before="0" w:after="0"/>
        <w:ind w:firstLine="709"/>
        <w:rPr>
          <w:b/>
        </w:rPr>
      </w:pPr>
      <w:r w:rsidRPr="009606B7">
        <w:rPr>
          <w:b/>
        </w:rPr>
        <w:t xml:space="preserve">Регулятивные УУД: </w:t>
      </w:r>
    </w:p>
    <w:p w:rsidR="009D47E2" w:rsidRPr="009606B7" w:rsidRDefault="009D47E2" w:rsidP="009D47E2">
      <w:pPr>
        <w:pStyle w:val="a8"/>
        <w:numPr>
          <w:ilvl w:val="1"/>
          <w:numId w:val="17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D47E2" w:rsidRPr="009606B7" w:rsidRDefault="009D47E2" w:rsidP="009D47E2">
      <w:pPr>
        <w:pStyle w:val="a8"/>
        <w:numPr>
          <w:ilvl w:val="0"/>
          <w:numId w:val="18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анализировать существующие и планировать будущие образовательные результаты;</w:t>
      </w:r>
    </w:p>
    <w:p w:rsidR="009D47E2" w:rsidRPr="009606B7" w:rsidRDefault="009D47E2" w:rsidP="009D47E2">
      <w:pPr>
        <w:pStyle w:val="a8"/>
        <w:numPr>
          <w:ilvl w:val="0"/>
          <w:numId w:val="18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 совместно с педагогом критерии оценки планируемых образовательных результатов;</w:t>
      </w:r>
    </w:p>
    <w:p w:rsidR="009D47E2" w:rsidRPr="009606B7" w:rsidRDefault="009D47E2" w:rsidP="009D47E2">
      <w:pPr>
        <w:pStyle w:val="a8"/>
        <w:numPr>
          <w:ilvl w:val="0"/>
          <w:numId w:val="18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9D47E2" w:rsidRPr="009606B7" w:rsidRDefault="009D47E2" w:rsidP="009D47E2">
      <w:pPr>
        <w:pStyle w:val="a8"/>
        <w:numPr>
          <w:ilvl w:val="0"/>
          <w:numId w:val="18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9D47E2" w:rsidRPr="009606B7" w:rsidRDefault="009D47E2" w:rsidP="009D47E2">
      <w:pPr>
        <w:pStyle w:val="a8"/>
        <w:numPr>
          <w:ilvl w:val="0"/>
          <w:numId w:val="18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9D47E2" w:rsidRPr="009606B7" w:rsidRDefault="009D47E2" w:rsidP="009D47E2">
      <w:pPr>
        <w:pStyle w:val="a8"/>
        <w:numPr>
          <w:ilvl w:val="0"/>
          <w:numId w:val="18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обосновывать выбранные подходы и средства, используемые для достижения образовательных результатов.</w:t>
      </w:r>
    </w:p>
    <w:p w:rsidR="009D47E2" w:rsidRPr="009606B7" w:rsidRDefault="009D47E2" w:rsidP="009D47E2">
      <w:pPr>
        <w:pStyle w:val="a8"/>
        <w:numPr>
          <w:ilvl w:val="0"/>
          <w:numId w:val="19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обосновывать и осуществлять выбор наиболее эффективных способов решения учебных и познавательных задач;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выбирать из предложенных вариантов и самостоятельно искать средства/ресурсы для решения задачи/достижения цели;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 xml:space="preserve">составлять план решения проблемы (описывать жизненный цикл выполнения </w:t>
      </w:r>
      <w:proofErr w:type="spellStart"/>
      <w:r w:rsidRPr="009606B7">
        <w:t>проекта</w:t>
      </w:r>
      <w:proofErr w:type="gramStart"/>
      <w:r w:rsidRPr="009606B7">
        <w:t>,а</w:t>
      </w:r>
      <w:proofErr w:type="gramEnd"/>
      <w:r w:rsidRPr="009606B7">
        <w:t>лгоритм</w:t>
      </w:r>
      <w:proofErr w:type="spellEnd"/>
      <w:r w:rsidRPr="009606B7">
        <w:t xml:space="preserve"> проведения исследования);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описывать свой опыт, оформляя его для передачи другим людям в виде алгоритма решения практических задач;</w:t>
      </w:r>
    </w:p>
    <w:p w:rsidR="009D47E2" w:rsidRPr="009606B7" w:rsidRDefault="009D47E2" w:rsidP="009D47E2">
      <w:pPr>
        <w:pStyle w:val="a8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планировать и корректировать свою индивидуальную образовательную траекторию.</w:t>
      </w:r>
    </w:p>
    <w:p w:rsidR="009D47E2" w:rsidRPr="009606B7" w:rsidRDefault="009D47E2" w:rsidP="009D47E2">
      <w:pPr>
        <w:pStyle w:val="a8"/>
        <w:numPr>
          <w:ilvl w:val="0"/>
          <w:numId w:val="19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различать результаты и способы действий при достижении результатов;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оценивать свою деятельность, анализируя и аргументируя причины достижения или отсутствия планируемого результата;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находить необходимые и достаточные средства для выполнения учебных действий в изменяющейся ситуации;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9D47E2" w:rsidRPr="009606B7" w:rsidRDefault="009D47E2" w:rsidP="009D47E2">
      <w:pPr>
        <w:pStyle w:val="a8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соотносить свои действия с целью обучения.</w:t>
      </w:r>
    </w:p>
    <w:p w:rsidR="009D47E2" w:rsidRPr="009606B7" w:rsidRDefault="009D47E2" w:rsidP="009D47E2">
      <w:pPr>
        <w:pStyle w:val="a8"/>
        <w:numPr>
          <w:ilvl w:val="0"/>
          <w:numId w:val="22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Умение оценивать правильность выполнения учебной задачи, собственные возможности ее решения. Обучающийся сможет:</w:t>
      </w:r>
    </w:p>
    <w:p w:rsidR="009D47E2" w:rsidRPr="009606B7" w:rsidRDefault="009D47E2" w:rsidP="009D47E2">
      <w:pPr>
        <w:pStyle w:val="a8"/>
        <w:numPr>
          <w:ilvl w:val="0"/>
          <w:numId w:val="23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 критерии правильности (корректности) выполнения учебной задачи;</w:t>
      </w:r>
    </w:p>
    <w:p w:rsidR="009D47E2" w:rsidRPr="009606B7" w:rsidRDefault="009D47E2" w:rsidP="009D47E2">
      <w:pPr>
        <w:pStyle w:val="a8"/>
        <w:numPr>
          <w:ilvl w:val="0"/>
          <w:numId w:val="23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анализировать и обосновывать применение соответствующего инструментария для выполнения учебной задачи;</w:t>
      </w:r>
    </w:p>
    <w:p w:rsidR="009D47E2" w:rsidRPr="009606B7" w:rsidRDefault="009D47E2" w:rsidP="009D47E2">
      <w:pPr>
        <w:pStyle w:val="a8"/>
        <w:numPr>
          <w:ilvl w:val="0"/>
          <w:numId w:val="23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свободно пользоваться выработанными критериями оценки и самооценки, исходя из цели и имеющихся средств;</w:t>
      </w:r>
    </w:p>
    <w:p w:rsidR="009D47E2" w:rsidRPr="009606B7" w:rsidRDefault="009D47E2" w:rsidP="009D47E2">
      <w:pPr>
        <w:pStyle w:val="a8"/>
        <w:numPr>
          <w:ilvl w:val="0"/>
          <w:numId w:val="23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lastRenderedPageBreak/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D47E2" w:rsidRPr="009606B7" w:rsidRDefault="009D47E2" w:rsidP="009D47E2">
      <w:pPr>
        <w:pStyle w:val="a8"/>
        <w:numPr>
          <w:ilvl w:val="0"/>
          <w:numId w:val="23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D47E2" w:rsidRPr="009606B7" w:rsidRDefault="009D47E2" w:rsidP="009D47E2">
      <w:pPr>
        <w:pStyle w:val="a8"/>
        <w:numPr>
          <w:ilvl w:val="0"/>
          <w:numId w:val="23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фиксировать и анализировать динамику собственных образовательных результатов.</w:t>
      </w:r>
    </w:p>
    <w:p w:rsidR="009D47E2" w:rsidRPr="009606B7" w:rsidRDefault="009D47E2" w:rsidP="009D47E2">
      <w:pPr>
        <w:pStyle w:val="a8"/>
        <w:numPr>
          <w:ilvl w:val="0"/>
          <w:numId w:val="24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9D47E2" w:rsidRPr="009606B7" w:rsidRDefault="009D47E2" w:rsidP="009D47E2">
      <w:pPr>
        <w:pStyle w:val="a8"/>
        <w:numPr>
          <w:ilvl w:val="0"/>
          <w:numId w:val="25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D47E2" w:rsidRPr="009606B7" w:rsidRDefault="009D47E2" w:rsidP="009D47E2">
      <w:pPr>
        <w:pStyle w:val="a8"/>
        <w:numPr>
          <w:ilvl w:val="0"/>
          <w:numId w:val="25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 xml:space="preserve"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proofErr w:type="spellStart"/>
      <w:r w:rsidRPr="009606B7">
        <w:t>неуспешности</w:t>
      </w:r>
      <w:proofErr w:type="spellEnd"/>
      <w:r w:rsidRPr="009606B7">
        <w:t>/неэффективности, находить способы выхода из критической ситуации;</w:t>
      </w:r>
    </w:p>
    <w:p w:rsidR="009D47E2" w:rsidRPr="009606B7" w:rsidRDefault="009D47E2" w:rsidP="009D47E2">
      <w:pPr>
        <w:pStyle w:val="a8"/>
        <w:numPr>
          <w:ilvl w:val="0"/>
          <w:numId w:val="25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принимать решение в учебной ситуации и оценивать возможные последствия принятого решения;</w:t>
      </w:r>
    </w:p>
    <w:p w:rsidR="009D47E2" w:rsidRPr="009606B7" w:rsidRDefault="009D47E2" w:rsidP="009D47E2">
      <w:pPr>
        <w:pStyle w:val="a8"/>
        <w:numPr>
          <w:ilvl w:val="0"/>
          <w:numId w:val="25"/>
        </w:numPr>
        <w:shd w:val="clear" w:color="auto" w:fill="FFFFFF"/>
        <w:suppressAutoHyphens w:val="0"/>
        <w:spacing w:before="0" w:after="0"/>
        <w:ind w:left="0" w:firstLine="709"/>
        <w:jc w:val="left"/>
      </w:pPr>
      <w:r w:rsidRPr="009606B7"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D47E2" w:rsidRPr="009606B7" w:rsidRDefault="009D47E2" w:rsidP="009D47E2">
      <w:pPr>
        <w:pStyle w:val="a8"/>
        <w:numPr>
          <w:ilvl w:val="0"/>
          <w:numId w:val="26"/>
        </w:numPr>
        <w:shd w:val="clear" w:color="auto" w:fill="FFFFFF"/>
        <w:suppressAutoHyphens w:val="0"/>
        <w:spacing w:before="0" w:after="0"/>
        <w:ind w:left="0" w:firstLine="709"/>
        <w:jc w:val="left"/>
        <w:rPr>
          <w:rFonts w:ascii="Arial" w:hAnsi="Arial" w:cs="Arial"/>
        </w:rPr>
      </w:pPr>
      <w:r w:rsidRPr="009606B7">
        <w:t>демонстрировать приемы регуляции собственных психофизиологических/эмоциональных состояний.</w:t>
      </w:r>
    </w:p>
    <w:p w:rsidR="009D47E2" w:rsidRPr="009606B7" w:rsidRDefault="009D47E2" w:rsidP="009D47E2">
      <w:pPr>
        <w:pStyle w:val="c5"/>
        <w:spacing w:before="0" w:beforeAutospacing="0" w:after="0" w:afterAutospacing="0"/>
        <w:ind w:firstLine="709"/>
        <w:jc w:val="both"/>
        <w:rPr>
          <w:b/>
        </w:rPr>
      </w:pPr>
      <w:r w:rsidRPr="009606B7">
        <w:rPr>
          <w:b/>
        </w:rPr>
        <w:t>Познавательные УУД:</w:t>
      </w:r>
    </w:p>
    <w:p w:rsidR="009D47E2" w:rsidRPr="009D47E2" w:rsidRDefault="009D47E2" w:rsidP="009D47E2">
      <w:pPr>
        <w:numPr>
          <w:ilvl w:val="0"/>
          <w:numId w:val="27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proofErr w:type="gramStart"/>
      <w:r w:rsidRPr="009D47E2">
        <w:rPr>
          <w:color w:val="00000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9D47E2">
        <w:rPr>
          <w:color w:val="000000"/>
          <w:sz w:val="24"/>
          <w:szCs w:val="24"/>
        </w:rPr>
        <w:t xml:space="preserve"> Обучающийся сможет: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выделять общий признак или отличие двух или нескольких предметов или явлений и объяснять их сходство или отличия;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различать/выделять явление из общего ряда других явлений;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выявлять и называть причины события, явления, самостоятельно осуществляя причинно-следственный анализ;</w:t>
      </w:r>
    </w:p>
    <w:p w:rsidR="009D47E2" w:rsidRPr="009D47E2" w:rsidRDefault="009D47E2" w:rsidP="009D47E2">
      <w:pPr>
        <w:numPr>
          <w:ilvl w:val="0"/>
          <w:numId w:val="2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D47E2" w:rsidRPr="009606B7" w:rsidRDefault="009D47E2" w:rsidP="009D47E2">
      <w:pPr>
        <w:pStyle w:val="ab"/>
        <w:numPr>
          <w:ilvl w:val="0"/>
          <w:numId w:val="27"/>
        </w:numPr>
        <w:shd w:val="clear" w:color="auto" w:fill="FFFFFF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обозначать символом и знаком предмет и/или явление;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создавать абстрактный или реальный образ предмета и/или явления;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строить модель/схему на основе условий задачи и/или способа ее решения;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9D47E2">
        <w:rPr>
          <w:color w:val="000000"/>
          <w:sz w:val="24"/>
          <w:szCs w:val="24"/>
        </w:rPr>
        <w:t>текстовое</w:t>
      </w:r>
      <w:proofErr w:type="gramEnd"/>
      <w:r w:rsidRPr="009D47E2">
        <w:rPr>
          <w:color w:val="000000"/>
          <w:sz w:val="24"/>
          <w:szCs w:val="24"/>
        </w:rPr>
        <w:t xml:space="preserve"> и наоборот;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строить доказательство: прямое, косвенное, от противного;</w:t>
      </w:r>
    </w:p>
    <w:p w:rsidR="009D47E2" w:rsidRPr="009D47E2" w:rsidRDefault="009D47E2" w:rsidP="009D47E2">
      <w:pPr>
        <w:numPr>
          <w:ilvl w:val="0"/>
          <w:numId w:val="3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 xml:space="preserve">анализировать/рефлексировать опыт разработки и реализации учебного проекта, исследования (теоретического, эмпирического) с точки зрения </w:t>
      </w:r>
      <w:proofErr w:type="gramStart"/>
      <w:r w:rsidRPr="009D47E2">
        <w:rPr>
          <w:color w:val="000000"/>
          <w:sz w:val="24"/>
          <w:szCs w:val="24"/>
        </w:rPr>
        <w:t>решения проблемной ситуации</w:t>
      </w:r>
      <w:proofErr w:type="gramEnd"/>
      <w:r w:rsidRPr="009D47E2">
        <w:rPr>
          <w:color w:val="000000"/>
          <w:sz w:val="24"/>
          <w:szCs w:val="24"/>
        </w:rPr>
        <w:t>, достижения поставленной цели и/или на основе заданных критериев оценки продукта/результата.</w:t>
      </w:r>
    </w:p>
    <w:p w:rsidR="009D47E2" w:rsidRPr="009606B7" w:rsidRDefault="009D47E2" w:rsidP="009D47E2">
      <w:pPr>
        <w:pStyle w:val="ab"/>
        <w:numPr>
          <w:ilvl w:val="0"/>
          <w:numId w:val="27"/>
        </w:numPr>
        <w:shd w:val="clear" w:color="auto" w:fill="FFFFFF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Смысловое чтение. Обучающийся сможет:</w:t>
      </w:r>
    </w:p>
    <w:p w:rsidR="009D47E2" w:rsidRPr="009D47E2" w:rsidRDefault="009D47E2" w:rsidP="009D47E2">
      <w:pPr>
        <w:numPr>
          <w:ilvl w:val="0"/>
          <w:numId w:val="3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9D47E2" w:rsidRPr="009D47E2" w:rsidRDefault="009D47E2" w:rsidP="009D47E2">
      <w:pPr>
        <w:numPr>
          <w:ilvl w:val="0"/>
          <w:numId w:val="3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9D47E2" w:rsidRPr="009D47E2" w:rsidRDefault="009D47E2" w:rsidP="009D47E2">
      <w:pPr>
        <w:numPr>
          <w:ilvl w:val="0"/>
          <w:numId w:val="3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9D47E2" w:rsidRPr="009D47E2" w:rsidRDefault="009D47E2" w:rsidP="009D47E2">
      <w:pPr>
        <w:numPr>
          <w:ilvl w:val="0"/>
          <w:numId w:val="3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резюмировать главную идею текста;</w:t>
      </w:r>
    </w:p>
    <w:p w:rsidR="009D47E2" w:rsidRPr="009D47E2" w:rsidRDefault="009D47E2" w:rsidP="009D47E2">
      <w:pPr>
        <w:numPr>
          <w:ilvl w:val="0"/>
          <w:numId w:val="3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9D47E2" w:rsidRPr="009D47E2" w:rsidRDefault="009D47E2" w:rsidP="009D47E2">
      <w:pPr>
        <w:numPr>
          <w:ilvl w:val="0"/>
          <w:numId w:val="3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критически оценивать содержание и форму текста.</w:t>
      </w:r>
    </w:p>
    <w:p w:rsidR="009D47E2" w:rsidRPr="009606B7" w:rsidRDefault="009D47E2" w:rsidP="009D47E2">
      <w:pPr>
        <w:pStyle w:val="ab"/>
        <w:numPr>
          <w:ilvl w:val="0"/>
          <w:numId w:val="27"/>
        </w:numPr>
        <w:shd w:val="clear" w:color="auto" w:fill="FFFFFF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D47E2" w:rsidRPr="009D47E2" w:rsidRDefault="009D47E2" w:rsidP="009D47E2">
      <w:pPr>
        <w:numPr>
          <w:ilvl w:val="0"/>
          <w:numId w:val="34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определять свое отношение к окружающей среде, к собственной среде обитания;</w:t>
      </w:r>
    </w:p>
    <w:p w:rsidR="009D47E2" w:rsidRPr="009D47E2" w:rsidRDefault="009D47E2" w:rsidP="009D47E2">
      <w:pPr>
        <w:numPr>
          <w:ilvl w:val="0"/>
          <w:numId w:val="34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9D47E2" w:rsidRPr="009D47E2" w:rsidRDefault="009D47E2" w:rsidP="009D47E2">
      <w:pPr>
        <w:numPr>
          <w:ilvl w:val="0"/>
          <w:numId w:val="34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проводить причинный и вероятностный анализ различных экологических ситуаций;</w:t>
      </w:r>
    </w:p>
    <w:p w:rsidR="009D47E2" w:rsidRPr="009D47E2" w:rsidRDefault="009D47E2" w:rsidP="009D47E2">
      <w:pPr>
        <w:numPr>
          <w:ilvl w:val="0"/>
          <w:numId w:val="34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прогнозировать изменения ситуации при смене действия одного фактора на другой фактор;</w:t>
      </w:r>
    </w:p>
    <w:p w:rsidR="009D47E2" w:rsidRPr="009D47E2" w:rsidRDefault="009D47E2" w:rsidP="009D47E2">
      <w:pPr>
        <w:numPr>
          <w:ilvl w:val="0"/>
          <w:numId w:val="34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распространять экологические знания и участвовать в практических мероприятиях по защите окружающей среды.</w:t>
      </w:r>
    </w:p>
    <w:p w:rsidR="009D47E2" w:rsidRPr="009606B7" w:rsidRDefault="009D47E2" w:rsidP="009D47E2">
      <w:pPr>
        <w:pStyle w:val="ab"/>
        <w:numPr>
          <w:ilvl w:val="0"/>
          <w:numId w:val="27"/>
        </w:numPr>
        <w:shd w:val="clear" w:color="auto" w:fill="FFFFFF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9D47E2" w:rsidRPr="009D47E2" w:rsidRDefault="009D47E2" w:rsidP="009D47E2">
      <w:pPr>
        <w:numPr>
          <w:ilvl w:val="0"/>
          <w:numId w:val="36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определять необходимые ключевые поисковые слова и формировать корректные поисковые запросы;</w:t>
      </w:r>
    </w:p>
    <w:p w:rsidR="009D47E2" w:rsidRPr="009D47E2" w:rsidRDefault="009D47E2" w:rsidP="009D47E2">
      <w:pPr>
        <w:numPr>
          <w:ilvl w:val="0"/>
          <w:numId w:val="36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осуществлять взаимодействие с электронными поисковыми системами, базами знаний, справочниками;</w:t>
      </w:r>
    </w:p>
    <w:p w:rsidR="009D47E2" w:rsidRPr="009D47E2" w:rsidRDefault="009D47E2" w:rsidP="009D47E2">
      <w:pPr>
        <w:numPr>
          <w:ilvl w:val="0"/>
          <w:numId w:val="36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lastRenderedPageBreak/>
        <w:t>формировать множественную выборку из различных источников информации для объективизации результатов поиска;</w:t>
      </w:r>
    </w:p>
    <w:p w:rsidR="009D47E2" w:rsidRPr="009D47E2" w:rsidRDefault="009D47E2" w:rsidP="009D47E2">
      <w:pPr>
        <w:numPr>
          <w:ilvl w:val="0"/>
          <w:numId w:val="36"/>
        </w:numPr>
        <w:shd w:val="clear" w:color="auto" w:fill="FFFFFF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соотносить полученные результаты поиска с задачами и целями своей деятельности.</w:t>
      </w:r>
    </w:p>
    <w:p w:rsidR="00D206D1" w:rsidRPr="009606B7" w:rsidRDefault="009D47E2" w:rsidP="009D47E2">
      <w:pPr>
        <w:pStyle w:val="c5"/>
        <w:spacing w:before="0" w:beforeAutospacing="0" w:after="0" w:afterAutospacing="0"/>
        <w:ind w:firstLine="709"/>
        <w:jc w:val="both"/>
        <w:rPr>
          <w:b/>
        </w:rPr>
      </w:pPr>
      <w:r w:rsidRPr="009606B7">
        <w:rPr>
          <w:b/>
        </w:rPr>
        <w:t>Коммуникативные УУД:</w:t>
      </w:r>
    </w:p>
    <w:p w:rsidR="009D47E2" w:rsidRPr="009D47E2" w:rsidRDefault="009D47E2" w:rsidP="009D47E2">
      <w:pPr>
        <w:numPr>
          <w:ilvl w:val="0"/>
          <w:numId w:val="37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определять возможные роли в совместной деятельности;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играть определенную роль в совместной деятельности;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 xml:space="preserve">критически относиться к собственному мнению, </w:t>
      </w:r>
      <w:proofErr w:type="spellStart"/>
      <w:r w:rsidRPr="009D47E2">
        <w:rPr>
          <w:color w:val="000000"/>
          <w:sz w:val="24"/>
          <w:szCs w:val="24"/>
        </w:rPr>
        <w:t>уметьпризнавать</w:t>
      </w:r>
      <w:proofErr w:type="spellEnd"/>
      <w:r w:rsidRPr="009D47E2">
        <w:rPr>
          <w:color w:val="000000"/>
          <w:sz w:val="24"/>
          <w:szCs w:val="24"/>
        </w:rPr>
        <w:t xml:space="preserve"> ошибочность своего мнения (если оно ошибочно) и корректировать его;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предлагать альтернативное решение в конфликтной ситуации;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выделять общую точку зрения в дискуссии;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9D47E2" w:rsidRPr="009D47E2" w:rsidRDefault="009D47E2" w:rsidP="009D47E2">
      <w:pPr>
        <w:numPr>
          <w:ilvl w:val="0"/>
          <w:numId w:val="38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D47E2" w:rsidRPr="009606B7" w:rsidRDefault="009D47E2" w:rsidP="009D47E2">
      <w:pPr>
        <w:pStyle w:val="ab"/>
        <w:numPr>
          <w:ilvl w:val="0"/>
          <w:numId w:val="37"/>
        </w:numPr>
        <w:shd w:val="clear" w:color="auto" w:fill="FFFFFF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определять задачу коммуникации и в соответствии с ней отбирать и использовать речевые средства;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принимать решение в ходе диалога и согласовывать его с собеседником;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создавать письменные тексты различных типов с использованием необходимых речевых средств;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использовать средства логической связи для выделения смысловых блоков своего выступления;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использовать вербальные и невербальные средства в соответствии с коммуникативной задачей;</w:t>
      </w:r>
    </w:p>
    <w:p w:rsidR="009D47E2" w:rsidRPr="009D47E2" w:rsidRDefault="009D47E2" w:rsidP="009D47E2">
      <w:pPr>
        <w:numPr>
          <w:ilvl w:val="0"/>
          <w:numId w:val="40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оценивать эффективность коммуникации после ее завершения.</w:t>
      </w:r>
    </w:p>
    <w:p w:rsidR="009D47E2" w:rsidRPr="009606B7" w:rsidRDefault="009D47E2" w:rsidP="009D47E2">
      <w:pPr>
        <w:pStyle w:val="ab"/>
        <w:numPr>
          <w:ilvl w:val="0"/>
          <w:numId w:val="37"/>
        </w:numPr>
        <w:shd w:val="clear" w:color="auto" w:fill="FFFFFF"/>
        <w:ind w:left="0" w:firstLine="709"/>
        <w:contextualSpacing w:val="0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9D47E2" w:rsidRPr="009D47E2" w:rsidRDefault="009D47E2" w:rsidP="009D47E2">
      <w:pPr>
        <w:numPr>
          <w:ilvl w:val="0"/>
          <w:numId w:val="4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lastRenderedPageBreak/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D47E2" w:rsidRPr="009D47E2" w:rsidRDefault="009D47E2" w:rsidP="009D47E2">
      <w:pPr>
        <w:numPr>
          <w:ilvl w:val="0"/>
          <w:numId w:val="4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9D47E2" w:rsidRPr="009D47E2" w:rsidRDefault="009D47E2" w:rsidP="009D47E2">
      <w:pPr>
        <w:numPr>
          <w:ilvl w:val="0"/>
          <w:numId w:val="4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оперировать данными при решении задачи;</w:t>
      </w:r>
    </w:p>
    <w:p w:rsidR="009D47E2" w:rsidRPr="009D47E2" w:rsidRDefault="009D47E2" w:rsidP="009D47E2">
      <w:pPr>
        <w:numPr>
          <w:ilvl w:val="0"/>
          <w:numId w:val="4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9D47E2" w:rsidRPr="009D47E2" w:rsidRDefault="009D47E2" w:rsidP="009D47E2">
      <w:pPr>
        <w:numPr>
          <w:ilvl w:val="0"/>
          <w:numId w:val="4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использовать информацию с учетом этических и правовых норм;</w:t>
      </w:r>
    </w:p>
    <w:p w:rsidR="009D47E2" w:rsidRPr="009D47E2" w:rsidRDefault="009D47E2" w:rsidP="009D47E2">
      <w:pPr>
        <w:numPr>
          <w:ilvl w:val="0"/>
          <w:numId w:val="42"/>
        </w:numPr>
        <w:shd w:val="clear" w:color="auto" w:fill="FFFFFF"/>
        <w:ind w:left="0" w:firstLine="709"/>
        <w:rPr>
          <w:color w:val="000000"/>
          <w:sz w:val="24"/>
          <w:szCs w:val="24"/>
        </w:rPr>
      </w:pPr>
      <w:r w:rsidRPr="009D47E2">
        <w:rPr>
          <w:color w:val="000000"/>
          <w:sz w:val="24"/>
          <w:szCs w:val="24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D206D1" w:rsidRPr="009606B7" w:rsidRDefault="00D206D1" w:rsidP="00D206D1">
      <w:pPr>
        <w:pStyle w:val="c5"/>
        <w:numPr>
          <w:ilvl w:val="2"/>
          <w:numId w:val="13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9606B7">
        <w:rPr>
          <w:b/>
        </w:rPr>
        <w:t>Предметные результаты:</w:t>
      </w:r>
    </w:p>
    <w:p w:rsidR="00F37D46" w:rsidRPr="009606B7" w:rsidRDefault="00D206D1" w:rsidP="00F37D46">
      <w:pPr>
        <w:pStyle w:val="c5"/>
        <w:spacing w:before="0" w:beforeAutospacing="0" w:after="0" w:afterAutospacing="0"/>
        <w:ind w:firstLine="709"/>
        <w:jc w:val="both"/>
        <w:rPr>
          <w:color w:val="000000"/>
        </w:rPr>
      </w:pPr>
      <w:r w:rsidRPr="009606B7">
        <w:rPr>
          <w:b/>
        </w:rPr>
        <w:t>Выпускник научится:</w:t>
      </w:r>
      <w:r w:rsidR="00F37D46" w:rsidRPr="009606B7">
        <w:t xml:space="preserve"> представлению об </w:t>
      </w:r>
      <w:r w:rsidR="00F37D46" w:rsidRPr="009606B7">
        <w:rPr>
          <w:color w:val="000000"/>
        </w:rPr>
        <w:t>относительно целостном представлении, об обществе и о человеке, о сферах и областях общественной  жизни, механизмах и регуляторах деятельности людей;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9606B7">
        <w:rPr>
          <w:color w:val="000000"/>
          <w:sz w:val="24"/>
          <w:szCs w:val="24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 xml:space="preserve">• 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9606B7">
        <w:rPr>
          <w:color w:val="000000"/>
          <w:sz w:val="24"/>
          <w:szCs w:val="24"/>
        </w:rPr>
        <w:t>позиций</w:t>
      </w:r>
      <w:proofErr w:type="gramEnd"/>
      <w:r w:rsidRPr="009606B7">
        <w:rPr>
          <w:color w:val="000000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bCs/>
          <w:i/>
          <w:color w:val="000000"/>
          <w:sz w:val="24"/>
          <w:szCs w:val="24"/>
        </w:rPr>
        <w:t>ценностно-мотивационные</w:t>
      </w:r>
      <w:r w:rsidRPr="009606B7">
        <w:rPr>
          <w:i/>
          <w:iCs/>
          <w:color w:val="000000"/>
          <w:sz w:val="24"/>
          <w:szCs w:val="24"/>
        </w:rPr>
        <w:br/>
      </w:r>
      <w:r w:rsidRPr="009606B7">
        <w:rPr>
          <w:color w:val="000000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приверженность гуманистическим и демократическим ценностям, патриотизму и гражданственности;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bCs/>
          <w:i/>
          <w:color w:val="000000"/>
          <w:sz w:val="24"/>
          <w:szCs w:val="24"/>
        </w:rPr>
      </w:pPr>
      <w:r w:rsidRPr="009606B7">
        <w:rPr>
          <w:bCs/>
          <w:i/>
          <w:color w:val="000000"/>
          <w:sz w:val="24"/>
          <w:szCs w:val="24"/>
        </w:rPr>
        <w:t>трудовые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 понимание значения трудовой деятельности для личности и для общества;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bCs/>
          <w:i/>
          <w:color w:val="000000"/>
          <w:sz w:val="24"/>
          <w:szCs w:val="24"/>
        </w:rPr>
        <w:t>эстетические</w:t>
      </w:r>
      <w:r w:rsidRPr="009606B7">
        <w:rPr>
          <w:i/>
          <w:iCs/>
          <w:color w:val="000000"/>
          <w:sz w:val="24"/>
          <w:szCs w:val="24"/>
        </w:rPr>
        <w:br/>
      </w:r>
      <w:r w:rsidRPr="009606B7">
        <w:rPr>
          <w:color w:val="000000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понимание роли искусства в становлении личности и в жизни общества;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i/>
          <w:color w:val="000000"/>
          <w:sz w:val="24"/>
          <w:szCs w:val="24"/>
        </w:rPr>
        <w:t>коммуникативные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знание определяющих признаков коммуникативной деятельности в сравнении с другими видами деятельности;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понимание языка массовой социально-политической коммуникации,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lastRenderedPageBreak/>
        <w:t>позволяющее осознанно воспринимать соответствующую информацию; умение различать факты, аргументы, оценочные суждения;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понимание значения коммуникации в межличностном общении;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color w:val="000000"/>
          <w:sz w:val="24"/>
          <w:szCs w:val="24"/>
        </w:rPr>
        <w:t>• 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F37D46" w:rsidRPr="009606B7" w:rsidRDefault="00F37D46" w:rsidP="00F37D46">
      <w:pPr>
        <w:pStyle w:val="c5"/>
        <w:spacing w:before="0" w:beforeAutospacing="0" w:after="0" w:afterAutospacing="0"/>
        <w:ind w:firstLine="709"/>
        <w:jc w:val="both"/>
      </w:pPr>
      <w:r w:rsidRPr="009606B7">
        <w:rPr>
          <w:color w:val="000000"/>
        </w:rPr>
        <w:t>• знакомство с отдельными приемами и техниками преодоления конфликтов.</w:t>
      </w:r>
    </w:p>
    <w:p w:rsidR="00D206D1" w:rsidRPr="009606B7" w:rsidRDefault="00D206D1" w:rsidP="00D206D1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9606B7">
        <w:rPr>
          <w:b/>
          <w:sz w:val="24"/>
          <w:szCs w:val="24"/>
        </w:rPr>
        <w:t>Выпускник получит возможность:</w:t>
      </w:r>
    </w:p>
    <w:p w:rsidR="00F37D46" w:rsidRPr="009606B7" w:rsidRDefault="00F37D46" w:rsidP="00F37D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06B7">
        <w:rPr>
          <w:rFonts w:eastAsia="Calibri"/>
          <w:sz w:val="24"/>
          <w:szCs w:val="24"/>
          <w:lang w:eastAsia="en-US"/>
        </w:rPr>
        <w:t>- в приобретении учащимися опыта познавательной и практической деятельности, в который войдут:</w:t>
      </w:r>
    </w:p>
    <w:p w:rsidR="00F37D46" w:rsidRPr="009606B7" w:rsidRDefault="00F37D46" w:rsidP="00F37D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06B7">
        <w:rPr>
          <w:rFonts w:eastAsia="Calibri"/>
          <w:sz w:val="24"/>
          <w:szCs w:val="24"/>
          <w:lang w:eastAsia="en-US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F37D46" w:rsidRPr="009606B7" w:rsidRDefault="00F37D46" w:rsidP="00F37D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06B7">
        <w:rPr>
          <w:rFonts w:eastAsia="Calibri"/>
          <w:sz w:val="24"/>
          <w:szCs w:val="24"/>
          <w:lang w:eastAsia="en-US"/>
        </w:rPr>
        <w:t>- критическое осмысление актуальной социальной информации,  поступающей из разных источников, формулирование на этой основе собственных заключений и оценочных суждений;</w:t>
      </w:r>
    </w:p>
    <w:p w:rsidR="00F37D46" w:rsidRPr="009606B7" w:rsidRDefault="00F37D46" w:rsidP="00F37D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06B7">
        <w:rPr>
          <w:rFonts w:eastAsia="Calibri"/>
          <w:sz w:val="24"/>
          <w:szCs w:val="24"/>
          <w:lang w:eastAsia="en-US"/>
        </w:rPr>
        <w:t>- решение познавательных и практических задач, отражающих типичные социальные ситуации;</w:t>
      </w:r>
    </w:p>
    <w:p w:rsidR="00F37D46" w:rsidRPr="009606B7" w:rsidRDefault="00F37D46" w:rsidP="00F37D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06B7">
        <w:rPr>
          <w:rFonts w:eastAsia="Calibri"/>
          <w:sz w:val="24"/>
          <w:szCs w:val="24"/>
          <w:lang w:eastAsia="en-US"/>
        </w:rPr>
        <w:t>- анализ современных общественных явлений и событий;</w:t>
      </w:r>
    </w:p>
    <w:p w:rsidR="00F37D46" w:rsidRPr="009606B7" w:rsidRDefault="00F37D46" w:rsidP="00F37D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06B7">
        <w:rPr>
          <w:rFonts w:eastAsia="Calibri"/>
          <w:sz w:val="24"/>
          <w:szCs w:val="24"/>
          <w:lang w:eastAsia="en-US"/>
        </w:rPr>
        <w:t>- аргументированная защита своей позиции, оппонирование иному мнению через участие в дискуссиях о современных социальных проблемах;</w:t>
      </w:r>
    </w:p>
    <w:p w:rsidR="00F37D46" w:rsidRPr="009606B7" w:rsidRDefault="00F37D46" w:rsidP="00F37D4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606B7">
        <w:rPr>
          <w:rFonts w:eastAsia="Calibri"/>
          <w:sz w:val="24"/>
          <w:szCs w:val="24"/>
          <w:lang w:eastAsia="en-US"/>
        </w:rPr>
        <w:t>- успешно сдать ОГЭ по обществознанию.</w:t>
      </w:r>
    </w:p>
    <w:p w:rsidR="00A52630" w:rsidRPr="009606B7" w:rsidRDefault="00F37D46" w:rsidP="003175A3">
      <w:pPr>
        <w:ind w:firstLine="709"/>
        <w:rPr>
          <w:b/>
          <w:sz w:val="24"/>
          <w:szCs w:val="24"/>
          <w:u w:val="single"/>
        </w:rPr>
      </w:pPr>
      <w:r w:rsidRPr="009606B7">
        <w:rPr>
          <w:b/>
          <w:sz w:val="24"/>
          <w:szCs w:val="24"/>
        </w:rPr>
        <w:t xml:space="preserve"> </w:t>
      </w:r>
    </w:p>
    <w:p w:rsidR="002D290E" w:rsidRPr="002D290E" w:rsidRDefault="00A52630" w:rsidP="002D290E">
      <w:pPr>
        <w:pStyle w:val="ab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2D290E">
        <w:rPr>
          <w:b/>
          <w:sz w:val="24"/>
          <w:szCs w:val="24"/>
        </w:rPr>
        <w:t xml:space="preserve">Содержание курса внеурочной деятельности </w:t>
      </w:r>
    </w:p>
    <w:p w:rsidR="00CB1088" w:rsidRPr="002D290E" w:rsidRDefault="00A52630" w:rsidP="002D290E">
      <w:pPr>
        <w:pStyle w:val="ab"/>
        <w:jc w:val="center"/>
        <w:rPr>
          <w:b/>
          <w:sz w:val="24"/>
          <w:szCs w:val="24"/>
          <w:u w:val="single"/>
        </w:rPr>
      </w:pPr>
      <w:r w:rsidRPr="002D290E">
        <w:rPr>
          <w:b/>
          <w:sz w:val="24"/>
          <w:szCs w:val="24"/>
        </w:rPr>
        <w:t>с указанием форм организации и видов деятельности</w:t>
      </w:r>
    </w:p>
    <w:p w:rsidR="006D070D" w:rsidRPr="009606B7" w:rsidRDefault="006D070D" w:rsidP="003175A3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 w:rsidRPr="009606B7">
        <w:rPr>
          <w:bCs/>
          <w:color w:val="000000"/>
          <w:sz w:val="24"/>
          <w:szCs w:val="24"/>
          <w:lang w:eastAsia="ar-SA"/>
        </w:rPr>
        <w:t xml:space="preserve">Курс «Подготовка к ОГЭ по обществознанию» полностью отражает содержание учебных курсов Обществознание 8-9 классы и отвечает </w:t>
      </w:r>
      <w:r w:rsidR="0012406B" w:rsidRPr="009606B7">
        <w:rPr>
          <w:bCs/>
          <w:color w:val="000000"/>
          <w:sz w:val="24"/>
          <w:szCs w:val="24"/>
          <w:lang w:eastAsia="ar-SA"/>
        </w:rPr>
        <w:t xml:space="preserve">современным </w:t>
      </w:r>
      <w:r w:rsidRPr="009606B7">
        <w:rPr>
          <w:bCs/>
          <w:color w:val="000000"/>
          <w:sz w:val="24"/>
          <w:szCs w:val="24"/>
          <w:lang w:eastAsia="ar-SA"/>
        </w:rPr>
        <w:t>требованиям Кодификатора</w:t>
      </w:r>
      <w:r w:rsidR="0012406B" w:rsidRPr="009606B7">
        <w:rPr>
          <w:bCs/>
          <w:color w:val="000000"/>
          <w:sz w:val="24"/>
          <w:szCs w:val="24"/>
          <w:lang w:eastAsia="ar-SA"/>
        </w:rPr>
        <w:t>:</w:t>
      </w:r>
      <w:r w:rsidRPr="009606B7">
        <w:rPr>
          <w:bCs/>
          <w:color w:val="000000"/>
          <w:sz w:val="24"/>
          <w:szCs w:val="24"/>
          <w:lang w:eastAsia="ar-SA"/>
        </w:rPr>
        <w:t xml:space="preserve"> </w:t>
      </w:r>
    </w:p>
    <w:p w:rsidR="000C68EB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bCs/>
          <w:color w:val="000000"/>
          <w:sz w:val="24"/>
          <w:szCs w:val="24"/>
          <w:lang w:eastAsia="ar-SA"/>
        </w:rPr>
        <w:t>Введение (1ч.).</w:t>
      </w:r>
      <w:r w:rsidR="00113D4A" w:rsidRPr="009606B7">
        <w:rPr>
          <w:sz w:val="24"/>
          <w:szCs w:val="24"/>
        </w:rPr>
        <w:t xml:space="preserve"> Основные структурные и содержательные характеристики экзаменационной работы по обществознанию в форме ОГЭ.</w:t>
      </w:r>
      <w:r w:rsidR="00113D4A" w:rsidRPr="009606B7">
        <w:rPr>
          <w:b/>
          <w:bCs/>
          <w:color w:val="000000"/>
          <w:sz w:val="24"/>
          <w:szCs w:val="24"/>
          <w:lang w:eastAsia="ar-SA"/>
        </w:rPr>
        <w:t xml:space="preserve"> </w:t>
      </w:r>
    </w:p>
    <w:p w:rsidR="000C68EB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bCs/>
          <w:sz w:val="24"/>
          <w:szCs w:val="24"/>
        </w:rPr>
        <w:t>Человек и общество</w:t>
      </w:r>
      <w:r w:rsidR="0020342A" w:rsidRPr="009606B7">
        <w:rPr>
          <w:b/>
          <w:bCs/>
          <w:sz w:val="24"/>
          <w:szCs w:val="24"/>
        </w:rPr>
        <w:t xml:space="preserve"> (6 ч.)</w:t>
      </w:r>
      <w:r w:rsidR="00113D4A" w:rsidRPr="009606B7">
        <w:rPr>
          <w:b/>
          <w:bCs/>
          <w:sz w:val="24"/>
          <w:szCs w:val="24"/>
        </w:rPr>
        <w:t>.</w:t>
      </w:r>
      <w:r w:rsidR="00113D4A" w:rsidRPr="009606B7">
        <w:rPr>
          <w:sz w:val="24"/>
          <w:szCs w:val="24"/>
        </w:rPr>
        <w:t xml:space="preserve"> 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 w:rsidR="00113D4A" w:rsidRPr="009606B7">
        <w:rPr>
          <w:sz w:val="24"/>
          <w:szCs w:val="24"/>
        </w:rPr>
        <w:t>Биологическое</w:t>
      </w:r>
      <w:proofErr w:type="gramEnd"/>
      <w:r w:rsidR="00113D4A" w:rsidRPr="009606B7">
        <w:rPr>
          <w:sz w:val="24"/>
          <w:szCs w:val="24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0C68EB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bCs/>
          <w:sz w:val="24"/>
          <w:szCs w:val="24"/>
        </w:rPr>
        <w:t>Сфера духовной культуры</w:t>
      </w:r>
      <w:r w:rsidR="0020342A" w:rsidRPr="009606B7">
        <w:rPr>
          <w:b/>
          <w:bCs/>
          <w:sz w:val="24"/>
          <w:szCs w:val="24"/>
        </w:rPr>
        <w:t xml:space="preserve"> (3 ч.)</w:t>
      </w:r>
      <w:r w:rsidR="00113D4A" w:rsidRPr="009606B7">
        <w:rPr>
          <w:b/>
          <w:bCs/>
          <w:sz w:val="24"/>
          <w:szCs w:val="24"/>
        </w:rPr>
        <w:t xml:space="preserve">. </w:t>
      </w:r>
      <w:r w:rsidR="00113D4A" w:rsidRPr="009606B7">
        <w:rPr>
          <w:sz w:val="24"/>
          <w:szCs w:val="24"/>
        </w:rPr>
        <w:t xml:space="preserve">Сфера духовной культуры и ее особенности.  Наука в жизни </w:t>
      </w:r>
      <w:proofErr w:type="gramStart"/>
      <w:r w:rsidR="00113D4A" w:rsidRPr="009606B7">
        <w:rPr>
          <w:sz w:val="24"/>
          <w:szCs w:val="24"/>
        </w:rPr>
        <w:t>современного</w:t>
      </w:r>
      <w:proofErr w:type="gramEnd"/>
      <w:r w:rsidR="00113D4A" w:rsidRPr="009606B7">
        <w:rPr>
          <w:sz w:val="24"/>
          <w:szCs w:val="24"/>
        </w:rPr>
        <w:t xml:space="preserve">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0C68EB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sz w:val="24"/>
          <w:szCs w:val="24"/>
        </w:rPr>
        <w:t>Экономическая сфера</w:t>
      </w:r>
      <w:r w:rsidR="0020342A" w:rsidRPr="009606B7">
        <w:rPr>
          <w:b/>
          <w:sz w:val="24"/>
          <w:szCs w:val="24"/>
        </w:rPr>
        <w:t xml:space="preserve"> (6 ч.)</w:t>
      </w:r>
      <w:r w:rsidR="00113D4A" w:rsidRPr="009606B7">
        <w:rPr>
          <w:b/>
          <w:sz w:val="24"/>
          <w:szCs w:val="24"/>
        </w:rPr>
        <w:t xml:space="preserve">. </w:t>
      </w:r>
      <w:r w:rsidR="00113D4A" w:rsidRPr="009606B7">
        <w:rPr>
          <w:sz w:val="24"/>
          <w:szCs w:val="24"/>
        </w:rPr>
        <w:t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</w:t>
      </w:r>
    </w:p>
    <w:p w:rsidR="00113D4A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9606B7">
        <w:rPr>
          <w:b/>
          <w:sz w:val="24"/>
          <w:szCs w:val="24"/>
        </w:rPr>
        <w:t>Социальная сфера</w:t>
      </w:r>
      <w:r w:rsidR="0020342A" w:rsidRPr="009606B7">
        <w:rPr>
          <w:b/>
          <w:sz w:val="24"/>
          <w:szCs w:val="24"/>
        </w:rPr>
        <w:t xml:space="preserve"> (3 ч.)</w:t>
      </w:r>
      <w:r w:rsidR="00113D4A" w:rsidRPr="009606B7">
        <w:rPr>
          <w:b/>
          <w:sz w:val="24"/>
          <w:szCs w:val="24"/>
        </w:rPr>
        <w:t xml:space="preserve">. </w:t>
      </w:r>
      <w:r w:rsidR="00113D4A" w:rsidRPr="009606B7">
        <w:rPr>
          <w:sz w:val="24"/>
          <w:szCs w:val="24"/>
        </w:rPr>
        <w:t>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113D4A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9606B7">
        <w:rPr>
          <w:b/>
          <w:sz w:val="24"/>
          <w:szCs w:val="24"/>
        </w:rPr>
        <w:lastRenderedPageBreak/>
        <w:t>Сфера политики и социального управления</w:t>
      </w:r>
      <w:r w:rsidR="0020342A" w:rsidRPr="009606B7">
        <w:rPr>
          <w:b/>
          <w:sz w:val="24"/>
          <w:szCs w:val="24"/>
        </w:rPr>
        <w:t xml:space="preserve"> (3 ч.)</w:t>
      </w:r>
      <w:r w:rsidR="00113D4A" w:rsidRPr="009606B7">
        <w:rPr>
          <w:b/>
          <w:sz w:val="24"/>
          <w:szCs w:val="24"/>
        </w:rPr>
        <w:t>.</w:t>
      </w:r>
      <w:r w:rsidR="00113D4A" w:rsidRPr="009606B7">
        <w:rPr>
          <w:sz w:val="24"/>
          <w:szCs w:val="24"/>
        </w:rPr>
        <w:t xml:space="preserve"> 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0C68EB" w:rsidRPr="009606B7" w:rsidRDefault="00113D4A" w:rsidP="003175A3">
      <w:pPr>
        <w:pStyle w:val="ab"/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sz w:val="24"/>
          <w:szCs w:val="24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0C68EB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sz w:val="24"/>
          <w:szCs w:val="24"/>
        </w:rPr>
        <w:t>Право</w:t>
      </w:r>
      <w:r w:rsidR="0020342A" w:rsidRPr="009606B7">
        <w:rPr>
          <w:b/>
          <w:sz w:val="24"/>
          <w:szCs w:val="24"/>
        </w:rPr>
        <w:t xml:space="preserve"> (4 ч.)</w:t>
      </w:r>
      <w:r w:rsidR="00113D4A" w:rsidRPr="009606B7">
        <w:rPr>
          <w:b/>
          <w:sz w:val="24"/>
          <w:szCs w:val="24"/>
        </w:rPr>
        <w:t xml:space="preserve">. </w:t>
      </w:r>
      <w:r w:rsidR="00113D4A" w:rsidRPr="009606B7">
        <w:rPr>
          <w:sz w:val="24"/>
          <w:szCs w:val="24"/>
        </w:rPr>
        <w:t>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</w:t>
      </w:r>
    </w:p>
    <w:p w:rsidR="000C68EB" w:rsidRPr="009606B7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sz w:val="24"/>
          <w:szCs w:val="24"/>
        </w:rPr>
        <w:t>Элементы обществоведческой подготовки, проверяемые в рамках ОГЭ</w:t>
      </w:r>
      <w:r w:rsidR="0020342A" w:rsidRPr="009606B7">
        <w:rPr>
          <w:b/>
          <w:sz w:val="24"/>
          <w:szCs w:val="24"/>
        </w:rPr>
        <w:t xml:space="preserve"> (5 часов)</w:t>
      </w:r>
      <w:r w:rsidR="00113D4A" w:rsidRPr="009606B7">
        <w:rPr>
          <w:b/>
          <w:sz w:val="24"/>
          <w:szCs w:val="24"/>
        </w:rPr>
        <w:t>.</w:t>
      </w:r>
    </w:p>
    <w:p w:rsidR="000C68EB" w:rsidRPr="000C68EB" w:rsidRDefault="000C68EB" w:rsidP="003175A3">
      <w:pPr>
        <w:pStyle w:val="ab"/>
        <w:numPr>
          <w:ilvl w:val="0"/>
          <w:numId w:val="11"/>
        </w:numPr>
        <w:suppressAutoHyphens/>
        <w:ind w:left="0" w:firstLine="709"/>
        <w:contextualSpacing w:val="0"/>
        <w:jc w:val="both"/>
        <w:rPr>
          <w:b/>
          <w:bCs/>
          <w:color w:val="000000"/>
          <w:sz w:val="24"/>
          <w:szCs w:val="24"/>
          <w:lang w:eastAsia="ar-SA"/>
        </w:rPr>
      </w:pPr>
      <w:r w:rsidRPr="009606B7">
        <w:rPr>
          <w:b/>
          <w:sz w:val="24"/>
          <w:szCs w:val="24"/>
        </w:rPr>
        <w:t>Итоговый контроль</w:t>
      </w:r>
      <w:r w:rsidR="0020342A" w:rsidRPr="009606B7">
        <w:rPr>
          <w:b/>
          <w:sz w:val="24"/>
          <w:szCs w:val="24"/>
        </w:rPr>
        <w:t xml:space="preserve"> (3 часа)</w:t>
      </w:r>
      <w:r w:rsidR="00113D4A" w:rsidRPr="009606B7">
        <w:rPr>
          <w:b/>
          <w:sz w:val="24"/>
          <w:szCs w:val="24"/>
        </w:rPr>
        <w:t>.</w:t>
      </w:r>
    </w:p>
    <w:p w:rsidR="000C68EB" w:rsidRDefault="000C68EB" w:rsidP="003175A3">
      <w:pPr>
        <w:suppressAutoHyphens/>
        <w:ind w:firstLine="708"/>
        <w:rPr>
          <w:b/>
          <w:bCs/>
          <w:color w:val="000000"/>
          <w:sz w:val="24"/>
          <w:szCs w:val="24"/>
          <w:u w:val="single"/>
          <w:lang w:eastAsia="ar-SA"/>
        </w:rPr>
      </w:pPr>
    </w:p>
    <w:p w:rsidR="00FD4687" w:rsidRPr="002D290E" w:rsidRDefault="00FD4687" w:rsidP="00FD4687">
      <w:pPr>
        <w:pStyle w:val="c5"/>
        <w:numPr>
          <w:ilvl w:val="0"/>
          <w:numId w:val="13"/>
        </w:numPr>
        <w:spacing w:before="0" w:beforeAutospacing="0" w:after="0" w:afterAutospacing="0"/>
        <w:jc w:val="center"/>
        <w:rPr>
          <w:b/>
        </w:rPr>
      </w:pPr>
      <w:r w:rsidRPr="002D290E">
        <w:rPr>
          <w:b/>
        </w:rPr>
        <w:t>Тематическое планирование</w:t>
      </w:r>
    </w:p>
    <w:tbl>
      <w:tblPr>
        <w:tblStyle w:val="a7"/>
        <w:tblW w:w="8894" w:type="dxa"/>
        <w:tblInd w:w="250" w:type="dxa"/>
        <w:tblLook w:val="04A0"/>
      </w:tblPr>
      <w:tblGrid>
        <w:gridCol w:w="936"/>
        <w:gridCol w:w="5085"/>
        <w:gridCol w:w="2873"/>
      </w:tblGrid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  <w:jc w:val="center"/>
              <w:rPr>
                <w:b/>
              </w:rPr>
            </w:pPr>
            <w:r w:rsidRPr="002D290E">
              <w:rPr>
                <w:b/>
              </w:rPr>
              <w:t xml:space="preserve">№ </w:t>
            </w:r>
            <w:proofErr w:type="gramStart"/>
            <w:r w:rsidRPr="002D290E">
              <w:rPr>
                <w:b/>
              </w:rPr>
              <w:t>п</w:t>
            </w:r>
            <w:proofErr w:type="gramEnd"/>
            <w:r w:rsidRPr="002D290E">
              <w:rPr>
                <w:b/>
              </w:rPr>
              <w:t>/п</w:t>
            </w:r>
          </w:p>
        </w:tc>
        <w:tc>
          <w:tcPr>
            <w:tcW w:w="5085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  <w:jc w:val="center"/>
              <w:rPr>
                <w:b/>
              </w:rPr>
            </w:pPr>
            <w:r w:rsidRPr="002D290E">
              <w:rPr>
                <w:b/>
              </w:rPr>
              <w:t>Разделы, темы занятий</w:t>
            </w:r>
          </w:p>
        </w:tc>
        <w:tc>
          <w:tcPr>
            <w:tcW w:w="2873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  <w:jc w:val="center"/>
              <w:rPr>
                <w:b/>
              </w:rPr>
            </w:pPr>
            <w:r w:rsidRPr="002D290E">
              <w:rPr>
                <w:b/>
              </w:rPr>
              <w:t>Количество часов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1</w:t>
            </w:r>
          </w:p>
        </w:tc>
        <w:tc>
          <w:tcPr>
            <w:tcW w:w="5085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rPr>
                <w:bCs/>
              </w:rPr>
              <w:t>Введение</w:t>
            </w:r>
          </w:p>
        </w:tc>
        <w:tc>
          <w:tcPr>
            <w:tcW w:w="2873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1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2</w:t>
            </w:r>
          </w:p>
        </w:tc>
        <w:tc>
          <w:tcPr>
            <w:tcW w:w="5085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rPr>
                <w:bCs/>
              </w:rPr>
              <w:t>Человек и общество</w:t>
            </w:r>
          </w:p>
        </w:tc>
        <w:tc>
          <w:tcPr>
            <w:tcW w:w="2873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6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3</w:t>
            </w:r>
          </w:p>
        </w:tc>
        <w:tc>
          <w:tcPr>
            <w:tcW w:w="5085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rPr>
                <w:bCs/>
              </w:rPr>
              <w:t>Сфера духовной культуры</w:t>
            </w:r>
          </w:p>
        </w:tc>
        <w:tc>
          <w:tcPr>
            <w:tcW w:w="2873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3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4</w:t>
            </w:r>
          </w:p>
        </w:tc>
        <w:tc>
          <w:tcPr>
            <w:tcW w:w="5085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Экономическая сфера</w:t>
            </w: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6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5</w:t>
            </w:r>
          </w:p>
        </w:tc>
        <w:tc>
          <w:tcPr>
            <w:tcW w:w="5085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Социальная сфера</w:t>
            </w: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3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6</w:t>
            </w:r>
          </w:p>
        </w:tc>
        <w:tc>
          <w:tcPr>
            <w:tcW w:w="5085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Сфера политики и социального управления</w:t>
            </w: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3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7</w:t>
            </w:r>
          </w:p>
        </w:tc>
        <w:tc>
          <w:tcPr>
            <w:tcW w:w="5085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Право</w:t>
            </w: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4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8</w:t>
            </w:r>
          </w:p>
        </w:tc>
        <w:tc>
          <w:tcPr>
            <w:tcW w:w="5085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Элементы обществоведческой подготовки, проверяемые в рамках ОГЭ</w:t>
            </w: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5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  <w:r w:rsidRPr="002D290E">
              <w:t>9</w:t>
            </w:r>
          </w:p>
        </w:tc>
        <w:tc>
          <w:tcPr>
            <w:tcW w:w="5085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Итоговый контроль</w:t>
            </w: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3</w:t>
            </w:r>
          </w:p>
        </w:tc>
      </w:tr>
      <w:tr w:rsidR="00FD4687" w:rsidRPr="002D290E" w:rsidTr="00C27FD2">
        <w:tc>
          <w:tcPr>
            <w:tcW w:w="936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Итого</w:t>
            </w:r>
          </w:p>
        </w:tc>
        <w:tc>
          <w:tcPr>
            <w:tcW w:w="5085" w:type="dxa"/>
          </w:tcPr>
          <w:p w:rsidR="00FD4687" w:rsidRPr="002D290E" w:rsidRDefault="00FD4687" w:rsidP="001B6E09">
            <w:pPr>
              <w:pStyle w:val="c5"/>
              <w:spacing w:before="0" w:beforeAutospacing="0" w:after="0" w:afterAutospacing="0"/>
            </w:pPr>
          </w:p>
        </w:tc>
        <w:tc>
          <w:tcPr>
            <w:tcW w:w="2873" w:type="dxa"/>
          </w:tcPr>
          <w:p w:rsidR="00FD4687" w:rsidRPr="002D290E" w:rsidRDefault="00C27FD2" w:rsidP="001B6E09">
            <w:pPr>
              <w:pStyle w:val="c5"/>
              <w:spacing w:before="0" w:beforeAutospacing="0" w:after="0" w:afterAutospacing="0"/>
            </w:pPr>
            <w:r w:rsidRPr="002D290E">
              <w:t>34</w:t>
            </w:r>
          </w:p>
        </w:tc>
      </w:tr>
    </w:tbl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57096A" w:rsidRDefault="005709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7FD2" w:rsidRPr="00C27FD2" w:rsidRDefault="00C27FD2" w:rsidP="00C27FD2">
      <w:pPr>
        <w:pStyle w:val="c5"/>
        <w:spacing w:before="0" w:beforeAutospacing="0" w:after="0" w:afterAutospacing="0"/>
        <w:jc w:val="right"/>
        <w:rPr>
          <w:b/>
          <w:sz w:val="28"/>
          <w:szCs w:val="28"/>
        </w:rPr>
      </w:pPr>
      <w:r w:rsidRPr="00C27FD2">
        <w:rPr>
          <w:b/>
          <w:sz w:val="28"/>
          <w:szCs w:val="28"/>
        </w:rPr>
        <w:lastRenderedPageBreak/>
        <w:t>Приложение 1</w:t>
      </w:r>
    </w:p>
    <w:p w:rsidR="00C27FD2" w:rsidRPr="00C27FD2" w:rsidRDefault="00C27FD2" w:rsidP="00C27FD2">
      <w:pPr>
        <w:pStyle w:val="c5"/>
        <w:spacing w:before="0" w:beforeAutospacing="0" w:after="0" w:afterAutospacing="0"/>
        <w:jc w:val="center"/>
        <w:rPr>
          <w:b/>
          <w:sz w:val="28"/>
          <w:szCs w:val="28"/>
        </w:rPr>
      </w:pPr>
      <w:r w:rsidRPr="00C27FD2">
        <w:rPr>
          <w:b/>
          <w:sz w:val="28"/>
          <w:szCs w:val="28"/>
        </w:rPr>
        <w:t>Календарно-тематическое планирование</w:t>
      </w:r>
    </w:p>
    <w:p w:rsidR="00C27FD2" w:rsidRDefault="00BE2AC9" w:rsidP="00C27FD2">
      <w:pPr>
        <w:pStyle w:val="c5"/>
        <w:spacing w:before="0" w:beforeAutospacing="0" w:after="0" w:afterAutospacing="0"/>
        <w:jc w:val="center"/>
        <w:rPr>
          <w:sz w:val="28"/>
          <w:szCs w:val="28"/>
        </w:rPr>
      </w:pPr>
      <w:r>
        <w:t>кружка</w:t>
      </w:r>
      <w:r w:rsidRPr="006D070D">
        <w:rPr>
          <w:b/>
        </w:rPr>
        <w:t xml:space="preserve"> «Подготовка к ОГЭ по обществознанию», </w:t>
      </w:r>
      <w:r w:rsidR="002D290E">
        <w:t>9 класс</w:t>
      </w:r>
      <w:r w:rsidRPr="006D070D">
        <w:t xml:space="preserve"> (34 часа)</w:t>
      </w:r>
    </w:p>
    <w:tbl>
      <w:tblPr>
        <w:tblStyle w:val="a7"/>
        <w:tblW w:w="0" w:type="auto"/>
        <w:tblLook w:val="04A0"/>
      </w:tblPr>
      <w:tblGrid>
        <w:gridCol w:w="1140"/>
        <w:gridCol w:w="1040"/>
        <w:gridCol w:w="1125"/>
        <w:gridCol w:w="1056"/>
        <w:gridCol w:w="5103"/>
      </w:tblGrid>
      <w:tr w:rsidR="00C27FD2" w:rsidRPr="002D290E" w:rsidTr="002D290E">
        <w:tc>
          <w:tcPr>
            <w:tcW w:w="2180" w:type="dxa"/>
            <w:gridSpan w:val="2"/>
          </w:tcPr>
          <w:p w:rsidR="00C27FD2" w:rsidRPr="002D290E" w:rsidRDefault="00C27FD2" w:rsidP="001B6E09">
            <w:pPr>
              <w:pStyle w:val="c5"/>
              <w:spacing w:before="0" w:beforeAutospacing="0" w:after="0" w:afterAutospacing="0"/>
              <w:jc w:val="center"/>
            </w:pPr>
            <w:r w:rsidRPr="002D290E">
              <w:t>Планируемая дата</w:t>
            </w:r>
          </w:p>
        </w:tc>
        <w:tc>
          <w:tcPr>
            <w:tcW w:w="2181" w:type="dxa"/>
            <w:gridSpan w:val="2"/>
          </w:tcPr>
          <w:p w:rsidR="00C27FD2" w:rsidRPr="002D290E" w:rsidRDefault="00C27FD2" w:rsidP="001B6E09">
            <w:pPr>
              <w:pStyle w:val="c5"/>
              <w:spacing w:before="0" w:beforeAutospacing="0" w:after="0" w:afterAutospacing="0"/>
              <w:jc w:val="center"/>
            </w:pPr>
            <w:r w:rsidRPr="002D290E">
              <w:t>Фактическая дата</w:t>
            </w:r>
          </w:p>
        </w:tc>
        <w:tc>
          <w:tcPr>
            <w:tcW w:w="5103" w:type="dxa"/>
          </w:tcPr>
          <w:p w:rsidR="00C27FD2" w:rsidRPr="002D290E" w:rsidRDefault="00C27FD2" w:rsidP="001B6E09">
            <w:pPr>
              <w:pStyle w:val="c5"/>
              <w:spacing w:before="0" w:beforeAutospacing="0" w:after="0" w:afterAutospacing="0"/>
              <w:jc w:val="center"/>
            </w:pPr>
            <w:r w:rsidRPr="002D290E">
              <w:t xml:space="preserve">Тема 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81BDF">
              <w:rPr>
                <w:rFonts w:ascii="PT Astra Serif" w:hAnsi="PT Astra Serif"/>
              </w:rPr>
              <w:t>08.09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09.09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C27FD2">
            <w:pPr>
              <w:jc w:val="both"/>
              <w:rPr>
                <w:sz w:val="28"/>
                <w:szCs w:val="28"/>
              </w:rPr>
            </w:pPr>
            <w:r w:rsidRPr="00B630E3">
              <w:rPr>
                <w:rFonts w:cs="Times New Roman"/>
                <w:sz w:val="24"/>
                <w:szCs w:val="24"/>
              </w:rPr>
              <w:t>Введение.</w:t>
            </w:r>
            <w:r w:rsidRPr="00C321BD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ОГЭ по обществознанию: структура и содержание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15.09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16.09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B630E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37AD">
              <w:rPr>
                <w:rFonts w:cs="Times New Roman"/>
              </w:rPr>
              <w:t>Человек и общество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22.09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23.09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B630E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37AD">
              <w:rPr>
                <w:rFonts w:cs="Times New Roman"/>
              </w:rPr>
              <w:t>Человек и общество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29.09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30.09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37AD">
              <w:rPr>
                <w:rFonts w:cs="Times New Roman"/>
              </w:rPr>
              <w:t>Человек и общество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06.10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07.10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37AD">
              <w:rPr>
                <w:rFonts w:cs="Times New Roman"/>
              </w:rPr>
              <w:t>Человек и общество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13.10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14.10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37AD">
              <w:rPr>
                <w:rFonts w:cs="Times New Roman"/>
              </w:rPr>
              <w:t>Человек и общество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20.10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21.10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37AD">
              <w:rPr>
                <w:rFonts w:cs="Times New Roman"/>
              </w:rPr>
              <w:t>Человек и общество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27.10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28.10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</w:rPr>
              <w:t>Сфера духовной культуры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10.11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11.11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</w:rPr>
              <w:t>Сфера духовной культуры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17.11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18.11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Default="00681BDF" w:rsidP="005D773B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</w:rPr>
              <w:t>Сфера духовной культуры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24.11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25.11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10190E" w:rsidRDefault="00681BDF" w:rsidP="0010190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90E">
              <w:rPr>
                <w:rFonts w:cs="Times New Roman"/>
              </w:rPr>
              <w:t>Экономическая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01.12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02.12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10190E" w:rsidRDefault="00681BDF" w:rsidP="0010190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90E">
              <w:rPr>
                <w:rFonts w:cs="Times New Roman"/>
              </w:rPr>
              <w:t>Экономическая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08.12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09.12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10190E" w:rsidRDefault="00681BDF" w:rsidP="0010190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90E">
              <w:rPr>
                <w:rFonts w:cs="Times New Roman"/>
              </w:rPr>
              <w:t>Экономическая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15.12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16.12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10190E" w:rsidRDefault="00681BDF" w:rsidP="0010190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90E">
              <w:rPr>
                <w:rFonts w:cs="Times New Roman"/>
              </w:rPr>
              <w:t>Экономическая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22.12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23.12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10190E" w:rsidRDefault="00681BDF" w:rsidP="0010190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90E">
              <w:rPr>
                <w:rFonts w:cs="Times New Roman"/>
              </w:rPr>
              <w:t>Экономическая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29.12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30.12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10190E" w:rsidRDefault="00681BDF" w:rsidP="0010190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90E">
              <w:rPr>
                <w:rFonts w:cs="Times New Roman"/>
              </w:rPr>
              <w:t>Экономическая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12.01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13.01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Социальная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19.01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20.01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Социальная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26.01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27.01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Социальная сфера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Сфера политики и социального управления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Сфера политики и социального управления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16.02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17.02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Сфера политики и социального управления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02.03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24.02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Право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09.03</w:t>
            </w:r>
          </w:p>
        </w:tc>
        <w:tc>
          <w:tcPr>
            <w:tcW w:w="1040" w:type="dxa"/>
          </w:tcPr>
          <w:p w:rsidR="00681BDF" w:rsidRPr="00681BDF" w:rsidRDefault="00681BDF" w:rsidP="00681BDF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03.03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Право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681BDF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16.03</w:t>
            </w:r>
          </w:p>
        </w:tc>
        <w:tc>
          <w:tcPr>
            <w:tcW w:w="1040" w:type="dxa"/>
          </w:tcPr>
          <w:p w:rsidR="00681BDF" w:rsidRPr="00681BDF" w:rsidRDefault="00681BDF" w:rsidP="00681BDF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10.03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Право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23.03</w:t>
            </w:r>
          </w:p>
        </w:tc>
        <w:tc>
          <w:tcPr>
            <w:tcW w:w="10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17.03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Право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06.04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07.04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Элементы обществоведческой подготовки, проверяемые в рамках ОГЭ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13.04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14.04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Элементы обществоведческой подготовки, проверяемые в рамках ОГЭ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20.04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21.04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Элементы обществоведческой подготовки, проверяемые в рамках ОГЭ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27.04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28.04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Элементы обществоведческой подготовки, проверяемые в рамках ОГЭ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04.05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05.05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Элементы обществоведческой подготовки, проверяемые в рамках ОГЭ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11.05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12.05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Итоговый контроль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18.05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19.05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Итоговый контроль</w:t>
            </w:r>
          </w:p>
        </w:tc>
      </w:tr>
      <w:tr w:rsidR="00681BDF" w:rsidTr="00681BDF">
        <w:tc>
          <w:tcPr>
            <w:tcW w:w="11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25.05</w:t>
            </w:r>
          </w:p>
        </w:tc>
        <w:tc>
          <w:tcPr>
            <w:tcW w:w="1040" w:type="dxa"/>
          </w:tcPr>
          <w:p w:rsidR="00681BDF" w:rsidRPr="00681BDF" w:rsidRDefault="003B7CBE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26.05</w:t>
            </w:r>
          </w:p>
        </w:tc>
        <w:tc>
          <w:tcPr>
            <w:tcW w:w="1125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681BDF" w:rsidRPr="00681BDF" w:rsidRDefault="00681BDF" w:rsidP="001B6E09">
            <w:pPr>
              <w:pStyle w:val="c5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:rsidR="00681BDF" w:rsidRPr="005100D2" w:rsidRDefault="00681BDF" w:rsidP="005100D2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00D2">
              <w:rPr>
                <w:rFonts w:cs="Times New Roman"/>
              </w:rPr>
              <w:t>Итоговый контроль</w:t>
            </w:r>
          </w:p>
        </w:tc>
      </w:tr>
    </w:tbl>
    <w:p w:rsidR="000B3F74" w:rsidRDefault="000B3F74" w:rsidP="003175A3">
      <w:pPr>
        <w:pStyle w:val="a5"/>
        <w:jc w:val="left"/>
        <w:rPr>
          <w:szCs w:val="24"/>
        </w:rPr>
      </w:pPr>
    </w:p>
    <w:p w:rsidR="000B3F74" w:rsidRDefault="000B3F74">
      <w:pPr>
        <w:rPr>
          <w:sz w:val="24"/>
          <w:szCs w:val="24"/>
        </w:rPr>
      </w:pPr>
      <w:r>
        <w:rPr>
          <w:szCs w:val="24"/>
        </w:rPr>
        <w:br w:type="page"/>
      </w:r>
    </w:p>
    <w:p w:rsidR="000B3F74" w:rsidRDefault="000B3F74" w:rsidP="000B3F74">
      <w:pPr>
        <w:pStyle w:val="c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B3F74" w:rsidRDefault="000B3F74" w:rsidP="000B3F74">
      <w:pPr>
        <w:pStyle w:val="c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Лист корректировки</w:t>
      </w:r>
    </w:p>
    <w:p w:rsidR="000B3F74" w:rsidRDefault="000B3F74" w:rsidP="000B3F74">
      <w:pPr>
        <w:pStyle w:val="c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936"/>
        <w:gridCol w:w="1402"/>
        <w:gridCol w:w="2567"/>
        <w:gridCol w:w="1598"/>
      </w:tblGrid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плану</w:t>
            </w: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по факту</w:t>
            </w:r>
          </w:p>
        </w:tc>
      </w:tr>
      <w:tr w:rsidR="000B3F74" w:rsidTr="001B6E09">
        <w:tc>
          <w:tcPr>
            <w:tcW w:w="3936" w:type="dxa"/>
          </w:tcPr>
          <w:p w:rsidR="000B3F74" w:rsidRPr="00CC30D7" w:rsidRDefault="009659EF" w:rsidP="001B6E09">
            <w:pPr>
              <w:jc w:val="both"/>
              <w:rPr>
                <w:sz w:val="24"/>
                <w:szCs w:val="24"/>
              </w:rPr>
            </w:pPr>
            <w:r w:rsidRPr="00CC30D7">
              <w:rPr>
                <w:rFonts w:cs="Times New Roman"/>
                <w:sz w:val="24"/>
                <w:szCs w:val="24"/>
              </w:rPr>
              <w:t>Экономическая сфера</w:t>
            </w:r>
          </w:p>
        </w:tc>
        <w:tc>
          <w:tcPr>
            <w:tcW w:w="1402" w:type="dxa"/>
          </w:tcPr>
          <w:p w:rsidR="000B3F74" w:rsidRPr="00CC30D7" w:rsidRDefault="009659EF" w:rsidP="001B6E09">
            <w:pPr>
              <w:pStyle w:val="c5"/>
              <w:spacing w:before="0" w:beforeAutospacing="0" w:after="0" w:afterAutospacing="0"/>
              <w:jc w:val="center"/>
            </w:pPr>
            <w:r w:rsidRPr="00CC30D7">
              <w:t>15.12-16.12</w:t>
            </w:r>
          </w:p>
        </w:tc>
        <w:tc>
          <w:tcPr>
            <w:tcW w:w="2567" w:type="dxa"/>
          </w:tcPr>
          <w:p w:rsidR="000B3F74" w:rsidRPr="00CC30D7" w:rsidRDefault="00310F1C" w:rsidP="008915F6">
            <w:pPr>
              <w:pStyle w:val="c5"/>
              <w:spacing w:before="0" w:beforeAutospacing="0" w:after="0" w:afterAutospacing="0"/>
              <w:jc w:val="center"/>
            </w:pPr>
            <w:r w:rsidRPr="00CC30D7">
              <w:t xml:space="preserve">Приказ </w:t>
            </w:r>
            <w:r w:rsidR="008915F6" w:rsidRPr="00CC30D7">
              <w:t xml:space="preserve">№397 </w:t>
            </w:r>
            <w:r w:rsidRPr="00CC30D7">
              <w:t>от 12.12.2022 г. «О приостановлении учебного процесса в МОУ СОШ №3</w:t>
            </w:r>
          </w:p>
        </w:tc>
        <w:tc>
          <w:tcPr>
            <w:tcW w:w="1598" w:type="dxa"/>
          </w:tcPr>
          <w:p w:rsidR="000B3F74" w:rsidRPr="00CC30D7" w:rsidRDefault="009659EF" w:rsidP="009659EF">
            <w:pPr>
              <w:pStyle w:val="c5"/>
              <w:spacing w:before="0" w:beforeAutospacing="0" w:after="0" w:afterAutospacing="0"/>
              <w:jc w:val="center"/>
            </w:pPr>
            <w:r w:rsidRPr="00CC30D7">
              <w:t>22.12-23.12</w:t>
            </w:r>
          </w:p>
        </w:tc>
      </w:tr>
      <w:tr w:rsidR="000B3F74" w:rsidTr="001B6E09">
        <w:tc>
          <w:tcPr>
            <w:tcW w:w="3936" w:type="dxa"/>
          </w:tcPr>
          <w:p w:rsidR="000B3F74" w:rsidRPr="00CC30D7" w:rsidRDefault="00CC30D7" w:rsidP="001B6E09">
            <w:pPr>
              <w:pStyle w:val="c5"/>
              <w:spacing w:before="0" w:beforeAutospacing="0" w:after="0" w:afterAutospacing="0"/>
              <w:jc w:val="both"/>
            </w:pPr>
            <w:r w:rsidRPr="00CC30D7">
              <w:t>Итоговый контроль</w:t>
            </w:r>
          </w:p>
        </w:tc>
        <w:tc>
          <w:tcPr>
            <w:tcW w:w="1402" w:type="dxa"/>
          </w:tcPr>
          <w:p w:rsidR="000B3F74" w:rsidRPr="00CC30D7" w:rsidRDefault="00CC30D7" w:rsidP="008915F6">
            <w:pPr>
              <w:pStyle w:val="c5"/>
              <w:spacing w:before="0" w:beforeAutospacing="0" w:after="0" w:afterAutospacing="0"/>
              <w:jc w:val="center"/>
            </w:pPr>
            <w:r w:rsidRPr="00CC30D7">
              <w:t>25.05-</w:t>
            </w:r>
            <w:r w:rsidR="008915F6">
              <w:t>2</w:t>
            </w:r>
            <w:r w:rsidRPr="00CC30D7">
              <w:t>6.12</w:t>
            </w:r>
          </w:p>
        </w:tc>
        <w:tc>
          <w:tcPr>
            <w:tcW w:w="2567" w:type="dxa"/>
          </w:tcPr>
          <w:p w:rsidR="000B3F74" w:rsidRPr="00CC30D7" w:rsidRDefault="00CC30D7" w:rsidP="001B6E09">
            <w:pPr>
              <w:pStyle w:val="c5"/>
              <w:spacing w:before="0" w:beforeAutospacing="0" w:after="0" w:afterAutospacing="0"/>
              <w:jc w:val="center"/>
            </w:pPr>
            <w:r w:rsidRPr="00CC30D7">
              <w:t>Приказ №137 от 02.05.2023 г. «О порядке окончания 2022/2023 учебного года»</w:t>
            </w:r>
          </w:p>
        </w:tc>
        <w:tc>
          <w:tcPr>
            <w:tcW w:w="1598" w:type="dxa"/>
          </w:tcPr>
          <w:p w:rsidR="000B3F74" w:rsidRPr="00CC30D7" w:rsidRDefault="00CC30D7" w:rsidP="001B6E09">
            <w:pPr>
              <w:pStyle w:val="c5"/>
              <w:spacing w:before="0" w:beforeAutospacing="0" w:after="0" w:afterAutospacing="0"/>
              <w:jc w:val="center"/>
            </w:pPr>
            <w:r>
              <w:t>22.05</w:t>
            </w:r>
            <w:r w:rsidR="00DD5744">
              <w:t>.2023</w:t>
            </w: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10190E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10190E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10190E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10190E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10190E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10190E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B3F74" w:rsidTr="001B6E09">
        <w:tc>
          <w:tcPr>
            <w:tcW w:w="3936" w:type="dxa"/>
          </w:tcPr>
          <w:p w:rsidR="000B3F74" w:rsidRPr="005100D2" w:rsidRDefault="000B3F74" w:rsidP="001B6E0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F74" w:rsidRDefault="000B3F74" w:rsidP="001B6E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0B3F74" w:rsidRDefault="000B3F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3F74" w:rsidRDefault="000B3F74" w:rsidP="000B3F74">
      <w:pPr>
        <w:pStyle w:val="c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107C6" w:rsidRDefault="000107C6" w:rsidP="000107C6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3F74" w:rsidRDefault="000107C6" w:rsidP="002D290E">
      <w:pPr>
        <w:pStyle w:val="a3"/>
        <w:jc w:val="center"/>
        <w:rPr>
          <w:sz w:val="28"/>
          <w:szCs w:val="28"/>
        </w:rPr>
      </w:pPr>
      <w:r w:rsidRPr="0070710B"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</w:t>
      </w:r>
      <w:r w:rsidR="00655162">
        <w:rPr>
          <w:rFonts w:ascii="Times New Roman" w:hAnsi="Times New Roman"/>
          <w:b/>
          <w:sz w:val="24"/>
          <w:szCs w:val="24"/>
        </w:rPr>
        <w:t>курсу</w:t>
      </w:r>
      <w:r w:rsidRPr="0070710B">
        <w:rPr>
          <w:rFonts w:ascii="Times New Roman" w:hAnsi="Times New Roman"/>
          <w:b/>
          <w:sz w:val="24"/>
          <w:szCs w:val="24"/>
        </w:rPr>
        <w:t xml:space="preserve"> </w:t>
      </w:r>
      <w:r w:rsidR="00655162">
        <w:rPr>
          <w:rFonts w:ascii="Times New Roman" w:hAnsi="Times New Roman"/>
          <w:b/>
          <w:sz w:val="24"/>
          <w:szCs w:val="24"/>
        </w:rPr>
        <w:t>внеурочной деятельности (кружку) «Подготовка к ОГЭ по обществознанию»</w:t>
      </w:r>
    </w:p>
    <w:p w:rsidR="002D290E" w:rsidRDefault="002D290E" w:rsidP="002D290E">
      <w:pPr>
        <w:ind w:firstLine="709"/>
        <w:jc w:val="both"/>
        <w:rPr>
          <w:sz w:val="24"/>
          <w:szCs w:val="24"/>
        </w:rPr>
      </w:pPr>
    </w:p>
    <w:p w:rsidR="000107C6" w:rsidRPr="00486873" w:rsidRDefault="000107C6" w:rsidP="002D290E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486873">
        <w:rPr>
          <w:sz w:val="24"/>
          <w:szCs w:val="24"/>
        </w:rPr>
        <w:t xml:space="preserve">Рабочая программа разработана в соответствии с Федеральным законом от 29.12.2012 </w:t>
      </w:r>
      <w:r>
        <w:rPr>
          <w:sz w:val="24"/>
          <w:szCs w:val="24"/>
        </w:rPr>
        <w:t>№</w:t>
      </w:r>
      <w:r w:rsidRPr="00486873">
        <w:rPr>
          <w:sz w:val="24"/>
          <w:szCs w:val="24"/>
        </w:rPr>
        <w:t xml:space="preserve"> 273-ФЗ "Об образовании в Российской Федерации".</w:t>
      </w:r>
    </w:p>
    <w:p w:rsidR="000107C6" w:rsidRPr="00486873" w:rsidRDefault="000107C6" w:rsidP="002D290E">
      <w:pPr>
        <w:ind w:firstLine="709"/>
        <w:jc w:val="both"/>
        <w:rPr>
          <w:sz w:val="24"/>
          <w:szCs w:val="24"/>
        </w:rPr>
      </w:pPr>
      <w:r w:rsidRPr="00486873">
        <w:rPr>
          <w:sz w:val="24"/>
          <w:szCs w:val="24"/>
        </w:rPr>
        <w:t>Рабочая программа составлена на основе:</w:t>
      </w:r>
    </w:p>
    <w:p w:rsidR="000107C6" w:rsidRPr="00486873" w:rsidRDefault="000107C6" w:rsidP="002D290E">
      <w:pPr>
        <w:ind w:firstLine="709"/>
        <w:jc w:val="both"/>
        <w:rPr>
          <w:sz w:val="24"/>
          <w:szCs w:val="24"/>
        </w:rPr>
      </w:pPr>
      <w:r w:rsidRPr="00486873">
        <w:rPr>
          <w:sz w:val="24"/>
          <w:szCs w:val="24"/>
        </w:rPr>
        <w:t>-Федерального компонента государственного стандарта общего образования 20</w:t>
      </w:r>
      <w:r w:rsidR="00B23418">
        <w:rPr>
          <w:sz w:val="24"/>
          <w:szCs w:val="24"/>
        </w:rPr>
        <w:t>12</w:t>
      </w:r>
      <w:r w:rsidRPr="00486873">
        <w:rPr>
          <w:sz w:val="24"/>
          <w:szCs w:val="24"/>
        </w:rPr>
        <w:t>г.;</w:t>
      </w:r>
    </w:p>
    <w:p w:rsidR="000107C6" w:rsidRPr="00486873" w:rsidRDefault="000107C6" w:rsidP="002D290E">
      <w:pPr>
        <w:ind w:firstLine="709"/>
        <w:jc w:val="both"/>
        <w:rPr>
          <w:sz w:val="24"/>
          <w:szCs w:val="24"/>
        </w:rPr>
      </w:pPr>
      <w:r w:rsidRPr="00486873">
        <w:rPr>
          <w:sz w:val="24"/>
          <w:szCs w:val="24"/>
        </w:rPr>
        <w:t>- Примерной программы основного общего образования по обществознанию;</w:t>
      </w:r>
    </w:p>
    <w:p w:rsidR="000107C6" w:rsidRPr="00486873" w:rsidRDefault="000107C6" w:rsidP="002D290E">
      <w:pPr>
        <w:ind w:firstLine="709"/>
        <w:jc w:val="both"/>
        <w:rPr>
          <w:sz w:val="24"/>
          <w:szCs w:val="24"/>
        </w:rPr>
      </w:pPr>
      <w:r w:rsidRPr="00486873">
        <w:rPr>
          <w:sz w:val="24"/>
          <w:szCs w:val="24"/>
        </w:rPr>
        <w:t xml:space="preserve"> -учебного плана МОУ СОШ №3 г. Балашова;</w:t>
      </w:r>
    </w:p>
    <w:p w:rsidR="000B3F74" w:rsidRDefault="000107C6" w:rsidP="002D290E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873">
        <w:t>-основной образовательной программы МОУ СОШ №3 г. Балашова.</w:t>
      </w:r>
    </w:p>
    <w:p w:rsidR="002509A0" w:rsidRDefault="002509A0" w:rsidP="002D290E">
      <w:pPr>
        <w:ind w:firstLine="709"/>
        <w:jc w:val="both"/>
        <w:rPr>
          <w:sz w:val="24"/>
          <w:szCs w:val="24"/>
        </w:rPr>
      </w:pPr>
      <w:r w:rsidRPr="002509A0">
        <w:rPr>
          <w:b/>
          <w:sz w:val="24"/>
          <w:szCs w:val="24"/>
        </w:rPr>
        <w:t>Цель программы:</w:t>
      </w:r>
      <w:r>
        <w:rPr>
          <w:sz w:val="28"/>
          <w:szCs w:val="28"/>
        </w:rPr>
        <w:t xml:space="preserve"> </w:t>
      </w:r>
      <w:r w:rsidRPr="002352EC">
        <w:rPr>
          <w:sz w:val="24"/>
          <w:szCs w:val="24"/>
        </w:rPr>
        <w:t>подготовка учащихся 9 класса к сдаче государственного экзамена по обществознанию в формате ОГЭ.</w:t>
      </w:r>
    </w:p>
    <w:p w:rsidR="000B3F74" w:rsidRDefault="000B3F74" w:rsidP="002D290E">
      <w:pPr>
        <w:ind w:firstLine="709"/>
        <w:jc w:val="both"/>
        <w:rPr>
          <w:b/>
          <w:sz w:val="24"/>
          <w:szCs w:val="24"/>
        </w:rPr>
      </w:pPr>
      <w:r w:rsidRPr="002509A0">
        <w:rPr>
          <w:b/>
          <w:sz w:val="24"/>
          <w:szCs w:val="24"/>
        </w:rPr>
        <w:t>Задачи</w:t>
      </w:r>
      <w:r w:rsidR="002509A0" w:rsidRPr="002509A0">
        <w:rPr>
          <w:b/>
          <w:sz w:val="24"/>
          <w:szCs w:val="24"/>
        </w:rPr>
        <w:t xml:space="preserve"> программы:</w:t>
      </w:r>
      <w:r w:rsidR="002509A0">
        <w:rPr>
          <w:b/>
          <w:sz w:val="24"/>
          <w:szCs w:val="24"/>
        </w:rPr>
        <w:t xml:space="preserve"> </w:t>
      </w:r>
    </w:p>
    <w:p w:rsidR="002509A0" w:rsidRPr="002352EC" w:rsidRDefault="002509A0" w:rsidP="002D290E">
      <w:pPr>
        <w:ind w:firstLine="709"/>
        <w:jc w:val="both"/>
        <w:rPr>
          <w:sz w:val="24"/>
          <w:szCs w:val="24"/>
        </w:rPr>
      </w:pPr>
      <w:r w:rsidRPr="002352EC">
        <w:rPr>
          <w:bCs/>
          <w:sz w:val="24"/>
          <w:szCs w:val="24"/>
        </w:rPr>
        <w:t xml:space="preserve">- овладение умениями </w:t>
      </w:r>
      <w:r w:rsidRPr="002352EC">
        <w:rPr>
          <w:sz w:val="24"/>
          <w:szCs w:val="24"/>
        </w:rPr>
        <w:t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2509A0" w:rsidRPr="002352EC" w:rsidRDefault="002509A0" w:rsidP="002D290E">
      <w:pPr>
        <w:ind w:firstLine="709"/>
        <w:jc w:val="both"/>
        <w:rPr>
          <w:sz w:val="24"/>
          <w:szCs w:val="24"/>
        </w:rPr>
      </w:pPr>
      <w:proofErr w:type="gramStart"/>
      <w:r w:rsidRPr="002352EC">
        <w:rPr>
          <w:bCs/>
          <w:sz w:val="24"/>
          <w:szCs w:val="24"/>
        </w:rPr>
        <w:t xml:space="preserve">- формирование опыта </w:t>
      </w:r>
      <w:r w:rsidRPr="002352EC">
        <w:rPr>
          <w:sz w:val="24"/>
          <w:szCs w:val="24"/>
        </w:rPr>
        <w:t>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</w:t>
      </w:r>
      <w:r w:rsidRPr="002352EC">
        <w:rPr>
          <w:sz w:val="24"/>
          <w:szCs w:val="24"/>
          <w:vertAlign w:val="subscript"/>
        </w:rPr>
        <w:t>4</w:t>
      </w:r>
      <w:r w:rsidRPr="002352EC">
        <w:rPr>
          <w:sz w:val="24"/>
          <w:szCs w:val="24"/>
        </w:rPr>
        <w:t>содействия правовыми способами и средствами защите правопорядка в обществе.</w:t>
      </w:r>
      <w:proofErr w:type="gramEnd"/>
    </w:p>
    <w:p w:rsidR="002509A0" w:rsidRPr="002509A0" w:rsidRDefault="002509A0" w:rsidP="002D290E">
      <w:pPr>
        <w:ind w:firstLine="709"/>
        <w:jc w:val="both"/>
        <w:rPr>
          <w:b/>
          <w:sz w:val="24"/>
          <w:szCs w:val="24"/>
        </w:rPr>
      </w:pPr>
      <w:r w:rsidRPr="002352EC">
        <w:rPr>
          <w:sz w:val="24"/>
          <w:szCs w:val="24"/>
        </w:rPr>
        <w:t>- подготовка учащихся к сдаче ОГЭ по обществознанию, отработка практических навыков учащихся при выполнении заданий  разного типа.</w:t>
      </w:r>
    </w:p>
    <w:p w:rsidR="002509A0" w:rsidRPr="00BB207B" w:rsidRDefault="000B3F74" w:rsidP="002D290E">
      <w:pPr>
        <w:ind w:firstLine="709"/>
        <w:jc w:val="both"/>
        <w:rPr>
          <w:sz w:val="24"/>
          <w:szCs w:val="24"/>
        </w:rPr>
      </w:pPr>
      <w:r w:rsidRPr="002509A0">
        <w:rPr>
          <w:b/>
          <w:sz w:val="24"/>
          <w:szCs w:val="24"/>
        </w:rPr>
        <w:t>Актуальность</w:t>
      </w:r>
      <w:r w:rsidR="002509A0" w:rsidRPr="002509A0">
        <w:rPr>
          <w:b/>
          <w:sz w:val="24"/>
          <w:szCs w:val="24"/>
        </w:rPr>
        <w:t xml:space="preserve"> программы:</w:t>
      </w:r>
      <w:r w:rsidR="002509A0" w:rsidRPr="002509A0">
        <w:rPr>
          <w:sz w:val="24"/>
          <w:szCs w:val="24"/>
        </w:rPr>
        <w:t xml:space="preserve"> </w:t>
      </w:r>
      <w:r w:rsidR="002509A0" w:rsidRPr="00BB207B">
        <w:rPr>
          <w:sz w:val="24"/>
          <w:szCs w:val="24"/>
        </w:rPr>
        <w:t xml:space="preserve">Данная программа включает темы, относящиеся ко всем содержательным блокам школьного курса обществознания: </w:t>
      </w:r>
      <w:proofErr w:type="gramStart"/>
      <w:r w:rsidR="002509A0" w:rsidRPr="00BB207B">
        <w:rPr>
          <w:sz w:val="24"/>
          <w:szCs w:val="24"/>
        </w:rPr>
        <w:t>«Общество», «Духовная жизнь общества», «Человек», «Познание», «Экономика», «Социальные отношения», «Политика», «Право».</w:t>
      </w:r>
      <w:proofErr w:type="gramEnd"/>
    </w:p>
    <w:p w:rsidR="00001C16" w:rsidRDefault="002509A0" w:rsidP="002D290E">
      <w:pPr>
        <w:ind w:firstLine="709"/>
        <w:jc w:val="both"/>
        <w:rPr>
          <w:sz w:val="24"/>
          <w:szCs w:val="24"/>
        </w:rPr>
      </w:pPr>
      <w:r w:rsidRPr="00BB207B">
        <w:rPr>
          <w:sz w:val="24"/>
          <w:szCs w:val="24"/>
        </w:rPr>
        <w:t xml:space="preserve">Успешная сдача ОГЭ по обществознанию требует от экзаменуемого не только глубокого знания учебного материала и соответствующего уровня </w:t>
      </w:r>
      <w:proofErr w:type="spellStart"/>
      <w:r w:rsidRPr="00BB207B">
        <w:rPr>
          <w:sz w:val="24"/>
          <w:szCs w:val="24"/>
        </w:rPr>
        <w:t>сформированности</w:t>
      </w:r>
      <w:proofErr w:type="spellEnd"/>
      <w:r w:rsidRPr="00BB207B">
        <w:rPr>
          <w:sz w:val="24"/>
          <w:szCs w:val="24"/>
        </w:rPr>
        <w:t xml:space="preserve"> ведущих умений и понимания смысла заданий, включённых в экзаменационную работу, способности выстраивать свою мыслительную деятельность в нужном направлении. Поэтому нужна планомерная, систематическая деятельность по развитию сообразительности, творческих и аналитических способностей, что предполагает определённую тренировку в выполнении заданий различной степени сложности.</w:t>
      </w:r>
      <w:r>
        <w:rPr>
          <w:sz w:val="24"/>
          <w:szCs w:val="24"/>
        </w:rPr>
        <w:t xml:space="preserve"> </w:t>
      </w:r>
      <w:r w:rsidRPr="00BB207B">
        <w:rPr>
          <w:sz w:val="24"/>
          <w:szCs w:val="24"/>
        </w:rPr>
        <w:t>Такая тренировка может быть эффективной в том случае, если экзаменуемому будет предложен значительный по своему объёму банк вариативных заданий, различающихся по проверяемому содержанию, степени сложности и форме представления результатов их выполнения.</w:t>
      </w:r>
    </w:p>
    <w:p w:rsidR="000B3F74" w:rsidRDefault="002509A0" w:rsidP="002D290E">
      <w:pPr>
        <w:ind w:firstLine="709"/>
        <w:jc w:val="both"/>
        <w:rPr>
          <w:szCs w:val="24"/>
        </w:rPr>
      </w:pPr>
      <w:r w:rsidRPr="00BB207B">
        <w:rPr>
          <w:sz w:val="24"/>
          <w:szCs w:val="24"/>
        </w:rPr>
        <w:t xml:space="preserve">Это позволит преодолеть определённый психологический барьер перед экзаменом, связанный с незнанием большинства </w:t>
      </w:r>
      <w:proofErr w:type="gramStart"/>
      <w:r w:rsidRPr="00BB207B">
        <w:rPr>
          <w:sz w:val="24"/>
          <w:szCs w:val="24"/>
        </w:rPr>
        <w:t>экзаменуемых</w:t>
      </w:r>
      <w:proofErr w:type="gramEnd"/>
      <w:r w:rsidRPr="00BB207B">
        <w:rPr>
          <w:sz w:val="24"/>
          <w:szCs w:val="24"/>
        </w:rPr>
        <w:t>, как им следует оформить результат выполненного задания.</w:t>
      </w:r>
    </w:p>
    <w:sectPr w:rsidR="000B3F74" w:rsidSect="0057096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281"/>
    <w:multiLevelType w:val="multilevel"/>
    <w:tmpl w:val="8B223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06FF4"/>
    <w:multiLevelType w:val="hybridMultilevel"/>
    <w:tmpl w:val="D1623B1C"/>
    <w:lvl w:ilvl="0" w:tplc="F5405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864699"/>
    <w:multiLevelType w:val="multilevel"/>
    <w:tmpl w:val="4784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B7096"/>
    <w:multiLevelType w:val="multilevel"/>
    <w:tmpl w:val="11ECDC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07A90BA3"/>
    <w:multiLevelType w:val="hybridMultilevel"/>
    <w:tmpl w:val="DABC0BC2"/>
    <w:lvl w:ilvl="0" w:tplc="B8BC9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94019"/>
    <w:multiLevelType w:val="multilevel"/>
    <w:tmpl w:val="7186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D2009"/>
    <w:multiLevelType w:val="multilevel"/>
    <w:tmpl w:val="7648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01AE7"/>
    <w:multiLevelType w:val="hybridMultilevel"/>
    <w:tmpl w:val="321CEB78"/>
    <w:lvl w:ilvl="0" w:tplc="6FEE5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73357"/>
    <w:multiLevelType w:val="multilevel"/>
    <w:tmpl w:val="8F6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52D23"/>
    <w:multiLevelType w:val="multilevel"/>
    <w:tmpl w:val="8E4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54966"/>
    <w:multiLevelType w:val="multilevel"/>
    <w:tmpl w:val="39B8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61FA0"/>
    <w:multiLevelType w:val="multilevel"/>
    <w:tmpl w:val="D85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705B7"/>
    <w:multiLevelType w:val="multilevel"/>
    <w:tmpl w:val="DFA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07572"/>
    <w:multiLevelType w:val="multilevel"/>
    <w:tmpl w:val="E0D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8671DD"/>
    <w:multiLevelType w:val="hybridMultilevel"/>
    <w:tmpl w:val="47DA0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9302B3"/>
    <w:multiLevelType w:val="multilevel"/>
    <w:tmpl w:val="8F62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4835FC"/>
    <w:multiLevelType w:val="multilevel"/>
    <w:tmpl w:val="61D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431E22"/>
    <w:multiLevelType w:val="multilevel"/>
    <w:tmpl w:val="4F68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FA0DF2"/>
    <w:multiLevelType w:val="hybridMultilevel"/>
    <w:tmpl w:val="05587750"/>
    <w:lvl w:ilvl="0" w:tplc="7BBA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8059A1"/>
    <w:multiLevelType w:val="multilevel"/>
    <w:tmpl w:val="6BF4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6F2B08"/>
    <w:multiLevelType w:val="multilevel"/>
    <w:tmpl w:val="11C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5F2352"/>
    <w:multiLevelType w:val="multilevel"/>
    <w:tmpl w:val="71B4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865805"/>
    <w:multiLevelType w:val="multilevel"/>
    <w:tmpl w:val="83E0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3D2428"/>
    <w:multiLevelType w:val="multilevel"/>
    <w:tmpl w:val="99E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FE58AE"/>
    <w:multiLevelType w:val="multilevel"/>
    <w:tmpl w:val="B36A6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2973969"/>
    <w:multiLevelType w:val="multilevel"/>
    <w:tmpl w:val="7F88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2F4366"/>
    <w:multiLevelType w:val="hybridMultilevel"/>
    <w:tmpl w:val="BFDE45C4"/>
    <w:lvl w:ilvl="0" w:tplc="CFF8E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A6AA2"/>
    <w:multiLevelType w:val="hybridMultilevel"/>
    <w:tmpl w:val="05587750"/>
    <w:lvl w:ilvl="0" w:tplc="7BBA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694140"/>
    <w:multiLevelType w:val="multilevel"/>
    <w:tmpl w:val="C6B8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E465EC"/>
    <w:multiLevelType w:val="multilevel"/>
    <w:tmpl w:val="9B4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C086E"/>
    <w:multiLevelType w:val="multilevel"/>
    <w:tmpl w:val="566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540222"/>
    <w:multiLevelType w:val="multilevel"/>
    <w:tmpl w:val="F534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517FD5"/>
    <w:multiLevelType w:val="multilevel"/>
    <w:tmpl w:val="DC4C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6F00C5"/>
    <w:multiLevelType w:val="multilevel"/>
    <w:tmpl w:val="524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F020E7"/>
    <w:multiLevelType w:val="multilevel"/>
    <w:tmpl w:val="D8F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F14E59"/>
    <w:multiLevelType w:val="multilevel"/>
    <w:tmpl w:val="CDFA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6F3B9B"/>
    <w:multiLevelType w:val="multilevel"/>
    <w:tmpl w:val="C908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F0152C"/>
    <w:multiLevelType w:val="multilevel"/>
    <w:tmpl w:val="C682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31"/>
  </w:num>
  <w:num w:numId="9">
    <w:abstractNumId w:val="24"/>
  </w:num>
  <w:num w:numId="10">
    <w:abstractNumId w:val="22"/>
  </w:num>
  <w:num w:numId="11">
    <w:abstractNumId w:val="2"/>
  </w:num>
  <w:num w:numId="12">
    <w:abstractNumId w:val="30"/>
  </w:num>
  <w:num w:numId="13">
    <w:abstractNumId w:val="28"/>
  </w:num>
  <w:num w:numId="14">
    <w:abstractNumId w:val="34"/>
  </w:num>
  <w:num w:numId="15">
    <w:abstractNumId w:val="6"/>
  </w:num>
  <w:num w:numId="16">
    <w:abstractNumId w:val="0"/>
  </w:num>
  <w:num w:numId="17">
    <w:abstractNumId w:val="26"/>
  </w:num>
  <w:num w:numId="18">
    <w:abstractNumId w:val="14"/>
  </w:num>
  <w:num w:numId="19">
    <w:abstractNumId w:val="18"/>
  </w:num>
  <w:num w:numId="20">
    <w:abstractNumId w:val="38"/>
  </w:num>
  <w:num w:numId="21">
    <w:abstractNumId w:val="25"/>
  </w:num>
  <w:num w:numId="22">
    <w:abstractNumId w:val="7"/>
  </w:num>
  <w:num w:numId="23">
    <w:abstractNumId w:val="37"/>
  </w:num>
  <w:num w:numId="24">
    <w:abstractNumId w:val="13"/>
  </w:num>
  <w:num w:numId="25">
    <w:abstractNumId w:val="19"/>
  </w:num>
  <w:num w:numId="26">
    <w:abstractNumId w:val="16"/>
  </w:num>
  <w:num w:numId="27">
    <w:abstractNumId w:val="40"/>
  </w:num>
  <w:num w:numId="28">
    <w:abstractNumId w:val="21"/>
  </w:num>
  <w:num w:numId="29">
    <w:abstractNumId w:val="4"/>
  </w:num>
  <w:num w:numId="30">
    <w:abstractNumId w:val="35"/>
  </w:num>
  <w:num w:numId="31">
    <w:abstractNumId w:val="32"/>
  </w:num>
  <w:num w:numId="32">
    <w:abstractNumId w:val="33"/>
  </w:num>
  <w:num w:numId="33">
    <w:abstractNumId w:val="36"/>
  </w:num>
  <w:num w:numId="34">
    <w:abstractNumId w:val="11"/>
  </w:num>
  <w:num w:numId="35">
    <w:abstractNumId w:val="39"/>
  </w:num>
  <w:num w:numId="36">
    <w:abstractNumId w:val="23"/>
  </w:num>
  <w:num w:numId="37">
    <w:abstractNumId w:val="29"/>
  </w:num>
  <w:num w:numId="38">
    <w:abstractNumId w:val="12"/>
  </w:num>
  <w:num w:numId="39">
    <w:abstractNumId w:val="8"/>
  </w:num>
  <w:num w:numId="40">
    <w:abstractNumId w:val="27"/>
  </w:num>
  <w:num w:numId="41">
    <w:abstractNumId w:val="15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088"/>
    <w:rsid w:val="00001C16"/>
    <w:rsid w:val="00006049"/>
    <w:rsid w:val="000107C6"/>
    <w:rsid w:val="000B3F74"/>
    <w:rsid w:val="000B7E64"/>
    <w:rsid w:val="000C68EB"/>
    <w:rsid w:val="000F4AC9"/>
    <w:rsid w:val="0010190E"/>
    <w:rsid w:val="00113D4A"/>
    <w:rsid w:val="0012406B"/>
    <w:rsid w:val="00151FBC"/>
    <w:rsid w:val="001E0301"/>
    <w:rsid w:val="00200820"/>
    <w:rsid w:val="0020342A"/>
    <w:rsid w:val="002352EC"/>
    <w:rsid w:val="002509A0"/>
    <w:rsid w:val="00291414"/>
    <w:rsid w:val="002D290E"/>
    <w:rsid w:val="002E4E93"/>
    <w:rsid w:val="002F40E3"/>
    <w:rsid w:val="00310F1C"/>
    <w:rsid w:val="003175A3"/>
    <w:rsid w:val="003A7EFD"/>
    <w:rsid w:val="003B4BAE"/>
    <w:rsid w:val="003B7CBE"/>
    <w:rsid w:val="003C02C4"/>
    <w:rsid w:val="00423E9F"/>
    <w:rsid w:val="0045676B"/>
    <w:rsid w:val="00470CB1"/>
    <w:rsid w:val="00473236"/>
    <w:rsid w:val="0048019D"/>
    <w:rsid w:val="00483BB1"/>
    <w:rsid w:val="004B2212"/>
    <w:rsid w:val="004C2D17"/>
    <w:rsid w:val="004D7325"/>
    <w:rsid w:val="005100D2"/>
    <w:rsid w:val="0057096A"/>
    <w:rsid w:val="005D773B"/>
    <w:rsid w:val="005F71FD"/>
    <w:rsid w:val="006116DC"/>
    <w:rsid w:val="0062332E"/>
    <w:rsid w:val="006473CA"/>
    <w:rsid w:val="00655162"/>
    <w:rsid w:val="00681BDF"/>
    <w:rsid w:val="00693B62"/>
    <w:rsid w:val="006D070D"/>
    <w:rsid w:val="006E0BA4"/>
    <w:rsid w:val="00756E81"/>
    <w:rsid w:val="00796DEB"/>
    <w:rsid w:val="00813373"/>
    <w:rsid w:val="00831E4B"/>
    <w:rsid w:val="008915F6"/>
    <w:rsid w:val="0089229C"/>
    <w:rsid w:val="008F5893"/>
    <w:rsid w:val="009606B7"/>
    <w:rsid w:val="00961775"/>
    <w:rsid w:val="009659EF"/>
    <w:rsid w:val="0097177E"/>
    <w:rsid w:val="009A6943"/>
    <w:rsid w:val="009C0803"/>
    <w:rsid w:val="009D47E2"/>
    <w:rsid w:val="009E7DC7"/>
    <w:rsid w:val="00A23B61"/>
    <w:rsid w:val="00A52630"/>
    <w:rsid w:val="00A52658"/>
    <w:rsid w:val="00A645F7"/>
    <w:rsid w:val="00AB696D"/>
    <w:rsid w:val="00AC2FB3"/>
    <w:rsid w:val="00AC4F0B"/>
    <w:rsid w:val="00AF1A6C"/>
    <w:rsid w:val="00B03B12"/>
    <w:rsid w:val="00B23418"/>
    <w:rsid w:val="00B26AE9"/>
    <w:rsid w:val="00B630E3"/>
    <w:rsid w:val="00B76578"/>
    <w:rsid w:val="00B82292"/>
    <w:rsid w:val="00BB207B"/>
    <w:rsid w:val="00BE11C7"/>
    <w:rsid w:val="00BE2676"/>
    <w:rsid w:val="00BE2AC9"/>
    <w:rsid w:val="00BF44CD"/>
    <w:rsid w:val="00C044FB"/>
    <w:rsid w:val="00C27FD2"/>
    <w:rsid w:val="00C545AE"/>
    <w:rsid w:val="00C77EE9"/>
    <w:rsid w:val="00CB1088"/>
    <w:rsid w:val="00CB6776"/>
    <w:rsid w:val="00CB6FF9"/>
    <w:rsid w:val="00CC30D7"/>
    <w:rsid w:val="00CD61D2"/>
    <w:rsid w:val="00D206D1"/>
    <w:rsid w:val="00D245FC"/>
    <w:rsid w:val="00D57817"/>
    <w:rsid w:val="00DB33D0"/>
    <w:rsid w:val="00DD5744"/>
    <w:rsid w:val="00E0509B"/>
    <w:rsid w:val="00E21DC8"/>
    <w:rsid w:val="00F015E3"/>
    <w:rsid w:val="00F31D74"/>
    <w:rsid w:val="00F37D46"/>
    <w:rsid w:val="00FB41B9"/>
    <w:rsid w:val="00FD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88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10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B10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DC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10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B10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CB1088"/>
    <w:pPr>
      <w:tabs>
        <w:tab w:val="left" w:pos="284"/>
        <w:tab w:val="left" w:pos="1843"/>
      </w:tabs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CB1088"/>
    <w:rPr>
      <w:rFonts w:ascii="Times New Roman" w:eastAsia="Times New Roman" w:hAnsi="Times New Roman"/>
      <w:sz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CB1088"/>
    <w:rPr>
      <w:sz w:val="22"/>
      <w:szCs w:val="22"/>
    </w:rPr>
  </w:style>
  <w:style w:type="table" w:styleId="a7">
    <w:name w:val="Table Grid"/>
    <w:basedOn w:val="a1"/>
    <w:uiPriority w:val="59"/>
    <w:rsid w:val="00F31D7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6D070D"/>
    <w:pPr>
      <w:suppressAutoHyphens/>
      <w:spacing w:before="120" w:after="120"/>
      <w:jc w:val="both"/>
    </w:pPr>
    <w:rPr>
      <w:color w:val="000000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6D070D"/>
    <w:rPr>
      <w:color w:val="0000FF"/>
      <w:u w:val="single"/>
    </w:rPr>
  </w:style>
  <w:style w:type="character" w:styleId="aa">
    <w:name w:val="Strong"/>
    <w:basedOn w:val="a0"/>
    <w:qFormat/>
    <w:rsid w:val="006D070D"/>
    <w:rPr>
      <w:b/>
      <w:bCs/>
    </w:rPr>
  </w:style>
  <w:style w:type="character" w:customStyle="1" w:styleId="FontStyle30">
    <w:name w:val="Font Style30"/>
    <w:rsid w:val="006D070D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List Paragraph"/>
    <w:basedOn w:val="a"/>
    <w:uiPriority w:val="34"/>
    <w:qFormat/>
    <w:rsid w:val="006D070D"/>
    <w:pPr>
      <w:ind w:left="720"/>
      <w:contextualSpacing/>
    </w:pPr>
  </w:style>
  <w:style w:type="paragraph" w:customStyle="1" w:styleId="c5">
    <w:name w:val="c5"/>
    <w:basedOn w:val="a"/>
    <w:rsid w:val="000B7E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rsid w:val="000B7E64"/>
    <w:pPr>
      <w:widowControl w:val="0"/>
      <w:autoSpaceDE w:val="0"/>
      <w:autoSpaceDN w:val="0"/>
      <w:adjustRightInd w:val="0"/>
      <w:spacing w:line="226" w:lineRule="exact"/>
      <w:ind w:firstLine="475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107C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0107C6"/>
    <w:rPr>
      <w:rFonts w:asciiTheme="minorHAnsi" w:eastAsiaTheme="minorHAnsi" w:hAnsiTheme="minorHAnsi" w:cstheme="minorBidi"/>
      <w:sz w:val="22"/>
      <w:szCs w:val="22"/>
    </w:rPr>
  </w:style>
  <w:style w:type="character" w:customStyle="1" w:styleId="c6">
    <w:name w:val="c6"/>
    <w:basedOn w:val="a0"/>
    <w:rsid w:val="00010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88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10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B10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E7DC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10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B10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CB1088"/>
    <w:pPr>
      <w:tabs>
        <w:tab w:val="left" w:pos="284"/>
        <w:tab w:val="left" w:pos="1843"/>
      </w:tabs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CB1088"/>
    <w:rPr>
      <w:rFonts w:ascii="Times New Roman" w:eastAsia="Times New Roman" w:hAnsi="Times New Roman"/>
      <w:sz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CB10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Диман</cp:lastModifiedBy>
  <cp:revision>97</cp:revision>
  <cp:lastPrinted>2023-05-25T20:32:00Z</cp:lastPrinted>
  <dcterms:created xsi:type="dcterms:W3CDTF">2018-09-30T16:12:00Z</dcterms:created>
  <dcterms:modified xsi:type="dcterms:W3CDTF">2023-05-25T20:32:00Z</dcterms:modified>
</cp:coreProperties>
</file>