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Входная  контрольная работа по обществознанию  10  класс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>
        <w:rPr>
          <w:rFonts w:ascii="Consolas" w:eastAsia="Consolas" w:hAnsi="Consolas" w:cs="Consolas"/>
          <w:b/>
          <w:i/>
          <w:color w:val="000000"/>
          <w:sz w:val="28"/>
          <w:u w:val="single"/>
        </w:rPr>
        <w:t>Вариант 1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1.   Общество, в отличие от природы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 развивается закономерно                                          2)     </w:t>
      </w:r>
      <w:r>
        <w:rPr>
          <w:rFonts w:ascii="Times New Roman" w:eastAsia="Times New Roman" w:hAnsi="Times New Roman" w:cs="Times New Roman"/>
          <w:color w:val="000000"/>
          <w:sz w:val="26"/>
        </w:rPr>
        <w:t>подвержено изменениям                                                            3)     творит культуру                                                4)     является динамической системой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 2.   Экологический кризис относится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</w:rPr>
        <w:t>глобальным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потому, что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  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 затрагивает существование большинства землян 2)     возник в эпоху экономической глобализации       3)     порожден внеземными силами             4)     не поддается регулированию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3. Что из перечисленного характеризует постиндустриальное общество?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</w:t>
      </w:r>
      <w:r>
        <w:rPr>
          <w:rFonts w:ascii="Times New Roman" w:eastAsia="Times New Roman" w:hAnsi="Times New Roman" w:cs="Times New Roman"/>
          <w:color w:val="000000"/>
          <w:sz w:val="26"/>
        </w:rPr>
        <w:t>религиозный характер культуры       2)      переход от натурального к товарному производству        3)    завершение промышленного переворота           4)    развитие информационных технологий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4. Страна А. с населением в 15 млн. человек расположена в южно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м полушарии. Какая дополнительная информация позволит судить о принадлежности А. к обществу традиционного типа?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основу хозяйства составляет аграрное производство   2)    в стране проживает многонациональное население        3)    слабо развита сеть у</w:t>
      </w:r>
      <w:r>
        <w:rPr>
          <w:rFonts w:ascii="Times New Roman" w:eastAsia="Times New Roman" w:hAnsi="Times New Roman" w:cs="Times New Roman"/>
          <w:color w:val="000000"/>
          <w:sz w:val="26"/>
        </w:rPr>
        <w:t>слуг      4)    верховная власть в стране передается по наследству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5.   Верны ли следующие суждения о характере общественных изменений?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А. Все изменения в обществе идут в русле общественного прогресса.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Б. Темп общественных изменений возрастает.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 верно то</w:t>
      </w:r>
      <w:r>
        <w:rPr>
          <w:rFonts w:ascii="Times New Roman" w:eastAsia="Times New Roman" w:hAnsi="Times New Roman" w:cs="Times New Roman"/>
          <w:color w:val="000000"/>
          <w:sz w:val="26"/>
        </w:rPr>
        <w:t>лько А 2) верно только Б    3) верны оба суждения     4) 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 6. К потребностям человека, порожденным обществом, относится потребность в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1)    трудовой деятельности 2)     нормальном теплообмене       3)     сохранении здоровья       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                       4)     физической активности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7. Какой признак характеризует человека как личность?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    физическое и психическое здоровье                   2)     особенности внешности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     акти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вная жизненная позиция                       4)    принадлежность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Homo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sapiens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</w:rPr>
        <w:t>Деятельность человека — это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форма активности человека, направленная на преобразование окружающего мира и самосовершенствование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2) </w:t>
      </w:r>
      <w:r>
        <w:rPr>
          <w:rFonts w:ascii="Times New Roman" w:eastAsia="Times New Roman" w:hAnsi="Times New Roman" w:cs="Times New Roman"/>
          <w:color w:val="000000"/>
          <w:sz w:val="26"/>
        </w:rPr>
        <w:t>процесс обмена информацией между людьми как равноправными субъектами познавательной и преобразовательной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 система поступков и действий человека по обеспечению им своего существования, по взаимодействию с другими людьми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4) форма  активности ч</w:t>
      </w:r>
      <w:r>
        <w:rPr>
          <w:rFonts w:ascii="Times New Roman" w:eastAsia="Times New Roman" w:hAnsi="Times New Roman" w:cs="Times New Roman"/>
          <w:color w:val="000000"/>
          <w:sz w:val="26"/>
        </w:rPr>
        <w:t>еловека, основное содержание которой - отражение объективной реальности в его сознании, а результат — получение нового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знания о себе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9. Установите соответствие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ОБЩЕСТВЕННЫЕ СФЕРЫ                СОЦИАЛЬНЫЕ ЯВЛЕНИЯ И ИНСТИТУТЫ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    политическая             </w:t>
      </w:r>
      <w:r>
        <w:rPr>
          <w:rFonts w:ascii="Times New Roman" w:eastAsia="Times New Roman" w:hAnsi="Times New Roman" w:cs="Times New Roman"/>
          <w:color w:val="000000"/>
          <w:sz w:val="26"/>
        </w:rPr>
        <w:t>            А) религия, искусство, театр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2)    экономическая                      Б) торговля, банк, биржи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    социальная                            В) власть, суды, парламент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4)    духовная                                   Г) классы, нации, сословия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0.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Характеристика  общества  как ___  (1) предусматривает изучение его внутренней структуры.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Её основным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 элементами являются ____(2) общественной  жизни  и  социальные  институты. Выделяют экономическую, социальную, политическую и  духовную  сферы.  Все  они  находятся  в  тесной взаимосвязи,  так  как  поддерживают 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необходимую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____ (3) общества. ___ (4) 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каждой сфере решают важные социальные задачи. Они обеспечивают производство и распределение различных видов ___ (5), а также управление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совместной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___    (6) людей.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A)    целостность      Б)     система      B)    общество   Г)     социальные блага    Д</w:t>
      </w:r>
      <w:r>
        <w:rPr>
          <w:rFonts w:ascii="Times New Roman" w:eastAsia="Times New Roman" w:hAnsi="Times New Roman" w:cs="Times New Roman"/>
          <w:color w:val="000000"/>
          <w:sz w:val="26"/>
        </w:rPr>
        <w:t>)     сфера                             Е)     производство      Ж)     культура      3)     социальные институты     И)    деятельность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br/>
        <w:t xml:space="preserve">                                                           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AD345D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F974B5" w:rsidRDefault="00AD345D">
      <w:pPr>
        <w:spacing w:after="0" w:line="240" w:lineRule="auto"/>
        <w:rPr>
          <w:rFonts w:ascii="Consolas" w:eastAsia="Consolas" w:hAnsi="Consolas" w:cs="Consola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ходная контрольная работа по обществознанию  10  класс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>
        <w:rPr>
          <w:rFonts w:ascii="Consolas" w:eastAsia="Consolas" w:hAnsi="Consolas" w:cs="Consolas"/>
          <w:b/>
          <w:i/>
          <w:color w:val="000000"/>
          <w:sz w:val="28"/>
          <w:u w:val="single"/>
        </w:rPr>
        <w:t>Вариант 2</w:t>
      </w: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1.   Природа, в отличие от общества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испытывает влияние человеческой деятельности                2)    является средой обитания человека        3)    изменяется в направлении 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т низшего к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высшему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4)    способна развиваться независимо от человека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2. Верны ли следующие суждения о взаимосвязи сфер общественной жизни?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А. Рост государственных ассигнований на производство новых видов вооружения является примером связи политической и экономической сфер общества.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Б. Финансирование меценатом деятельности музея является примером связи экономической  духовной сферы общества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верно только А        2) верно только Б        3) верны оба суждения    4) 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3. Какое понятие характеризует как общество, так и природу?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система         2) весь материальный мир     3)формы и способы взаимодействия людей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4)    эта</w:t>
      </w:r>
      <w:r>
        <w:rPr>
          <w:rFonts w:ascii="Times New Roman" w:eastAsia="Times New Roman" w:hAnsi="Times New Roman" w:cs="Times New Roman"/>
          <w:color w:val="000000"/>
          <w:sz w:val="26"/>
        </w:rPr>
        <w:t>п исторического развития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4.   Верны ли следующие суждения об общественном прогрессе?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А. В современную эпоху прогресс охватил все области общественной жизни.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Б. Традиционному обществу не свойственен общественный прогресс.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 верно только А     2) верно тол</w:t>
      </w:r>
      <w:r>
        <w:rPr>
          <w:rFonts w:ascii="Times New Roman" w:eastAsia="Times New Roman" w:hAnsi="Times New Roman" w:cs="Times New Roman"/>
          <w:color w:val="000000"/>
          <w:sz w:val="26"/>
        </w:rPr>
        <w:t>ько Б       3) верны оба суждения    4) 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5. Какой признак присущ традиционному обществу?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    развитое фабричное производство     2)     создание основного продукта в сельском хозяйстве              3)     завершение промышленного пер</w:t>
      </w:r>
      <w:r>
        <w:rPr>
          <w:rFonts w:ascii="Times New Roman" w:eastAsia="Times New Roman" w:hAnsi="Times New Roman" w:cs="Times New Roman"/>
          <w:color w:val="000000"/>
          <w:sz w:val="26"/>
        </w:rPr>
        <w:t>еворота       4)     высокоразвитая инфраструктура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6. Свойства и роли человека, которые он приобретает только во взаимодействии с другими людьми, характеризуют его как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 индивида        2)     индивидуальность     3)    организм        4)     личност</w:t>
      </w:r>
      <w:r>
        <w:rPr>
          <w:rFonts w:ascii="Times New Roman" w:eastAsia="Times New Roman" w:hAnsi="Times New Roman" w:cs="Times New Roman"/>
          <w:color w:val="000000"/>
          <w:sz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7. Верны ли следующие суждения о сущностных чертах личности?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А.Сущностные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черты личности обнаруживаются при изучении биологического строения человека.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Б. Сущностные черты личности обнаруживаются посредством изучения взглядов человека на природу, общест</w:t>
      </w:r>
      <w:r>
        <w:rPr>
          <w:rFonts w:ascii="Times New Roman" w:eastAsia="Times New Roman" w:hAnsi="Times New Roman" w:cs="Times New Roman"/>
          <w:color w:val="000000"/>
          <w:sz w:val="26"/>
        </w:rPr>
        <w:t>во, других людей.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 верно только А        2) верно только Б      3) верны оба суждения    4) 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8. Человек представляет собой единство трех составляющих: биологической, психологической и социальной. Социальная составляющая включает: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 знания, умения и навыки   2)     чувства, память и волю  3)    строение тела, силу и ловкость             4)    темперамент, внимание, воображение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ости            образования                       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9.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ОСОБЕННОСТИ                                       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                                           ТИПЫ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ОБЩЕСТВЕННЫХ ОТНОШЕНИЙ                                                СТРАТИФИКАЦИИ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A)    юридическое закрепление прав                                                   1)    кастовая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и обязанностей за основ</w:t>
      </w:r>
      <w:r>
        <w:rPr>
          <w:rFonts w:ascii="Times New Roman" w:eastAsia="Times New Roman" w:hAnsi="Times New Roman" w:cs="Times New Roman"/>
          <w:color w:val="000000"/>
          <w:sz w:val="26"/>
        </w:rPr>
        <w:t>ными                                                              2)    сословная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социальными группами                                                                        3)    классовая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Б)     преимущественно наследственный характер принадлежности к эл</w:t>
      </w:r>
      <w:r>
        <w:rPr>
          <w:rFonts w:ascii="Times New Roman" w:eastAsia="Times New Roman" w:hAnsi="Times New Roman" w:cs="Times New Roman"/>
          <w:color w:val="000000"/>
          <w:sz w:val="26"/>
        </w:rPr>
        <w:t>ите общества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B)     запрещение перемещения из одной социальной группы в другую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Г)     в основе деления на группы — различия в характере труда и размерах и формах его оплаты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Д)     запрет на браки с представителями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других групп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10. Прочитайте приведенный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ниже текст, в котором пропущен ряд слов. Выберите из предлагаемого списка слова, которые необходимо вставить на место пропусков.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Понятие «____» (1) получило распространение с конца 1960-х гг. так принято называть проблемы, носящие ___(2) характер. Они затр</w:t>
      </w:r>
      <w:r>
        <w:rPr>
          <w:rFonts w:ascii="Times New Roman" w:eastAsia="Times New Roman" w:hAnsi="Times New Roman" w:cs="Times New Roman"/>
          <w:color w:val="000000"/>
          <w:sz w:val="26"/>
        </w:rPr>
        <w:t>агивают интересы каждого народа, каждого человека, их решение возможно только совместными усилиями всех людей. От того. В каком направлении будут осуществляться их решение, зависит ___(3) человечества как биологического вида. В этих проблемах также проявля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ется ____(4) социальных и природных основ жизни общества и отдельного человека. Одна группа проблем связана с отношениями между государствами. Устранение__(5) экономического развития, сохранение мира — это одновременно и решение проблемы здоровья людей, и </w:t>
      </w:r>
      <w:r>
        <w:rPr>
          <w:rFonts w:ascii="Times New Roman" w:eastAsia="Times New Roman" w:hAnsi="Times New Roman" w:cs="Times New Roman"/>
          <w:color w:val="000000"/>
          <w:sz w:val="26"/>
        </w:rPr>
        <w:t>проблемы качества освоения природных ресурсов. Прекращение __ (6) также предотвращает загрязнение природной среды в планетарном масштабе.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А) выживание    Б)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общественный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      В) глобальные проблемы          Г) гонка вооружений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Д) неравномерность    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Е) глобализация           Ж) общечеловеческих     3) динамичность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И) неразрывность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Входная контрольная работа по обществознанию  10 класс      Вариант</w:t>
      </w:r>
      <w:r>
        <w:rPr>
          <w:rFonts w:ascii="Bookman Old Style" w:eastAsia="Bookman Old Style" w:hAnsi="Bookman Old Style" w:cs="Bookman Old Style"/>
          <w:b/>
          <w:color w:val="000000"/>
          <w:sz w:val="28"/>
          <w:u w:val="single"/>
        </w:rPr>
        <w:t xml:space="preserve"> 3</w:t>
      </w:r>
      <w:r>
        <w:rPr>
          <w:rFonts w:ascii="Bookman Old Style" w:eastAsia="Bookman Old Style" w:hAnsi="Bookman Old Style" w:cs="Bookman Old Style"/>
          <w:color w:val="000000"/>
          <w:sz w:val="28"/>
          <w:u w:val="single"/>
        </w:rPr>
        <w:br/>
      </w: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1.   И общество, и природа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являются динамическими системами     2)    </w:t>
      </w:r>
      <w:r>
        <w:rPr>
          <w:rFonts w:ascii="Times New Roman" w:eastAsia="Times New Roman" w:hAnsi="Times New Roman" w:cs="Times New Roman"/>
          <w:color w:val="000000"/>
          <w:sz w:val="26"/>
        </w:rPr>
        <w:t>создаются в процессе целенаправленной деятельности людей              3)    развиваются независимо от сознания людей      4)    носят характер закрытых систем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2.   Революция и реформа являются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социальными институтами          2) формами общественных пре</w:t>
      </w:r>
      <w:r>
        <w:rPr>
          <w:rFonts w:ascii="Times New Roman" w:eastAsia="Times New Roman" w:hAnsi="Times New Roman" w:cs="Times New Roman"/>
          <w:color w:val="000000"/>
          <w:sz w:val="26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    элементами общества как системы           4)    видами социальных связей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3. Сущность проблемы Север – Юг заключается в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истощении природных ресурсов    2)    разрыве в уровне экономического развития регионов планеты           3)     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формировании сети международных террористических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организаци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4)     росте культурного многообразия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4. Верны ли следующие суждения о взаимодействии сфер общественной жизни?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А. Процессы, происходящие в одной сфере жизни, как правило, не влияют на </w:t>
      </w:r>
      <w:r>
        <w:rPr>
          <w:rFonts w:ascii="Times New Roman" w:eastAsia="Times New Roman" w:hAnsi="Times New Roman" w:cs="Times New Roman"/>
          <w:color w:val="000000"/>
          <w:sz w:val="26"/>
        </w:rPr>
        <w:t>процессы, происходящие в других ее сферах.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Б. Выдающиеся произведения искусства могут создаваться в периоды экономических кризисов и политических потрясений.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 верно только А        2) верно только Б    3) верны оба суждения    4) 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Какая социальная тенденция проявляется в условиях перехода к постиндустриальному обществу?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рост числа занятых в сфере информационных технологий      2)     ослабление позиций среднего класса      3)     увеличение притока сельского населения в города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4)     ликвидация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люмпенства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как социального явления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6. Человек, в отличие от животного, способен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    проявлять эмоции   2)     заботиться о потомстве  3)     предварительно обдумывать свое поведение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4)     удовлетворять свои потребности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7. Известны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й писатель работает над новым произведением. Какой вид деятельности иллюстрируется данным примером?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    экономическая    2)    социальная     3)    политическая     4)    духовная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8. Артисты государственного драматического театра играют новый спектакль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по пьесе современного автора. Укажите субъект этой деятельности.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    театральное представление 2)    театральная труппа    3)     декорации      4)     драматический театр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9. Установите соответствие.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ОПРЕДЕЛЕНИЯ                                     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ПОНЯТИЯ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    Человек, активно осваивающий и целенаправленно                         А) индивид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преобразующий природу, общество и самого себя                                  Б) индивидуальность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2)    отде</w:t>
      </w:r>
      <w:r>
        <w:rPr>
          <w:rFonts w:ascii="Times New Roman" w:eastAsia="Times New Roman" w:hAnsi="Times New Roman" w:cs="Times New Roman"/>
          <w:color w:val="000000"/>
          <w:sz w:val="26"/>
        </w:rPr>
        <w:t>льно взятый представитель    всего рода человеческого             В)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     неповторимое своеобразие человека, набор его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уникальных свойств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10. Прочитайте приведённый ниже текст, в котором  пропущен ряд слов.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На нашей планете существуют страны, р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езко </w:t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различающиеся   по   своему  общественно-экономическому ____(1)    и    соответственно    по    уровню ___ (2) населения. С одной стороны, существует сравнительно небольшая группа___(3), с другой — большое число государств, в которых экономическое раз</w:t>
      </w:r>
      <w:r>
        <w:rPr>
          <w:rFonts w:ascii="Times New Roman" w:eastAsia="Times New Roman" w:hAnsi="Times New Roman" w:cs="Times New Roman"/>
          <w:color w:val="000000"/>
          <w:sz w:val="26"/>
        </w:rPr>
        <w:t>витие характеризуется отсталостью, а качество жизни населения является низким. Экономика___(4) основывается на добыче и экспорте сырьевых ресурсов. Отсталые и среднеразвитые страны составляют ___(5) населения планеты — около пяти миллиардов из шести. Общая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тенденция современного развития, к сожалению, такова, что ____(6) между «золотым миллиардом» и остальной частью человечества не сокращается, а возрастает.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</w:p>
    <w:p w:rsidR="00F974B5" w:rsidRDefault="00A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A) развитые страны      Б) общество      B) отсталые страны       Г) подавляющее большинство      Д</w:t>
      </w:r>
      <w:r>
        <w:rPr>
          <w:rFonts w:ascii="Times New Roman" w:eastAsia="Times New Roman" w:hAnsi="Times New Roman" w:cs="Times New Roman"/>
          <w:color w:val="000000"/>
          <w:sz w:val="26"/>
        </w:rPr>
        <w:t>) решение        Е) уровень            Ж) благосостояние        3) разрыв          И) развитие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br/>
      </w: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F974B5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 Входная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контрольная работа по обществознанию                 Вариант 4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1.Проявлением взаимозависимости общества и природы служит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экологический кризис        2)    возрастание с</w:t>
      </w:r>
      <w:r>
        <w:rPr>
          <w:rFonts w:ascii="Times New Roman" w:eastAsia="Times New Roman" w:hAnsi="Times New Roman" w:cs="Times New Roman"/>
          <w:color w:val="000000"/>
          <w:sz w:val="26"/>
        </w:rPr>
        <w:t>олнечной активности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    кризис перепроизводства     4)    усложнение общественной жизни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2. Верны ли следующие суждения о сферах жизни общества?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А. Сферы общественной жизни являются подсистемами общества как целого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Б) Все сферы жизни общества неразрывно с</w:t>
      </w:r>
      <w:r>
        <w:rPr>
          <w:rFonts w:ascii="Times New Roman" w:eastAsia="Times New Roman" w:hAnsi="Times New Roman" w:cs="Times New Roman"/>
          <w:color w:val="000000"/>
          <w:sz w:val="26"/>
        </w:rPr>
        <w:t>вязаны между собой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    верно только А 2)    верно только Б  3)    верны оба суждения 4)    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3. Среди наук о человеке и обществе отдельные социальные институты, процессы, социальные группы и общности являются предметом изучения 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</w:t>
      </w:r>
      <w:r>
        <w:rPr>
          <w:rFonts w:ascii="Times New Roman" w:eastAsia="Times New Roman" w:hAnsi="Times New Roman" w:cs="Times New Roman"/>
          <w:color w:val="000000"/>
          <w:sz w:val="26"/>
        </w:rPr>
        <w:t>экономики   2)    политологии    3)    социологии     4)    правоведения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4. Что из перечисленного характеризует современное западное общество?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аграрный тип общества      2)     неразвитость институтов частной собственности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3)    особая ценность чело</w:t>
      </w:r>
      <w:r>
        <w:rPr>
          <w:rFonts w:ascii="Times New Roman" w:eastAsia="Times New Roman" w:hAnsi="Times New Roman" w:cs="Times New Roman"/>
          <w:color w:val="000000"/>
          <w:sz w:val="26"/>
        </w:rPr>
        <w:t>веческой индивидуальности     4)    преобладание коллективистских форм сознания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5. Верны ли следующие суждения об обществе и природе?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А. С ходом истории воздействие общества на природу возрастает.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Б. Природа – неисчерпаемая кладовая ресурсов для человечес</w:t>
      </w:r>
      <w:r>
        <w:rPr>
          <w:rFonts w:ascii="Times New Roman" w:eastAsia="Times New Roman" w:hAnsi="Times New Roman" w:cs="Times New Roman"/>
          <w:color w:val="000000"/>
          <w:sz w:val="26"/>
        </w:rPr>
        <w:t>тва.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    верно только А 2)    верно только Б 3)    верны оба суждения     4)    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6. Свойства и роли человека, которые он приобретает только во взаимодействии с другими людьми, характеризуют его как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     индивида    2) индивидуальнос</w:t>
      </w:r>
      <w:r>
        <w:rPr>
          <w:rFonts w:ascii="Times New Roman" w:eastAsia="Times New Roman" w:hAnsi="Times New Roman" w:cs="Times New Roman"/>
          <w:color w:val="000000"/>
          <w:sz w:val="26"/>
        </w:rPr>
        <w:t>ть    3) организм         4) личность  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7. Социальной сущностью человека обусловлены его потребности в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>1)    понимании    2)    отдыхе    3)    питании    4)    самосохранении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8. Верны ли следующие суждения о свободе человека?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А.Одним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из проявлений свободы человека выступает возможность поступать в соответствии со своими желаниями и стремлениями.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Б.Свобода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человека в обществе ограничена интересами других людей, общества в целом.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1)    верно только А      2) верно только Б     3)</w:t>
      </w:r>
      <w:r>
        <w:rPr>
          <w:rFonts w:ascii="Times New Roman" w:eastAsia="Times New Roman" w:hAnsi="Times New Roman" w:cs="Times New Roman"/>
          <w:color w:val="000000"/>
          <w:sz w:val="26"/>
        </w:rPr>
        <w:t>верны оба суждения      4)оба суждения неверны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9. Установите соответствие: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ОСОБЕННОСТИ ПРОЯВЛЕНИЯ                ВИД ДЕЯТЕЛЬНОСТИ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А) создание необходимых людям благ               1) игра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Б) наличие воображаемой обстановки                 2) общение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В) обяз</w:t>
      </w:r>
      <w:r>
        <w:rPr>
          <w:rFonts w:ascii="Times New Roman" w:eastAsia="Times New Roman" w:hAnsi="Times New Roman" w:cs="Times New Roman"/>
          <w:color w:val="000000"/>
          <w:sz w:val="26"/>
        </w:rPr>
        <w:t>ательное использование языка                    3) труд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Г) необходимость специальной подготовки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10. Прочитайте приведённый ниже текст, в котором пропущен ряд слов.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«Общество динамично: и отдельные люди, и социальные группы постоянно изменяют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свой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(1). Это явление получило название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социальной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 (2). Социологи различают несколько ее типов. Перемещения, не изменяющие социального положения индивидов и групп, называют ________ (3) мобильностью. Примерами являются переход из одной возрастной груп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пы в другую, смена места работы, а также переселение людей из одной местности или страны в другую, т. е. ________ (4). ________ (5) мобильность предполагает качественное изменение </w:t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социального положения человека.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Примерами может служить получение или лишени</w:t>
      </w:r>
      <w:r>
        <w:rPr>
          <w:rFonts w:ascii="Times New Roman" w:eastAsia="Times New Roman" w:hAnsi="Times New Roman" w:cs="Times New Roman"/>
          <w:color w:val="000000"/>
          <w:sz w:val="26"/>
        </w:rPr>
        <w:t>е дворянского титула в феодальном обществе, профессиональная карьера – в современном и т.п.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Каналами мобильности выступают социальные ________ (6): семья, школа, собственность, церковь, армия и т. п.»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Слова в списке даны в именительном падеже, единственном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числе. Каждое слово (словосочетание) может быть использовано только один раз.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А) миграция        Б) мобильность       В) горизонтальная   Г) институт    Д) статус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Е) вертикальная       Ж) группа        З) стратификация          И)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маргинализация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  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br/>
      </w: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lastRenderedPageBreak/>
        <w:t>0-3 "2"</w:t>
      </w: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4-6 "3"</w:t>
      </w: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7-10 "4"</w:t>
      </w: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11-12"5"</w:t>
      </w: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bookmarkStart w:id="0" w:name="_GoBack"/>
      <w:bookmarkEnd w:id="0"/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контрольная работа по обществознанию       Вариант 3 (ответы)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1. 1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>2. 2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3. 2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4. 2  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5. 1  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6. 3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7. 4 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8.  2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9. ВАБ  </w:t>
      </w:r>
    </w:p>
    <w:p w:rsidR="00F974B5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>10. ИЖАВГЗ</w:t>
      </w: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контрольная работа по обществознанию (входной срез)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br/>
        <w:t>Вариант 4 (ответы)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1. 1 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2. 3  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3. 3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4. 3  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5. 1  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6.  4  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7. 1  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8. 3  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9. 3123</w:t>
      </w:r>
      <w:r>
        <w:rPr>
          <w:rFonts w:ascii="Times New Roman" w:eastAsia="Times New Roman" w:hAnsi="Times New Roman" w:cs="Times New Roman"/>
          <w:color w:val="000000"/>
          <w:sz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10. ДБВАЕГ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  </w:t>
      </w: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контрольная работа по обществознанию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Вариант 1 (ответы)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1.     3  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2.     1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3.     4  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4.     1  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5.      2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6.    1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7.     3 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8.     2 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9. ВБГА          - 2 балла    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10. БДАЗГИ        - 2 балла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того:12  баллов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AD345D" w:rsidRDefault="00AD345D" w:rsidP="00AD34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>контрольная работа по обществознанию              Вариант 2 (ответы)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1. 4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2. 3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3. 1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4. 4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5. 2  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 6. 4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 7. 2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 xml:space="preserve">8.  1  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>9.22131        -2 балла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345D">
        <w:rPr>
          <w:rFonts w:ascii="Times New Roman" w:eastAsia="Times New Roman" w:hAnsi="Times New Roman" w:cs="Times New Roman"/>
          <w:b/>
          <w:color w:val="000000"/>
          <w:sz w:val="26"/>
        </w:rPr>
        <w:t>10. ВЖАИДГ    - 2 балла</w:t>
      </w: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AD345D" w:rsidRPr="00AD345D" w:rsidRDefault="00AD345D" w:rsidP="00AD345D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974B5" w:rsidRDefault="00F974B5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sectPr w:rsidR="00F9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4B5"/>
    <w:rsid w:val="00AD345D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EEC8-E8D6-45B6-8B72-6A2A5556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катя</cp:lastModifiedBy>
  <cp:revision>3</cp:revision>
  <dcterms:created xsi:type="dcterms:W3CDTF">2019-09-15T08:10:00Z</dcterms:created>
  <dcterms:modified xsi:type="dcterms:W3CDTF">2019-09-15T08:14:00Z</dcterms:modified>
</cp:coreProperties>
</file>