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D1" w:rsidRPr="00367D75" w:rsidRDefault="002152D1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sz w:val="24"/>
          <w:szCs w:val="24"/>
        </w:rPr>
        <w:t>Входная контрольная работа по обществознанию 9 класс.</w:t>
      </w:r>
      <w:r w:rsidR="007A6D63" w:rsidRPr="00367D7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C18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7A6D63" w:rsidRPr="00367D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7D75">
        <w:rPr>
          <w:rFonts w:ascii="Times New Roman" w:eastAsia="Times New Roman" w:hAnsi="Times New Roman" w:cs="Times New Roman"/>
          <w:b/>
          <w:sz w:val="24"/>
          <w:szCs w:val="24"/>
        </w:rPr>
        <w:t>Вариант 1.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7A6D63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Характерной чертой только доиндустриального общества является: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большая роль науки в развитии производства;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деление общества на социальные группы;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ведущая роль сельского хозяйства в развитии экономи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ки;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высокая социальная мобильность.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2.  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Верны ли следующие суждения о характеристиках денег?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А. Деньги существовали на всех этапах развития общества.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Б. В современном обществе деньги перестали быть сред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ством обращения.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Верно только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А;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    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верно только Б;</w:t>
      </w:r>
      <w:r w:rsidR="007A6D63" w:rsidRPr="00367D75">
        <w:rPr>
          <w:rFonts w:ascii="Times New Roman" w:hAnsi="Times New Roman" w:cs="Times New Roman"/>
          <w:sz w:val="24"/>
          <w:szCs w:val="24"/>
        </w:rPr>
        <w:t xml:space="preserve">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верны оба суждения;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оба суждения неверны.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  К основным экономическим ресурсам относится: 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рынок;</w:t>
      </w:r>
      <w:r w:rsidR="007A6D63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  <w:r w:rsidR="007A6D63" w:rsidRPr="00367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капитал; </w:t>
      </w:r>
      <w:r w:rsidR="007A6D63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3)обмен; </w:t>
      </w:r>
      <w:r w:rsidR="007A6D63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4) налоги.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4. Примером общения не является: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зрители аплодируют певцу после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  <w:r w:rsidR="007A6D63" w:rsidRPr="00367D75">
        <w:rPr>
          <w:rFonts w:ascii="Times New Roman" w:hAnsi="Times New Roman" w:cs="Times New Roman"/>
          <w:sz w:val="24"/>
          <w:szCs w:val="24"/>
        </w:rPr>
        <w:t xml:space="preserve">  </w:t>
      </w:r>
      <w:r w:rsidRPr="00367D7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начальник дает указания подчиненному;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двое друзей беседуют о личных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проблемах;</w:t>
      </w:r>
      <w:r w:rsidR="007A6D63"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A6D63"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человек ведет мысленный разговор с героем прочитан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ной книги.</w:t>
      </w:r>
    </w:p>
    <w:p w:rsidR="005C1850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 Определите, какие из потребностей находятся не на своем месте в ряду иерархии потребностей 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А. </w:t>
      </w:r>
      <w:proofErr w:type="spellStart"/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Маслоу</w:t>
      </w:r>
      <w:proofErr w:type="spellEnd"/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7A6D63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Физиологические потребности;</w:t>
      </w:r>
      <w:r w:rsidRPr="00367D75">
        <w:rPr>
          <w:rFonts w:ascii="Times New Roman" w:hAnsi="Times New Roman" w:cs="Times New Roman"/>
          <w:sz w:val="24"/>
          <w:szCs w:val="24"/>
        </w:rPr>
        <w:t xml:space="preserve">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престижные потребности;</w:t>
      </w:r>
      <w:r w:rsidR="007A6D63"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потребности в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социальные потребности;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6.  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Командная экономическая система в отличие от рыноч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ной характеризуется: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отсутствием товарно-денежных отношений;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существованием свободной конкуренции производителей;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жестким государственным регулированием производ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ства, обмена и распределения;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уравнительным распределением продукции.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7. Ситуация на рынке, при которой несколько крупных кон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курирующих фирм монополизируют производство и сбыт основной массы продукции в определенной отрасли, на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зывается: 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1)конкуренция</w:t>
      </w:r>
      <w:proofErr w:type="gramEnd"/>
      <w:r w:rsidRPr="00367D7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закон спроса и предложения;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7A6D63" w:rsidRPr="00367D75">
        <w:rPr>
          <w:rFonts w:ascii="Times New Roman" w:hAnsi="Times New Roman" w:cs="Times New Roman"/>
          <w:sz w:val="24"/>
          <w:szCs w:val="24"/>
        </w:rPr>
        <w:t xml:space="preserve">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олигополия;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монополия.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8. Положение, при котором доходная часть государственно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бюджета превышает расходную, называется: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профицит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бюджета;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7A6D63" w:rsidRPr="00367D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A6D63" w:rsidRPr="00367D75">
        <w:rPr>
          <w:rFonts w:ascii="Times New Roman" w:hAnsi="Times New Roman" w:cs="Times New Roman"/>
          <w:sz w:val="24"/>
          <w:szCs w:val="24"/>
        </w:rPr>
        <w:t xml:space="preserve">  </w:t>
      </w:r>
      <w:r w:rsidR="002152D1"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дефицит бюджета;</w:t>
      </w:r>
      <w:r w:rsidR="007A6D63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государственный долг;</w:t>
      </w:r>
      <w:r w:rsidR="007A6D63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152D1" w:rsidRPr="00367D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="00367D75">
        <w:rPr>
          <w:rFonts w:ascii="Times New Roman" w:eastAsia="Times New Roman" w:hAnsi="Times New Roman" w:cs="Times New Roman"/>
          <w:sz w:val="24"/>
          <w:szCs w:val="24"/>
        </w:rPr>
        <w:t>сбалансированный бюджет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9. Условием принадлежности к этносу является:</w:t>
      </w: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общность исторической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судьбы;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5C18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C1850">
        <w:rPr>
          <w:rFonts w:ascii="Times New Roman" w:hAnsi="Times New Roman" w:cs="Times New Roman"/>
          <w:sz w:val="24"/>
          <w:szCs w:val="24"/>
        </w:rPr>
        <w:t xml:space="preserve">  </w:t>
      </w: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отсутствие кровного родства;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отношение к средствам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производства;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5C18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C1850">
        <w:rPr>
          <w:rFonts w:ascii="Times New Roman" w:hAnsi="Times New Roman" w:cs="Times New Roman"/>
          <w:sz w:val="24"/>
          <w:szCs w:val="24"/>
        </w:rPr>
        <w:t xml:space="preserve"> 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общий уровень доходов.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10. Гражданка С. тщательно следит за своим здоровьем. Дважды в год она посещает стоматолога, приходит на про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филактические осмотры к терапевту. Такими поступками она выражает: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престижную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потребность;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физиологическую потребность;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потребность в безопасности;</w:t>
      </w:r>
      <w:r w:rsidRPr="00367D75">
        <w:rPr>
          <w:rFonts w:ascii="Times New Roman" w:hAnsi="Times New Roman" w:cs="Times New Roman"/>
          <w:sz w:val="24"/>
          <w:szCs w:val="24"/>
        </w:rPr>
        <w:t xml:space="preserve">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социальную потребность.</w:t>
      </w:r>
    </w:p>
    <w:p w:rsidR="00BB749F" w:rsidRPr="00367D75" w:rsidRDefault="007A6D63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11.</w:t>
      </w:r>
      <w:r w:rsidR="00BB749F"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Найдите черты сходства и отличия экономической и со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циальной сфер общества.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Оказывает влияние на политическую сферу и зависит от нее;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включает в себя распределение и потребление;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включает помощь социально незащищенным слоям на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селения;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создает товары и услуги;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5)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существует на всех стадиях развития общества.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Выберите и запишите в первую колонку таблицы поряд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ковые номера черт сходства, а во вторую колонку — по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рядковые номера черт отличия.</w:t>
      </w:r>
    </w:p>
    <w:tbl>
      <w:tblPr>
        <w:tblW w:w="96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3"/>
        <w:gridCol w:w="4829"/>
      </w:tblGrid>
      <w:tr w:rsidR="00BB749F" w:rsidRPr="00367D75" w:rsidTr="007A6D63">
        <w:trPr>
          <w:trHeight w:val="322"/>
        </w:trPr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1B48EC" w:rsidP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B749F"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сходства</w:t>
            </w:r>
            <w:r w:rsidR="00BB749F"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1B48EC" w:rsidP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BB749F"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отличия</w:t>
            </w:r>
            <w:r w:rsidR="00BB749F"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749F" w:rsidRPr="00367D75" w:rsidTr="002152D1">
        <w:trPr>
          <w:trHeight w:val="136"/>
        </w:trPr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BB749F" w:rsidP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BB749F" w:rsidP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52D1" w:rsidRPr="00367D75" w:rsidRDefault="007A6D63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Найдите в предложенном списке глобальные проблемы человечества.</w:t>
      </w:r>
      <w:r w:rsidR="00BB749F"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Загрязнение окружающей среды;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угроза ядерной войны;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ограниченность ресурсов;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кризис перепроизводства;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5)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рост числа неполных семей.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Номера, под которыми указаны глобальные проблемы,</w:t>
      </w:r>
      <w:r w:rsidR="002152D1"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выпишите в порядке возрастания.</w:t>
      </w:r>
    </w:p>
    <w:p w:rsidR="00367D75" w:rsidRDefault="00367D75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51CC" w:rsidRDefault="000E51CC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49F" w:rsidRPr="00367D75" w:rsidRDefault="007A6D63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З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B749F" w:rsidRPr="00367D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этапами развития обще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ства и их характерными чертами: к каждой позиции, дан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ной в первом столбце, подберите соответствующую пози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цию из второго столбца.</w:t>
      </w:r>
    </w:p>
    <w:p w:rsidR="002152D1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</w:t>
      </w:r>
      <w:proofErr w:type="gramStart"/>
      <w:r w:rsidRPr="00367D75">
        <w:rPr>
          <w:rFonts w:ascii="Times New Roman" w:eastAsia="Times New Roman" w:hAnsi="Times New Roman" w:cs="Times New Roman"/>
          <w:b/>
          <w:sz w:val="24"/>
          <w:szCs w:val="24"/>
        </w:rPr>
        <w:t>развития: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2D1" w:rsidRPr="00367D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152D1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2152D1" w:rsidRPr="00367D75">
        <w:rPr>
          <w:rFonts w:ascii="Times New Roman" w:eastAsia="Times New Roman" w:hAnsi="Times New Roman" w:cs="Times New Roman"/>
          <w:b/>
          <w:sz w:val="24"/>
          <w:szCs w:val="24"/>
        </w:rPr>
        <w:t>Характерные черты:</w:t>
      </w:r>
    </w:p>
    <w:p w:rsidR="001B48EC" w:rsidRPr="00367D75" w:rsidRDefault="002152D1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А) Традиционное общество.</w:t>
      </w:r>
      <w:r w:rsidR="001B48EC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             1) Машинное производство — определяющий фактор развития.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2D1" w:rsidRPr="00367D75" w:rsidRDefault="001B48EC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Б) Индустриальное общество.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           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Большая роль церкви и армии.</w:t>
      </w:r>
    </w:p>
    <w:p w:rsidR="001B48EC" w:rsidRPr="00367D75" w:rsidRDefault="001B48EC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В) Постиндуст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риальное общество  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 экономике преобладает сфера услуг.</w:t>
      </w:r>
    </w:p>
    <w:p w:rsidR="007A6D63" w:rsidRPr="00367D75" w:rsidRDefault="001B48EC" w:rsidP="007A6D63">
      <w:pPr>
        <w:widowControl w:val="0"/>
        <w:autoSpaceDE w:val="0"/>
        <w:autoSpaceDN w:val="0"/>
        <w:adjustRightInd w:val="0"/>
        <w:spacing w:after="0" w:line="240" w:lineRule="auto"/>
        <w:ind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2152D1" w:rsidRPr="00367D75" w:rsidRDefault="007A6D63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4. Все перечисленные ниже понятия, за исключением одно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го, относятся к экономической сфере общества. 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i/>
          <w:sz w:val="24"/>
          <w:szCs w:val="24"/>
        </w:rPr>
        <w:t>Конкуренция, государственный бюджет, технический прогресс, товар, закон спроса.</w:t>
      </w:r>
    </w:p>
    <w:p w:rsidR="00BB749F" w:rsidRPr="00367D75" w:rsidRDefault="00BB749F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Найдите и укажите понятие, «выпадающее» из этого ряда.</w:t>
      </w:r>
    </w:p>
    <w:p w:rsidR="00367D75" w:rsidRPr="00367D75" w:rsidRDefault="007A6D63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5.</w:t>
      </w:r>
      <w:r w:rsidR="00BB749F" w:rsidRPr="00367D7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367D75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Прочитайте текст и выполните задания </w:t>
      </w:r>
    </w:p>
    <w:p w:rsidR="00367D75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</w:p>
    <w:p w:rsidR="00367D75" w:rsidRPr="00367D75" w:rsidRDefault="00367D75" w:rsidP="00F37D91">
      <w:pPr>
        <w:widowControl w:val="0"/>
        <w:autoSpaceDE w:val="0"/>
        <w:autoSpaceDN w:val="0"/>
        <w:adjustRightInd w:val="0"/>
        <w:spacing w:after="0" w:line="240" w:lineRule="auto"/>
        <w:ind w:left="-1191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 Основным институтом современного образования является школа. От других форм обучения она отличается многообразием подготовки учащихся, а также особыми технологиями, используемыми в процессе занятий. Выполняя «заказ» общества, школа, наряду с другими учебными заведениями, осуществляет подготовку квалифицированных кадров для различных сфер человеческой деятельности. </w:t>
      </w:r>
    </w:p>
    <w:p w:rsidR="00367D75" w:rsidRPr="00367D75" w:rsidRDefault="00D946DA" w:rsidP="00F37D91">
      <w:pPr>
        <w:widowControl w:val="0"/>
        <w:autoSpaceDE w:val="0"/>
        <w:autoSpaceDN w:val="0"/>
        <w:adjustRightInd w:val="0"/>
        <w:spacing w:after="0" w:line="240" w:lineRule="auto"/>
        <w:ind w:left="-1191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67D75" w:rsidRPr="00367D75">
        <w:rPr>
          <w:rFonts w:ascii="Times New Roman" w:eastAsia="Times New Roman" w:hAnsi="Times New Roman" w:cs="Times New Roman"/>
          <w:sz w:val="24"/>
          <w:szCs w:val="24"/>
        </w:rPr>
        <w:t>Требования общества к образованию выражаются в системе принципов государственной образовательной политики. В настоящее время образовательная политика в РФ строится на следующих принципах: гуманистический характер образования; приоритет общечеловеческих ценностей; право личности на свободное развитие; общедоступность образования; внимание системы образования к потребностям обучаемых; светский характер образования в государственных учреждениях.</w:t>
      </w:r>
    </w:p>
    <w:p w:rsidR="00367D75" w:rsidRPr="00367D75" w:rsidRDefault="00367D75" w:rsidP="00F37D91">
      <w:pPr>
        <w:widowControl w:val="0"/>
        <w:autoSpaceDE w:val="0"/>
        <w:autoSpaceDN w:val="0"/>
        <w:adjustRightInd w:val="0"/>
        <w:spacing w:after="0" w:line="240" w:lineRule="auto"/>
        <w:ind w:left="-1191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 Эти принципы определяют основные направления образовательной политики, а также характер образования в нашей стране.</w:t>
      </w:r>
    </w:p>
    <w:p w:rsidR="00367D75" w:rsidRPr="00367D75" w:rsidRDefault="00367D75" w:rsidP="00F37D91">
      <w:pPr>
        <w:widowControl w:val="0"/>
        <w:autoSpaceDE w:val="0"/>
        <w:autoSpaceDN w:val="0"/>
        <w:adjustRightInd w:val="0"/>
        <w:spacing w:after="0" w:line="240" w:lineRule="auto"/>
        <w:ind w:left="-1191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Стремительное развитие науки и связанных с ней технологий производства поставили на повестку дня вопрос о реформировании как структуры, так и содержания образования. Среди основных направлений </w:t>
      </w:r>
      <w:proofErr w:type="spellStart"/>
      <w:r w:rsidRPr="00367D75">
        <w:rPr>
          <w:rFonts w:ascii="Times New Roman" w:eastAsia="Times New Roman" w:hAnsi="Times New Roman" w:cs="Times New Roman"/>
          <w:sz w:val="24"/>
          <w:szCs w:val="24"/>
        </w:rPr>
        <w:t>проводящейся</w:t>
      </w:r>
      <w:proofErr w:type="spellEnd"/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реформы можно выделить: демократизацию системы обучения и воспитания; </w:t>
      </w:r>
      <w:proofErr w:type="spellStart"/>
      <w:r w:rsidRPr="00367D75">
        <w:rPr>
          <w:rFonts w:ascii="Times New Roman" w:eastAsia="Times New Roman" w:hAnsi="Times New Roman" w:cs="Times New Roman"/>
          <w:sz w:val="24"/>
          <w:szCs w:val="24"/>
        </w:rPr>
        <w:t>гуманитаризацию</w:t>
      </w:r>
      <w:proofErr w:type="spellEnd"/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67D75">
        <w:rPr>
          <w:rFonts w:ascii="Times New Roman" w:eastAsia="Times New Roman" w:hAnsi="Times New Roman" w:cs="Times New Roman"/>
          <w:sz w:val="24"/>
          <w:szCs w:val="24"/>
        </w:rPr>
        <w:t>гуманизацию</w:t>
      </w:r>
      <w:proofErr w:type="spellEnd"/>
      <w:r w:rsidRPr="00367D75">
        <w:rPr>
          <w:rFonts w:ascii="Times New Roman" w:eastAsia="Times New Roman" w:hAnsi="Times New Roman" w:cs="Times New Roman"/>
          <w:sz w:val="24"/>
          <w:szCs w:val="24"/>
        </w:rPr>
        <w:t>, компьютеризацию, интернационализацию процесса образования.</w:t>
      </w:r>
    </w:p>
    <w:p w:rsidR="00367D75" w:rsidRPr="00367D75" w:rsidRDefault="00367D75" w:rsidP="00F37D91">
      <w:pPr>
        <w:widowControl w:val="0"/>
        <w:autoSpaceDE w:val="0"/>
        <w:autoSpaceDN w:val="0"/>
        <w:adjustRightInd w:val="0"/>
        <w:spacing w:after="0" w:line="240" w:lineRule="auto"/>
        <w:ind w:left="-1191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Сегодня по-настоящему эффективной может быть названа только такая модель образования, в рамках которой происходит отход от авторитарного стиля поведения педагога, снижение его роли в качестве источника информации и повышение роли обучаемого в процессе освоения получаемой им информации. По-иному подходят к выработке критериев оценки эффективности результатов образования – это не только полученные обучаемым знания, но и уровень творческого и нравственного развития его личности. </w:t>
      </w:r>
    </w:p>
    <w:p w:rsidR="00367D75" w:rsidRPr="00367D75" w:rsidRDefault="00367D75" w:rsidP="00F37D91">
      <w:pPr>
        <w:widowControl w:val="0"/>
        <w:autoSpaceDE w:val="0"/>
        <w:autoSpaceDN w:val="0"/>
        <w:adjustRightInd w:val="0"/>
        <w:spacing w:after="0" w:line="240" w:lineRule="auto"/>
        <w:ind w:left="-1191" w:righ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(По материалам интернет-издания)</w:t>
      </w:r>
    </w:p>
    <w:p w:rsidR="00367D75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</w:p>
    <w:p w:rsidR="00367D75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7D75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8795F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367D75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67D75" w:rsidRPr="00367D75" w:rsidRDefault="0088795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</w:t>
      </w:r>
      <w:r w:rsidR="00367D75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Какие два отличия современной школы от других форм обучения названы в тексте? </w:t>
      </w:r>
    </w:p>
    <w:p w:rsidR="001B48EC" w:rsidRPr="00367D75" w:rsidRDefault="0088795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="00367D75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 Какую модель образования автор считает эффективной? Предположите почему.</w:t>
      </w:r>
    </w:p>
    <w:p w:rsidR="001B48EC" w:rsidRDefault="001B48EC" w:rsidP="007A6D63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Default="001B48EC" w:rsidP="00BB7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8EC" w:rsidRPr="00367D75" w:rsidRDefault="001B48EC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8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Входная контрольная работа по обществознанию 9 класс.</w:t>
      </w:r>
      <w:r w:rsidR="00367D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18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367D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48EC">
        <w:rPr>
          <w:rFonts w:ascii="Times New Roman" w:eastAsia="Times New Roman" w:hAnsi="Times New Roman" w:cs="Times New Roman"/>
          <w:b/>
          <w:sz w:val="24"/>
          <w:szCs w:val="24"/>
        </w:rPr>
        <w:t>2 вариант.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1. Характеристикой нации в отличие от племени является: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общность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традиций;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устойчивая государственность;</w:t>
      </w:r>
      <w:r w:rsid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собственный язык;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</w:t>
      </w:r>
      <w:r w:rsidR="00367D75">
        <w:rPr>
          <w:rFonts w:ascii="Times New Roman" w:hAnsi="Times New Roman" w:cs="Times New Roman"/>
          <w:sz w:val="24"/>
          <w:szCs w:val="24"/>
        </w:rPr>
        <w:t xml:space="preserve">   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общность </w:t>
      </w:r>
      <w:r w:rsidR="00367D75">
        <w:rPr>
          <w:rFonts w:ascii="Times New Roman" w:eastAsia="Times New Roman" w:hAnsi="Times New Roman" w:cs="Times New Roman"/>
          <w:sz w:val="24"/>
          <w:szCs w:val="24"/>
        </w:rPr>
        <w:t>территорий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2.Понятия «конфронтация», «конкуренция», «соперниче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ство» характеризуют:</w:t>
      </w: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способы протекания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конфликтов;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способы разрешения конфликтов;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процесс социализации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личности;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причины возникновения конфликтов.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 Верны ли следующие суждения о природе и обществе?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А. Природа в отличие от общества является развиваю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щейся системой.</w:t>
      </w: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Б. Природа и общество оказывают друг на друга взаимное влияние.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Верно только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А;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верно только Б;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верны оба суждения;</w:t>
      </w:r>
      <w:r w:rsidR="001B48EC" w:rsidRPr="00367D75">
        <w:rPr>
          <w:rFonts w:ascii="Times New Roman" w:hAnsi="Times New Roman" w:cs="Times New Roman"/>
          <w:sz w:val="24"/>
          <w:szCs w:val="24"/>
        </w:rPr>
        <w:t xml:space="preserve">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оба суждения неверны.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 </w:t>
      </w:r>
      <w:proofErr w:type="spellStart"/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Нуклеарная</w:t>
      </w:r>
      <w:proofErr w:type="spellEnd"/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семья:</w:t>
      </w: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наиболее распространена в аграрном обществе;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включает не менее трех поколений прямых родствен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ников;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является малой социальной группой;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не предполагает общность быта.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5)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духовные потребности.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5. Понятие «социальный прогресс» не включает в себя: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экономический прогресс;</w:t>
      </w:r>
      <w:r w:rsidRPr="00367D75">
        <w:rPr>
          <w:rFonts w:ascii="Times New Roman" w:hAnsi="Times New Roman" w:cs="Times New Roman"/>
          <w:sz w:val="24"/>
          <w:szCs w:val="24"/>
        </w:rPr>
        <w:t xml:space="preserve">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технический прогресс;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культурный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прогресс;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религиозный прогресс.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6.  Верны ли следующие суждения о социальной стратифи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кации?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А. Важным признаком принадлежности к страте являет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уровень престижа.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Б. В современном обществе уровень образования не влия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 на принадлежность к той или иной страте.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Верно только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А;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   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верно только Б;</w:t>
      </w:r>
      <w:r w:rsidR="00426366" w:rsidRPr="00367D7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верны оба суждения;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оба суждения неверны.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7.  Личность в отличие от индивида:</w:t>
      </w:r>
      <w:r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48EC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является биосоциальным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существом;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367D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характеризуется неповторимыми чертами внешности;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обладает определенными желаниями и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стремлениями;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367D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67D75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способна оказывать влияние на общество.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8. Определите социальный статус, существующий в традиционном обществе.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Токарь;</w:t>
      </w:r>
      <w:r w:rsidRPr="00367D75">
        <w:rPr>
          <w:rFonts w:ascii="Times New Roman" w:hAnsi="Times New Roman" w:cs="Times New Roman"/>
          <w:sz w:val="24"/>
          <w:szCs w:val="24"/>
        </w:rPr>
        <w:t xml:space="preserve">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демократ;</w:t>
      </w:r>
      <w:r w:rsidRPr="00367D75">
        <w:rPr>
          <w:rFonts w:ascii="Times New Roman" w:hAnsi="Times New Roman" w:cs="Times New Roman"/>
          <w:sz w:val="24"/>
          <w:szCs w:val="24"/>
        </w:rPr>
        <w:t xml:space="preserve"> 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житель мегаполиса;</w:t>
      </w:r>
      <w:r w:rsidRPr="00367D75">
        <w:rPr>
          <w:rFonts w:ascii="Times New Roman" w:hAnsi="Times New Roman" w:cs="Times New Roman"/>
          <w:sz w:val="24"/>
          <w:szCs w:val="24"/>
        </w:rPr>
        <w:t xml:space="preserve">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ребенок.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9.  В ходе экономического кризиса 1900—1903 гг. в России были закрыты 3 тыс. предприятий, тысячи рабочих ока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зались безработными. Данный пример относится к:</w:t>
      </w:r>
    </w:p>
    <w:p w:rsidR="00426366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политической и социальной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сферам;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  <w:r w:rsidR="00426366" w:rsidRPr="00367D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26366" w:rsidRPr="00367D75">
        <w:rPr>
          <w:rFonts w:ascii="Times New Roman" w:hAnsi="Times New Roman" w:cs="Times New Roman"/>
          <w:sz w:val="24"/>
          <w:szCs w:val="24"/>
        </w:rPr>
        <w:t xml:space="preserve">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социальной и экономической сферам;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экономической и духовной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>сферам;</w:t>
      </w:r>
      <w:r w:rsidR="00426366" w:rsidRPr="00367D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26366" w:rsidRPr="00367D75">
        <w:rPr>
          <w:rFonts w:ascii="Times New Roman" w:hAnsi="Times New Roman" w:cs="Times New Roman"/>
          <w:sz w:val="24"/>
          <w:szCs w:val="24"/>
        </w:rPr>
        <w:t xml:space="preserve">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духовной и социальной сферам.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Верны ли следующие суждения о труде?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А. Непроизводительным считается труд, не давший ника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ких результатов.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Б. Целью трудовой деяте</w:t>
      </w:r>
      <w:r w:rsidR="00426366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льности является создание това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ров и услуг.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Верно только </w:t>
      </w:r>
      <w:proofErr w:type="gramStart"/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А;   </w:t>
      </w:r>
      <w:proofErr w:type="gramEnd"/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 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верно только Б;</w:t>
      </w:r>
      <w:r w:rsidR="00426366" w:rsidRPr="00367D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верны оба суждения;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оба суждения неверны.</w:t>
      </w:r>
    </w:p>
    <w:p w:rsidR="00BB749F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B749F" w:rsidRPr="00367D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Найдите черты сходства и отличия экономической и со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циальной сфер общества.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Оказывает влияние на политическую сферу и зависит от нее;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включает в себя распределение и потребление;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включает помощь социально незащищенным слоям на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селения;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создает товары и услуги;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5)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существует на всех стадиях развития общества.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Выберите и запишите в первую колонку таблицы поряд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ковые номера черт сходства, а во вторую колонку — по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softHyphen/>
        <w:t>рядковые номера черт отличия.</w:t>
      </w:r>
    </w:p>
    <w:tbl>
      <w:tblPr>
        <w:tblW w:w="10257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8"/>
        <w:gridCol w:w="4829"/>
      </w:tblGrid>
      <w:tr w:rsidR="00BB749F" w:rsidRPr="00367D75" w:rsidTr="00367D75">
        <w:trPr>
          <w:trHeight w:val="327"/>
        </w:trPr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426366" w:rsidP="0036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B749F"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сходства</w:t>
            </w:r>
            <w:r w:rsidR="00BB749F"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426366" w:rsidP="0036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B749F" w:rsidRPr="00367D75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отличия</w:t>
            </w:r>
            <w:r w:rsidR="00BB749F"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749F" w:rsidRPr="00367D75" w:rsidTr="00367D75">
        <w:trPr>
          <w:trHeight w:val="133"/>
        </w:trPr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BB749F" w:rsidP="0036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49F" w:rsidRPr="00367D75" w:rsidRDefault="00BB749F" w:rsidP="00367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  <w:r w:rsidRPr="00367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6366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B749F" w:rsidRPr="00367D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Найдите в предложенном списке глобальные проблемы человечества.</w:t>
      </w:r>
      <w:r w:rsidR="00BB749F" w:rsidRPr="00367D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6366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1)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Загрязнение окружающей среды;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366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2)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угроза ядерной войны;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366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ограниченность ресурсов;</w:t>
      </w:r>
      <w:r w:rsidRPr="00367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4)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кризис перепроизводства;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hAnsi="Times New Roman" w:cs="Times New Roman"/>
          <w:sz w:val="24"/>
          <w:szCs w:val="24"/>
        </w:rPr>
        <w:t xml:space="preserve">5)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рост числа неполных семей.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Номера, под которыми указаны глобальные проблемы,</w:t>
      </w:r>
      <w:r w:rsidR="0088795F">
        <w:rPr>
          <w:rFonts w:ascii="Times New Roman" w:hAnsi="Times New Roman" w:cs="Times New Roman"/>
          <w:sz w:val="24"/>
          <w:szCs w:val="24"/>
        </w:rPr>
        <w:t xml:space="preserve">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выпишите в порядке возрастания.</w:t>
      </w:r>
    </w:p>
    <w:p w:rsid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E5FBF" w:rsidRDefault="001E5FB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B749F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З</w:t>
      </w: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BB749F" w:rsidRPr="00367D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Установите соответствие между этапами развития обще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ства и их характерными чертами: к каждой позиции, дан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ной в первом столбце, подберите соответствующую пози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цию из второго столбца.</w:t>
      </w:r>
    </w:p>
    <w:p w:rsidR="00426366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</w:t>
      </w:r>
      <w:proofErr w:type="gramStart"/>
      <w:r w:rsidRPr="00367D75">
        <w:rPr>
          <w:rFonts w:ascii="Times New Roman" w:eastAsia="Times New Roman" w:hAnsi="Times New Roman" w:cs="Times New Roman"/>
          <w:b/>
          <w:sz w:val="24"/>
          <w:szCs w:val="24"/>
        </w:rPr>
        <w:t>развития: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26366" w:rsidRPr="00367D75">
        <w:rPr>
          <w:rFonts w:ascii="Times New Roman" w:eastAsia="Times New Roman" w:hAnsi="Times New Roman" w:cs="Times New Roman"/>
          <w:b/>
          <w:sz w:val="24"/>
          <w:szCs w:val="24"/>
        </w:rPr>
        <w:t>Характерные черты:</w:t>
      </w:r>
    </w:p>
    <w:p w:rsidR="00426366" w:rsidRPr="00367D75" w:rsidRDefault="00426366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А) Традиционное общество.</w:t>
      </w:r>
      <w:r w:rsidRPr="00367D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67D75">
        <w:rPr>
          <w:rFonts w:ascii="Times New Roman" w:eastAsia="Times New Roman" w:hAnsi="Times New Roman" w:cs="Times New Roman"/>
          <w:sz w:val="24"/>
          <w:szCs w:val="24"/>
        </w:rPr>
        <w:t>1) Машинное производство — определяющий фактор развития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Б) Индустриальное общество.</w:t>
      </w:r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26366" w:rsidRPr="00367D75">
        <w:rPr>
          <w:rFonts w:ascii="Times New Roman" w:hAnsi="Times New Roman" w:cs="Times New Roman"/>
          <w:sz w:val="24"/>
          <w:szCs w:val="24"/>
        </w:rPr>
        <w:t xml:space="preserve"> 2) </w:t>
      </w:r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t>Большая роль церкви и армии.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В) По</w:t>
      </w:r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t>стиндуст</w:t>
      </w:r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риальное общество   </w:t>
      </w:r>
      <w:r w:rsidR="00426366" w:rsidRPr="00367D75">
        <w:rPr>
          <w:rFonts w:ascii="Times New Roman" w:hAnsi="Times New Roman" w:cs="Times New Roman"/>
          <w:sz w:val="24"/>
          <w:szCs w:val="24"/>
        </w:rPr>
        <w:t xml:space="preserve">3) </w:t>
      </w:r>
      <w:r w:rsidR="00426366" w:rsidRPr="00367D75">
        <w:rPr>
          <w:rFonts w:ascii="Times New Roman" w:eastAsia="Times New Roman" w:hAnsi="Times New Roman" w:cs="Times New Roman"/>
          <w:sz w:val="24"/>
          <w:szCs w:val="24"/>
        </w:rPr>
        <w:t>В экономике преобладает сфера услуг.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</w:p>
    <w:p w:rsidR="00426366" w:rsidRPr="00367D75" w:rsidRDefault="00367D75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t>4. Все перечисленные ниже понятия, за исключением одно</w:t>
      </w:r>
      <w:r w:rsidR="00BB749F" w:rsidRPr="00367D75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го, относятся к экономической сфере общества.</w:t>
      </w:r>
      <w:r w:rsidR="00BB749F" w:rsidRPr="00367D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hAnsi="Times New Roman" w:cs="Times New Roman"/>
          <w:i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i/>
          <w:sz w:val="24"/>
          <w:szCs w:val="24"/>
        </w:rPr>
        <w:t>Конкуренция, государственный бюджет, технический прогресс, товар, закон спроса.</w:t>
      </w:r>
    </w:p>
    <w:p w:rsidR="00BB749F" w:rsidRPr="00367D75" w:rsidRDefault="00BB749F" w:rsidP="00367D75">
      <w:pPr>
        <w:widowControl w:val="0"/>
        <w:autoSpaceDE w:val="0"/>
        <w:autoSpaceDN w:val="0"/>
        <w:adjustRightInd w:val="0"/>
        <w:spacing w:after="0" w:line="240" w:lineRule="auto"/>
        <w:ind w:left="-1191" w:right="-397"/>
        <w:rPr>
          <w:rFonts w:ascii="Times New Roman" w:eastAsia="Times New Roman" w:hAnsi="Times New Roman" w:cs="Times New Roman"/>
          <w:sz w:val="24"/>
          <w:szCs w:val="24"/>
        </w:rPr>
      </w:pPr>
      <w:r w:rsidRPr="00367D75">
        <w:rPr>
          <w:rFonts w:ascii="Times New Roman" w:eastAsia="Times New Roman" w:hAnsi="Times New Roman" w:cs="Times New Roman"/>
          <w:sz w:val="24"/>
          <w:szCs w:val="24"/>
        </w:rPr>
        <w:t>Найдите и укажите понятие, «выпадающее» из этого ряда.</w:t>
      </w:r>
    </w:p>
    <w:p w:rsidR="0088795F" w:rsidRPr="0088795F" w:rsidRDefault="0088795F" w:rsidP="0088795F">
      <w:pPr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79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15. Прочитайте текст и выполните задания </w:t>
      </w:r>
    </w:p>
    <w:p w:rsidR="0088795F" w:rsidRPr="0088795F" w:rsidRDefault="0088795F" w:rsidP="0088795F">
      <w:pPr>
        <w:spacing w:after="0"/>
        <w:ind w:left="-119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8795F">
        <w:rPr>
          <w:rFonts w:ascii="Times New Roman" w:eastAsia="Times New Roman" w:hAnsi="Times New Roman" w:cs="Times New Roman"/>
          <w:sz w:val="24"/>
          <w:szCs w:val="24"/>
        </w:rPr>
        <w:t xml:space="preserve">Патриотизм – широкое понятие. Всё зависит от того, какое конкретное содержание вкладывается в это слово. Просвещённый патриотизм – это чувство, которым можно и следует гордиться. Оно предполагает деятельную любовь к родине, проявляющуюся в конкретных делах, приносящих пользу людям. </w:t>
      </w:r>
    </w:p>
    <w:p w:rsidR="0088795F" w:rsidRPr="0088795F" w:rsidRDefault="002015D4" w:rsidP="0088795F">
      <w:pPr>
        <w:spacing w:after="0"/>
        <w:ind w:left="-119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8795F" w:rsidRPr="0088795F">
        <w:rPr>
          <w:rFonts w:ascii="Times New Roman" w:eastAsia="Times New Roman" w:hAnsi="Times New Roman" w:cs="Times New Roman"/>
          <w:sz w:val="24"/>
          <w:szCs w:val="24"/>
        </w:rPr>
        <w:t xml:space="preserve">Патриотом может быть простой человек, бескорыстно сделавший добро ближним и дальним. Патриотом является творческий деятель, возвеличивший своим трудом свою страну и, тем самым, все человечество. Безусловные патриоты – защитники Родины от иноземных захватчиков, тем более отдавшие за нее жизнь. </w:t>
      </w:r>
    </w:p>
    <w:p w:rsidR="0088795F" w:rsidRPr="0088795F" w:rsidRDefault="0088795F" w:rsidP="0088795F">
      <w:pPr>
        <w:spacing w:after="0"/>
        <w:ind w:left="-119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5F">
        <w:rPr>
          <w:rFonts w:ascii="Times New Roman" w:eastAsia="Times New Roman" w:hAnsi="Times New Roman" w:cs="Times New Roman"/>
          <w:sz w:val="24"/>
          <w:szCs w:val="24"/>
        </w:rPr>
        <w:t>Иными словами, патриот – это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тот, кто постоянно напоминает </w:t>
      </w:r>
      <w:r w:rsidRPr="0088795F">
        <w:rPr>
          <w:rFonts w:ascii="Times New Roman" w:eastAsia="Times New Roman" w:hAnsi="Times New Roman" w:cs="Times New Roman"/>
          <w:sz w:val="24"/>
          <w:szCs w:val="24"/>
        </w:rPr>
        <w:t xml:space="preserve">о своем патриотизме, а тот, кто плодотворно трудится на благо общества, помогает обездоленным, лечит больных и воспитывает детей, создаёт новые знания и умения, борется с насилием, выступает против эксплуатации и рабства, содействует прогрессу общества. И, напротив, не может считаться патриотом тот, кто подавляет граждан и осложняет их существование, живёт не для людей, а за их счёт, унижает иностранцев и тех, кого он считает «инородцами», консервирует отжившие порядки, навязывает ложные идеи и цели обществу. </w:t>
      </w:r>
    </w:p>
    <w:p w:rsidR="0088795F" w:rsidRPr="0088795F" w:rsidRDefault="0088795F" w:rsidP="0088795F">
      <w:pPr>
        <w:spacing w:after="0"/>
        <w:ind w:left="-1191" w:right="-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8795F">
        <w:rPr>
          <w:rFonts w:ascii="Times New Roman" w:eastAsia="Times New Roman" w:hAnsi="Times New Roman" w:cs="Times New Roman"/>
          <w:sz w:val="24"/>
          <w:szCs w:val="24"/>
        </w:rPr>
        <w:t xml:space="preserve">Подлинный патриот вправе не только гордиться своей страной, но и испытывать за неё стыд, когда совершаются неправомерные поступки. Часто такой стыд и такая боль порождают глубоко нравственные поступки, подвижничество людей. </w:t>
      </w:r>
    </w:p>
    <w:p w:rsidR="0088795F" w:rsidRPr="0088795F" w:rsidRDefault="0088795F" w:rsidP="0088795F">
      <w:pPr>
        <w:spacing w:after="0"/>
        <w:ind w:left="-1191" w:right="-39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95F">
        <w:rPr>
          <w:rFonts w:ascii="Times New Roman" w:eastAsia="Times New Roman" w:hAnsi="Times New Roman" w:cs="Times New Roman"/>
          <w:sz w:val="24"/>
          <w:szCs w:val="24"/>
        </w:rPr>
        <w:t>(Адаптировано по ст. В.Б. Славина)</w:t>
      </w:r>
    </w:p>
    <w:p w:rsidR="0088795F" w:rsidRPr="0088795F" w:rsidRDefault="0088795F" w:rsidP="0088795F">
      <w:pPr>
        <w:ind w:right="-39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795F" w:rsidRPr="0088795F" w:rsidRDefault="0088795F" w:rsidP="0088795F">
      <w:pPr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795F">
        <w:rPr>
          <w:rFonts w:ascii="Times New Roman" w:eastAsia="Times New Roman" w:hAnsi="Times New Roman" w:cs="Times New Roman"/>
          <w:b/>
          <w:i/>
          <w:sz w:val="24"/>
          <w:szCs w:val="24"/>
        </w:rPr>
        <w:t>А. Составьте план текста. Для этого выделите основные смысловые фрагменты текста и озаглавьте каждый из них.</w:t>
      </w:r>
    </w:p>
    <w:p w:rsidR="0088795F" w:rsidRPr="0088795F" w:rsidRDefault="0088795F" w:rsidP="0088795F">
      <w:pPr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79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Б. Каких людей, по мнению автора, можно считать настоящими патриотами? </w:t>
      </w:r>
    </w:p>
    <w:p w:rsidR="0088795F" w:rsidRPr="0088795F" w:rsidRDefault="0088795F" w:rsidP="0088795F">
      <w:pPr>
        <w:ind w:left="-1191" w:right="-39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79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 В тексте перечислены черты поведения, которых не должно и не может быть у патриота. </w:t>
      </w:r>
    </w:p>
    <w:p w:rsidR="00BD4B67" w:rsidRDefault="00BD4B67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</w:p>
    <w:p w:rsidR="005C1850" w:rsidRDefault="005C1850" w:rsidP="0088795F">
      <w:pPr>
        <w:ind w:left="-1191" w:right="-39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1850" w:rsidSect="0088795F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63"/>
    <w:rsid w:val="00066D8E"/>
    <w:rsid w:val="000E51CC"/>
    <w:rsid w:val="000E52CF"/>
    <w:rsid w:val="00142763"/>
    <w:rsid w:val="001A68F3"/>
    <w:rsid w:val="001B48EC"/>
    <w:rsid w:val="001E5FBF"/>
    <w:rsid w:val="002015D4"/>
    <w:rsid w:val="002152D1"/>
    <w:rsid w:val="00236361"/>
    <w:rsid w:val="00280945"/>
    <w:rsid w:val="00367D75"/>
    <w:rsid w:val="00426366"/>
    <w:rsid w:val="005C1850"/>
    <w:rsid w:val="007A6D63"/>
    <w:rsid w:val="0088795F"/>
    <w:rsid w:val="00BB749F"/>
    <w:rsid w:val="00BD4B67"/>
    <w:rsid w:val="00CC67B8"/>
    <w:rsid w:val="00D946DA"/>
    <w:rsid w:val="00EE26EE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B985-1FEA-4DD7-8839-BBEA046F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EE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5C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0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30K</cp:lastModifiedBy>
  <cp:revision>12</cp:revision>
  <cp:lastPrinted>2016-09-08T18:53:00Z</cp:lastPrinted>
  <dcterms:created xsi:type="dcterms:W3CDTF">2016-08-28T18:22:00Z</dcterms:created>
  <dcterms:modified xsi:type="dcterms:W3CDTF">2017-09-09T13:46:00Z</dcterms:modified>
</cp:coreProperties>
</file>