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33" w:rsidRPr="00DB2264" w:rsidRDefault="00180533" w:rsidP="00180533">
      <w:pPr>
        <w:shd w:val="clear" w:color="auto" w:fill="FFFFFF"/>
        <w:ind w:right="-11"/>
        <w:rPr>
          <w:rFonts w:eastAsia="Calibri"/>
          <w:b/>
          <w:color w:val="000000"/>
          <w:spacing w:val="-10"/>
        </w:rPr>
      </w:pPr>
      <w:r>
        <w:rPr>
          <w:rFonts w:eastAsia="Calibri"/>
          <w:b/>
          <w:color w:val="000000"/>
          <w:spacing w:val="-10"/>
        </w:rPr>
        <w:t xml:space="preserve">                                                                   </w:t>
      </w:r>
      <w:r w:rsidRPr="00DB2264">
        <w:rPr>
          <w:rFonts w:eastAsia="Calibri"/>
          <w:b/>
          <w:color w:val="000000"/>
          <w:spacing w:val="-10"/>
        </w:rPr>
        <w:t>Пояснительная записка</w:t>
      </w:r>
    </w:p>
    <w:p w:rsidR="00180533" w:rsidRPr="00DB2264" w:rsidRDefault="00180533" w:rsidP="00180533">
      <w:pPr>
        <w:shd w:val="clear" w:color="auto" w:fill="FFFFFF"/>
        <w:ind w:right="-11"/>
        <w:jc w:val="center"/>
        <w:rPr>
          <w:rFonts w:eastAsia="Calibri"/>
          <w:b/>
          <w:color w:val="000000"/>
          <w:spacing w:val="-10"/>
        </w:rPr>
      </w:pPr>
      <w:r>
        <w:rPr>
          <w:rFonts w:eastAsia="Calibri"/>
          <w:b/>
          <w:color w:val="000000"/>
          <w:spacing w:val="-10"/>
        </w:rPr>
        <w:t>Входной контроль по обществознанию</w:t>
      </w:r>
    </w:p>
    <w:p w:rsidR="00180533" w:rsidRPr="003B5017" w:rsidRDefault="00180533" w:rsidP="00180533">
      <w:pPr>
        <w:shd w:val="clear" w:color="auto" w:fill="FFFFFF"/>
        <w:ind w:right="-11"/>
        <w:jc w:val="center"/>
        <w:rPr>
          <w:rFonts w:ascii="Calibri" w:eastAsia="Calibri" w:hAnsi="Calibri"/>
          <w:b/>
          <w:color w:val="000000"/>
          <w:spacing w:val="-10"/>
        </w:rPr>
      </w:pPr>
      <w:r w:rsidRPr="00DB2264">
        <w:rPr>
          <w:rFonts w:eastAsia="Calibri"/>
          <w:b/>
          <w:color w:val="000000"/>
          <w:spacing w:val="-10"/>
        </w:rPr>
        <w:t xml:space="preserve">КИМ  </w:t>
      </w:r>
      <w:r>
        <w:rPr>
          <w:b/>
          <w:color w:val="000000"/>
          <w:spacing w:val="-10"/>
        </w:rPr>
        <w:t>11</w:t>
      </w:r>
      <w:r w:rsidRPr="00DB2264">
        <w:rPr>
          <w:rFonts w:eastAsia="Calibri"/>
          <w:b/>
          <w:color w:val="000000"/>
          <w:spacing w:val="-10"/>
        </w:rPr>
        <w:t xml:space="preserve"> класс</w:t>
      </w:r>
      <w:r w:rsidRPr="003B5017">
        <w:rPr>
          <w:rFonts w:ascii="Calibri" w:eastAsia="Calibri" w:hAnsi="Calibri"/>
          <w:b/>
          <w:color w:val="000000"/>
          <w:spacing w:val="-10"/>
        </w:rPr>
        <w:t>.</w:t>
      </w:r>
    </w:p>
    <w:p w:rsidR="00180533" w:rsidRDefault="00180533" w:rsidP="00180533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b/>
          <w:sz w:val="28"/>
          <w:szCs w:val="28"/>
        </w:rPr>
        <w:t xml:space="preserve">      </w:t>
      </w:r>
      <w:r>
        <w:rPr>
          <w:color w:val="000000"/>
        </w:rPr>
        <w:t xml:space="preserve">Назначение стартовой контрольной работы – контроль состояния уровня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и специальных умений и навыков среди учащихся 11 классов по предмету «Обществознание» за курс 10 класса.</w:t>
      </w:r>
    </w:p>
    <w:p w:rsidR="00180533" w:rsidRDefault="00180533" w:rsidP="00180533">
      <w:pPr>
        <w:jc w:val="both"/>
        <w:rPr>
          <w:color w:val="000000"/>
        </w:rPr>
      </w:pPr>
      <w:r>
        <w:rPr>
          <w:color w:val="000000"/>
        </w:rPr>
        <w:t xml:space="preserve">      Задания для стартовой контрольной работы составлены в соответствии с требованиями Государственного стандарта образования в области предмета «Обществознание».</w:t>
      </w:r>
    </w:p>
    <w:p w:rsidR="00180533" w:rsidRPr="00180533" w:rsidRDefault="00180533" w:rsidP="0018053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180533">
        <w:rPr>
          <w:bCs/>
        </w:rPr>
        <w:t>Входная контрольная работа содержит задания по темам курса обще</w:t>
      </w:r>
      <w:r>
        <w:rPr>
          <w:bCs/>
        </w:rPr>
        <w:t>ствознания 10 класса: "Человек в обществе", "Общество как мир</w:t>
      </w:r>
      <w:r w:rsidRPr="00180533">
        <w:rPr>
          <w:bCs/>
        </w:rPr>
        <w:t xml:space="preserve"> культуры", </w:t>
      </w:r>
      <w:r>
        <w:rPr>
          <w:bCs/>
        </w:rPr>
        <w:t>"Правовое регулирование общественных отношений»</w:t>
      </w:r>
      <w:r w:rsidRPr="00180533">
        <w:rPr>
          <w:bCs/>
        </w:rPr>
        <w:t xml:space="preserve">.  </w:t>
      </w:r>
    </w:p>
    <w:p w:rsidR="00180533" w:rsidRPr="00FD1AD2" w:rsidRDefault="00180533" w:rsidP="00180533">
      <w:pPr>
        <w:jc w:val="both"/>
        <w:rPr>
          <w:color w:val="000000"/>
        </w:rPr>
      </w:pPr>
      <w:r>
        <w:rPr>
          <w:bCs/>
        </w:rPr>
        <w:t xml:space="preserve">  </w:t>
      </w:r>
      <w:r w:rsidRPr="00FD1AD2">
        <w:rPr>
          <w:b/>
          <w:bCs/>
        </w:rPr>
        <w:t>Характеристика структуры и содержания работы</w:t>
      </w:r>
    </w:p>
    <w:p w:rsidR="00180533" w:rsidRDefault="00180533" w:rsidP="0018053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</w:t>
      </w:r>
      <w:r w:rsidRPr="00180533">
        <w:rPr>
          <w:bCs/>
        </w:rPr>
        <w:t>Работа состоит из 20 заданий. Ответами к заданиям 1-20 являются буква, цифра, последовательность цифр, слово (или словосочетание).</w:t>
      </w:r>
    </w:p>
    <w:p w:rsidR="00180533" w:rsidRPr="00180533" w:rsidRDefault="00180533" w:rsidP="00180533">
      <w:pPr>
        <w:pStyle w:val="a3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80533">
        <w:rPr>
          <w:sz w:val="24"/>
          <w:szCs w:val="24"/>
        </w:rPr>
        <w:t>Каждое из заданий 1-14   считается выполненным верно, если правильно указан верный ответ из предложенных четырёх.</w:t>
      </w:r>
    </w:p>
    <w:p w:rsidR="00180533" w:rsidRPr="00180533" w:rsidRDefault="00180533" w:rsidP="00180533">
      <w:pPr>
        <w:pStyle w:val="a3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80533">
        <w:rPr>
          <w:sz w:val="24"/>
          <w:szCs w:val="24"/>
        </w:rPr>
        <w:t>Каждое из заданий 15-16   считается выполненным верно, если правильно указаны верные ответы из предложенных шести.</w:t>
      </w:r>
    </w:p>
    <w:p w:rsidR="00180533" w:rsidRPr="00180533" w:rsidRDefault="00180533" w:rsidP="00180533">
      <w:pPr>
        <w:pStyle w:val="a3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80533">
        <w:rPr>
          <w:sz w:val="24"/>
          <w:szCs w:val="24"/>
        </w:rPr>
        <w:t xml:space="preserve">Каждое из заданий 17-20 считается выполненным верно, если правильно </w:t>
      </w:r>
      <w:proofErr w:type="gramStart"/>
      <w:r w:rsidRPr="00180533">
        <w:rPr>
          <w:sz w:val="24"/>
          <w:szCs w:val="24"/>
        </w:rPr>
        <w:t>указаны</w:t>
      </w:r>
      <w:proofErr w:type="gramEnd"/>
      <w:r w:rsidRPr="00180533">
        <w:rPr>
          <w:sz w:val="24"/>
          <w:szCs w:val="24"/>
        </w:rPr>
        <w:t xml:space="preserve"> последовательность цифр или слово, дано определение термина.</w:t>
      </w:r>
    </w:p>
    <w:p w:rsidR="00180533" w:rsidRPr="00180533" w:rsidRDefault="00180533" w:rsidP="00180533">
      <w:pPr>
        <w:pStyle w:val="a3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80533">
        <w:rPr>
          <w:sz w:val="24"/>
          <w:szCs w:val="24"/>
        </w:rPr>
        <w:t xml:space="preserve">Полный правильный ответ на каждое из заданий 1-14, 19 оценивается 1 баллом; неполный, неверный ответ или его отсутствие – 0 баллов. </w:t>
      </w:r>
    </w:p>
    <w:p w:rsidR="00180533" w:rsidRPr="00180533" w:rsidRDefault="00180533" w:rsidP="00180533">
      <w:pPr>
        <w:pStyle w:val="a3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80533">
        <w:rPr>
          <w:sz w:val="24"/>
          <w:szCs w:val="24"/>
        </w:rPr>
        <w:t>Полный правильный ответ на задания 15-16 оценивается 2 баллами; выполнение задания с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одной</w:t>
      </w:r>
      <w:r w:rsidRPr="00180533">
        <w:rPr>
          <w:spacing w:val="18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ошибкой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z w:val="24"/>
          <w:szCs w:val="24"/>
        </w:rPr>
        <w:t>–</w:t>
      </w:r>
      <w:r w:rsidRPr="00180533">
        <w:rPr>
          <w:spacing w:val="17"/>
          <w:sz w:val="24"/>
          <w:szCs w:val="24"/>
        </w:rPr>
        <w:t xml:space="preserve"> 1</w:t>
      </w:r>
      <w:r w:rsidRPr="00180533">
        <w:rPr>
          <w:spacing w:val="18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баллом;</w:t>
      </w:r>
      <w:r w:rsidRPr="00180533">
        <w:rPr>
          <w:spacing w:val="18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выполнение</w:t>
      </w:r>
      <w:r w:rsidRPr="00180533">
        <w:rPr>
          <w:spacing w:val="18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задания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z w:val="24"/>
          <w:szCs w:val="24"/>
        </w:rPr>
        <w:t>с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двумя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ошибками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z w:val="24"/>
          <w:szCs w:val="24"/>
        </w:rPr>
        <w:t xml:space="preserve">– 0 баллов.  </w:t>
      </w:r>
    </w:p>
    <w:p w:rsidR="00180533" w:rsidRDefault="00180533" w:rsidP="00180533">
      <w:pPr>
        <w:pStyle w:val="a3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80533">
        <w:rPr>
          <w:sz w:val="24"/>
          <w:szCs w:val="24"/>
        </w:rPr>
        <w:t>Полный правильный ответ на задания на задание 17,18,20  оценивается 4 баллами; выполнение задания с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одной</w:t>
      </w:r>
      <w:r w:rsidRPr="00180533">
        <w:rPr>
          <w:spacing w:val="18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ошибкой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z w:val="24"/>
          <w:szCs w:val="24"/>
        </w:rPr>
        <w:t>–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z w:val="24"/>
          <w:szCs w:val="24"/>
        </w:rPr>
        <w:t>3</w:t>
      </w:r>
      <w:r w:rsidRPr="00180533">
        <w:rPr>
          <w:spacing w:val="18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баллами;</w:t>
      </w:r>
      <w:r w:rsidRPr="00180533">
        <w:rPr>
          <w:spacing w:val="18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выполнение</w:t>
      </w:r>
      <w:r w:rsidRPr="00180533">
        <w:rPr>
          <w:spacing w:val="18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задания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z w:val="24"/>
          <w:szCs w:val="24"/>
        </w:rPr>
        <w:t>с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двумя</w:t>
      </w:r>
      <w:r w:rsidRPr="00180533">
        <w:rPr>
          <w:spacing w:val="17"/>
          <w:sz w:val="24"/>
          <w:szCs w:val="24"/>
        </w:rPr>
        <w:t xml:space="preserve"> </w:t>
      </w:r>
      <w:r w:rsidRPr="00180533">
        <w:rPr>
          <w:spacing w:val="-3"/>
          <w:sz w:val="24"/>
          <w:szCs w:val="24"/>
        </w:rPr>
        <w:t>ошибками</w:t>
      </w:r>
      <w:r w:rsidRPr="00180533">
        <w:rPr>
          <w:spacing w:val="17"/>
          <w:sz w:val="24"/>
          <w:szCs w:val="24"/>
        </w:rPr>
        <w:t xml:space="preserve"> </w:t>
      </w:r>
      <w:r w:rsidR="009114CD">
        <w:rPr>
          <w:sz w:val="24"/>
          <w:szCs w:val="24"/>
        </w:rPr>
        <w:t>– 2 баллами, выполнение</w:t>
      </w:r>
      <w:r w:rsidRPr="00180533">
        <w:rPr>
          <w:sz w:val="24"/>
          <w:szCs w:val="24"/>
        </w:rPr>
        <w:t xml:space="preserve"> задания с тремя ошибками – 1 баллом, за</w:t>
      </w:r>
      <w:r w:rsidRPr="00180533">
        <w:rPr>
          <w:spacing w:val="5"/>
          <w:sz w:val="24"/>
          <w:szCs w:val="24"/>
        </w:rPr>
        <w:t xml:space="preserve"> четыре </w:t>
      </w:r>
      <w:r w:rsidRPr="00180533">
        <w:rPr>
          <w:sz w:val="24"/>
          <w:szCs w:val="24"/>
        </w:rPr>
        <w:t>ошибки</w:t>
      </w:r>
      <w:r w:rsidRPr="00180533">
        <w:rPr>
          <w:spacing w:val="6"/>
          <w:sz w:val="24"/>
          <w:szCs w:val="24"/>
        </w:rPr>
        <w:t xml:space="preserve"> </w:t>
      </w:r>
      <w:r w:rsidRPr="00180533">
        <w:rPr>
          <w:sz w:val="24"/>
          <w:szCs w:val="24"/>
        </w:rPr>
        <w:t>или</w:t>
      </w:r>
      <w:r w:rsidRPr="00180533">
        <w:rPr>
          <w:spacing w:val="6"/>
          <w:sz w:val="24"/>
          <w:szCs w:val="24"/>
        </w:rPr>
        <w:t xml:space="preserve"> </w:t>
      </w:r>
      <w:r w:rsidRPr="00180533">
        <w:rPr>
          <w:sz w:val="24"/>
          <w:szCs w:val="24"/>
        </w:rPr>
        <w:t>полное</w:t>
      </w:r>
      <w:r w:rsidRPr="00180533">
        <w:rPr>
          <w:spacing w:val="6"/>
          <w:sz w:val="24"/>
          <w:szCs w:val="24"/>
        </w:rPr>
        <w:t xml:space="preserve"> </w:t>
      </w:r>
      <w:r w:rsidRPr="00180533">
        <w:rPr>
          <w:sz w:val="24"/>
          <w:szCs w:val="24"/>
        </w:rPr>
        <w:t>отсутствие</w:t>
      </w:r>
      <w:r w:rsidRPr="00180533">
        <w:rPr>
          <w:spacing w:val="7"/>
          <w:sz w:val="24"/>
          <w:szCs w:val="24"/>
        </w:rPr>
        <w:t xml:space="preserve"> </w:t>
      </w:r>
      <w:r w:rsidRPr="00180533">
        <w:rPr>
          <w:sz w:val="24"/>
          <w:szCs w:val="24"/>
        </w:rPr>
        <w:t>ответа</w:t>
      </w:r>
      <w:r w:rsidRPr="00180533">
        <w:rPr>
          <w:spacing w:val="6"/>
          <w:sz w:val="24"/>
          <w:szCs w:val="24"/>
        </w:rPr>
        <w:t xml:space="preserve"> </w:t>
      </w:r>
      <w:r w:rsidRPr="00180533">
        <w:rPr>
          <w:sz w:val="24"/>
          <w:szCs w:val="24"/>
        </w:rPr>
        <w:t>выставляется</w:t>
      </w:r>
      <w:r w:rsidRPr="00180533">
        <w:rPr>
          <w:spacing w:val="6"/>
          <w:sz w:val="24"/>
          <w:szCs w:val="24"/>
        </w:rPr>
        <w:t xml:space="preserve"> </w:t>
      </w:r>
      <w:r w:rsidRPr="00180533">
        <w:rPr>
          <w:sz w:val="24"/>
          <w:szCs w:val="24"/>
        </w:rPr>
        <w:t>0</w:t>
      </w:r>
      <w:r w:rsidRPr="00180533">
        <w:rPr>
          <w:spacing w:val="5"/>
          <w:sz w:val="24"/>
          <w:szCs w:val="24"/>
        </w:rPr>
        <w:t xml:space="preserve"> </w:t>
      </w:r>
      <w:r w:rsidRPr="00180533">
        <w:rPr>
          <w:sz w:val="24"/>
          <w:szCs w:val="24"/>
        </w:rPr>
        <w:t>баллов.</w:t>
      </w:r>
    </w:p>
    <w:p w:rsidR="00180533" w:rsidRPr="000039C8" w:rsidRDefault="00180533" w:rsidP="00180533">
      <w:pPr>
        <w:rPr>
          <w:color w:val="000000"/>
        </w:rPr>
      </w:pPr>
      <w:r w:rsidRPr="000039C8">
        <w:rPr>
          <w:bCs/>
          <w:color w:val="000000"/>
        </w:rPr>
        <w:t>М</w:t>
      </w:r>
      <w:r w:rsidR="009114CD">
        <w:rPr>
          <w:bCs/>
          <w:color w:val="000000"/>
        </w:rPr>
        <w:t>аксимальное количество баллов-31</w:t>
      </w:r>
    </w:p>
    <w:p w:rsidR="00180533" w:rsidRPr="00180533" w:rsidRDefault="00180533" w:rsidP="00180533">
      <w:pPr>
        <w:pStyle w:val="a3"/>
        <w:ind w:right="-1"/>
        <w:rPr>
          <w:sz w:val="24"/>
          <w:szCs w:val="24"/>
        </w:rPr>
      </w:pPr>
    </w:p>
    <w:p w:rsidR="00180533" w:rsidRPr="00180533" w:rsidRDefault="00180533" w:rsidP="00180533">
      <w:pPr>
        <w:autoSpaceDE w:val="0"/>
        <w:autoSpaceDN w:val="0"/>
        <w:adjustRightInd w:val="0"/>
        <w:jc w:val="both"/>
        <w:rPr>
          <w:bCs/>
        </w:rPr>
      </w:pPr>
    </w:p>
    <w:p w:rsidR="00180533" w:rsidRPr="00504FA0" w:rsidRDefault="00180533" w:rsidP="00180533">
      <w:pPr>
        <w:jc w:val="both"/>
        <w:rPr>
          <w:b/>
          <w:i/>
        </w:rPr>
      </w:pPr>
      <w:r w:rsidRPr="007C560C">
        <w:rPr>
          <w:b/>
          <w:i/>
        </w:rPr>
        <w:t>Таблица перевода баллов в отметки по пятибалльной шкале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892"/>
        <w:gridCol w:w="1893"/>
        <w:gridCol w:w="1894"/>
        <w:gridCol w:w="1894"/>
      </w:tblGrid>
      <w:tr w:rsidR="00180533" w:rsidRPr="007C560C" w:rsidTr="00180533">
        <w:tc>
          <w:tcPr>
            <w:tcW w:w="2038" w:type="dxa"/>
          </w:tcPr>
          <w:p w:rsidR="00180533" w:rsidRPr="007C560C" w:rsidRDefault="00180533" w:rsidP="00180533">
            <w:pPr>
              <w:jc w:val="both"/>
            </w:pPr>
            <w:r w:rsidRPr="007C560C">
              <w:t>Отметка по пятибалльной шкале</w:t>
            </w:r>
          </w:p>
        </w:tc>
        <w:tc>
          <w:tcPr>
            <w:tcW w:w="2038" w:type="dxa"/>
          </w:tcPr>
          <w:p w:rsidR="00180533" w:rsidRPr="007C560C" w:rsidRDefault="00180533" w:rsidP="00180533">
            <w:pPr>
              <w:jc w:val="both"/>
            </w:pPr>
          </w:p>
          <w:p w:rsidR="00180533" w:rsidRPr="007C560C" w:rsidRDefault="00180533" w:rsidP="00180533">
            <w:pPr>
              <w:ind w:firstLine="708"/>
            </w:pPr>
            <w:r w:rsidRPr="007C560C">
              <w:t>«2»</w:t>
            </w:r>
          </w:p>
        </w:tc>
        <w:tc>
          <w:tcPr>
            <w:tcW w:w="2038" w:type="dxa"/>
          </w:tcPr>
          <w:p w:rsidR="00180533" w:rsidRPr="007C560C" w:rsidRDefault="00180533" w:rsidP="00180533">
            <w:pPr>
              <w:jc w:val="both"/>
            </w:pPr>
          </w:p>
          <w:p w:rsidR="00180533" w:rsidRPr="007C560C" w:rsidRDefault="00180533" w:rsidP="00180533">
            <w:pPr>
              <w:ind w:firstLine="708"/>
            </w:pPr>
            <w:r w:rsidRPr="007C560C">
              <w:t>«3»</w:t>
            </w:r>
          </w:p>
        </w:tc>
        <w:tc>
          <w:tcPr>
            <w:tcW w:w="2039" w:type="dxa"/>
          </w:tcPr>
          <w:p w:rsidR="00180533" w:rsidRPr="007C560C" w:rsidRDefault="00180533" w:rsidP="00180533">
            <w:pPr>
              <w:jc w:val="both"/>
            </w:pPr>
          </w:p>
          <w:p w:rsidR="00180533" w:rsidRPr="007C560C" w:rsidRDefault="00180533" w:rsidP="00180533">
            <w:pPr>
              <w:ind w:firstLine="708"/>
            </w:pPr>
            <w:r w:rsidRPr="007C560C">
              <w:t>«4»</w:t>
            </w:r>
          </w:p>
        </w:tc>
        <w:tc>
          <w:tcPr>
            <w:tcW w:w="2039" w:type="dxa"/>
          </w:tcPr>
          <w:p w:rsidR="00180533" w:rsidRPr="007C560C" w:rsidRDefault="00180533" w:rsidP="00180533">
            <w:pPr>
              <w:jc w:val="both"/>
            </w:pPr>
          </w:p>
          <w:p w:rsidR="00180533" w:rsidRPr="007C560C" w:rsidRDefault="00180533" w:rsidP="00180533">
            <w:pPr>
              <w:jc w:val="center"/>
            </w:pPr>
            <w:r w:rsidRPr="007C560C">
              <w:t>«5»</w:t>
            </w:r>
          </w:p>
        </w:tc>
      </w:tr>
      <w:tr w:rsidR="00180533" w:rsidRPr="007C560C" w:rsidTr="00180533">
        <w:tc>
          <w:tcPr>
            <w:tcW w:w="2038" w:type="dxa"/>
          </w:tcPr>
          <w:p w:rsidR="00180533" w:rsidRPr="007C560C" w:rsidRDefault="00180533" w:rsidP="00180533">
            <w:pPr>
              <w:jc w:val="both"/>
            </w:pPr>
          </w:p>
        </w:tc>
        <w:tc>
          <w:tcPr>
            <w:tcW w:w="2038" w:type="dxa"/>
          </w:tcPr>
          <w:p w:rsidR="00180533" w:rsidRPr="007C560C" w:rsidRDefault="00180533" w:rsidP="00180533">
            <w:pPr>
              <w:jc w:val="both"/>
            </w:pPr>
            <w:r w:rsidRPr="007C560C">
              <w:t xml:space="preserve">           0 - </w:t>
            </w:r>
            <w:r w:rsidR="009114CD">
              <w:t>17</w:t>
            </w:r>
          </w:p>
        </w:tc>
        <w:tc>
          <w:tcPr>
            <w:tcW w:w="2038" w:type="dxa"/>
          </w:tcPr>
          <w:p w:rsidR="00180533" w:rsidRPr="007C560C" w:rsidRDefault="009114CD" w:rsidP="00180533">
            <w:pPr>
              <w:jc w:val="both"/>
            </w:pPr>
            <w:r>
              <w:t xml:space="preserve">         18</w:t>
            </w:r>
            <w:r w:rsidR="00180533" w:rsidRPr="007C560C">
              <w:t xml:space="preserve"> - </w:t>
            </w:r>
            <w:r w:rsidR="00180533">
              <w:t>2</w:t>
            </w:r>
            <w:r>
              <w:t>2</w:t>
            </w:r>
          </w:p>
        </w:tc>
        <w:tc>
          <w:tcPr>
            <w:tcW w:w="2039" w:type="dxa"/>
          </w:tcPr>
          <w:p w:rsidR="00180533" w:rsidRPr="007C560C" w:rsidRDefault="009114CD" w:rsidP="00180533">
            <w:pPr>
              <w:jc w:val="both"/>
            </w:pPr>
            <w:r>
              <w:t xml:space="preserve">         23</w:t>
            </w:r>
            <w:r w:rsidR="00180533">
              <w:t xml:space="preserve"> - 2</w:t>
            </w:r>
            <w:r>
              <w:t>6</w:t>
            </w:r>
          </w:p>
        </w:tc>
        <w:tc>
          <w:tcPr>
            <w:tcW w:w="2039" w:type="dxa"/>
          </w:tcPr>
          <w:p w:rsidR="00180533" w:rsidRPr="007C560C" w:rsidRDefault="009114CD" w:rsidP="00180533">
            <w:pPr>
              <w:jc w:val="both"/>
            </w:pPr>
            <w:r>
              <w:t xml:space="preserve">          27</w:t>
            </w:r>
            <w:r w:rsidR="00180533" w:rsidRPr="007C560C">
              <w:t xml:space="preserve"> - </w:t>
            </w:r>
            <w:r>
              <w:t>31</w:t>
            </w:r>
          </w:p>
        </w:tc>
      </w:tr>
    </w:tbl>
    <w:p w:rsidR="00180533" w:rsidRDefault="00180533" w:rsidP="00180533">
      <w:pPr>
        <w:jc w:val="both"/>
      </w:pPr>
    </w:p>
    <w:p w:rsidR="00180533" w:rsidRPr="007C560C" w:rsidRDefault="00180533" w:rsidP="00180533">
      <w:pPr>
        <w:jc w:val="both"/>
      </w:pPr>
      <w:r w:rsidRPr="007C560C">
        <w:t>На выполнение контрольной работы отводится 40 минут</w:t>
      </w:r>
    </w:p>
    <w:p w:rsidR="00180533" w:rsidRDefault="00180533" w:rsidP="00180533">
      <w:pPr>
        <w:jc w:val="center"/>
        <w:rPr>
          <w:b/>
        </w:rPr>
      </w:pPr>
    </w:p>
    <w:p w:rsidR="009114CD" w:rsidRPr="00DD519C" w:rsidRDefault="009114CD" w:rsidP="009114CD">
      <w:pPr>
        <w:rPr>
          <w:b/>
        </w:rPr>
      </w:pPr>
      <w:r>
        <w:rPr>
          <w:b/>
        </w:rPr>
        <w:t xml:space="preserve">                                              Входной контроль  по обществознанию</w:t>
      </w:r>
    </w:p>
    <w:p w:rsidR="009114CD" w:rsidRPr="00DD519C" w:rsidRDefault="009114CD" w:rsidP="009114CD">
      <w:pPr>
        <w:shd w:val="clear" w:color="auto" w:fill="FFFFFF"/>
        <w:ind w:right="-9"/>
        <w:jc w:val="center"/>
        <w:rPr>
          <w:b/>
        </w:rPr>
      </w:pPr>
      <w:r>
        <w:rPr>
          <w:b/>
        </w:rPr>
        <w:t>11</w:t>
      </w:r>
      <w:r w:rsidRPr="00DD519C">
        <w:rPr>
          <w:b/>
        </w:rPr>
        <w:t xml:space="preserve">  класс</w:t>
      </w:r>
    </w:p>
    <w:p w:rsidR="009114CD" w:rsidRPr="00675A8F" w:rsidRDefault="009114CD" w:rsidP="009114CD">
      <w:pPr>
        <w:jc w:val="center"/>
      </w:pPr>
      <w:r>
        <w:t xml:space="preserve">Ключи </w:t>
      </w:r>
    </w:p>
    <w:p w:rsidR="009114CD" w:rsidRDefault="009114CD" w:rsidP="009114CD">
      <w:pPr>
        <w:jc w:val="center"/>
        <w:rPr>
          <w:b/>
        </w:rPr>
      </w:pPr>
    </w:p>
    <w:p w:rsidR="00180533" w:rsidRPr="009114CD" w:rsidRDefault="009114CD" w:rsidP="00180533">
      <w:pPr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</w:t>
      </w:r>
      <w:r w:rsidRPr="009114CD">
        <w:rPr>
          <w:b/>
          <w:color w:val="000000"/>
          <w:sz w:val="28"/>
          <w:szCs w:val="28"/>
        </w:rPr>
        <w:t>Вариант 1</w:t>
      </w:r>
    </w:p>
    <w:p w:rsidR="009114CD" w:rsidRDefault="009114CD" w:rsidP="009114CD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Ind w:w="1526" w:type="dxa"/>
        <w:tblLook w:val="04A0"/>
      </w:tblPr>
      <w:tblGrid>
        <w:gridCol w:w="1664"/>
        <w:gridCol w:w="2730"/>
        <w:gridCol w:w="1713"/>
      </w:tblGrid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9114CD" w:rsidRDefault="009114CD" w:rsidP="009114CD">
      <w:pPr>
        <w:jc w:val="both"/>
        <w:rPr>
          <w:b/>
          <w:sz w:val="28"/>
          <w:szCs w:val="28"/>
          <w:lang w:eastAsia="en-US"/>
        </w:rPr>
      </w:pPr>
    </w:p>
    <w:p w:rsidR="009114CD" w:rsidRDefault="009114CD" w:rsidP="009114CD">
      <w:pPr>
        <w:jc w:val="center"/>
        <w:rPr>
          <w:b/>
          <w:sz w:val="28"/>
          <w:szCs w:val="28"/>
        </w:rPr>
      </w:pPr>
    </w:p>
    <w:p w:rsidR="009114CD" w:rsidRPr="009114CD" w:rsidRDefault="009114CD" w:rsidP="009114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Вариант 2</w:t>
      </w:r>
    </w:p>
    <w:p w:rsidR="009114CD" w:rsidRDefault="009114CD" w:rsidP="009114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a"/>
        <w:tblW w:w="0" w:type="auto"/>
        <w:tblInd w:w="1526" w:type="dxa"/>
        <w:tblLook w:val="04A0"/>
      </w:tblPr>
      <w:tblGrid>
        <w:gridCol w:w="1664"/>
        <w:gridCol w:w="2730"/>
        <w:gridCol w:w="1713"/>
      </w:tblGrid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tabs>
                <w:tab w:val="center" w:pos="748"/>
                <w:tab w:val="left" w:pos="13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tabs>
                <w:tab w:val="center" w:pos="748"/>
                <w:tab w:val="left" w:pos="13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112212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tabs>
                <w:tab w:val="center" w:pos="748"/>
                <w:tab w:val="left" w:pos="13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правления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tabs>
                <w:tab w:val="center" w:pos="748"/>
                <w:tab w:val="left" w:pos="13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14CD" w:rsidTr="007F047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D" w:rsidRDefault="009114CD" w:rsidP="007F0473">
            <w:pPr>
              <w:tabs>
                <w:tab w:val="center" w:pos="748"/>
                <w:tab w:val="left" w:pos="13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9114CD" w:rsidRDefault="009114CD" w:rsidP="009114C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114CD" w:rsidRDefault="009114CD" w:rsidP="009114C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16E65" w:rsidRDefault="00416E65" w:rsidP="00180533">
      <w:pPr>
        <w:rPr>
          <w:b/>
          <w:bCs/>
        </w:rPr>
      </w:pPr>
    </w:p>
    <w:p w:rsidR="009114CD" w:rsidRDefault="009114CD" w:rsidP="009114CD">
      <w:pPr>
        <w:jc w:val="center"/>
        <w:rPr>
          <w:b/>
        </w:rPr>
      </w:pPr>
      <w:r>
        <w:rPr>
          <w:b/>
        </w:rPr>
        <w:t xml:space="preserve">Входной контроль обществознание 11 класс </w:t>
      </w:r>
    </w:p>
    <w:p w:rsidR="009114CD" w:rsidRDefault="009114CD" w:rsidP="009114CD">
      <w:pPr>
        <w:jc w:val="center"/>
        <w:rPr>
          <w:b/>
        </w:rPr>
      </w:pPr>
      <w:r>
        <w:rPr>
          <w:b/>
        </w:rPr>
        <w:t>1вариант</w:t>
      </w:r>
    </w:p>
    <w:p w:rsidR="00416E65" w:rsidRDefault="00416E65" w:rsidP="00416E65">
      <w:pPr>
        <w:autoSpaceDE w:val="0"/>
        <w:autoSpaceDN w:val="0"/>
        <w:adjustRightInd w:val="0"/>
        <w:jc w:val="both"/>
      </w:pPr>
    </w:p>
    <w:p w:rsidR="009114CD" w:rsidRDefault="009114CD" w:rsidP="00FB6344">
      <w:pPr>
        <w:pStyle w:val="6"/>
        <w:rPr>
          <w:sz w:val="24"/>
          <w:szCs w:val="24"/>
        </w:rPr>
      </w:pPr>
    </w:p>
    <w:p w:rsidR="008E2899" w:rsidRPr="00CB7B19" w:rsidRDefault="009114CD" w:rsidP="009114CD">
      <w:pPr>
        <w:pStyle w:val="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8E2899" w:rsidRPr="00CB7B19">
        <w:rPr>
          <w:sz w:val="24"/>
          <w:szCs w:val="24"/>
        </w:rPr>
        <w:t xml:space="preserve">ЧАСТЬ </w:t>
      </w:r>
      <w:r w:rsidR="00FB6344">
        <w:rPr>
          <w:sz w:val="24"/>
          <w:szCs w:val="24"/>
        </w:rPr>
        <w:t>1</w:t>
      </w:r>
    </w:p>
    <w:p w:rsidR="008E2899" w:rsidRPr="00CB7B19" w:rsidRDefault="00FB6344" w:rsidP="00FB6344">
      <w:pPr>
        <w:jc w:val="both"/>
        <w:rPr>
          <w:b/>
          <w:bCs/>
        </w:rPr>
      </w:pPr>
      <w:r>
        <w:rPr>
          <w:b/>
          <w:bCs/>
        </w:rPr>
        <w:t>Выберите правильный ответ</w:t>
      </w:r>
      <w:r w:rsidR="000F1B75">
        <w:rPr>
          <w:b/>
          <w:bCs/>
        </w:rPr>
        <w:t xml:space="preserve"> (ответы)</w:t>
      </w:r>
    </w:p>
    <w:p w:rsidR="008E2899" w:rsidRPr="00CB7B19" w:rsidRDefault="00177C05" w:rsidP="00FB6344">
      <w:pPr>
        <w:jc w:val="both"/>
      </w:pPr>
      <w:r>
        <w:t xml:space="preserve">1. </w:t>
      </w:r>
      <w:r w:rsidR="008E2899" w:rsidRPr="00CB7B19">
        <w:t>Какой признак характеризует общество как систему?</w:t>
      </w:r>
    </w:p>
    <w:tbl>
      <w:tblPr>
        <w:tblW w:w="0" w:type="auto"/>
        <w:tblLayout w:type="fixed"/>
        <w:tblLook w:val="0000"/>
      </w:tblPr>
      <w:tblGrid>
        <w:gridCol w:w="468"/>
        <w:gridCol w:w="8084"/>
      </w:tblGrid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1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взаимодействие с природой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1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неизменяемость  с течением времени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3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наличие подсистем и институтов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4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мир природы и вещей в целом</w:t>
            </w:r>
          </w:p>
        </w:tc>
      </w:tr>
    </w:tbl>
    <w:p w:rsidR="008E2899" w:rsidRPr="00CB7B19" w:rsidRDefault="00177C05" w:rsidP="00FB6344">
      <w:pPr>
        <w:jc w:val="both"/>
      </w:pPr>
      <w:r>
        <w:t xml:space="preserve">2. </w:t>
      </w:r>
      <w:r w:rsidR="008E2899" w:rsidRPr="00CB7B19">
        <w:t>Какой пример иллюстрирует связь общества и природы?</w:t>
      </w:r>
    </w:p>
    <w:tbl>
      <w:tblPr>
        <w:tblW w:w="0" w:type="auto"/>
        <w:tblLayout w:type="fixed"/>
        <w:tblLook w:val="0000"/>
      </w:tblPr>
      <w:tblGrid>
        <w:gridCol w:w="468"/>
        <w:gridCol w:w="8084"/>
      </w:tblGrid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1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существование сословного деления общества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2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очередные выборы депутатов парламента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3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создание экологических заказников и заповедников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4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проведение реформы системы образования</w:t>
            </w:r>
          </w:p>
        </w:tc>
      </w:tr>
    </w:tbl>
    <w:p w:rsidR="008E2899" w:rsidRPr="00CB7B19" w:rsidRDefault="00177C05" w:rsidP="00FB6344">
      <w:pPr>
        <w:jc w:val="both"/>
      </w:pPr>
      <w:r>
        <w:t xml:space="preserve">3. </w:t>
      </w:r>
      <w:r w:rsidR="008E2899" w:rsidRPr="00CB7B19">
        <w:t>Какую сферу общественной жизни непосредственно представляет процесс производства материальных благ, необходимых обществу?</w:t>
      </w:r>
    </w:p>
    <w:tbl>
      <w:tblPr>
        <w:tblW w:w="8552" w:type="dxa"/>
        <w:tblLayout w:type="fixed"/>
        <w:tblLook w:val="0000"/>
      </w:tblPr>
      <w:tblGrid>
        <w:gridCol w:w="468"/>
        <w:gridCol w:w="8084"/>
      </w:tblGrid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1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экономическую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2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политическую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3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социальную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4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духовную</w:t>
            </w:r>
          </w:p>
        </w:tc>
      </w:tr>
    </w:tbl>
    <w:p w:rsidR="008E2899" w:rsidRPr="00CB7B19" w:rsidRDefault="00177C05" w:rsidP="00FB6344">
      <w:pPr>
        <w:jc w:val="both"/>
      </w:pPr>
      <w:r>
        <w:t xml:space="preserve">4. </w:t>
      </w:r>
      <w:r w:rsidR="008E2899" w:rsidRPr="00CB7B19">
        <w:t>Верны ли следующие суждения о взаимодействии общества и природы?</w:t>
      </w:r>
    </w:p>
    <w:tbl>
      <w:tblPr>
        <w:tblW w:w="9673" w:type="dxa"/>
        <w:tblLook w:val="0000"/>
      </w:tblPr>
      <w:tblGrid>
        <w:gridCol w:w="570"/>
        <w:gridCol w:w="77"/>
        <w:gridCol w:w="8019"/>
        <w:gridCol w:w="1007"/>
      </w:tblGrid>
      <w:tr w:rsidR="008E2899" w:rsidRPr="00CB7B19" w:rsidTr="00177C05">
        <w:trPr>
          <w:trHeight w:val="64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А.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Общество выступает творцом «второй природы», как бы надстроенной над природой естественной.</w:t>
            </w:r>
          </w:p>
        </w:tc>
      </w:tr>
      <w:tr w:rsidR="008E2899" w:rsidRPr="00CB7B19" w:rsidTr="00177C05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Б.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Общество возникло одновременно с природой.</w:t>
            </w:r>
          </w:p>
        </w:tc>
      </w:tr>
      <w:tr w:rsidR="008E2899" w:rsidRPr="00CB7B19" w:rsidTr="00177C05">
        <w:tblPrEx>
          <w:tblCellMar>
            <w:left w:w="107" w:type="dxa"/>
            <w:right w:w="107" w:type="dxa"/>
          </w:tblCellMar>
        </w:tblPrEx>
        <w:trPr>
          <w:gridAfter w:val="1"/>
          <w:wAfter w:w="1006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1)</w:t>
            </w: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верно только</w:t>
            </w:r>
            <w:proofErr w:type="gramStart"/>
            <w:r w:rsidRPr="00CB7B19">
              <w:t xml:space="preserve"> А</w:t>
            </w:r>
            <w:proofErr w:type="gramEnd"/>
          </w:p>
        </w:tc>
      </w:tr>
      <w:tr w:rsidR="008E2899" w:rsidRPr="00CB7B19" w:rsidTr="00177C05">
        <w:tblPrEx>
          <w:tblCellMar>
            <w:left w:w="107" w:type="dxa"/>
            <w:right w:w="107" w:type="dxa"/>
          </w:tblCellMar>
        </w:tblPrEx>
        <w:trPr>
          <w:gridAfter w:val="1"/>
          <w:wAfter w:w="1006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2)</w:t>
            </w: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верно только</w:t>
            </w:r>
            <w:proofErr w:type="gramStart"/>
            <w:r w:rsidRPr="00CB7B19">
              <w:t xml:space="preserve"> Б</w:t>
            </w:r>
            <w:proofErr w:type="gramEnd"/>
          </w:p>
        </w:tc>
      </w:tr>
      <w:tr w:rsidR="008E2899" w:rsidRPr="00CB7B19" w:rsidTr="00177C05">
        <w:tblPrEx>
          <w:tblCellMar>
            <w:left w:w="107" w:type="dxa"/>
            <w:right w:w="107" w:type="dxa"/>
          </w:tblCellMar>
        </w:tblPrEx>
        <w:trPr>
          <w:gridAfter w:val="1"/>
          <w:wAfter w:w="1006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3)</w:t>
            </w: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верны оба суждения</w:t>
            </w:r>
          </w:p>
        </w:tc>
      </w:tr>
      <w:tr w:rsidR="008E2899" w:rsidRPr="00CB7B19" w:rsidTr="00177C05">
        <w:tblPrEx>
          <w:tblCellMar>
            <w:left w:w="107" w:type="dxa"/>
            <w:right w:w="107" w:type="dxa"/>
          </w:tblCellMar>
        </w:tblPrEx>
        <w:trPr>
          <w:gridAfter w:val="1"/>
          <w:wAfter w:w="1006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4)</w:t>
            </w: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оба суждения неверны</w:t>
            </w:r>
          </w:p>
        </w:tc>
      </w:tr>
    </w:tbl>
    <w:p w:rsidR="008E2899" w:rsidRPr="00CB7B19" w:rsidRDefault="00177C05" w:rsidP="00FB6344">
      <w:pPr>
        <w:jc w:val="both"/>
      </w:pPr>
      <w:r>
        <w:t xml:space="preserve">5. </w:t>
      </w:r>
      <w:r w:rsidR="008E2899" w:rsidRPr="00CB7B19">
        <w:t>К какой к сфере жизни общества относится проведение очередных выборов главы государства?</w:t>
      </w:r>
    </w:p>
    <w:tbl>
      <w:tblPr>
        <w:tblW w:w="8552" w:type="dxa"/>
        <w:tblLayout w:type="fixed"/>
        <w:tblLook w:val="0000"/>
      </w:tblPr>
      <w:tblGrid>
        <w:gridCol w:w="468"/>
        <w:gridCol w:w="8084"/>
      </w:tblGrid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360"/>
              <w:jc w:val="both"/>
            </w:pPr>
            <w:r w:rsidRPr="00CB7B19">
              <w:t>1)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экономической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360"/>
              <w:jc w:val="both"/>
            </w:pPr>
            <w:r w:rsidRPr="00CB7B19">
              <w:t>2)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политической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360"/>
              <w:jc w:val="both"/>
            </w:pPr>
            <w:r w:rsidRPr="00CB7B19">
              <w:t>3)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социальной</w:t>
            </w:r>
          </w:p>
        </w:tc>
      </w:tr>
      <w:tr w:rsidR="008E289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360"/>
              <w:jc w:val="both"/>
            </w:pPr>
            <w:r w:rsidRPr="00CB7B19">
              <w:t>4)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духовной</w:t>
            </w:r>
          </w:p>
        </w:tc>
      </w:tr>
    </w:tbl>
    <w:p w:rsidR="00FD206F" w:rsidRPr="00CB7B19" w:rsidRDefault="00177C05" w:rsidP="00FB6344">
      <w:pPr>
        <w:jc w:val="both"/>
      </w:pPr>
      <w:r>
        <w:t xml:space="preserve">6. </w:t>
      </w:r>
      <w:r w:rsidR="00FD206F" w:rsidRPr="00CB7B19">
        <w:t>Какая из перечисленных особенностей свойственна только человеку?</w:t>
      </w:r>
    </w:p>
    <w:tbl>
      <w:tblPr>
        <w:tblW w:w="0" w:type="auto"/>
        <w:tblInd w:w="-34" w:type="dxa"/>
        <w:tblLayout w:type="fixed"/>
        <w:tblLook w:val="0000"/>
      </w:tblPr>
      <w:tblGrid>
        <w:gridCol w:w="568"/>
        <w:gridCol w:w="9037"/>
      </w:tblGrid>
      <w:tr w:rsidR="00FD206F" w:rsidRPr="00CB7B19" w:rsidTr="00EA580C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EA580C" w:rsidP="00FB6344">
            <w:pPr>
              <w:jc w:val="both"/>
            </w:pPr>
            <w:r>
              <w:t>1</w:t>
            </w:r>
            <w:r w:rsidR="00177C05">
              <w:t>)</w:t>
            </w:r>
          </w:p>
        </w:tc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действие механизмов наследственности</w:t>
            </w:r>
          </w:p>
        </w:tc>
      </w:tr>
      <w:tr w:rsidR="00FD206F" w:rsidRPr="00CB7B19" w:rsidTr="00EA580C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EA580C" w:rsidP="00FB6344">
            <w:pPr>
              <w:jc w:val="both"/>
            </w:pPr>
            <w:r>
              <w:t>2</w:t>
            </w:r>
            <w:r w:rsidR="00177C05">
              <w:t>)</w:t>
            </w:r>
          </w:p>
        </w:tc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работа органов чувств</w:t>
            </w:r>
          </w:p>
        </w:tc>
      </w:tr>
      <w:tr w:rsidR="00FD206F" w:rsidRPr="00CB7B19" w:rsidTr="00EA580C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EA580C" w:rsidP="00FB6344">
            <w:pPr>
              <w:jc w:val="both"/>
            </w:pPr>
            <w:r>
              <w:t>3</w:t>
            </w:r>
            <w:r w:rsidR="00177C05">
              <w:t>)</w:t>
            </w:r>
          </w:p>
        </w:tc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творческая активность</w:t>
            </w:r>
          </w:p>
        </w:tc>
      </w:tr>
      <w:tr w:rsidR="00FD206F" w:rsidRPr="00CB7B19" w:rsidTr="00EA580C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EA580C" w:rsidP="00FB6344">
            <w:pPr>
              <w:jc w:val="both"/>
            </w:pPr>
            <w:r>
              <w:t>4</w:t>
            </w:r>
            <w:r w:rsidR="00177C05">
              <w:t>)</w:t>
            </w:r>
          </w:p>
        </w:tc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обменные процессы организма</w:t>
            </w:r>
          </w:p>
        </w:tc>
      </w:tr>
    </w:tbl>
    <w:p w:rsidR="00FD206F" w:rsidRPr="00CB7B19" w:rsidRDefault="00177C05" w:rsidP="00FB6344">
      <w:pPr>
        <w:jc w:val="both"/>
      </w:pPr>
      <w:r>
        <w:t xml:space="preserve">7. </w:t>
      </w:r>
      <w:r w:rsidR="00FD206F" w:rsidRPr="00CB7B19">
        <w:t>Верны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ли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следующие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суждения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о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деятельности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человека?</w:t>
      </w:r>
    </w:p>
    <w:p w:rsidR="00FD206F" w:rsidRPr="00CB7B19" w:rsidRDefault="00FD206F" w:rsidP="00FB6344">
      <w:pPr>
        <w:jc w:val="both"/>
      </w:pPr>
      <w:r w:rsidRPr="00CB7B19">
        <w:t>А. Деятельность</w:t>
      </w:r>
      <w:r w:rsidRPr="00CB7B19">
        <w:rPr>
          <w:rFonts w:ascii="Becker-Medium" w:hAnsi="Becker-Medium" w:cs="Becker-Medium"/>
        </w:rPr>
        <w:t xml:space="preserve"> </w:t>
      </w:r>
      <w:r w:rsidRPr="00CB7B19">
        <w:t>человека определяется</w:t>
      </w:r>
      <w:r w:rsidRPr="00CB7B19">
        <w:rPr>
          <w:rFonts w:ascii="Izhitsa" w:hAnsi="Izhitsa" w:cs="Izhitsa"/>
        </w:rPr>
        <w:t xml:space="preserve"> </w:t>
      </w:r>
      <w:r w:rsidRPr="00CB7B19">
        <w:t>как</w:t>
      </w:r>
      <w:r w:rsidRPr="00CB7B19">
        <w:rPr>
          <w:rFonts w:ascii="Izhitsa" w:hAnsi="Izhitsa" w:cs="Izhitsa"/>
        </w:rPr>
        <w:t xml:space="preserve"> </w:t>
      </w:r>
      <w:r w:rsidRPr="00CB7B19">
        <w:t>разумом</w:t>
      </w:r>
      <w:r w:rsidRPr="00CB7B19">
        <w:rPr>
          <w:rFonts w:ascii="Izhitsa" w:hAnsi="Izhitsa" w:cs="Izhitsa"/>
        </w:rPr>
        <w:t xml:space="preserve">, </w:t>
      </w:r>
      <w:r w:rsidRPr="00CB7B19">
        <w:t>так</w:t>
      </w:r>
      <w:r w:rsidRPr="00CB7B19">
        <w:rPr>
          <w:rFonts w:ascii="Izhitsa" w:hAnsi="Izhitsa" w:cs="Izhitsa"/>
        </w:rPr>
        <w:t xml:space="preserve"> </w:t>
      </w:r>
      <w:r w:rsidRPr="00CB7B19">
        <w:t>и</w:t>
      </w:r>
      <w:r w:rsidRPr="00CB7B19">
        <w:rPr>
          <w:rFonts w:ascii="Izhitsa" w:hAnsi="Izhitsa" w:cs="Izhitsa"/>
        </w:rPr>
        <w:t xml:space="preserve"> </w:t>
      </w:r>
      <w:r w:rsidRPr="00CB7B19">
        <w:t>чувствами, эмоциями.</w:t>
      </w:r>
    </w:p>
    <w:p w:rsidR="00FD206F" w:rsidRPr="00CB7B19" w:rsidRDefault="00FD206F" w:rsidP="00FB6344">
      <w:pPr>
        <w:jc w:val="both"/>
      </w:pPr>
      <w:r w:rsidRPr="00CB7B19">
        <w:t>Б. Деятельность</w:t>
      </w:r>
      <w:r w:rsidRPr="00CB7B19">
        <w:rPr>
          <w:rFonts w:ascii="Becker-Medium" w:hAnsi="Becker-Medium" w:cs="Becker-Medium"/>
        </w:rPr>
        <w:t xml:space="preserve"> </w:t>
      </w:r>
      <w:r w:rsidRPr="00CB7B19">
        <w:t>человека имеет</w:t>
      </w:r>
      <w:r w:rsidRPr="00CB7B19">
        <w:rPr>
          <w:rFonts w:ascii="Izhitsa" w:hAnsi="Izhitsa" w:cs="Izhitsa"/>
        </w:rPr>
        <w:t xml:space="preserve"> </w:t>
      </w:r>
      <w:r w:rsidRPr="00CB7B19">
        <w:t>как</w:t>
      </w:r>
      <w:r w:rsidRPr="00CB7B19">
        <w:rPr>
          <w:rFonts w:ascii="Izhitsa" w:hAnsi="Izhitsa" w:cs="Izhitsa"/>
        </w:rPr>
        <w:t xml:space="preserve"> </w:t>
      </w:r>
      <w:r w:rsidRPr="00CB7B19">
        <w:t>позитивные</w:t>
      </w:r>
      <w:r w:rsidRPr="00CB7B19">
        <w:rPr>
          <w:rFonts w:ascii="Izhitsa" w:hAnsi="Izhitsa" w:cs="Izhitsa"/>
        </w:rPr>
        <w:t xml:space="preserve">, </w:t>
      </w:r>
      <w:r w:rsidRPr="00CB7B19">
        <w:t>так</w:t>
      </w:r>
      <w:r w:rsidRPr="00CB7B19">
        <w:rPr>
          <w:rFonts w:ascii="Izhitsa" w:hAnsi="Izhitsa" w:cs="Izhitsa"/>
        </w:rPr>
        <w:t xml:space="preserve"> </w:t>
      </w:r>
      <w:r w:rsidRPr="00CB7B19">
        <w:t>и</w:t>
      </w:r>
      <w:r w:rsidRPr="00CB7B19">
        <w:rPr>
          <w:rFonts w:ascii="Izhitsa" w:hAnsi="Izhitsa" w:cs="Izhitsa"/>
        </w:rPr>
        <w:t xml:space="preserve"> </w:t>
      </w:r>
      <w:r w:rsidRPr="00CB7B19">
        <w:t>негативные</w:t>
      </w:r>
      <w:r w:rsidRPr="00CB7B19">
        <w:rPr>
          <w:rFonts w:ascii="Izhitsa" w:hAnsi="Izhitsa" w:cs="Izhitsa"/>
        </w:rPr>
        <w:t xml:space="preserve"> </w:t>
      </w:r>
      <w:r w:rsidRPr="00CB7B19">
        <w:t>последствия.</w:t>
      </w:r>
    </w:p>
    <w:tbl>
      <w:tblPr>
        <w:tblW w:w="0" w:type="auto"/>
        <w:tblLook w:val="0000"/>
      </w:tblPr>
      <w:tblGrid>
        <w:gridCol w:w="540"/>
        <w:gridCol w:w="8459"/>
      </w:tblGrid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1)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верно только</w:t>
            </w:r>
            <w:proofErr w:type="gramStart"/>
            <w:r w:rsidRPr="00CB7B19">
              <w:t xml:space="preserve"> А</w:t>
            </w:r>
            <w:proofErr w:type="gramEnd"/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2)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верно только</w:t>
            </w:r>
            <w:proofErr w:type="gramStart"/>
            <w:r w:rsidRPr="00CB7B19">
              <w:t xml:space="preserve"> Б</w:t>
            </w:r>
            <w:proofErr w:type="gramEnd"/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3)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верны оба суждения</w:t>
            </w:r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4)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оба суждения неверны</w:t>
            </w:r>
          </w:p>
        </w:tc>
      </w:tr>
    </w:tbl>
    <w:p w:rsidR="00FD206F" w:rsidRPr="00CB7B19" w:rsidRDefault="00177C05" w:rsidP="00FB6344">
      <w:pPr>
        <w:jc w:val="both"/>
        <w:rPr>
          <w:i/>
          <w:iCs/>
        </w:rPr>
      </w:pPr>
      <w:r>
        <w:t xml:space="preserve">8.  </w:t>
      </w:r>
      <w:r w:rsidR="00FD206F" w:rsidRPr="00CB7B19">
        <w:rPr>
          <w:i/>
          <w:iCs/>
        </w:rPr>
        <w:t>Школьники провели день самоуправления в школе. Один из старшеклассников исполнял обязанности директора, другие выступили в роли завучей, педагогов, завхоза. Данный пример иллюстрирует вид деятельности</w:t>
      </w:r>
    </w:p>
    <w:tbl>
      <w:tblPr>
        <w:tblW w:w="0" w:type="auto"/>
        <w:tblLook w:val="0000"/>
      </w:tblPr>
      <w:tblGrid>
        <w:gridCol w:w="540"/>
        <w:gridCol w:w="8459"/>
      </w:tblGrid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pStyle w:val="a5"/>
              <w:ind w:left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1</w:t>
            </w:r>
            <w:r w:rsidR="00FD206F" w:rsidRPr="00CB7B19">
              <w:rPr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игровую</w:t>
            </w:r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pStyle w:val="a5"/>
              <w:ind w:left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</w:t>
            </w:r>
            <w:r w:rsidR="00FD206F" w:rsidRPr="00CB7B19">
              <w:rPr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трудовую</w:t>
            </w:r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pStyle w:val="a5"/>
              <w:ind w:left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</w:t>
            </w:r>
            <w:r w:rsidR="00FD206F" w:rsidRPr="00CB7B19">
              <w:rPr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 xml:space="preserve">производственную </w:t>
            </w:r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pStyle w:val="a5"/>
              <w:ind w:left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</w:t>
            </w:r>
            <w:r w:rsidR="00FD206F" w:rsidRPr="00CB7B19">
              <w:rPr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pStyle w:val="a5"/>
              <w:ind w:left="0"/>
              <w:jc w:val="both"/>
              <w:rPr>
                <w:i w:val="0"/>
                <w:iCs w:val="0"/>
                <w:sz w:val="24"/>
                <w:szCs w:val="24"/>
              </w:rPr>
            </w:pPr>
            <w:r w:rsidRPr="00CB7B19">
              <w:rPr>
                <w:i w:val="0"/>
                <w:iCs w:val="0"/>
                <w:sz w:val="24"/>
                <w:szCs w:val="24"/>
              </w:rPr>
              <w:t>научную</w:t>
            </w:r>
          </w:p>
        </w:tc>
      </w:tr>
    </w:tbl>
    <w:p w:rsidR="00FD206F" w:rsidRPr="00CB7B19" w:rsidRDefault="003F456D" w:rsidP="00FB6344">
      <w:pPr>
        <w:jc w:val="both"/>
      </w:pPr>
      <w:r>
        <w:t xml:space="preserve">9.  </w:t>
      </w:r>
      <w:r w:rsidR="00FD206F" w:rsidRPr="00CB7B19">
        <w:rPr>
          <w:color w:val="000000"/>
        </w:rPr>
        <w:t>Верны ли следующие суждения об ответственности личности?</w:t>
      </w:r>
    </w:p>
    <w:p w:rsidR="00FD206F" w:rsidRPr="00CB7B19" w:rsidRDefault="00FD206F" w:rsidP="00FB6344">
      <w:pPr>
        <w:jc w:val="both"/>
        <w:rPr>
          <w:color w:val="000000"/>
        </w:rPr>
      </w:pPr>
      <w:r w:rsidRPr="00CB7B19">
        <w:rPr>
          <w:color w:val="000000"/>
        </w:rPr>
        <w:t>А. Моральная ответственность личности предполагает свободу воли.</w:t>
      </w:r>
    </w:p>
    <w:p w:rsidR="00FD206F" w:rsidRPr="00CB7B19" w:rsidRDefault="00FD206F" w:rsidP="00FB6344">
      <w:pPr>
        <w:jc w:val="both"/>
      </w:pPr>
      <w:r w:rsidRPr="00CB7B19">
        <w:rPr>
          <w:color w:val="000000"/>
        </w:rPr>
        <w:t>Б. Моральная ответственность выражается в умении управлять собой и своим поведением.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60"/>
        <w:gridCol w:w="6690"/>
      </w:tblGrid>
      <w:tr w:rsidR="00FD206F" w:rsidRPr="00CB7B1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t>1)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верно только</w:t>
            </w:r>
            <w:proofErr w:type="gramStart"/>
            <w:r w:rsidRPr="00CB7B19">
              <w:rPr>
                <w:color w:val="000000"/>
              </w:rPr>
              <w:t xml:space="preserve"> А</w:t>
            </w:r>
            <w:proofErr w:type="gramEnd"/>
          </w:p>
        </w:tc>
      </w:tr>
      <w:tr w:rsidR="00FD206F" w:rsidRPr="00CB7B1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t>2)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верно только</w:t>
            </w:r>
            <w:proofErr w:type="gramStart"/>
            <w:r w:rsidRPr="00CB7B19">
              <w:rPr>
                <w:color w:val="000000"/>
              </w:rPr>
              <w:t xml:space="preserve"> Б</w:t>
            </w:r>
            <w:proofErr w:type="gramEnd"/>
          </w:p>
        </w:tc>
      </w:tr>
      <w:tr w:rsidR="00FD206F" w:rsidRPr="00CB7B1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t>3)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верны оба суждения</w:t>
            </w:r>
          </w:p>
        </w:tc>
      </w:tr>
      <w:tr w:rsidR="00FD206F" w:rsidRPr="00CB7B1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t>4)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оба суждения неверны</w:t>
            </w:r>
          </w:p>
        </w:tc>
      </w:tr>
    </w:tbl>
    <w:p w:rsidR="00416E65" w:rsidRPr="00175C7C" w:rsidRDefault="003F456D" w:rsidP="00416E65">
      <w:pPr>
        <w:jc w:val="both"/>
      </w:pPr>
      <w:r>
        <w:t xml:space="preserve">10. </w:t>
      </w:r>
      <w:r w:rsidR="00416E65" w:rsidRPr="00175C7C">
        <w:t xml:space="preserve">К признакам  массовой культуры относят </w:t>
      </w:r>
    </w:p>
    <w:tbl>
      <w:tblPr>
        <w:tblW w:w="8721" w:type="dxa"/>
        <w:tblInd w:w="-5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46"/>
        <w:gridCol w:w="8275"/>
      </w:tblGrid>
      <w:tr w:rsidR="00416E65" w:rsidRPr="00175C7C" w:rsidTr="001F5012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80768E">
            <w:pPr>
              <w:keepNext/>
              <w:keepLines/>
              <w:ind w:left="-57" w:right="-57"/>
            </w:pPr>
            <w:r>
              <w:t xml:space="preserve">  </w:t>
            </w:r>
            <w:r w:rsidR="0080768E">
              <w:t>1</w:t>
            </w:r>
            <w:r w:rsidRPr="00175C7C">
              <w:t>)</w:t>
            </w: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создание анонимными авторами</w:t>
            </w:r>
          </w:p>
        </w:tc>
      </w:tr>
      <w:tr w:rsidR="00416E65" w:rsidRPr="00175C7C" w:rsidTr="001F5012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>
              <w:t xml:space="preserve">  </w:t>
            </w:r>
            <w:r w:rsidR="0080768E">
              <w:t>2</w:t>
            </w:r>
            <w:r w:rsidRPr="00175C7C">
              <w:t>)</w:t>
            </w: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навязывание упрощенных взглядов на жизненные проблемы</w:t>
            </w:r>
          </w:p>
        </w:tc>
      </w:tr>
      <w:tr w:rsidR="00416E65" w:rsidRPr="00175C7C" w:rsidTr="001F5012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>
              <w:t xml:space="preserve"> </w:t>
            </w:r>
            <w:r w:rsidR="0080768E">
              <w:t xml:space="preserve"> 3</w:t>
            </w:r>
            <w:r w:rsidRPr="00175C7C">
              <w:t>)</w:t>
            </w: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передача ее продуктов в устной форме</w:t>
            </w:r>
          </w:p>
        </w:tc>
      </w:tr>
      <w:tr w:rsidR="00416E65" w:rsidRPr="00175C7C" w:rsidTr="001F5012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>
              <w:t xml:space="preserve">  </w:t>
            </w:r>
            <w:r w:rsidR="0080768E">
              <w:t>4</w:t>
            </w:r>
            <w:r w:rsidRPr="00175C7C">
              <w:t>)</w:t>
            </w: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доступность узкому кругу знатоков</w:t>
            </w:r>
          </w:p>
        </w:tc>
      </w:tr>
    </w:tbl>
    <w:p w:rsidR="003F456D" w:rsidRDefault="003F456D" w:rsidP="00FB6344">
      <w:pPr>
        <w:jc w:val="both"/>
      </w:pPr>
      <w:r>
        <w:t>11. Правовые нормы, в отличие от других социальных норм,</w:t>
      </w:r>
    </w:p>
    <w:p w:rsidR="003F456D" w:rsidRDefault="0080768E" w:rsidP="00FB6344">
      <w:pPr>
        <w:jc w:val="both"/>
      </w:pPr>
      <w:r>
        <w:t>1</w:t>
      </w:r>
      <w:r w:rsidR="003F456D">
        <w:t>)   опираются на силу общественного мнения</w:t>
      </w:r>
    </w:p>
    <w:p w:rsidR="003F456D" w:rsidRDefault="0080768E" w:rsidP="00FB6344">
      <w:pPr>
        <w:jc w:val="both"/>
      </w:pPr>
      <w:r>
        <w:t>2</w:t>
      </w:r>
      <w:r w:rsidR="003F456D">
        <w:t>) обеспечиваются силой государственного принуждения</w:t>
      </w:r>
    </w:p>
    <w:p w:rsidR="003F456D" w:rsidRDefault="0080768E" w:rsidP="00FB6344">
      <w:pPr>
        <w:jc w:val="both"/>
      </w:pPr>
      <w:r>
        <w:t>3</w:t>
      </w:r>
      <w:r w:rsidR="003F456D">
        <w:t>) поддерживаются моральным сознанием</w:t>
      </w:r>
    </w:p>
    <w:p w:rsidR="003F456D" w:rsidRDefault="0080768E" w:rsidP="00FB6344">
      <w:pPr>
        <w:jc w:val="both"/>
      </w:pPr>
      <w:r>
        <w:t>4</w:t>
      </w:r>
      <w:r w:rsidR="003F456D">
        <w:t>) осваиваются в процессе социализации.</w:t>
      </w:r>
    </w:p>
    <w:p w:rsidR="003F456D" w:rsidRDefault="003F456D" w:rsidP="00FB6344">
      <w:pPr>
        <w:jc w:val="both"/>
      </w:pPr>
      <w:r>
        <w:t>12. В 20-30-е годы прошлого века значительная часть населения СССР изменила свой социальный статус. Так, многие крестьяне стали рабочими, представители знати утратили свои привилегии. Эти факты отражают процесс</w:t>
      </w:r>
    </w:p>
    <w:p w:rsidR="003F456D" w:rsidRDefault="0080768E" w:rsidP="00FB6344">
      <w:r>
        <w:t>1</w:t>
      </w:r>
      <w:r w:rsidR="003F456D">
        <w:t>) социальной мобильности</w:t>
      </w:r>
    </w:p>
    <w:p w:rsidR="003F456D" w:rsidRDefault="0080768E" w:rsidP="00FB6344">
      <w:r>
        <w:t>2</w:t>
      </w:r>
      <w:r w:rsidR="003F456D">
        <w:t>) экономической дифференциации</w:t>
      </w:r>
    </w:p>
    <w:p w:rsidR="003F456D" w:rsidRDefault="0080768E" w:rsidP="00FB6344">
      <w:r>
        <w:t>3</w:t>
      </w:r>
      <w:r w:rsidR="003F456D">
        <w:t>) политической стабильности</w:t>
      </w:r>
    </w:p>
    <w:p w:rsidR="003F456D" w:rsidRDefault="0080768E" w:rsidP="00FB6344">
      <w:r>
        <w:t>4</w:t>
      </w:r>
      <w:r w:rsidR="003F456D">
        <w:t>) социальной стратификации.</w:t>
      </w:r>
    </w:p>
    <w:p w:rsidR="003F456D" w:rsidRPr="00245270" w:rsidRDefault="003F456D" w:rsidP="00416E65">
      <w:pPr>
        <w:jc w:val="both"/>
      </w:pPr>
      <w:r>
        <w:t xml:space="preserve">13. </w:t>
      </w:r>
      <w:r w:rsidRPr="00245270">
        <w:t>Какой признак присущ нации как этнической общности?</w:t>
      </w:r>
    </w:p>
    <w:tbl>
      <w:tblPr>
        <w:tblW w:w="0" w:type="auto"/>
        <w:tblLayout w:type="fixed"/>
        <w:tblLook w:val="0000"/>
      </w:tblPr>
      <w:tblGrid>
        <w:gridCol w:w="397"/>
        <w:gridCol w:w="8268"/>
      </w:tblGrid>
      <w:tr w:rsidR="003F456D" w:rsidRPr="00245270" w:rsidTr="007630FF">
        <w:tc>
          <w:tcPr>
            <w:tcW w:w="397" w:type="dxa"/>
          </w:tcPr>
          <w:p w:rsidR="003F456D" w:rsidRPr="00245270" w:rsidRDefault="0080768E" w:rsidP="00FB6344">
            <w:pPr>
              <w:keepNext/>
              <w:keepLines/>
              <w:ind w:left="-57" w:right="-57"/>
            </w:pPr>
            <w:r>
              <w:t xml:space="preserve"> 1</w:t>
            </w:r>
            <w:r w:rsidR="003F456D" w:rsidRPr="00245270">
              <w:t>)</w:t>
            </w:r>
          </w:p>
        </w:tc>
        <w:tc>
          <w:tcPr>
            <w:tcW w:w="8268" w:type="dxa"/>
          </w:tcPr>
          <w:p w:rsidR="003F456D" w:rsidRPr="00245270" w:rsidRDefault="003F456D" w:rsidP="00FB6344">
            <w:pPr>
              <w:keepNext/>
              <w:keepLines/>
              <w:ind w:left="-57" w:right="-57"/>
            </w:pPr>
            <w:r w:rsidRPr="00245270">
              <w:t>национальное самосознание</w:t>
            </w:r>
          </w:p>
        </w:tc>
      </w:tr>
      <w:tr w:rsidR="003F456D" w:rsidRPr="00245270" w:rsidTr="007630FF">
        <w:tc>
          <w:tcPr>
            <w:tcW w:w="397" w:type="dxa"/>
          </w:tcPr>
          <w:p w:rsidR="003F456D" w:rsidRPr="00245270" w:rsidRDefault="00416E65" w:rsidP="00FB6344">
            <w:pPr>
              <w:keepNext/>
              <w:keepLines/>
              <w:ind w:left="-57" w:right="-57"/>
            </w:pPr>
            <w:r>
              <w:t xml:space="preserve"> </w:t>
            </w:r>
            <w:r w:rsidR="0080768E">
              <w:t>2</w:t>
            </w:r>
            <w:r w:rsidR="003F456D" w:rsidRPr="00245270">
              <w:t>)</w:t>
            </w:r>
          </w:p>
        </w:tc>
        <w:tc>
          <w:tcPr>
            <w:tcW w:w="8268" w:type="dxa"/>
          </w:tcPr>
          <w:p w:rsidR="003F456D" w:rsidRPr="00245270" w:rsidRDefault="003F456D" w:rsidP="00FB6344">
            <w:pPr>
              <w:keepNext/>
              <w:keepLines/>
              <w:ind w:left="-57" w:right="-57"/>
            </w:pPr>
            <w:r w:rsidRPr="00245270">
              <w:t>федеративное государственное устройство</w:t>
            </w:r>
          </w:p>
        </w:tc>
      </w:tr>
      <w:tr w:rsidR="003F456D" w:rsidRPr="00245270" w:rsidTr="007630FF">
        <w:tc>
          <w:tcPr>
            <w:tcW w:w="397" w:type="dxa"/>
          </w:tcPr>
          <w:p w:rsidR="003F456D" w:rsidRPr="00245270" w:rsidRDefault="00416E65" w:rsidP="00FB6344">
            <w:pPr>
              <w:keepNext/>
              <w:keepLines/>
              <w:ind w:left="-57" w:right="-57"/>
            </w:pPr>
            <w:r>
              <w:t xml:space="preserve"> </w:t>
            </w:r>
            <w:r w:rsidR="0080768E">
              <w:t>3</w:t>
            </w:r>
            <w:r w:rsidR="003F456D" w:rsidRPr="00245270">
              <w:t>)</w:t>
            </w:r>
          </w:p>
        </w:tc>
        <w:tc>
          <w:tcPr>
            <w:tcW w:w="8268" w:type="dxa"/>
          </w:tcPr>
          <w:p w:rsidR="003F456D" w:rsidRPr="00245270" w:rsidRDefault="003F456D" w:rsidP="00FB6344">
            <w:pPr>
              <w:keepNext/>
              <w:keepLines/>
              <w:ind w:left="-57" w:right="-57"/>
            </w:pPr>
            <w:r w:rsidRPr="00245270">
              <w:t>наличие национальной армии</w:t>
            </w:r>
          </w:p>
        </w:tc>
      </w:tr>
      <w:tr w:rsidR="003F456D" w:rsidRPr="00245270" w:rsidTr="007630FF">
        <w:tc>
          <w:tcPr>
            <w:tcW w:w="397" w:type="dxa"/>
          </w:tcPr>
          <w:p w:rsidR="003F456D" w:rsidRPr="00245270" w:rsidRDefault="00416E65" w:rsidP="00FB6344">
            <w:pPr>
              <w:keepNext/>
              <w:keepLines/>
              <w:ind w:left="-57" w:right="-57"/>
            </w:pPr>
            <w:r>
              <w:t xml:space="preserve"> </w:t>
            </w:r>
            <w:r w:rsidR="0080768E">
              <w:t>4</w:t>
            </w:r>
            <w:r w:rsidR="003F456D" w:rsidRPr="00245270">
              <w:t>)</w:t>
            </w:r>
          </w:p>
        </w:tc>
        <w:tc>
          <w:tcPr>
            <w:tcW w:w="8268" w:type="dxa"/>
          </w:tcPr>
          <w:p w:rsidR="003F456D" w:rsidRPr="00245270" w:rsidRDefault="003F456D" w:rsidP="00FB6344">
            <w:pPr>
              <w:keepNext/>
              <w:keepLines/>
              <w:ind w:left="-57" w:right="-57"/>
            </w:pPr>
            <w:r w:rsidRPr="00245270">
              <w:t>разделение властей</w:t>
            </w:r>
          </w:p>
        </w:tc>
      </w:tr>
    </w:tbl>
    <w:p w:rsidR="003F456D" w:rsidRPr="00175C7C" w:rsidRDefault="003F456D" w:rsidP="002763DF">
      <w:pPr>
        <w:pStyle w:val="Default"/>
      </w:pPr>
      <w:r>
        <w:t>1</w:t>
      </w:r>
      <w:r w:rsidR="00416E65">
        <w:t>4</w:t>
      </w:r>
      <w:r>
        <w:t xml:space="preserve">. </w:t>
      </w:r>
      <w:r w:rsidRPr="00175C7C">
        <w:t>Одним из обязательных элементов религии является:</w:t>
      </w:r>
    </w:p>
    <w:tbl>
      <w:tblPr>
        <w:tblW w:w="9694" w:type="dxa"/>
        <w:tblInd w:w="90" w:type="dxa"/>
        <w:tblLayout w:type="fixed"/>
        <w:tblLook w:val="0000"/>
      </w:tblPr>
      <w:tblGrid>
        <w:gridCol w:w="480"/>
        <w:gridCol w:w="9214"/>
      </w:tblGrid>
      <w:tr w:rsidR="003F456D" w:rsidRPr="00175C7C" w:rsidTr="007630FF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80768E" w:rsidP="00FB6344">
            <w:pPr>
              <w:ind w:left="-57" w:right="-57"/>
            </w:pPr>
            <w:r>
              <w:t>1</w:t>
            </w:r>
            <w:r w:rsidR="003F456D" w:rsidRPr="00175C7C">
              <w:t>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3F456D" w:rsidP="00FB6344">
            <w:pPr>
              <w:ind w:left="-57" w:right="-57"/>
            </w:pPr>
            <w:r w:rsidRPr="00175C7C">
              <w:t>научная аргументация истинности религиозных догматов</w:t>
            </w:r>
          </w:p>
        </w:tc>
      </w:tr>
      <w:tr w:rsidR="003F456D" w:rsidRPr="00175C7C" w:rsidTr="007630FF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80768E" w:rsidP="00FB6344">
            <w:pPr>
              <w:ind w:left="-57" w:right="-57"/>
            </w:pPr>
            <w:r>
              <w:t>2</w:t>
            </w:r>
            <w:r w:rsidR="003F456D" w:rsidRPr="00175C7C">
              <w:t>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3F456D" w:rsidP="00FB6344">
            <w:pPr>
              <w:ind w:left="-57" w:right="-57"/>
            </w:pPr>
            <w:r w:rsidRPr="00175C7C">
              <w:t>законодательство о свободе совести</w:t>
            </w:r>
          </w:p>
        </w:tc>
      </w:tr>
      <w:tr w:rsidR="003F456D" w:rsidRPr="00175C7C" w:rsidTr="007630FF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80768E" w:rsidP="00FB6344">
            <w:pPr>
              <w:ind w:left="-57" w:right="-57"/>
            </w:pPr>
            <w:r>
              <w:t>3</w:t>
            </w:r>
            <w:r w:rsidR="003F456D" w:rsidRPr="00175C7C">
              <w:t>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3F456D" w:rsidP="00FB6344">
            <w:pPr>
              <w:ind w:left="-57" w:right="-57"/>
            </w:pPr>
            <w:r w:rsidRPr="00175C7C">
              <w:t xml:space="preserve">вера в существование </w:t>
            </w:r>
            <w:proofErr w:type="gramStart"/>
            <w:r w:rsidRPr="00175C7C">
              <w:t>сверхъестественного</w:t>
            </w:r>
            <w:proofErr w:type="gramEnd"/>
          </w:p>
        </w:tc>
      </w:tr>
      <w:tr w:rsidR="003F456D" w:rsidRPr="00175C7C" w:rsidTr="007630FF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80768E" w:rsidP="00FB6344">
            <w:pPr>
              <w:ind w:left="-57" w:right="-57"/>
            </w:pPr>
            <w:r>
              <w:t>4</w:t>
            </w:r>
            <w:r w:rsidR="003F456D" w:rsidRPr="00175C7C">
              <w:t>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3F456D" w:rsidP="00FB6344">
            <w:pPr>
              <w:ind w:left="-57" w:right="-57"/>
            </w:pPr>
            <w:r w:rsidRPr="00175C7C">
              <w:t>религиозный характер школьного образования</w:t>
            </w:r>
          </w:p>
        </w:tc>
      </w:tr>
    </w:tbl>
    <w:p w:rsidR="000F1B75" w:rsidRPr="00E218C6" w:rsidRDefault="003F456D" w:rsidP="000F1B75">
      <w:r>
        <w:t>1</w:t>
      </w:r>
      <w:r w:rsidR="000F1B75">
        <w:t>5</w:t>
      </w:r>
      <w:r>
        <w:t xml:space="preserve">. </w:t>
      </w:r>
      <w:r w:rsidR="000F1B75" w:rsidRPr="00E218C6">
        <w:t>Найдите в приведённом ниже спис</w:t>
      </w:r>
      <w:r w:rsidR="000F1B75" w:rsidRPr="00E218C6">
        <w:softHyphen/>
        <w:t>ке типы по</w:t>
      </w:r>
      <w:r w:rsidR="000F1B75" w:rsidRPr="00E218C6">
        <w:softHyphen/>
        <w:t>ли</w:t>
      </w:r>
      <w:r w:rsidR="000F1B75" w:rsidRPr="00E218C6">
        <w:softHyphen/>
        <w:t>ти</w:t>
      </w:r>
      <w:r w:rsidR="000F1B75" w:rsidRPr="00E218C6">
        <w:softHyphen/>
        <w:t>че</w:t>
      </w:r>
      <w:r w:rsidR="000F1B75" w:rsidRPr="00E218C6">
        <w:softHyphen/>
        <w:t>ских ре</w:t>
      </w:r>
      <w:r w:rsidR="000F1B75" w:rsidRPr="00E218C6">
        <w:softHyphen/>
        <w:t>жи</w:t>
      </w:r>
      <w:r w:rsidR="000F1B75" w:rsidRPr="00E218C6">
        <w:softHyphen/>
        <w:t>мов и за</w:t>
      </w:r>
      <w:r w:rsidR="000F1B75" w:rsidRPr="00E218C6">
        <w:softHyphen/>
        <w:t>пи</w:t>
      </w:r>
      <w:r w:rsidR="000F1B75" w:rsidRPr="00E218C6">
        <w:softHyphen/>
        <w:t>ши</w:t>
      </w:r>
      <w:r w:rsidR="000F1B75" w:rsidRPr="00E218C6">
        <w:softHyphen/>
        <w:t>те цифры, под ко</w:t>
      </w:r>
      <w:r w:rsidR="000F1B75" w:rsidRPr="00E218C6">
        <w:softHyphen/>
        <w:t>то</w:t>
      </w:r>
      <w:r w:rsidR="000F1B75" w:rsidRPr="00E218C6">
        <w:softHyphen/>
        <w:t>ры</w:t>
      </w:r>
      <w:r w:rsidR="000F1B75" w:rsidRPr="00E218C6">
        <w:softHyphen/>
        <w:t>ми они указаны.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1) тоталитарный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2) пропорциональный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3) мажоритарный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4) демократический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5) легальный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6) авторитарный</w:t>
      </w:r>
    </w:p>
    <w:p w:rsidR="000F1B75" w:rsidRPr="00E218C6" w:rsidRDefault="000F1B75" w:rsidP="000F1B75">
      <w:pPr>
        <w:pStyle w:val="leftmargin"/>
        <w:shd w:val="clear" w:color="auto" w:fill="FFFFFF"/>
        <w:spacing w:before="0" w:beforeAutospacing="0" w:after="0" w:afterAutospacing="0"/>
        <w:jc w:val="both"/>
      </w:pPr>
      <w:r>
        <w:t xml:space="preserve">16. </w:t>
      </w:r>
      <w:r w:rsidRPr="00E218C6">
        <w:t>В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стве Z власть передаётся по наследству. Власть короля огра</w:t>
      </w:r>
      <w:r w:rsidRPr="00E218C6">
        <w:softHyphen/>
        <w:t>ни</w:t>
      </w:r>
      <w:r w:rsidRPr="00E218C6">
        <w:softHyphen/>
        <w:t>че</w:t>
      </w:r>
      <w:r w:rsidRPr="00E218C6">
        <w:softHyphen/>
        <w:t>на за</w:t>
      </w:r>
      <w:r w:rsidRPr="00E218C6">
        <w:softHyphen/>
        <w:t>ко</w:t>
      </w:r>
      <w:r w:rsidRPr="00E218C6">
        <w:softHyphen/>
        <w:t>на</w:t>
      </w:r>
      <w:r w:rsidRPr="00E218C6">
        <w:softHyphen/>
        <w:t>ми страны. Вы</w:t>
      </w:r>
      <w:r w:rsidRPr="00E218C6">
        <w:softHyphen/>
        <w:t>бо</w:t>
      </w:r>
      <w:r w:rsidRPr="00E218C6">
        <w:softHyphen/>
        <w:t>ры в пар</w:t>
      </w:r>
      <w:r w:rsidRPr="00E218C6">
        <w:softHyphen/>
        <w:t>ла</w:t>
      </w:r>
      <w:r w:rsidRPr="00E218C6">
        <w:softHyphen/>
        <w:t>мент про</w:t>
      </w:r>
      <w:r w:rsidRPr="00E218C6">
        <w:softHyphen/>
        <w:t>ис</w:t>
      </w:r>
      <w:r w:rsidRPr="00E218C6">
        <w:softHyphen/>
        <w:t>хо</w:t>
      </w:r>
      <w:r w:rsidRPr="00E218C6">
        <w:softHyphen/>
        <w:t>дят регулярно, на аль</w:t>
      </w:r>
      <w:r w:rsidRPr="00E218C6">
        <w:softHyphen/>
        <w:t>тер</w:t>
      </w:r>
      <w:r w:rsidRPr="00E218C6">
        <w:softHyphen/>
        <w:t>на</w:t>
      </w:r>
      <w:r w:rsidRPr="00E218C6">
        <w:softHyphen/>
        <w:t>тив</w:t>
      </w:r>
      <w:r w:rsidRPr="00E218C6">
        <w:softHyphen/>
        <w:t>ной основе. Жи</w:t>
      </w:r>
      <w:r w:rsidRPr="00E218C6">
        <w:softHyphen/>
        <w:t>те</w:t>
      </w:r>
      <w:r w:rsidRPr="00E218C6">
        <w:softHyphen/>
        <w:t>ли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ства об</w:t>
      </w:r>
      <w:r w:rsidRPr="00E218C6">
        <w:softHyphen/>
        <w:t>ла</w:t>
      </w:r>
      <w:r w:rsidRPr="00E218C6">
        <w:softHyphen/>
        <w:t>да</w:t>
      </w:r>
      <w:r w:rsidRPr="00E218C6">
        <w:softHyphen/>
        <w:t>ют всей пол</w:t>
      </w:r>
      <w:r w:rsidRPr="00E218C6">
        <w:softHyphen/>
        <w:t>но</w:t>
      </w:r>
      <w:r w:rsidRPr="00E218C6">
        <w:softHyphen/>
        <w:t>той граж</w:t>
      </w:r>
      <w:r w:rsidRPr="00E218C6">
        <w:softHyphen/>
        <w:t>дан</w:t>
      </w:r>
      <w:r w:rsidRPr="00E218C6">
        <w:softHyphen/>
        <w:t>ских прав и свобод, раз</w:t>
      </w:r>
      <w:r w:rsidRPr="00E218C6">
        <w:softHyphen/>
        <w:t>ви</w:t>
      </w:r>
      <w:r w:rsidRPr="00E218C6">
        <w:softHyphen/>
        <w:t>ты ин</w:t>
      </w:r>
      <w:r w:rsidRPr="00E218C6">
        <w:softHyphen/>
        <w:t>сти</w:t>
      </w:r>
      <w:r w:rsidRPr="00E218C6">
        <w:softHyphen/>
        <w:t>ту</w:t>
      </w:r>
      <w:r w:rsidRPr="00E218C6">
        <w:softHyphen/>
        <w:t>ты граж</w:t>
      </w:r>
      <w:r w:rsidRPr="00E218C6">
        <w:softHyphen/>
        <w:t>дан</w:t>
      </w:r>
      <w:r w:rsidRPr="00E218C6">
        <w:softHyphen/>
        <w:t>ско</w:t>
      </w:r>
      <w:r w:rsidRPr="00E218C6">
        <w:softHyphen/>
        <w:t>го общества. Государство Z вклю</w:t>
      </w:r>
      <w:r w:rsidRPr="00E218C6">
        <w:softHyphen/>
        <w:t>ча</w:t>
      </w:r>
      <w:r w:rsidRPr="00E218C6">
        <w:softHyphen/>
        <w:t>ет в себя территории, не об</w:t>
      </w:r>
      <w:r w:rsidRPr="00E218C6">
        <w:softHyphen/>
        <w:t>ла</w:t>
      </w:r>
      <w:r w:rsidRPr="00E218C6">
        <w:softHyphen/>
        <w:t>да</w:t>
      </w:r>
      <w:r w:rsidRPr="00E218C6">
        <w:softHyphen/>
        <w:t>ю</w:t>
      </w:r>
      <w:r w:rsidRPr="00E218C6">
        <w:softHyphen/>
        <w:t>щие по</w:t>
      </w:r>
      <w:r w:rsidRPr="00E218C6">
        <w:softHyphen/>
        <w:t>ли</w:t>
      </w:r>
      <w:r w:rsidRPr="00E218C6">
        <w:softHyphen/>
        <w:t>ти</w:t>
      </w:r>
      <w:r w:rsidRPr="00E218C6">
        <w:softHyphen/>
        <w:t>че</w:t>
      </w:r>
      <w:r w:rsidRPr="00E218C6">
        <w:softHyphen/>
        <w:t>ской самостоятельностью. Найдите в приведённом ниже спис</w:t>
      </w:r>
      <w:r w:rsidRPr="00E218C6">
        <w:softHyphen/>
        <w:t>ке ха</w:t>
      </w:r>
      <w:r w:rsidRPr="00E218C6">
        <w:softHyphen/>
        <w:t>рак</w:t>
      </w:r>
      <w:r w:rsidRPr="00E218C6">
        <w:softHyphen/>
        <w:t>те</w:t>
      </w:r>
      <w:r w:rsidRPr="00E218C6">
        <w:softHyphen/>
        <w:t>ри</w:t>
      </w:r>
      <w:r w:rsidRPr="00E218C6">
        <w:softHyphen/>
        <w:t>сти</w:t>
      </w:r>
      <w:r w:rsidRPr="00E218C6">
        <w:softHyphen/>
        <w:t>ки формы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ства Z и за</w:t>
      </w:r>
      <w:r w:rsidRPr="00E218C6">
        <w:softHyphen/>
        <w:t>пи</w:t>
      </w:r>
      <w:r w:rsidRPr="00E218C6">
        <w:softHyphen/>
        <w:t>ши</w:t>
      </w:r>
      <w:r w:rsidRPr="00E218C6">
        <w:softHyphen/>
        <w:t>те цифры, под ко</w:t>
      </w:r>
      <w:r w:rsidRPr="00E218C6">
        <w:softHyphen/>
        <w:t>то</w:t>
      </w:r>
      <w:r w:rsidRPr="00E218C6">
        <w:softHyphen/>
        <w:t>ры</w:t>
      </w:r>
      <w:r w:rsidRPr="00E218C6">
        <w:softHyphen/>
        <w:t>ми они указаны.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lastRenderedPageBreak/>
        <w:t>1) уни</w:t>
      </w:r>
      <w:r w:rsidRPr="00E218C6">
        <w:softHyphen/>
        <w:t>тар</w:t>
      </w:r>
      <w:r w:rsidRPr="00E218C6">
        <w:softHyphen/>
        <w:t>ное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2) фе</w:t>
      </w:r>
      <w:r w:rsidRPr="00E218C6">
        <w:softHyphen/>
        <w:t>де</w:t>
      </w:r>
      <w:r w:rsidRPr="00E218C6">
        <w:softHyphen/>
        <w:t>ра</w:t>
      </w:r>
      <w:r w:rsidRPr="00E218C6">
        <w:softHyphen/>
        <w:t>тив</w:t>
      </w:r>
      <w:r w:rsidRPr="00E218C6">
        <w:softHyphen/>
        <w:t>ное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3) кон</w:t>
      </w:r>
      <w:r w:rsidRPr="00E218C6">
        <w:softHyphen/>
        <w:t>сти</w:t>
      </w:r>
      <w:r w:rsidRPr="00E218C6">
        <w:softHyphen/>
        <w:t>ту</w:t>
      </w:r>
      <w:r w:rsidRPr="00E218C6">
        <w:softHyphen/>
        <w:t>ци</w:t>
      </w:r>
      <w:r w:rsidRPr="00E218C6">
        <w:softHyphen/>
        <w:t>он</w:t>
      </w:r>
      <w:r w:rsidRPr="00E218C6">
        <w:softHyphen/>
        <w:t>ная монархия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4) де</w:t>
      </w:r>
      <w:r w:rsidRPr="00E218C6">
        <w:softHyphen/>
        <w:t>мо</w:t>
      </w:r>
      <w:r w:rsidRPr="00E218C6">
        <w:softHyphen/>
        <w:t>кра</w:t>
      </w:r>
      <w:r w:rsidRPr="00E218C6">
        <w:softHyphen/>
        <w:t>ти</w:t>
      </w:r>
      <w:r w:rsidRPr="00E218C6">
        <w:softHyphen/>
        <w:t>че</w:t>
      </w:r>
      <w:r w:rsidRPr="00E218C6">
        <w:softHyphen/>
        <w:t>ское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5) аб</w:t>
      </w:r>
      <w:r w:rsidRPr="00E218C6">
        <w:softHyphen/>
        <w:t>со</w:t>
      </w:r>
      <w:r w:rsidRPr="00E218C6">
        <w:softHyphen/>
        <w:t>лют</w:t>
      </w:r>
      <w:r w:rsidRPr="00E218C6">
        <w:softHyphen/>
        <w:t>ная монархия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6) пре</w:t>
      </w:r>
      <w:r w:rsidRPr="00E218C6">
        <w:softHyphen/>
        <w:t>зи</w:t>
      </w:r>
      <w:r w:rsidRPr="00E218C6">
        <w:softHyphen/>
        <w:t>дент</w:t>
      </w:r>
      <w:r w:rsidRPr="00E218C6">
        <w:softHyphen/>
        <w:t>ская республика</w:t>
      </w:r>
    </w:p>
    <w:p w:rsidR="00FD206F" w:rsidRPr="00CB7B19" w:rsidRDefault="00FD206F" w:rsidP="00416E65">
      <w:pPr>
        <w:jc w:val="both"/>
      </w:pPr>
    </w:p>
    <w:p w:rsidR="008E2899" w:rsidRPr="00CB7B19" w:rsidRDefault="008E2899" w:rsidP="00FB6344">
      <w:pPr>
        <w:ind w:left="360"/>
        <w:jc w:val="center"/>
      </w:pPr>
      <w:r w:rsidRPr="00CB7B19">
        <w:rPr>
          <w:b/>
          <w:bCs/>
        </w:rPr>
        <w:t xml:space="preserve">ЧАСТЬ </w:t>
      </w:r>
      <w:r w:rsidR="00FB6344">
        <w:rPr>
          <w:b/>
          <w:bCs/>
        </w:rPr>
        <w:t>2</w:t>
      </w:r>
    </w:p>
    <w:p w:rsidR="00FB6344" w:rsidRDefault="00FB6344" w:rsidP="00FB6344">
      <w:pPr>
        <w:ind w:left="180"/>
        <w:jc w:val="both"/>
      </w:pPr>
    </w:p>
    <w:p w:rsidR="008E2899" w:rsidRPr="00CB7B19" w:rsidRDefault="00FB6344" w:rsidP="00FB6344">
      <w:pPr>
        <w:ind w:left="180"/>
        <w:jc w:val="both"/>
      </w:pPr>
      <w:r w:rsidRPr="00FB6344">
        <w:rPr>
          <w:b/>
        </w:rPr>
        <w:t>1</w:t>
      </w:r>
      <w:r w:rsidR="000F1B75">
        <w:rPr>
          <w:b/>
        </w:rPr>
        <w:t>7</w:t>
      </w:r>
      <w:r>
        <w:t xml:space="preserve">. </w:t>
      </w:r>
      <w:r w:rsidR="008E2899" w:rsidRPr="00CB7B19">
        <w:t>Установите соответствие между фактом и сферой общественной жизни: к каждой позиции, данной в первом столбце, подберите позицию из второго столбца.</w:t>
      </w:r>
    </w:p>
    <w:tbl>
      <w:tblPr>
        <w:tblW w:w="0" w:type="auto"/>
        <w:tblInd w:w="108" w:type="dxa"/>
        <w:tblLook w:val="0000"/>
      </w:tblPr>
      <w:tblGrid>
        <w:gridCol w:w="4140"/>
        <w:gridCol w:w="4500"/>
      </w:tblGrid>
      <w:tr w:rsidR="008E2899" w:rsidRPr="00CB7B19">
        <w:trPr>
          <w:trHeight w:val="359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-57" w:right="-57"/>
            </w:pPr>
            <w:r w:rsidRPr="00CB7B19">
              <w:t>ФАКТ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-57" w:right="-57"/>
            </w:pPr>
            <w:r w:rsidRPr="00CB7B19">
              <w:t>СФЕРА ЖИЗНИ ОБЩЕСТВА</w:t>
            </w:r>
          </w:p>
        </w:tc>
      </w:tr>
      <w:tr w:rsidR="008E2899" w:rsidRPr="00CB7B19">
        <w:trPr>
          <w:trHeight w:val="21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А</w:t>
            </w:r>
            <w:r w:rsidR="008E2899" w:rsidRPr="00CB7B19">
              <w:t>) изобретение радио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1</w:t>
            </w:r>
            <w:r w:rsidR="008E2899" w:rsidRPr="00CB7B19">
              <w:t>) экономическая</w:t>
            </w:r>
          </w:p>
        </w:tc>
      </w:tr>
      <w:tr w:rsidR="008E2899" w:rsidRPr="00CB7B19">
        <w:trPr>
          <w:trHeight w:val="351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Б)</w:t>
            </w:r>
            <w:r w:rsidR="008E2899" w:rsidRPr="00CB7B19">
              <w:t xml:space="preserve"> оказание медицинских услуг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2</w:t>
            </w:r>
            <w:r w:rsidR="008E2899" w:rsidRPr="00CB7B19">
              <w:t xml:space="preserve">) духовная </w:t>
            </w:r>
          </w:p>
        </w:tc>
      </w:tr>
      <w:tr w:rsidR="008E2899" w:rsidRPr="00CB7B19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В</w:t>
            </w:r>
            <w:r w:rsidR="008E2899" w:rsidRPr="00CB7B19">
              <w:t>) рост инфляции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-57" w:right="-57"/>
            </w:pPr>
          </w:p>
        </w:tc>
      </w:tr>
      <w:tr w:rsidR="008E2899" w:rsidRPr="00CB7B19">
        <w:trPr>
          <w:trHeight w:val="27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Г</w:t>
            </w:r>
            <w:r w:rsidR="008E2899" w:rsidRPr="00CB7B19">
              <w:t>) выставка произведений искусства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-57" w:right="-57"/>
            </w:pPr>
          </w:p>
        </w:tc>
      </w:tr>
    </w:tbl>
    <w:p w:rsidR="008F5CC8" w:rsidRPr="00CB7B19" w:rsidRDefault="008F5CC8" w:rsidP="00FB6344">
      <w:pPr>
        <w:pStyle w:val="a3"/>
        <w:rPr>
          <w:noProof/>
          <w:sz w:val="24"/>
          <w:szCs w:val="24"/>
        </w:rPr>
      </w:pPr>
    </w:p>
    <w:p w:rsidR="008E2899" w:rsidRPr="00CB7B19" w:rsidRDefault="008E2899" w:rsidP="00FB6344">
      <w:pPr>
        <w:pStyle w:val="a3"/>
        <w:rPr>
          <w:noProof/>
          <w:sz w:val="24"/>
          <w:szCs w:val="24"/>
        </w:rPr>
      </w:pPr>
      <w:r w:rsidRPr="00CB7B19">
        <w:rPr>
          <w:noProof/>
          <w:sz w:val="24"/>
          <w:szCs w:val="24"/>
        </w:rPr>
        <w:t>Запишите в таблицу получившуюся последовательность букв и перенесите в бланк ответов (без пробелов и других символов).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2"/>
        <w:gridCol w:w="2393"/>
        <w:gridCol w:w="2393"/>
        <w:gridCol w:w="2393"/>
      </w:tblGrid>
      <w:tr w:rsidR="008E2899" w:rsidRPr="00CB7B1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center"/>
            </w:pPr>
            <w:r w:rsidRPr="00CB7B19"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center"/>
            </w:pPr>
            <w:r w:rsidRPr="00CB7B19"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center"/>
            </w:pPr>
            <w:r w:rsidRPr="00CB7B19"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center"/>
            </w:pPr>
            <w:r w:rsidRPr="00CB7B19">
              <w:t>4</w:t>
            </w:r>
          </w:p>
        </w:tc>
      </w:tr>
      <w:tr w:rsidR="008E2899" w:rsidRPr="00CB7B1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both"/>
            </w:pPr>
          </w:p>
        </w:tc>
      </w:tr>
    </w:tbl>
    <w:p w:rsidR="00FD206F" w:rsidRPr="00CB7B19" w:rsidRDefault="00FD206F" w:rsidP="00FB6344">
      <w:pPr>
        <w:jc w:val="center"/>
        <w:rPr>
          <w:b/>
          <w:bCs/>
        </w:rPr>
      </w:pPr>
    </w:p>
    <w:p w:rsidR="008F5CC8" w:rsidRPr="00CB7B19" w:rsidRDefault="002763DF" w:rsidP="00FB6344">
      <w:pPr>
        <w:jc w:val="both"/>
        <w:rPr>
          <w:color w:val="000000"/>
        </w:rPr>
      </w:pPr>
      <w:r>
        <w:rPr>
          <w:b/>
          <w:color w:val="000000"/>
        </w:rPr>
        <w:t>1</w:t>
      </w:r>
      <w:r w:rsidR="000F1B75">
        <w:rPr>
          <w:b/>
          <w:color w:val="000000"/>
        </w:rPr>
        <w:t>8</w:t>
      </w:r>
      <w:r w:rsidR="008F5CC8" w:rsidRPr="00CB7B19">
        <w:rPr>
          <w:b/>
          <w:color w:val="000000"/>
        </w:rPr>
        <w:t xml:space="preserve">. </w:t>
      </w:r>
      <w:r w:rsidR="008F5CC8" w:rsidRPr="00CB7B19">
        <w:rPr>
          <w:color w:val="000000"/>
        </w:rPr>
        <w:t xml:space="preserve">Установите соответствие между видами деятельности и их признаками: к каждой позиции, данной в первом столбце, подберите соответствующую позицию из второго столбца. </w:t>
      </w:r>
    </w:p>
    <w:tbl>
      <w:tblPr>
        <w:tblW w:w="9413" w:type="dxa"/>
        <w:tblLook w:val="0000"/>
      </w:tblPr>
      <w:tblGrid>
        <w:gridCol w:w="470"/>
        <w:gridCol w:w="5426"/>
        <w:gridCol w:w="450"/>
        <w:gridCol w:w="2963"/>
        <w:gridCol w:w="104"/>
      </w:tblGrid>
      <w:tr w:rsidR="008F5CC8" w:rsidRPr="00CB7B19">
        <w:trPr>
          <w:gridAfter w:val="1"/>
          <w:wAfter w:w="104" w:type="dxa"/>
        </w:trPr>
        <w:tc>
          <w:tcPr>
            <w:tcW w:w="5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pStyle w:val="BodyText21"/>
              <w:rPr>
                <w:caps/>
                <w:noProof/>
                <w:sz w:val="24"/>
                <w:szCs w:val="24"/>
              </w:rPr>
            </w:pPr>
            <w:r w:rsidRPr="00CB7B19">
              <w:rPr>
                <w:caps/>
                <w:noProof/>
                <w:sz w:val="24"/>
                <w:szCs w:val="24"/>
              </w:rPr>
              <w:t xml:space="preserve">                  Признаки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center"/>
              <w:rPr>
                <w:caps/>
              </w:rPr>
            </w:pPr>
            <w:r w:rsidRPr="00CB7B19">
              <w:rPr>
                <w:caps/>
              </w:rPr>
              <w:t>Виды деятельности</w:t>
            </w:r>
          </w:p>
        </w:tc>
      </w:tr>
      <w:tr w:rsidR="008F5CC8" w:rsidRPr="00CB7B19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А</w:t>
            </w:r>
            <w:r w:rsidR="008F5CC8" w:rsidRPr="00CB7B19">
              <w:t>)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pStyle w:val="a4"/>
              <w:tabs>
                <w:tab w:val="clear" w:pos="4320"/>
                <w:tab w:val="clear" w:pos="8640"/>
              </w:tabs>
              <w:rPr>
                <w:noProof/>
                <w:sz w:val="24"/>
                <w:szCs w:val="24"/>
              </w:rPr>
            </w:pPr>
            <w:r w:rsidRPr="00CB7B19">
              <w:rPr>
                <w:noProof/>
                <w:sz w:val="24"/>
                <w:szCs w:val="24"/>
              </w:rPr>
              <w:t>результатом является усвоение ценностей и норм  национальной культуры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80768E">
            <w:pPr>
              <w:jc w:val="both"/>
            </w:pPr>
            <w:r>
              <w:t>1)</w:t>
            </w:r>
            <w:r w:rsidR="008F5CC8" w:rsidRPr="00CB7B19">
              <w:t xml:space="preserve"> 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  <w:r w:rsidRPr="00CB7B19">
              <w:t xml:space="preserve">Труд </w:t>
            </w:r>
          </w:p>
          <w:p w:rsidR="008F5CC8" w:rsidRPr="00CB7B19" w:rsidRDefault="008F5CC8" w:rsidP="00FB6344">
            <w:pPr>
              <w:jc w:val="both"/>
            </w:pPr>
          </w:p>
        </w:tc>
      </w:tr>
      <w:tr w:rsidR="008F5CC8" w:rsidRPr="00CB7B19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Б</w:t>
            </w:r>
            <w:r w:rsidR="008F5CC8" w:rsidRPr="00CB7B19">
              <w:t>)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r w:rsidRPr="00CB7B19">
              <w:t>результатом является удовлетворение материальных потребностей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2)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  <w:r w:rsidRPr="00CB7B19">
              <w:t>Учение</w:t>
            </w:r>
          </w:p>
        </w:tc>
      </w:tr>
      <w:tr w:rsidR="008F5CC8" w:rsidRPr="00CB7B19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В</w:t>
            </w:r>
            <w:r w:rsidR="008F5CC8" w:rsidRPr="00CB7B19">
              <w:t>)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r w:rsidRPr="00CB7B19">
              <w:t>результатом является создание материальных и духовных благ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</w:tr>
      <w:tr w:rsidR="008F5CC8" w:rsidRPr="00CB7B19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Г</w:t>
            </w:r>
            <w:r w:rsidR="008F5CC8" w:rsidRPr="00CB7B19">
              <w:t>)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r w:rsidRPr="00CB7B19">
              <w:t>сущностью является преобразование предметов материального мира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</w:tr>
      <w:tr w:rsidR="008F5CC8" w:rsidRPr="00CB7B19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Д</w:t>
            </w:r>
            <w:r w:rsidR="008F5CC8" w:rsidRPr="00CB7B19">
              <w:t>)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r w:rsidRPr="00CB7B19">
              <w:t>сущностью является освоение опыта предыдущих поколений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</w:tr>
    </w:tbl>
    <w:p w:rsidR="008F5CC8" w:rsidRPr="00CB7B19" w:rsidRDefault="008F5CC8" w:rsidP="00FB6344">
      <w:pPr>
        <w:pStyle w:val="1"/>
        <w:keepNext w:val="0"/>
        <w:widowControl w:val="0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B7B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Запишите полученный ответ в таблицу, а затем получившуюся последовательность букв перенесите в бланк ответов (без пробелов и других символов).</w:t>
      </w:r>
    </w:p>
    <w:tbl>
      <w:tblPr>
        <w:tblW w:w="8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6"/>
        <w:gridCol w:w="1606"/>
        <w:gridCol w:w="1607"/>
        <w:gridCol w:w="1606"/>
        <w:gridCol w:w="1607"/>
      </w:tblGrid>
      <w:tr w:rsidR="008F5CC8" w:rsidRPr="00CB7B19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5</w:t>
            </w:r>
          </w:p>
        </w:tc>
      </w:tr>
      <w:tr w:rsidR="008F5CC8" w:rsidRPr="00CB7B19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</w:tr>
    </w:tbl>
    <w:p w:rsidR="00557170" w:rsidRDefault="00557170" w:rsidP="00FB6344">
      <w:pPr>
        <w:jc w:val="both"/>
        <w:rPr>
          <w:b/>
        </w:rPr>
      </w:pPr>
    </w:p>
    <w:p w:rsidR="000F1B75" w:rsidRPr="00DF26DB" w:rsidRDefault="002763DF" w:rsidP="000F1B75">
      <w:pPr>
        <w:pStyle w:val="Default"/>
        <w:rPr>
          <w:color w:val="auto"/>
        </w:rPr>
      </w:pPr>
      <w:r>
        <w:rPr>
          <w:b/>
        </w:rPr>
        <w:t>1</w:t>
      </w:r>
      <w:r w:rsidR="000F1B75">
        <w:rPr>
          <w:b/>
        </w:rPr>
        <w:t>9</w:t>
      </w:r>
      <w:r w:rsidR="00D87493">
        <w:rPr>
          <w:b/>
        </w:rPr>
        <w:t xml:space="preserve">. </w:t>
      </w:r>
      <w:r w:rsidR="000F1B75">
        <w:t xml:space="preserve"> </w:t>
      </w:r>
      <w:r w:rsidR="000F1B75" w:rsidRPr="00DF26DB">
        <w:rPr>
          <w:color w:val="auto"/>
        </w:rPr>
        <w:t xml:space="preserve">Запишите слово, пропущенное в таблице. </w:t>
      </w:r>
    </w:p>
    <w:p w:rsidR="000F1B75" w:rsidRDefault="000F1B75" w:rsidP="000F1B75">
      <w:pPr>
        <w:pStyle w:val="Default"/>
        <w:jc w:val="center"/>
        <w:rPr>
          <w:color w:val="auto"/>
        </w:rPr>
      </w:pPr>
      <w:r w:rsidRPr="00DF26DB">
        <w:rPr>
          <w:color w:val="auto"/>
        </w:rPr>
        <w:t>Государственная власть в Российской Федерации</w:t>
      </w:r>
    </w:p>
    <w:p w:rsidR="000F1B75" w:rsidRPr="00DF26DB" w:rsidRDefault="000F1B75" w:rsidP="000F1B75">
      <w:pPr>
        <w:pStyle w:val="Default"/>
        <w:jc w:val="center"/>
        <w:rPr>
          <w:color w:val="auto"/>
        </w:rPr>
      </w:pPr>
    </w:p>
    <w:tbl>
      <w:tblPr>
        <w:tblW w:w="7394" w:type="dxa"/>
        <w:tblInd w:w="55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23"/>
        <w:gridCol w:w="5271"/>
      </w:tblGrid>
      <w:tr w:rsidR="000F1B75" w:rsidRPr="00DF26DB" w:rsidTr="000F1B75">
        <w:trPr>
          <w:trHeight w:val="200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1B75" w:rsidRPr="00DF26DB" w:rsidRDefault="000F1B75" w:rsidP="001F5012">
            <w:pPr>
              <w:pStyle w:val="Default"/>
              <w:jc w:val="center"/>
              <w:rPr>
                <w:color w:val="auto"/>
              </w:rPr>
            </w:pPr>
            <w:r w:rsidRPr="00DF26DB">
              <w:rPr>
                <w:b/>
                <w:bCs/>
                <w:color w:val="auto"/>
              </w:rPr>
              <w:t xml:space="preserve">Ветви власти 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1B75" w:rsidRPr="00DF26DB" w:rsidRDefault="000F1B75" w:rsidP="001F5012">
            <w:pPr>
              <w:pStyle w:val="Default"/>
              <w:jc w:val="center"/>
              <w:rPr>
                <w:color w:val="auto"/>
              </w:rPr>
            </w:pPr>
            <w:r w:rsidRPr="00DF26DB">
              <w:rPr>
                <w:b/>
                <w:bCs/>
                <w:color w:val="auto"/>
              </w:rPr>
              <w:t xml:space="preserve">Высшие органы государственной власти РФ </w:t>
            </w:r>
          </w:p>
        </w:tc>
      </w:tr>
      <w:tr w:rsidR="000F1B75" w:rsidRPr="00DF26DB" w:rsidTr="000F1B75">
        <w:trPr>
          <w:trHeight w:val="196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1B75" w:rsidRPr="00DF26DB" w:rsidRDefault="000F1B75" w:rsidP="001F5012">
            <w:pPr>
              <w:pStyle w:val="Default"/>
              <w:jc w:val="center"/>
              <w:rPr>
                <w:color w:val="auto"/>
              </w:rPr>
            </w:pPr>
            <w:r w:rsidRPr="00DF26DB">
              <w:rPr>
                <w:color w:val="auto"/>
              </w:rPr>
              <w:t xml:space="preserve">Законодательная 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1B75" w:rsidRPr="00DF26DB" w:rsidRDefault="000F1B75" w:rsidP="001F5012">
            <w:pPr>
              <w:pStyle w:val="Default"/>
              <w:jc w:val="center"/>
              <w:rPr>
                <w:color w:val="auto"/>
              </w:rPr>
            </w:pPr>
            <w:r w:rsidRPr="00DF26DB">
              <w:rPr>
                <w:color w:val="auto"/>
              </w:rPr>
              <w:t xml:space="preserve">Федеральное Собрание РФ </w:t>
            </w:r>
          </w:p>
        </w:tc>
      </w:tr>
      <w:tr w:rsidR="000F1B75" w:rsidRPr="00DF26DB" w:rsidTr="000F1B75">
        <w:trPr>
          <w:trHeight w:val="196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1B75" w:rsidRPr="00DF26DB" w:rsidRDefault="000F1B75" w:rsidP="001F5012">
            <w:pPr>
              <w:pStyle w:val="Default"/>
              <w:jc w:val="center"/>
              <w:rPr>
                <w:color w:val="auto"/>
              </w:rPr>
            </w:pPr>
            <w:r w:rsidRPr="00DF26DB">
              <w:rPr>
                <w:color w:val="auto"/>
              </w:rPr>
              <w:t>Исполнительная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1B75" w:rsidRPr="00DF26DB" w:rsidRDefault="000F1B75" w:rsidP="001F5012">
            <w:pPr>
              <w:pStyle w:val="Default"/>
              <w:rPr>
                <w:color w:val="auto"/>
              </w:rPr>
            </w:pPr>
          </w:p>
        </w:tc>
      </w:tr>
    </w:tbl>
    <w:p w:rsidR="00D87493" w:rsidRPr="004A0608" w:rsidRDefault="00D87493" w:rsidP="000F1B75">
      <w:pPr>
        <w:keepNext/>
        <w:keepLines/>
        <w:ind w:left="-57" w:right="-57"/>
        <w:rPr>
          <w:b/>
        </w:rPr>
      </w:pPr>
    </w:p>
    <w:p w:rsidR="000F1B75" w:rsidRPr="00DF26DB" w:rsidRDefault="000F1B75" w:rsidP="000F1B75">
      <w:pPr>
        <w:pStyle w:val="a9"/>
        <w:jc w:val="both"/>
        <w:rPr>
          <w:vanish/>
        </w:rPr>
      </w:pPr>
      <w:r>
        <w:rPr>
          <w:b/>
        </w:rPr>
        <w:t xml:space="preserve">20. </w:t>
      </w:r>
      <w:r w:rsidRPr="00DF26DB">
        <w:t>Установите соответствие между элементами и подсистемами политической системы общества: к каждой позиции, данной в первом столбце, подберите соответствующую позицию из второго столбца.</w:t>
      </w:r>
    </w:p>
    <w:tbl>
      <w:tblPr>
        <w:tblW w:w="489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43"/>
      </w:tblGrid>
      <w:tr w:rsidR="000F1B75" w:rsidRPr="00DF26DB" w:rsidTr="001F5012">
        <w:trPr>
          <w:tblCellSpacing w:w="15" w:type="dxa"/>
          <w:jc w:val="center"/>
        </w:trPr>
        <w:tc>
          <w:tcPr>
            <w:tcW w:w="4968" w:type="pct"/>
            <w:vAlign w:val="center"/>
          </w:tcPr>
          <w:p w:rsidR="000F1B75" w:rsidRDefault="000F1B75" w:rsidP="001F5012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425"/>
              <w:gridCol w:w="4728"/>
            </w:tblGrid>
            <w:tr w:rsidR="000F1B75" w:rsidRPr="00DF26DB" w:rsidTr="001F5012">
              <w:trPr>
                <w:tblCellSpacing w:w="15" w:type="dxa"/>
              </w:trPr>
              <w:tc>
                <w:tcPr>
                  <w:tcW w:w="0" w:type="auto"/>
                </w:tcPr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  <w:r w:rsidRPr="00DF26DB">
                    <w:rPr>
                      <w:b/>
                      <w:bCs/>
                      <w:sz w:val="23"/>
                      <w:szCs w:val="23"/>
                      <w:u w:val="single"/>
                    </w:rPr>
                    <w:t>ЭЛЕМЕНТЫ</w:t>
                  </w:r>
                </w:p>
              </w:tc>
              <w:tc>
                <w:tcPr>
                  <w:tcW w:w="0" w:type="auto"/>
                </w:tcPr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  <w:r w:rsidRPr="00DF26DB">
                    <w:rPr>
                      <w:b/>
                      <w:bCs/>
                      <w:sz w:val="23"/>
                      <w:szCs w:val="23"/>
                      <w:u w:val="single"/>
                    </w:rPr>
                    <w:t>ПОДСИСТЕМЫ ПОЛИТИЧЕСКОЙ СИСТЕМЫ ОБЩЕСТВА</w:t>
                  </w:r>
                </w:p>
              </w:tc>
            </w:tr>
            <w:tr w:rsidR="000F1B75" w:rsidRPr="00DF26DB" w:rsidTr="001F5012">
              <w:trPr>
                <w:tblCellSpacing w:w="15" w:type="dxa"/>
              </w:trPr>
              <w:tc>
                <w:tcPr>
                  <w:tcW w:w="0" w:type="auto"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436"/>
                    <w:gridCol w:w="3914"/>
                  </w:tblGrid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А)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80768E" w:rsidP="001F5012">
                        <w:pPr>
                          <w:spacing w:before="60" w:after="100" w:afterAutospacing="1" w:line="220" w:lineRule="atLeast"/>
                        </w:pPr>
                        <w:r>
                          <w:t>программа партии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государство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политическое учение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Г)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взаимодействие парламентских комитетов</w:t>
                        </w:r>
                      </w:p>
                    </w:tc>
                  </w:tr>
                </w:tbl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385"/>
                    <w:gridCol w:w="4268"/>
                  </w:tblGrid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80768E" w:rsidP="001F5012">
                        <w:pPr>
                          <w:spacing w:before="60" w:after="100" w:afterAutospacing="1" w:line="220" w:lineRule="atLeast"/>
                        </w:pPr>
                        <w:r>
                          <w:t>институциональная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нормативная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3)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коммуникативная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4)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культурно-идеологическая</w:t>
                        </w:r>
                      </w:p>
                    </w:tc>
                  </w:tr>
                </w:tbl>
                <w:p w:rsidR="000F1B75" w:rsidRPr="00DF26DB" w:rsidRDefault="000F1B75" w:rsidP="001F5012">
                  <w:pPr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0F1B75" w:rsidRPr="00DF26DB" w:rsidRDefault="000F1B75" w:rsidP="001F501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557170" w:rsidRPr="000F1B75" w:rsidRDefault="00557170" w:rsidP="00FB6344">
      <w:pPr>
        <w:jc w:val="both"/>
        <w:rPr>
          <w:b/>
        </w:rPr>
      </w:pPr>
    </w:p>
    <w:p w:rsidR="008F5CC8" w:rsidRPr="00CB7B19" w:rsidRDefault="008F5CC8" w:rsidP="00FB6344">
      <w:pPr>
        <w:jc w:val="center"/>
        <w:rPr>
          <w:b/>
          <w:bCs/>
        </w:rPr>
      </w:pPr>
    </w:p>
    <w:p w:rsidR="008F5CC8" w:rsidRPr="00CB7B19" w:rsidRDefault="008F5CC8" w:rsidP="00FB6344">
      <w:pPr>
        <w:jc w:val="center"/>
        <w:rPr>
          <w:b/>
          <w:bCs/>
        </w:rPr>
      </w:pPr>
    </w:p>
    <w:p w:rsidR="008F5CC8" w:rsidRPr="00CB7B19" w:rsidRDefault="00D87493" w:rsidP="00FB6344">
      <w:pPr>
        <w:jc w:val="both"/>
      </w:pPr>
      <w:r>
        <w:rPr>
          <w:b/>
          <w:bCs/>
        </w:rPr>
        <w:t xml:space="preserve"> </w:t>
      </w:r>
    </w:p>
    <w:p w:rsidR="008F5CC8" w:rsidRPr="00CB7B19" w:rsidRDefault="008F5CC8" w:rsidP="00FB6344">
      <w:pPr>
        <w:jc w:val="both"/>
      </w:pPr>
    </w:p>
    <w:p w:rsidR="008F5CC8" w:rsidRPr="00CB7B19" w:rsidRDefault="008F5CC8" w:rsidP="00FB6344">
      <w:pPr>
        <w:jc w:val="both"/>
        <w:rPr>
          <w:b/>
        </w:rPr>
      </w:pPr>
      <w:r w:rsidRPr="00CB7B19">
        <w:t xml:space="preserve"> </w:t>
      </w:r>
    </w:p>
    <w:p w:rsidR="00FD206F" w:rsidRPr="00CB7B19" w:rsidRDefault="00FD206F" w:rsidP="00FB6344">
      <w:pPr>
        <w:jc w:val="both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FB6344" w:rsidRPr="00FB6344" w:rsidRDefault="00FB6344" w:rsidP="00FB6344">
      <w:pPr>
        <w:jc w:val="right"/>
        <w:rPr>
          <w:b/>
          <w:i/>
        </w:rPr>
      </w:pPr>
    </w:p>
    <w:p w:rsidR="00180533" w:rsidRDefault="00180533" w:rsidP="00FB6344">
      <w:pPr>
        <w:jc w:val="center"/>
        <w:rPr>
          <w:b/>
        </w:rPr>
      </w:pPr>
    </w:p>
    <w:p w:rsidR="009114CD" w:rsidRDefault="009114CD" w:rsidP="00FB6344">
      <w:pPr>
        <w:jc w:val="center"/>
        <w:rPr>
          <w:b/>
        </w:rPr>
      </w:pPr>
    </w:p>
    <w:p w:rsidR="009114CD" w:rsidRDefault="009114CD" w:rsidP="00FB6344">
      <w:pPr>
        <w:jc w:val="center"/>
        <w:rPr>
          <w:b/>
        </w:rPr>
      </w:pPr>
    </w:p>
    <w:p w:rsidR="009114CD" w:rsidRDefault="009114CD" w:rsidP="00FB6344">
      <w:pPr>
        <w:jc w:val="center"/>
        <w:rPr>
          <w:b/>
        </w:rPr>
      </w:pPr>
    </w:p>
    <w:p w:rsidR="009114CD" w:rsidRDefault="009114CD" w:rsidP="00FB6344">
      <w:pPr>
        <w:jc w:val="center"/>
        <w:rPr>
          <w:b/>
        </w:rPr>
      </w:pPr>
    </w:p>
    <w:p w:rsidR="009114CD" w:rsidRDefault="009114CD" w:rsidP="00FB6344">
      <w:pPr>
        <w:jc w:val="center"/>
        <w:rPr>
          <w:b/>
        </w:rPr>
      </w:pPr>
    </w:p>
    <w:p w:rsidR="009114CD" w:rsidRDefault="009114CD" w:rsidP="00FB6344">
      <w:pPr>
        <w:jc w:val="center"/>
        <w:rPr>
          <w:b/>
        </w:rPr>
      </w:pPr>
    </w:p>
    <w:p w:rsidR="009114CD" w:rsidRDefault="009114CD" w:rsidP="00FB6344">
      <w:pPr>
        <w:jc w:val="center"/>
        <w:rPr>
          <w:b/>
        </w:rPr>
      </w:pPr>
    </w:p>
    <w:p w:rsidR="009114CD" w:rsidRDefault="009114CD" w:rsidP="00FB6344">
      <w:pPr>
        <w:jc w:val="center"/>
        <w:rPr>
          <w:b/>
        </w:rPr>
      </w:pPr>
    </w:p>
    <w:p w:rsidR="009114CD" w:rsidRDefault="009114CD" w:rsidP="00FB6344">
      <w:pPr>
        <w:jc w:val="center"/>
        <w:rPr>
          <w:b/>
        </w:rPr>
      </w:pPr>
    </w:p>
    <w:p w:rsidR="009114CD" w:rsidRDefault="009114CD" w:rsidP="00FB6344">
      <w:pPr>
        <w:jc w:val="center"/>
        <w:rPr>
          <w:b/>
        </w:rPr>
      </w:pPr>
    </w:p>
    <w:p w:rsidR="009114CD" w:rsidRDefault="009114CD" w:rsidP="00FB6344">
      <w:pPr>
        <w:jc w:val="center"/>
        <w:rPr>
          <w:b/>
        </w:rPr>
      </w:pPr>
    </w:p>
    <w:p w:rsidR="009114CD" w:rsidRDefault="009114CD" w:rsidP="009114CD">
      <w:pPr>
        <w:jc w:val="center"/>
        <w:rPr>
          <w:b/>
        </w:rPr>
      </w:pPr>
      <w:r>
        <w:rPr>
          <w:b/>
        </w:rPr>
        <w:lastRenderedPageBreak/>
        <w:t xml:space="preserve">Входной контроль обществознание 11 класс </w:t>
      </w:r>
    </w:p>
    <w:p w:rsidR="009114CD" w:rsidRDefault="009114CD" w:rsidP="009114CD">
      <w:pPr>
        <w:jc w:val="center"/>
        <w:rPr>
          <w:b/>
        </w:rPr>
      </w:pPr>
      <w:r>
        <w:rPr>
          <w:b/>
        </w:rPr>
        <w:t>2 вариант</w:t>
      </w:r>
    </w:p>
    <w:p w:rsidR="00513DC8" w:rsidRDefault="00513DC8" w:rsidP="00513DC8">
      <w:pPr>
        <w:jc w:val="center"/>
        <w:rPr>
          <w:b/>
          <w:bCs/>
        </w:rPr>
      </w:pPr>
    </w:p>
    <w:p w:rsidR="00FB6344" w:rsidRDefault="00FB6344" w:rsidP="00FB6344">
      <w:pPr>
        <w:jc w:val="center"/>
        <w:rPr>
          <w:b/>
        </w:rPr>
      </w:pPr>
      <w:r>
        <w:rPr>
          <w:b/>
        </w:rPr>
        <w:t>ЧАСТЬ 1</w:t>
      </w:r>
    </w:p>
    <w:p w:rsidR="00FB6344" w:rsidRPr="00FB6344" w:rsidRDefault="00FB6344" w:rsidP="00FB6344">
      <w:pPr>
        <w:jc w:val="both"/>
        <w:rPr>
          <w:b/>
        </w:rPr>
      </w:pPr>
      <w:r>
        <w:rPr>
          <w:b/>
        </w:rPr>
        <w:t>Выберите правильный ответ</w:t>
      </w:r>
    </w:p>
    <w:p w:rsidR="00FD206F" w:rsidRPr="00CB7B19" w:rsidRDefault="00D87493" w:rsidP="00FB6344">
      <w:pPr>
        <w:jc w:val="both"/>
      </w:pPr>
      <w:r>
        <w:t xml:space="preserve">1. </w:t>
      </w:r>
      <w:r w:rsidR="00FD206F" w:rsidRPr="00CB7B19">
        <w:t xml:space="preserve">Природа и общество тесно </w:t>
      </w:r>
      <w:proofErr w:type="gramStart"/>
      <w:r w:rsidR="00FD206F" w:rsidRPr="00CB7B19">
        <w:t>связаны</w:t>
      </w:r>
      <w:proofErr w:type="gramEnd"/>
      <w:r w:rsidR="00FD206F" w:rsidRPr="00CB7B19">
        <w:t xml:space="preserve"> между собой. Примером конструктивного взаимодействия между природой и обществом является </w:t>
      </w:r>
    </w:p>
    <w:tbl>
      <w:tblPr>
        <w:tblW w:w="0" w:type="auto"/>
        <w:tblLayout w:type="fixed"/>
        <w:tblLook w:val="0000"/>
      </w:tblPr>
      <w:tblGrid>
        <w:gridCol w:w="468"/>
        <w:gridCol w:w="8084"/>
      </w:tblGrid>
      <w:tr w:rsidR="00FD206F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1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 xml:space="preserve">истощение </w:t>
            </w:r>
            <w:proofErr w:type="spellStart"/>
            <w:r w:rsidRPr="00CB7B19">
              <w:t>невозобновляемых</w:t>
            </w:r>
            <w:proofErr w:type="spellEnd"/>
            <w:r w:rsidRPr="00CB7B19">
              <w:t xml:space="preserve"> природных ресурсов</w:t>
            </w:r>
          </w:p>
        </w:tc>
      </w:tr>
      <w:tr w:rsidR="00FD206F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2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исчезновение ряда биологических видов в результате хозяйственной деятельности человека</w:t>
            </w:r>
          </w:p>
        </w:tc>
      </w:tr>
      <w:tr w:rsidR="00FD206F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3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создание биосферных заповедников, заказников</w:t>
            </w:r>
          </w:p>
        </w:tc>
      </w:tr>
      <w:tr w:rsidR="00FD206F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4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засоление почв в результате мелиоративных работ</w:t>
            </w:r>
          </w:p>
        </w:tc>
      </w:tr>
    </w:tbl>
    <w:p w:rsidR="00FD206F" w:rsidRPr="00CB7B19" w:rsidRDefault="00D87493" w:rsidP="00FB6344">
      <w:pPr>
        <w:jc w:val="both"/>
      </w:pPr>
      <w:r>
        <w:t xml:space="preserve">2. </w:t>
      </w:r>
      <w:r w:rsidR="00FD206F" w:rsidRPr="00CB7B19">
        <w:t>Какую сферу общественной жизни непосредственно представляет процесс регуляции общественных отношений?</w:t>
      </w:r>
    </w:p>
    <w:tbl>
      <w:tblPr>
        <w:tblW w:w="8552" w:type="dxa"/>
        <w:tblLayout w:type="fixed"/>
        <w:tblLook w:val="0000"/>
      </w:tblPr>
      <w:tblGrid>
        <w:gridCol w:w="468"/>
        <w:gridCol w:w="8084"/>
      </w:tblGrid>
      <w:tr w:rsidR="00FD206F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1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экономическую</w:t>
            </w:r>
          </w:p>
        </w:tc>
      </w:tr>
      <w:tr w:rsidR="00FD206F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2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политическую</w:t>
            </w:r>
          </w:p>
        </w:tc>
      </w:tr>
      <w:tr w:rsidR="00FD206F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3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социальную</w:t>
            </w:r>
          </w:p>
        </w:tc>
      </w:tr>
      <w:tr w:rsidR="00FD206F" w:rsidRPr="00CB7B19">
        <w:trPr>
          <w:trHeight w:val="287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4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духовную</w:t>
            </w:r>
          </w:p>
        </w:tc>
      </w:tr>
    </w:tbl>
    <w:p w:rsidR="00FD206F" w:rsidRPr="00CB7B19" w:rsidRDefault="00D87493" w:rsidP="00FB6344">
      <w:pPr>
        <w:jc w:val="both"/>
      </w:pPr>
      <w:r>
        <w:t xml:space="preserve">3. </w:t>
      </w:r>
      <w:r w:rsidR="00FD206F" w:rsidRPr="00CB7B19">
        <w:t>К какой  сфере жизни общества относится внедрение новых технологий и повышение производительности общественного труда?</w:t>
      </w:r>
    </w:p>
    <w:tbl>
      <w:tblPr>
        <w:tblW w:w="8552" w:type="dxa"/>
        <w:tblLayout w:type="fixed"/>
        <w:tblLook w:val="0000"/>
      </w:tblPr>
      <w:tblGrid>
        <w:gridCol w:w="468"/>
        <w:gridCol w:w="8084"/>
      </w:tblGrid>
      <w:tr w:rsidR="00FD206F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1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экономической</w:t>
            </w:r>
          </w:p>
        </w:tc>
      </w:tr>
      <w:tr w:rsidR="00FD206F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2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политической</w:t>
            </w:r>
          </w:p>
        </w:tc>
      </w:tr>
      <w:tr w:rsidR="00FD206F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3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социальной</w:t>
            </w:r>
          </w:p>
        </w:tc>
      </w:tr>
      <w:tr w:rsidR="00FD206F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4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духовной</w:t>
            </w:r>
          </w:p>
        </w:tc>
      </w:tr>
    </w:tbl>
    <w:p w:rsidR="00FD206F" w:rsidRPr="00CB7B19" w:rsidRDefault="00D87493" w:rsidP="00FB6344">
      <w:pPr>
        <w:jc w:val="both"/>
      </w:pPr>
      <w:r>
        <w:t xml:space="preserve">4. </w:t>
      </w:r>
      <w:r w:rsidR="00FD206F" w:rsidRPr="00CB7B19">
        <w:t>Верны ли следующие суждения о взаимосвязи сфер общественной жизни?</w:t>
      </w:r>
    </w:p>
    <w:tbl>
      <w:tblPr>
        <w:tblW w:w="917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74"/>
        <w:gridCol w:w="173"/>
        <w:gridCol w:w="7984"/>
        <w:gridCol w:w="548"/>
      </w:tblGrid>
      <w:tr w:rsidR="00FD206F" w:rsidRPr="00CB7B19"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А.</w:t>
            </w:r>
          </w:p>
        </w:tc>
        <w:tc>
          <w:tcPr>
            <w:tcW w:w="8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80768E">
            <w:pPr>
              <w:ind w:left="-57" w:right="-57"/>
              <w:jc w:val="both"/>
            </w:pPr>
            <w:r w:rsidRPr="00CB7B19">
              <w:t>Ошибочные политические решения способны прервать рост экономики и привести общество к кризису.</w:t>
            </w:r>
          </w:p>
        </w:tc>
      </w:tr>
      <w:tr w:rsidR="00FD206F" w:rsidRPr="00CB7B19"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Б.</w:t>
            </w:r>
          </w:p>
        </w:tc>
        <w:tc>
          <w:tcPr>
            <w:tcW w:w="8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80768E">
            <w:pPr>
              <w:ind w:left="-57" w:right="-57"/>
              <w:jc w:val="both"/>
            </w:pPr>
            <w:r w:rsidRPr="00CB7B19">
              <w:t>Наиболее обездоленные и депрессивные слои населения, как правило, уклоняются от участия в политической жизни.</w:t>
            </w:r>
          </w:p>
        </w:tc>
      </w:tr>
      <w:tr w:rsidR="00FD206F" w:rsidRPr="00CB7B19">
        <w:trPr>
          <w:gridAfter w:val="1"/>
          <w:wAfter w:w="548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1)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верно только</w:t>
            </w:r>
            <w:proofErr w:type="gramStart"/>
            <w:r w:rsidRPr="00CB7B19">
              <w:t xml:space="preserve"> А</w:t>
            </w:r>
            <w:proofErr w:type="gramEnd"/>
          </w:p>
        </w:tc>
      </w:tr>
      <w:tr w:rsidR="00FD206F" w:rsidRPr="00CB7B19">
        <w:trPr>
          <w:gridAfter w:val="1"/>
          <w:wAfter w:w="548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2)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верно только</w:t>
            </w:r>
            <w:proofErr w:type="gramStart"/>
            <w:r w:rsidRPr="00CB7B19">
              <w:t xml:space="preserve"> Б</w:t>
            </w:r>
            <w:proofErr w:type="gramEnd"/>
          </w:p>
        </w:tc>
      </w:tr>
      <w:tr w:rsidR="00FD206F" w:rsidRPr="00CB7B19">
        <w:trPr>
          <w:gridAfter w:val="1"/>
          <w:wAfter w:w="548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3)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верны оба суждения</w:t>
            </w:r>
          </w:p>
        </w:tc>
      </w:tr>
      <w:tr w:rsidR="00FD206F" w:rsidRPr="00CB7B19">
        <w:trPr>
          <w:gridAfter w:val="1"/>
          <w:wAfter w:w="548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4)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оба суждения неверны</w:t>
            </w:r>
          </w:p>
        </w:tc>
      </w:tr>
    </w:tbl>
    <w:p w:rsidR="00CB7B19" w:rsidRPr="00CB7B19" w:rsidRDefault="00D87493" w:rsidP="00FB6344">
      <w:pPr>
        <w:jc w:val="both"/>
      </w:pPr>
      <w:r>
        <w:t xml:space="preserve">5. </w:t>
      </w:r>
      <w:r w:rsidR="00CB7B19" w:rsidRPr="00CB7B19">
        <w:t xml:space="preserve">Человек – </w:t>
      </w:r>
      <w:proofErr w:type="spellStart"/>
      <w:r w:rsidR="00CB7B19" w:rsidRPr="00CB7B19">
        <w:t>биосоциальное</w:t>
      </w:r>
      <w:proofErr w:type="spellEnd"/>
      <w:r w:rsidR="00CB7B19" w:rsidRPr="00CB7B19">
        <w:t xml:space="preserve"> существо. Какая из перечисленных особенностей отличает человека от представителей животного мира?</w:t>
      </w:r>
    </w:p>
    <w:tbl>
      <w:tblPr>
        <w:tblW w:w="0" w:type="auto"/>
        <w:tblLayout w:type="fixed"/>
        <w:tblLook w:val="0000"/>
      </w:tblPr>
      <w:tblGrid>
        <w:gridCol w:w="468"/>
        <w:gridCol w:w="8743"/>
      </w:tblGrid>
      <w:tr w:rsidR="00CB7B1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80768E" w:rsidP="00FB6344">
            <w:pPr>
              <w:jc w:val="both"/>
            </w:pPr>
            <w:r>
              <w:t>1)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действие механизмов наследственности</w:t>
            </w:r>
          </w:p>
        </w:tc>
      </w:tr>
      <w:tr w:rsidR="00CB7B1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80768E" w:rsidP="00FB6344">
            <w:pPr>
              <w:jc w:val="both"/>
            </w:pPr>
            <w:r>
              <w:t>2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обучение потомства приемам жизнедеятельности</w:t>
            </w:r>
          </w:p>
        </w:tc>
      </w:tr>
      <w:tr w:rsidR="00CB7B1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80768E" w:rsidP="00FB6344">
            <w:pPr>
              <w:jc w:val="both"/>
            </w:pPr>
            <w:r>
              <w:t>3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осознание целей деятельности</w:t>
            </w:r>
          </w:p>
        </w:tc>
      </w:tr>
      <w:tr w:rsidR="00CB7B1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80768E" w:rsidP="00FB6344">
            <w:pPr>
              <w:jc w:val="both"/>
            </w:pPr>
            <w:r>
              <w:t>4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поддержание теплового баланса</w:t>
            </w:r>
          </w:p>
        </w:tc>
      </w:tr>
    </w:tbl>
    <w:p w:rsidR="00CB7B19" w:rsidRPr="00CB7B19" w:rsidRDefault="00D87493" w:rsidP="00FB6344">
      <w:pPr>
        <w:jc w:val="both"/>
      </w:pPr>
      <w:r>
        <w:t xml:space="preserve">6. </w:t>
      </w:r>
      <w:r w:rsidR="00CB7B19" w:rsidRPr="00CB7B19">
        <w:t>К признакам, характеризующим человека как личность, относят</w:t>
      </w:r>
    </w:p>
    <w:tbl>
      <w:tblPr>
        <w:tblW w:w="0" w:type="auto"/>
        <w:tblLayout w:type="fixed"/>
        <w:tblLook w:val="0000"/>
      </w:tblPr>
      <w:tblGrid>
        <w:gridCol w:w="468"/>
        <w:gridCol w:w="8743"/>
      </w:tblGrid>
      <w:tr w:rsidR="00CB7B1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1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 xml:space="preserve">общение с другими людьми </w:t>
            </w:r>
          </w:p>
        </w:tc>
      </w:tr>
      <w:tr w:rsidR="00CB7B1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2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черты внешнего облика</w:t>
            </w:r>
          </w:p>
        </w:tc>
      </w:tr>
      <w:tr w:rsidR="00CB7B1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3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принадлежность к расе</w:t>
            </w:r>
          </w:p>
        </w:tc>
      </w:tr>
      <w:tr w:rsidR="00CB7B19" w:rsidRPr="00CB7B1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4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психосоматические особенности</w:t>
            </w:r>
          </w:p>
        </w:tc>
      </w:tr>
    </w:tbl>
    <w:p w:rsidR="00CB7B19" w:rsidRPr="00CB7B19" w:rsidRDefault="008C4AF1" w:rsidP="00FB6344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t xml:space="preserve">7. </w:t>
      </w:r>
      <w:r w:rsidR="00CB7B19" w:rsidRPr="00CB7B19">
        <w:rPr>
          <w:noProof/>
          <w:sz w:val="24"/>
          <w:szCs w:val="24"/>
        </w:rPr>
        <w:t xml:space="preserve">К потребностям человека, обусловленным его социальной природой, относят потребность в </w:t>
      </w:r>
    </w:p>
    <w:tbl>
      <w:tblPr>
        <w:tblW w:w="9523" w:type="dxa"/>
        <w:tblInd w:w="48" w:type="dxa"/>
        <w:tblLayout w:type="fixed"/>
        <w:tblLook w:val="0000"/>
      </w:tblPr>
      <w:tblGrid>
        <w:gridCol w:w="378"/>
        <w:gridCol w:w="9145"/>
      </w:tblGrid>
      <w:tr w:rsidR="00CB7B19" w:rsidRPr="00CB7B19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</w:pPr>
            <w:r>
              <w:t>1</w:t>
            </w:r>
            <w:r w:rsidR="00CB7B19" w:rsidRPr="00CB7B19">
              <w:t>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</w:pPr>
            <w:proofErr w:type="gramStart"/>
            <w:r w:rsidRPr="00CB7B19">
              <w:t>воспроизведении</w:t>
            </w:r>
            <w:proofErr w:type="gramEnd"/>
            <w:r w:rsidRPr="00CB7B19">
              <w:t xml:space="preserve"> себя в потомстве</w:t>
            </w:r>
          </w:p>
        </w:tc>
      </w:tr>
      <w:tr w:rsidR="00CB7B19" w:rsidRPr="00CB7B19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</w:pPr>
            <w:r>
              <w:t>2</w:t>
            </w:r>
            <w:r w:rsidR="00CB7B19" w:rsidRPr="00CB7B19">
              <w:t>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</w:pPr>
            <w:r w:rsidRPr="00CB7B19">
              <w:t>защите от холода и зноя</w:t>
            </w:r>
          </w:p>
        </w:tc>
      </w:tr>
      <w:tr w:rsidR="00CB7B19" w:rsidRPr="00CB7B19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</w:pPr>
            <w:r>
              <w:t>3</w:t>
            </w:r>
            <w:r w:rsidR="00CB7B19" w:rsidRPr="00CB7B19">
              <w:t>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</w:pPr>
            <w:proofErr w:type="gramStart"/>
            <w:r w:rsidRPr="00CB7B19">
              <w:t>познании</w:t>
            </w:r>
            <w:proofErr w:type="gramEnd"/>
            <w:r w:rsidRPr="00CB7B19">
              <w:t xml:space="preserve"> своих потребностей и интересов</w:t>
            </w:r>
          </w:p>
        </w:tc>
      </w:tr>
      <w:tr w:rsidR="00CB7B19" w:rsidRPr="00CB7B19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</w:pPr>
            <w:r>
              <w:t>4</w:t>
            </w:r>
            <w:r w:rsidR="00CB7B19" w:rsidRPr="00CB7B19">
              <w:t>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</w:pPr>
            <w:proofErr w:type="gramStart"/>
            <w:r w:rsidRPr="00CB7B19">
              <w:t>обеспечении</w:t>
            </w:r>
            <w:proofErr w:type="gramEnd"/>
            <w:r w:rsidRPr="00CB7B19">
              <w:t xml:space="preserve"> себя продовольствием</w:t>
            </w:r>
          </w:p>
        </w:tc>
      </w:tr>
    </w:tbl>
    <w:p w:rsidR="00CB7B19" w:rsidRPr="00CB7B19" w:rsidRDefault="008C4AF1" w:rsidP="00FB6344">
      <w:pPr>
        <w:jc w:val="both"/>
      </w:pPr>
      <w:r>
        <w:lastRenderedPageBreak/>
        <w:t xml:space="preserve">8. </w:t>
      </w:r>
      <w:r w:rsidR="00CB7B19" w:rsidRPr="00CB7B19">
        <w:t>Результатом деятельности стало создание продукта, обладающего определенными качествами. Найдите недостающую информацию, позволяющую сделать вывод, что деятельность носила творческий характер.</w:t>
      </w:r>
    </w:p>
    <w:tbl>
      <w:tblPr>
        <w:tblW w:w="9541" w:type="dxa"/>
        <w:tblInd w:w="30" w:type="dxa"/>
        <w:tblLayout w:type="fixed"/>
        <w:tblLook w:val="0000"/>
      </w:tblPr>
      <w:tblGrid>
        <w:gridCol w:w="480"/>
        <w:gridCol w:w="9061"/>
      </w:tblGrid>
      <w:tr w:rsidR="00CB7B19" w:rsidRPr="00CB7B19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1</w:t>
            </w:r>
            <w:r w:rsidR="00CB7B19" w:rsidRPr="00CB7B19">
              <w:t>)</w:t>
            </w:r>
          </w:p>
        </w:tc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д</w:t>
            </w:r>
            <w:r w:rsidR="00CB7B19" w:rsidRPr="00CB7B19">
              <w:t>еятельность осуществляла группа людей.</w:t>
            </w:r>
          </w:p>
        </w:tc>
      </w:tr>
      <w:tr w:rsidR="00CB7B19" w:rsidRPr="00CB7B19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2</w:t>
            </w:r>
            <w:r w:rsidR="00CB7B19" w:rsidRPr="00CB7B19">
              <w:t>)</w:t>
            </w:r>
          </w:p>
        </w:tc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д</w:t>
            </w:r>
            <w:r w:rsidR="00CB7B19" w:rsidRPr="00CB7B19">
              <w:t>анная деятельность носила орудийный характер.</w:t>
            </w:r>
          </w:p>
        </w:tc>
      </w:tr>
      <w:tr w:rsidR="00CB7B19" w:rsidRPr="00CB7B19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3</w:t>
            </w:r>
            <w:r w:rsidR="00CB7B19" w:rsidRPr="00CB7B19">
              <w:t>)</w:t>
            </w:r>
          </w:p>
        </w:tc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в</w:t>
            </w:r>
            <w:r w:rsidR="00CB7B19" w:rsidRPr="00CB7B19">
              <w:t xml:space="preserve"> процессе деятельности были использованы вещества природы.</w:t>
            </w:r>
          </w:p>
        </w:tc>
      </w:tr>
      <w:tr w:rsidR="00CB7B19" w:rsidRPr="00CB7B19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4</w:t>
            </w:r>
            <w:r w:rsidR="00CB7B19" w:rsidRPr="00CB7B19">
              <w:t>)</w:t>
            </w:r>
          </w:p>
        </w:tc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с</w:t>
            </w:r>
            <w:r w:rsidR="00CB7B19" w:rsidRPr="00CB7B19">
              <w:t>озданный продукт не имеет аналогов.</w:t>
            </w:r>
          </w:p>
        </w:tc>
      </w:tr>
    </w:tbl>
    <w:p w:rsidR="00CB7B19" w:rsidRPr="00CB7B19" w:rsidRDefault="008C4AF1" w:rsidP="00FB6344">
      <w:pPr>
        <w:jc w:val="both"/>
      </w:pPr>
      <w:r>
        <w:t xml:space="preserve">9.  </w:t>
      </w:r>
      <w:r w:rsidR="00CB7B19" w:rsidRPr="00CB7B19">
        <w:rPr>
          <w:color w:val="000000"/>
        </w:rPr>
        <w:t>Верны ли следующие суждения  о социализации человека?</w:t>
      </w:r>
    </w:p>
    <w:p w:rsidR="00CB7B19" w:rsidRPr="00CB7B19" w:rsidRDefault="00CB7B19" w:rsidP="00FB6344">
      <w:pPr>
        <w:jc w:val="both"/>
        <w:rPr>
          <w:color w:val="000000"/>
        </w:rPr>
      </w:pPr>
      <w:r w:rsidRPr="00CB7B19">
        <w:rPr>
          <w:color w:val="000000"/>
        </w:rPr>
        <w:t>А. Социализация человека выступает в качестве процесса усвоения способов и норм жизни в обществе.</w:t>
      </w:r>
    </w:p>
    <w:p w:rsidR="00CB7B19" w:rsidRPr="00CB7B19" w:rsidRDefault="00CB7B19" w:rsidP="00FB6344">
      <w:pPr>
        <w:jc w:val="both"/>
        <w:rPr>
          <w:color w:val="000000"/>
        </w:rPr>
      </w:pPr>
      <w:r w:rsidRPr="00CB7B19">
        <w:rPr>
          <w:color w:val="000000"/>
        </w:rPr>
        <w:t>Б. Результатом социализации является усвоение образцов поведения, способов успешного исполнения социальных ролей.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20"/>
        <w:gridCol w:w="6946"/>
      </w:tblGrid>
      <w:tr w:rsidR="00CB7B19" w:rsidRPr="00CB7B19" w:rsidTr="00FB6344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  <w:jc w:val="both"/>
            </w:pPr>
            <w:r w:rsidRPr="00CB7B19">
              <w:t>1)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верно только</w:t>
            </w:r>
            <w:proofErr w:type="gramStart"/>
            <w:r w:rsidRPr="00CB7B19">
              <w:rPr>
                <w:color w:val="000000"/>
              </w:rPr>
              <w:t xml:space="preserve"> А</w:t>
            </w:r>
            <w:proofErr w:type="gramEnd"/>
          </w:p>
        </w:tc>
      </w:tr>
      <w:tr w:rsidR="00CB7B19" w:rsidRPr="00CB7B19" w:rsidTr="00FB6344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  <w:jc w:val="both"/>
            </w:pPr>
            <w:r w:rsidRPr="00CB7B19">
              <w:t>2)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верно только</w:t>
            </w:r>
            <w:proofErr w:type="gramStart"/>
            <w:r w:rsidRPr="00CB7B19">
              <w:rPr>
                <w:color w:val="000000"/>
              </w:rPr>
              <w:t xml:space="preserve"> Б</w:t>
            </w:r>
            <w:proofErr w:type="gramEnd"/>
          </w:p>
        </w:tc>
      </w:tr>
      <w:tr w:rsidR="00CB7B19" w:rsidRPr="00CB7B19" w:rsidTr="00FB6344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  <w:jc w:val="both"/>
            </w:pPr>
            <w:r w:rsidRPr="00CB7B19">
              <w:t>3)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B6344" w:rsidRPr="00FB6344" w:rsidRDefault="00CB7B19" w:rsidP="00FB6344">
            <w:pPr>
              <w:ind w:left="-57" w:right="-57"/>
              <w:jc w:val="both"/>
              <w:rPr>
                <w:color w:val="000000"/>
              </w:rPr>
            </w:pPr>
            <w:r w:rsidRPr="00CB7B19">
              <w:rPr>
                <w:color w:val="000000"/>
              </w:rPr>
              <w:t>верны оба суждения</w:t>
            </w:r>
          </w:p>
        </w:tc>
      </w:tr>
    </w:tbl>
    <w:p w:rsidR="00D57D6D" w:rsidRPr="00175C7C" w:rsidRDefault="00416E65" w:rsidP="00FB6344">
      <w:pPr>
        <w:jc w:val="both"/>
      </w:pPr>
      <w:r>
        <w:t xml:space="preserve">10. В </w:t>
      </w:r>
      <w:r w:rsidR="00D57D6D" w:rsidRPr="00175C7C">
        <w:t xml:space="preserve">отличие от </w:t>
      </w:r>
      <w:proofErr w:type="gramStart"/>
      <w:r w:rsidR="00D57D6D" w:rsidRPr="00175C7C">
        <w:t>научного</w:t>
      </w:r>
      <w:proofErr w:type="gramEnd"/>
      <w:r w:rsidR="00D57D6D" w:rsidRPr="00175C7C">
        <w:t xml:space="preserve">, религиозное знание  </w:t>
      </w:r>
    </w:p>
    <w:tbl>
      <w:tblPr>
        <w:tblW w:w="9541" w:type="dxa"/>
        <w:tblInd w:w="30" w:type="dxa"/>
        <w:tblLayout w:type="fixed"/>
        <w:tblLook w:val="0000"/>
      </w:tblPr>
      <w:tblGrid>
        <w:gridCol w:w="396"/>
        <w:gridCol w:w="9145"/>
      </w:tblGrid>
      <w:tr w:rsidR="00D57D6D" w:rsidRPr="00175C7C" w:rsidTr="007630FF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1)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базируется на проведении экспериментов</w:t>
            </w:r>
          </w:p>
        </w:tc>
      </w:tr>
      <w:tr w:rsidR="00D57D6D" w:rsidRPr="00175C7C" w:rsidTr="007630FF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2)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основано на вере и не требует рациональных доказательств</w:t>
            </w:r>
          </w:p>
        </w:tc>
      </w:tr>
      <w:tr w:rsidR="00D57D6D" w:rsidRPr="00175C7C" w:rsidTr="007630FF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3)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предполагает логическую стройность умозаключений</w:t>
            </w:r>
          </w:p>
        </w:tc>
      </w:tr>
      <w:tr w:rsidR="00D57D6D" w:rsidRPr="00175C7C" w:rsidTr="007630FF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4)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нацелено на постижение истины</w:t>
            </w:r>
          </w:p>
        </w:tc>
      </w:tr>
    </w:tbl>
    <w:p w:rsidR="00416E65" w:rsidRDefault="00416E65" w:rsidP="00416E65">
      <w:pPr>
        <w:jc w:val="both"/>
      </w:pPr>
      <w:r>
        <w:t>11. Перемещение человека в социальном пространстве без изменения социального статуса называется</w:t>
      </w:r>
    </w:p>
    <w:p w:rsidR="00416E65" w:rsidRDefault="00D518AC" w:rsidP="00416E65">
      <w:pPr>
        <w:jc w:val="both"/>
      </w:pPr>
      <w:r>
        <w:t>1</w:t>
      </w:r>
      <w:r w:rsidR="00416E65">
        <w:t>) восходящей социальной мобильностью</w:t>
      </w:r>
    </w:p>
    <w:p w:rsidR="00416E65" w:rsidRDefault="00D518AC" w:rsidP="00416E65">
      <w:pPr>
        <w:jc w:val="both"/>
      </w:pPr>
      <w:r>
        <w:t>2</w:t>
      </w:r>
      <w:r w:rsidR="00416E65">
        <w:t>) вертикальной социальной мобильностью</w:t>
      </w:r>
    </w:p>
    <w:p w:rsidR="00416E65" w:rsidRDefault="00D518AC" w:rsidP="00416E65">
      <w:pPr>
        <w:jc w:val="both"/>
      </w:pPr>
      <w:r>
        <w:t>3</w:t>
      </w:r>
      <w:r w:rsidR="00416E65">
        <w:t>) горизонтальной социальной мобильностью</w:t>
      </w:r>
    </w:p>
    <w:p w:rsidR="00416E65" w:rsidRDefault="00D518AC" w:rsidP="00416E65">
      <w:pPr>
        <w:jc w:val="both"/>
      </w:pPr>
      <w:r>
        <w:t>4</w:t>
      </w:r>
      <w:r w:rsidR="00416E65">
        <w:t>) нисходящей социальной мобильностью.</w:t>
      </w:r>
    </w:p>
    <w:p w:rsidR="00416E65" w:rsidRPr="00946388" w:rsidRDefault="00416E65" w:rsidP="00416E65">
      <w:pPr>
        <w:jc w:val="both"/>
      </w:pPr>
      <w:r>
        <w:t xml:space="preserve">12. </w:t>
      </w:r>
      <w:r w:rsidRPr="00946388">
        <w:rPr>
          <w:color w:val="000000"/>
        </w:rPr>
        <w:t>Верны ли следующие суждения о социальных ролях человека?</w:t>
      </w:r>
    </w:p>
    <w:p w:rsidR="00416E65" w:rsidRPr="00946388" w:rsidRDefault="00416E65" w:rsidP="00416E65">
      <w:pPr>
        <w:jc w:val="both"/>
        <w:rPr>
          <w:color w:val="000000"/>
        </w:rPr>
      </w:pPr>
      <w:r w:rsidRPr="00946388">
        <w:rPr>
          <w:color w:val="000000"/>
        </w:rPr>
        <w:t>А. Общество навязывает людям определенные социальные роли.</w:t>
      </w:r>
    </w:p>
    <w:p w:rsidR="00416E65" w:rsidRPr="00946388" w:rsidRDefault="00416E65" w:rsidP="00416E65">
      <w:pPr>
        <w:jc w:val="both"/>
        <w:rPr>
          <w:color w:val="000000"/>
        </w:rPr>
      </w:pPr>
      <w:r w:rsidRPr="00946388">
        <w:rPr>
          <w:color w:val="000000"/>
        </w:rPr>
        <w:t>Б. Принятие социальной роли, ее исполнение всегда носит личностную окраску.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6940"/>
      </w:tblGrid>
      <w:tr w:rsidR="00416E65" w:rsidRPr="00946388" w:rsidTr="001F5012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D518AC" w:rsidP="00D518AC">
            <w:pPr>
              <w:ind w:left="-57" w:right="-57"/>
              <w:jc w:val="both"/>
            </w:pPr>
            <w:r>
              <w:t xml:space="preserve"> 1</w:t>
            </w:r>
            <w:r w:rsidR="00416E65" w:rsidRPr="00946388">
              <w:t>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416E65" w:rsidP="001F5012">
            <w:pPr>
              <w:ind w:left="-57" w:right="-57"/>
              <w:jc w:val="both"/>
            </w:pPr>
            <w:r w:rsidRPr="00946388">
              <w:rPr>
                <w:color w:val="000000"/>
              </w:rPr>
              <w:t>верно только</w:t>
            </w:r>
            <w:proofErr w:type="gramStart"/>
            <w:r w:rsidRPr="00946388">
              <w:rPr>
                <w:color w:val="000000"/>
              </w:rPr>
              <w:t xml:space="preserve"> А</w:t>
            </w:r>
            <w:proofErr w:type="gramEnd"/>
          </w:p>
        </w:tc>
      </w:tr>
      <w:tr w:rsidR="00416E65" w:rsidRPr="00946388" w:rsidTr="001F5012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D518AC" w:rsidP="00D518AC">
            <w:pPr>
              <w:ind w:left="-57" w:right="-57"/>
              <w:jc w:val="both"/>
            </w:pPr>
            <w:r>
              <w:t xml:space="preserve"> 2</w:t>
            </w:r>
            <w:r w:rsidR="00416E65" w:rsidRPr="00946388">
              <w:t>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416E65" w:rsidP="001F5012">
            <w:pPr>
              <w:ind w:left="-57" w:right="-57"/>
              <w:jc w:val="both"/>
            </w:pPr>
            <w:r w:rsidRPr="00946388">
              <w:rPr>
                <w:color w:val="000000"/>
              </w:rPr>
              <w:t>верно только</w:t>
            </w:r>
            <w:proofErr w:type="gramStart"/>
            <w:r w:rsidRPr="00946388">
              <w:rPr>
                <w:color w:val="000000"/>
              </w:rPr>
              <w:t xml:space="preserve"> Б</w:t>
            </w:r>
            <w:proofErr w:type="gramEnd"/>
          </w:p>
        </w:tc>
      </w:tr>
      <w:tr w:rsidR="00416E65" w:rsidRPr="00946388" w:rsidTr="001F5012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D518AC" w:rsidP="00D518AC">
            <w:pPr>
              <w:ind w:left="-57" w:right="-57"/>
              <w:jc w:val="both"/>
            </w:pPr>
            <w:r>
              <w:t xml:space="preserve"> 3</w:t>
            </w:r>
            <w:r w:rsidR="00416E65" w:rsidRPr="00946388">
              <w:t>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416E65" w:rsidP="001F5012">
            <w:pPr>
              <w:ind w:left="-57" w:right="-57"/>
              <w:jc w:val="both"/>
            </w:pPr>
            <w:r w:rsidRPr="00946388">
              <w:rPr>
                <w:color w:val="000000"/>
              </w:rPr>
              <w:t>верны оба суждения</w:t>
            </w:r>
          </w:p>
        </w:tc>
      </w:tr>
      <w:tr w:rsidR="00416E65" w:rsidRPr="00946388" w:rsidTr="001F5012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D518AC" w:rsidP="00D518AC">
            <w:pPr>
              <w:ind w:left="-57" w:right="-57"/>
              <w:jc w:val="both"/>
            </w:pPr>
            <w:r>
              <w:t xml:space="preserve"> 4</w:t>
            </w:r>
            <w:r w:rsidR="00416E65" w:rsidRPr="00946388">
              <w:t>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416E65" w:rsidP="001F5012">
            <w:pPr>
              <w:ind w:left="-57" w:right="-57"/>
              <w:jc w:val="both"/>
            </w:pPr>
            <w:r w:rsidRPr="00946388">
              <w:rPr>
                <w:color w:val="000000"/>
              </w:rPr>
              <w:t>оба суждения неверны</w:t>
            </w:r>
          </w:p>
        </w:tc>
      </w:tr>
    </w:tbl>
    <w:p w:rsidR="00416E65" w:rsidRPr="00175C7C" w:rsidRDefault="00416E65" w:rsidP="00416E65">
      <w:pPr>
        <w:jc w:val="both"/>
      </w:pPr>
      <w:r>
        <w:t xml:space="preserve">13. </w:t>
      </w:r>
      <w:r w:rsidRPr="00175C7C">
        <w:t xml:space="preserve">К характерным признакам элитарной культуры относят </w:t>
      </w:r>
    </w:p>
    <w:tbl>
      <w:tblPr>
        <w:tblW w:w="8601" w:type="dxa"/>
        <w:tblInd w:w="6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62"/>
        <w:gridCol w:w="8139"/>
      </w:tblGrid>
      <w:tr w:rsidR="00416E65" w:rsidRPr="00175C7C" w:rsidTr="001F5012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D518AC" w:rsidP="001F5012">
            <w:pPr>
              <w:keepNext/>
              <w:keepLines/>
              <w:ind w:left="-57" w:right="-57"/>
            </w:pPr>
            <w:r>
              <w:t>1</w:t>
            </w:r>
            <w:r w:rsidR="00416E65" w:rsidRPr="00175C7C">
              <w:t>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ориентация на извлечение прибыли</w:t>
            </w:r>
          </w:p>
        </w:tc>
      </w:tr>
      <w:tr w:rsidR="00416E65" w:rsidRPr="00175C7C" w:rsidTr="001F5012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D518AC" w:rsidP="001F5012">
            <w:pPr>
              <w:keepNext/>
              <w:keepLines/>
              <w:ind w:left="-57" w:right="-57"/>
            </w:pPr>
            <w:r>
              <w:t>2</w:t>
            </w:r>
            <w:r w:rsidR="00416E65" w:rsidRPr="00175C7C">
              <w:t>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навязывание упрощенных «версий жизни»</w:t>
            </w:r>
          </w:p>
        </w:tc>
      </w:tr>
      <w:tr w:rsidR="00416E65" w:rsidRPr="00175C7C" w:rsidTr="001F5012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D518AC" w:rsidP="001F5012">
            <w:pPr>
              <w:keepNext/>
              <w:keepLines/>
              <w:ind w:left="-57" w:right="-57"/>
            </w:pPr>
            <w:r>
              <w:t>3</w:t>
            </w:r>
            <w:r w:rsidR="00416E65" w:rsidRPr="00175C7C">
              <w:t>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нацеленность на социальную борьбу</w:t>
            </w:r>
          </w:p>
        </w:tc>
      </w:tr>
      <w:tr w:rsidR="00416E65" w:rsidRPr="00175C7C" w:rsidTr="001F5012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D518AC" w:rsidP="001F5012">
            <w:pPr>
              <w:keepNext/>
              <w:keepLines/>
              <w:ind w:left="-57" w:right="-57"/>
            </w:pPr>
            <w:r>
              <w:t>4</w:t>
            </w:r>
            <w:r w:rsidR="00416E65" w:rsidRPr="00175C7C">
              <w:t>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доступность узкому кругу знатоков</w:t>
            </w:r>
          </w:p>
        </w:tc>
      </w:tr>
    </w:tbl>
    <w:p w:rsidR="002763DF" w:rsidRPr="00175C7C" w:rsidRDefault="002763DF" w:rsidP="002763DF">
      <w:pPr>
        <w:pStyle w:val="Default"/>
      </w:pPr>
      <w:r>
        <w:t xml:space="preserve">14. </w:t>
      </w:r>
      <w:r w:rsidRPr="00175C7C">
        <w:t>Верны ли следующие суждения о культуре?</w:t>
      </w:r>
    </w:p>
    <w:p w:rsidR="002763DF" w:rsidRPr="00175C7C" w:rsidRDefault="002763DF" w:rsidP="002763DF">
      <w:pPr>
        <w:pStyle w:val="Default"/>
      </w:pPr>
      <w:r w:rsidRPr="00175C7C">
        <w:t>А. Материальная и духовная культуры слабо связаны друг с другом.</w:t>
      </w:r>
    </w:p>
    <w:p w:rsidR="002763DF" w:rsidRPr="00175C7C" w:rsidRDefault="002763DF" w:rsidP="002763DF">
      <w:pPr>
        <w:pStyle w:val="Default"/>
      </w:pPr>
      <w:r w:rsidRPr="00175C7C">
        <w:t>Б. Общество может существовать, не создавая культуру.</w:t>
      </w:r>
    </w:p>
    <w:p w:rsidR="002763DF" w:rsidRPr="00175C7C" w:rsidRDefault="002763DF" w:rsidP="002763DF">
      <w:pPr>
        <w:pStyle w:val="Default"/>
      </w:pPr>
      <w:r w:rsidRPr="00175C7C">
        <w:t>1) верно только</w:t>
      </w:r>
      <w:proofErr w:type="gramStart"/>
      <w:r w:rsidRPr="00175C7C">
        <w:t xml:space="preserve"> А</w:t>
      </w:r>
      <w:proofErr w:type="gramEnd"/>
    </w:p>
    <w:p w:rsidR="002763DF" w:rsidRPr="00175C7C" w:rsidRDefault="002763DF" w:rsidP="002763DF">
      <w:pPr>
        <w:pStyle w:val="Default"/>
      </w:pPr>
      <w:r w:rsidRPr="00175C7C">
        <w:t>2) верно только</w:t>
      </w:r>
      <w:proofErr w:type="gramStart"/>
      <w:r w:rsidRPr="00175C7C">
        <w:t xml:space="preserve"> Б</w:t>
      </w:r>
      <w:proofErr w:type="gramEnd"/>
    </w:p>
    <w:p w:rsidR="002763DF" w:rsidRPr="00175C7C" w:rsidRDefault="002763DF" w:rsidP="002763DF">
      <w:pPr>
        <w:pStyle w:val="Default"/>
      </w:pPr>
      <w:r w:rsidRPr="00175C7C">
        <w:t>3) верны оба суждения</w:t>
      </w:r>
    </w:p>
    <w:p w:rsidR="002763DF" w:rsidRDefault="002763DF" w:rsidP="002763DF">
      <w:pPr>
        <w:pStyle w:val="Default"/>
      </w:pPr>
      <w:r w:rsidRPr="00175C7C">
        <w:t>4) оба суждения неверны</w:t>
      </w:r>
    </w:p>
    <w:p w:rsidR="000F1B75" w:rsidRPr="00E218C6" w:rsidRDefault="000F1B75" w:rsidP="000F1B75">
      <w:pPr>
        <w:pStyle w:val="leftmargin"/>
        <w:shd w:val="clear" w:color="auto" w:fill="FFFFFF"/>
        <w:spacing w:before="0" w:beforeAutospacing="0" w:after="0" w:afterAutospacing="0"/>
        <w:jc w:val="both"/>
      </w:pPr>
      <w:r>
        <w:t xml:space="preserve">15. </w:t>
      </w:r>
      <w:r w:rsidRPr="00E218C6">
        <w:t>Найдите в приведённом ниже спис</w:t>
      </w:r>
      <w:r w:rsidRPr="00E218C6">
        <w:softHyphen/>
        <w:t>ке формы государственно-территориального устройства. За</w:t>
      </w:r>
      <w:r w:rsidRPr="00E218C6">
        <w:softHyphen/>
        <w:t>пи</w:t>
      </w:r>
      <w:r w:rsidRPr="00E218C6">
        <w:softHyphen/>
        <w:t>ши</w:t>
      </w:r>
      <w:r w:rsidRPr="00E218C6">
        <w:softHyphen/>
        <w:t>те цифры, под ко</w:t>
      </w:r>
      <w:r w:rsidRPr="00E218C6">
        <w:softHyphen/>
        <w:t>то</w:t>
      </w:r>
      <w:r w:rsidRPr="00E218C6">
        <w:softHyphen/>
        <w:t>ры</w:t>
      </w:r>
      <w:r w:rsidRPr="00E218C6">
        <w:softHyphen/>
        <w:t>ми они указаны.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1) аб</w:t>
      </w:r>
      <w:r w:rsidRPr="00E218C6">
        <w:softHyphen/>
        <w:t>со</w:t>
      </w:r>
      <w:r w:rsidRPr="00E218C6">
        <w:softHyphen/>
        <w:t>лют</w:t>
      </w:r>
      <w:r w:rsidRPr="00E218C6">
        <w:softHyphen/>
        <w:t>ная монархия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2) пар</w:t>
      </w:r>
      <w:r w:rsidRPr="00E218C6">
        <w:softHyphen/>
        <w:t>ла</w:t>
      </w:r>
      <w:r w:rsidRPr="00E218C6">
        <w:softHyphen/>
        <w:t>мент</w:t>
      </w:r>
      <w:r w:rsidRPr="00E218C6">
        <w:softHyphen/>
        <w:t>ская республика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3) федерация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4) уни</w:t>
      </w:r>
      <w:r w:rsidRPr="00E218C6">
        <w:softHyphen/>
        <w:t>тар</w:t>
      </w:r>
      <w:r w:rsidRPr="00E218C6">
        <w:softHyphen/>
        <w:t>ное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5) то</w:t>
      </w:r>
      <w:r w:rsidRPr="00E218C6">
        <w:softHyphen/>
        <w:t>та</w:t>
      </w:r>
      <w:r w:rsidRPr="00E218C6">
        <w:softHyphen/>
        <w:t>ли</w:t>
      </w:r>
      <w:r w:rsidRPr="00E218C6">
        <w:softHyphen/>
        <w:t>тар</w:t>
      </w:r>
      <w:r w:rsidRPr="00E218C6">
        <w:softHyphen/>
        <w:t>ное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lastRenderedPageBreak/>
        <w:t>6) конфедерация</w:t>
      </w:r>
    </w:p>
    <w:p w:rsidR="000F1B75" w:rsidRPr="00E218C6" w:rsidRDefault="000F1B75" w:rsidP="000F1B75">
      <w:pPr>
        <w:pStyle w:val="leftmargin"/>
        <w:shd w:val="clear" w:color="auto" w:fill="FFFFFF"/>
        <w:spacing w:before="0" w:beforeAutospacing="0" w:after="0" w:afterAutospacing="0"/>
        <w:jc w:val="both"/>
      </w:pPr>
      <w:r>
        <w:t xml:space="preserve">16. </w:t>
      </w:r>
      <w:r w:rsidRPr="00E218C6">
        <w:t>В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стве Z за</w:t>
      </w:r>
      <w:r w:rsidRPr="00E218C6">
        <w:softHyphen/>
        <w:t>ко</w:t>
      </w:r>
      <w:r w:rsidRPr="00E218C6">
        <w:softHyphen/>
        <w:t>но</w:t>
      </w:r>
      <w:r w:rsidRPr="00E218C6">
        <w:softHyphen/>
        <w:t>да</w:t>
      </w:r>
      <w:r w:rsidRPr="00E218C6">
        <w:softHyphen/>
        <w:t>тель</w:t>
      </w:r>
      <w:r w:rsidRPr="00E218C6">
        <w:softHyphen/>
        <w:t>ную власть осу</w:t>
      </w:r>
      <w:r w:rsidRPr="00E218C6">
        <w:softHyphen/>
        <w:t>ществ</w:t>
      </w:r>
      <w:r w:rsidRPr="00E218C6">
        <w:softHyphen/>
        <w:t>ля</w:t>
      </w:r>
      <w:r w:rsidRPr="00E218C6">
        <w:softHyphen/>
        <w:t>ет парламент, а все</w:t>
      </w:r>
      <w:r w:rsidRPr="00E218C6">
        <w:softHyphen/>
        <w:t>на</w:t>
      </w:r>
      <w:r w:rsidRPr="00E218C6">
        <w:softHyphen/>
        <w:t>род</w:t>
      </w:r>
      <w:r w:rsidRPr="00E218C6">
        <w:softHyphen/>
        <w:t>но из</w:t>
      </w:r>
      <w:r w:rsidRPr="00E218C6">
        <w:softHyphen/>
        <w:t>би</w:t>
      </w:r>
      <w:r w:rsidRPr="00E218C6">
        <w:softHyphen/>
        <w:t>ра</w:t>
      </w:r>
      <w:r w:rsidRPr="00E218C6">
        <w:softHyphen/>
        <w:t>е</w:t>
      </w:r>
      <w:r w:rsidRPr="00E218C6">
        <w:softHyphen/>
        <w:t>мый глава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ства фор</w:t>
      </w:r>
      <w:r w:rsidRPr="00E218C6">
        <w:softHyphen/>
        <w:t>ми</w:t>
      </w:r>
      <w:r w:rsidRPr="00E218C6">
        <w:softHyphen/>
        <w:t>ру</w:t>
      </w:r>
      <w:r w:rsidRPr="00E218C6">
        <w:softHyphen/>
        <w:t>ет пра</w:t>
      </w:r>
      <w:r w:rsidRPr="00E218C6">
        <w:softHyphen/>
        <w:t>ви</w:t>
      </w:r>
      <w:r w:rsidRPr="00E218C6">
        <w:softHyphen/>
        <w:t>тель</w:t>
      </w:r>
      <w:r w:rsidRPr="00E218C6">
        <w:softHyphen/>
        <w:t>ство и воз</w:t>
      </w:r>
      <w:r w:rsidRPr="00E218C6">
        <w:softHyphen/>
        <w:t>глав</w:t>
      </w:r>
      <w:r w:rsidRPr="00E218C6">
        <w:softHyphen/>
        <w:t>ля</w:t>
      </w:r>
      <w:r w:rsidRPr="00E218C6">
        <w:softHyphen/>
        <w:t>ет ис</w:t>
      </w:r>
      <w:r w:rsidRPr="00E218C6">
        <w:softHyphen/>
        <w:t>пол</w:t>
      </w:r>
      <w:r w:rsidRPr="00E218C6">
        <w:softHyphen/>
        <w:t>ни</w:t>
      </w:r>
      <w:r w:rsidRPr="00E218C6">
        <w:softHyphen/>
        <w:t>тель</w:t>
      </w:r>
      <w:r w:rsidRPr="00E218C6">
        <w:softHyphen/>
        <w:t>ную власть. Граж</w:t>
      </w:r>
      <w:r w:rsidRPr="00E218C6">
        <w:softHyphen/>
        <w:t>да</w:t>
      </w:r>
      <w:r w:rsidRPr="00E218C6">
        <w:softHyphen/>
        <w:t>не об</w:t>
      </w:r>
      <w:r w:rsidRPr="00E218C6">
        <w:softHyphen/>
        <w:t>ла</w:t>
      </w:r>
      <w:r w:rsidRPr="00E218C6">
        <w:softHyphen/>
        <w:t>да</w:t>
      </w:r>
      <w:r w:rsidRPr="00E218C6">
        <w:softHyphen/>
        <w:t>ют всей пол</w:t>
      </w:r>
      <w:r w:rsidRPr="00E218C6">
        <w:softHyphen/>
        <w:t>но</w:t>
      </w:r>
      <w:r w:rsidRPr="00E218C6">
        <w:softHyphen/>
        <w:t>той прав и свобод, раз</w:t>
      </w:r>
      <w:r w:rsidRPr="00E218C6">
        <w:softHyphen/>
        <w:t>ви</w:t>
      </w:r>
      <w:r w:rsidRPr="00E218C6">
        <w:softHyphen/>
        <w:t>ты ин</w:t>
      </w:r>
      <w:r w:rsidRPr="00E218C6">
        <w:softHyphen/>
        <w:t>сти</w:t>
      </w:r>
      <w:r w:rsidRPr="00E218C6">
        <w:softHyphen/>
        <w:t>ту</w:t>
      </w:r>
      <w:r w:rsidRPr="00E218C6">
        <w:softHyphen/>
        <w:t>ты граж</w:t>
      </w:r>
      <w:r w:rsidRPr="00E218C6">
        <w:softHyphen/>
        <w:t>дан</w:t>
      </w:r>
      <w:r w:rsidRPr="00E218C6">
        <w:softHyphen/>
        <w:t>ско</w:t>
      </w:r>
      <w:r w:rsidRPr="00E218C6">
        <w:softHyphen/>
        <w:t>го общества.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ство Z вклю</w:t>
      </w:r>
      <w:r w:rsidRPr="00E218C6">
        <w:softHyphen/>
        <w:t>ча</w:t>
      </w:r>
      <w:r w:rsidRPr="00E218C6">
        <w:softHyphen/>
        <w:t>ет в себя тер</w:t>
      </w:r>
      <w:r w:rsidRPr="00E218C6">
        <w:softHyphen/>
        <w:t>ри</w:t>
      </w:r>
      <w:r w:rsidRPr="00E218C6">
        <w:softHyphen/>
        <w:t>то</w:t>
      </w:r>
      <w:r w:rsidRPr="00E218C6">
        <w:softHyphen/>
        <w:t>рии субъектов, ко</w:t>
      </w:r>
      <w:r w:rsidRPr="00E218C6">
        <w:softHyphen/>
        <w:t>то</w:t>
      </w:r>
      <w:r w:rsidRPr="00E218C6">
        <w:softHyphen/>
        <w:t>рые об</w:t>
      </w:r>
      <w:r w:rsidRPr="00E218C6">
        <w:softHyphen/>
        <w:t>ла</w:t>
      </w:r>
      <w:r w:rsidRPr="00E218C6">
        <w:softHyphen/>
        <w:t>да</w:t>
      </w:r>
      <w:r w:rsidRPr="00E218C6">
        <w:softHyphen/>
        <w:t>ют определённой по</w:t>
      </w:r>
      <w:r w:rsidRPr="00E218C6">
        <w:softHyphen/>
        <w:t>ли</w:t>
      </w:r>
      <w:r w:rsidRPr="00E218C6">
        <w:softHyphen/>
        <w:t>ти</w:t>
      </w:r>
      <w:r w:rsidRPr="00E218C6">
        <w:softHyphen/>
        <w:t>че</w:t>
      </w:r>
      <w:r w:rsidRPr="00E218C6">
        <w:softHyphen/>
        <w:t>ской самостоятельностью. Пар</w:t>
      </w:r>
      <w:r w:rsidRPr="00E218C6">
        <w:softHyphen/>
        <w:t>ла</w:t>
      </w:r>
      <w:r w:rsidRPr="00E218C6">
        <w:softHyphen/>
        <w:t>мент имеет двух</w:t>
      </w:r>
      <w:r w:rsidRPr="00E218C6">
        <w:softHyphen/>
        <w:t>па</w:t>
      </w:r>
      <w:r w:rsidRPr="00E218C6">
        <w:softHyphen/>
        <w:t>лат</w:t>
      </w:r>
      <w:r w:rsidRPr="00E218C6">
        <w:softHyphen/>
        <w:t>ную</w:t>
      </w:r>
      <w:r w:rsidRPr="000F1B75">
        <w:t xml:space="preserve"> </w:t>
      </w:r>
      <w:r w:rsidRPr="00E218C6">
        <w:t>структуру. Най</w:t>
      </w:r>
      <w:r w:rsidRPr="00E218C6">
        <w:softHyphen/>
        <w:t>ди</w:t>
      </w:r>
      <w:r w:rsidRPr="00E218C6">
        <w:softHyphen/>
        <w:t>те в приведённом спис</w:t>
      </w:r>
      <w:r w:rsidRPr="00E218C6">
        <w:softHyphen/>
        <w:t>ке ха</w:t>
      </w:r>
      <w:r w:rsidRPr="00E218C6">
        <w:softHyphen/>
        <w:t>рак</w:t>
      </w:r>
      <w:r w:rsidRPr="00E218C6">
        <w:softHyphen/>
        <w:t>те</w:t>
      </w:r>
      <w:r w:rsidRPr="00E218C6">
        <w:softHyphen/>
        <w:t>ри</w:t>
      </w:r>
      <w:r w:rsidRPr="00E218C6">
        <w:softHyphen/>
        <w:t>сти</w:t>
      </w:r>
      <w:r w:rsidRPr="00E218C6">
        <w:softHyphen/>
        <w:t>ки формы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ства Z и за</w:t>
      </w:r>
      <w:r w:rsidRPr="00E218C6">
        <w:softHyphen/>
        <w:t>пи</w:t>
      </w:r>
      <w:r w:rsidRPr="00E218C6">
        <w:softHyphen/>
        <w:t>ши</w:t>
      </w:r>
      <w:r w:rsidRPr="00E218C6">
        <w:softHyphen/>
        <w:t>те цифры, под ко</w:t>
      </w:r>
      <w:r w:rsidRPr="00E218C6">
        <w:softHyphen/>
        <w:t>то</w:t>
      </w:r>
      <w:r w:rsidRPr="00E218C6">
        <w:softHyphen/>
        <w:t>ры</w:t>
      </w:r>
      <w:r w:rsidRPr="00E218C6">
        <w:softHyphen/>
        <w:t>ми они указаны.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1) конституционная монархия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2) пре</w:t>
      </w:r>
      <w:r w:rsidRPr="00E218C6">
        <w:softHyphen/>
        <w:t>зи</w:t>
      </w:r>
      <w:r w:rsidRPr="00E218C6">
        <w:softHyphen/>
        <w:t>дент</w:t>
      </w:r>
      <w:r w:rsidRPr="00E218C6">
        <w:softHyphen/>
        <w:t>ская республика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3) федеративное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4) демократическое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5) абсолютная монархия</w:t>
      </w:r>
    </w:p>
    <w:p w:rsidR="000F1B75" w:rsidRDefault="000F1B75" w:rsidP="000F1B75">
      <w:r w:rsidRPr="00E218C6">
        <w:t>6) унитарное государство</w:t>
      </w:r>
    </w:p>
    <w:p w:rsidR="008F5CC8" w:rsidRPr="00CB7B19" w:rsidRDefault="008F5CC8" w:rsidP="00FB6344">
      <w:pPr>
        <w:jc w:val="center"/>
      </w:pPr>
    </w:p>
    <w:p w:rsidR="00FD206F" w:rsidRPr="00CB7B19" w:rsidRDefault="00FD206F" w:rsidP="00FB6344">
      <w:pPr>
        <w:jc w:val="center"/>
      </w:pPr>
      <w:r w:rsidRPr="00CB7B19">
        <w:rPr>
          <w:b/>
          <w:bCs/>
        </w:rPr>
        <w:t xml:space="preserve">ЧАСТЬ </w:t>
      </w:r>
      <w:r w:rsidR="002763DF">
        <w:rPr>
          <w:b/>
          <w:bCs/>
        </w:rPr>
        <w:t>2</w:t>
      </w:r>
    </w:p>
    <w:p w:rsidR="00CB7B19" w:rsidRDefault="00CB7B19" w:rsidP="00FB6344">
      <w:pPr>
        <w:jc w:val="both"/>
      </w:pPr>
    </w:p>
    <w:p w:rsidR="00FD206F" w:rsidRPr="00CB7B19" w:rsidRDefault="002763DF" w:rsidP="00FB6344">
      <w:pPr>
        <w:jc w:val="both"/>
      </w:pPr>
      <w:r>
        <w:rPr>
          <w:b/>
        </w:rPr>
        <w:t>1</w:t>
      </w:r>
      <w:r w:rsidR="000F1B75">
        <w:rPr>
          <w:b/>
        </w:rPr>
        <w:t>7</w:t>
      </w:r>
      <w:r w:rsidR="00CB7B19" w:rsidRPr="00CB7B19">
        <w:rPr>
          <w:b/>
        </w:rPr>
        <w:t>.</w:t>
      </w:r>
      <w:r w:rsidR="00CB7B19">
        <w:t xml:space="preserve"> </w:t>
      </w:r>
      <w:r w:rsidR="00FD206F" w:rsidRPr="00CB7B19">
        <w:t>Установите соответствие между фактом и сферой общественной жизни: к каждой позиции, данной в первом столбце, подберите позицию из второго столбца.</w:t>
      </w:r>
    </w:p>
    <w:tbl>
      <w:tblPr>
        <w:tblW w:w="0" w:type="auto"/>
        <w:tblLook w:val="0000"/>
      </w:tblPr>
      <w:tblGrid>
        <w:gridCol w:w="4860"/>
        <w:gridCol w:w="3994"/>
      </w:tblGrid>
      <w:tr w:rsidR="00FD206F" w:rsidRPr="00CB7B19">
        <w:trPr>
          <w:trHeight w:val="35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pStyle w:val="BodyText21"/>
              <w:ind w:left="-57" w:right="-57"/>
              <w:rPr>
                <w:noProof/>
                <w:sz w:val="24"/>
                <w:szCs w:val="24"/>
              </w:rPr>
            </w:pPr>
            <w:r w:rsidRPr="00CB7B19">
              <w:rPr>
                <w:noProof/>
                <w:sz w:val="24"/>
                <w:szCs w:val="24"/>
              </w:rPr>
              <w:t xml:space="preserve">                  ФАКТ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СФЕРА ЖИЗНИ ОБЩЕСТВА</w:t>
            </w:r>
          </w:p>
        </w:tc>
      </w:tr>
      <w:tr w:rsidR="00FD206F" w:rsidRPr="00CB7B19">
        <w:trPr>
          <w:trHeight w:val="217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А</w:t>
            </w:r>
            <w:r w:rsidR="00FD206F" w:rsidRPr="00CB7B19">
              <w:t>) принятие закона о выборах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1</w:t>
            </w:r>
            <w:r w:rsidR="00FD206F" w:rsidRPr="00CB7B19">
              <w:t>) политическая</w:t>
            </w:r>
          </w:p>
        </w:tc>
      </w:tr>
      <w:tr w:rsidR="00FD206F" w:rsidRPr="00CB7B19" w:rsidTr="00D518AC">
        <w:trPr>
          <w:trHeight w:val="3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Б</w:t>
            </w:r>
            <w:r w:rsidR="00FD206F" w:rsidRPr="00CB7B19">
              <w:t>) обесценивание национальной валюты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2</w:t>
            </w:r>
            <w:r w:rsidR="00FD206F" w:rsidRPr="00CB7B19">
              <w:t>) экономическая</w:t>
            </w:r>
          </w:p>
        </w:tc>
      </w:tr>
      <w:tr w:rsidR="00FD206F" w:rsidRPr="00CB7B19">
        <w:trPr>
          <w:trHeight w:val="32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В</w:t>
            </w:r>
            <w:r w:rsidR="00FD206F" w:rsidRPr="00CB7B19">
              <w:t>) учреждение нового общенационального движения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</w:p>
        </w:tc>
      </w:tr>
      <w:tr w:rsidR="00FD206F" w:rsidRPr="00CB7B19">
        <w:trPr>
          <w:trHeight w:val="2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Г</w:t>
            </w:r>
            <w:r w:rsidR="00FD206F" w:rsidRPr="00CB7B19">
              <w:t>) продажа туристических путевок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</w:p>
        </w:tc>
      </w:tr>
    </w:tbl>
    <w:p w:rsidR="00FD206F" w:rsidRPr="00CB7B19" w:rsidRDefault="00FD206F" w:rsidP="00FB6344">
      <w:pPr>
        <w:pStyle w:val="a3"/>
        <w:rPr>
          <w:noProof/>
          <w:sz w:val="24"/>
          <w:szCs w:val="24"/>
        </w:rPr>
      </w:pPr>
      <w:r w:rsidRPr="00CB7B19">
        <w:rPr>
          <w:noProof/>
          <w:sz w:val="24"/>
          <w:szCs w:val="24"/>
        </w:rPr>
        <w:t>Запишите в таблицу получившуюся последовательность букв и перенесите в бланк ответов (без пробелов и других символов).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2"/>
        <w:gridCol w:w="2393"/>
        <w:gridCol w:w="2393"/>
        <w:gridCol w:w="2393"/>
      </w:tblGrid>
      <w:tr w:rsidR="00FD206F" w:rsidRPr="00CB7B1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center"/>
            </w:pPr>
            <w:r w:rsidRPr="00CB7B19"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center"/>
            </w:pPr>
            <w:r w:rsidRPr="00CB7B19"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center"/>
            </w:pPr>
            <w:r w:rsidRPr="00CB7B19"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center"/>
            </w:pPr>
            <w:r w:rsidRPr="00CB7B19">
              <w:t>4</w:t>
            </w:r>
          </w:p>
        </w:tc>
      </w:tr>
      <w:tr w:rsidR="00FD206F" w:rsidRPr="00CB7B1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both"/>
            </w:pPr>
          </w:p>
        </w:tc>
      </w:tr>
    </w:tbl>
    <w:p w:rsidR="00CB7B19" w:rsidRDefault="00CB7B19" w:rsidP="00FB6344">
      <w:pPr>
        <w:jc w:val="both"/>
      </w:pPr>
    </w:p>
    <w:p w:rsidR="00CB7B19" w:rsidRPr="00CB7B19" w:rsidRDefault="002763DF" w:rsidP="00FB6344">
      <w:pPr>
        <w:jc w:val="both"/>
        <w:rPr>
          <w:color w:val="000000"/>
        </w:rPr>
      </w:pPr>
      <w:r>
        <w:rPr>
          <w:b/>
        </w:rPr>
        <w:t>1</w:t>
      </w:r>
      <w:r w:rsidR="000F1B75">
        <w:rPr>
          <w:b/>
        </w:rPr>
        <w:t>8</w:t>
      </w:r>
      <w:r w:rsidR="00CB7B19" w:rsidRPr="00CB7B19">
        <w:rPr>
          <w:b/>
        </w:rPr>
        <w:t>.</w:t>
      </w:r>
      <w:r w:rsidR="00CB7B19">
        <w:t xml:space="preserve"> </w:t>
      </w:r>
      <w:r w:rsidR="00CB7B19" w:rsidRPr="00CB7B19">
        <w:rPr>
          <w:color w:val="000000"/>
        </w:rPr>
        <w:t>Установите соответствие между  видами искусства и иллюстрирующими их примерами: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Look w:val="0000"/>
      </w:tblPr>
      <w:tblGrid>
        <w:gridCol w:w="510"/>
        <w:gridCol w:w="4121"/>
        <w:gridCol w:w="499"/>
        <w:gridCol w:w="4157"/>
      </w:tblGrid>
      <w:tr w:rsidR="00CB7B19" w:rsidRPr="00CB7B19"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rPr>
                <w:caps/>
              </w:rPr>
            </w:pPr>
            <w:r w:rsidRPr="00CB7B19">
              <w:rPr>
                <w:caps/>
              </w:rPr>
              <w:t xml:space="preserve">      Проявления</w:t>
            </w:r>
          </w:p>
        </w:tc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center"/>
              <w:rPr>
                <w:caps/>
              </w:rPr>
            </w:pPr>
            <w:r w:rsidRPr="00CB7B19">
              <w:rPr>
                <w:caps/>
              </w:rPr>
              <w:t>Элементы деятельности</w:t>
            </w: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pStyle w:val="31"/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</w:t>
            </w:r>
            <w:r w:rsidR="00CB7B19" w:rsidRPr="00CB7B19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Мотив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1</w:t>
            </w:r>
            <w:r w:rsidR="00CB7B19" w:rsidRPr="00CB7B19">
              <w:t>.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Структура деятельности</w:t>
            </w: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Б</w:t>
            </w:r>
            <w:r w:rsidR="00CB7B19" w:rsidRPr="00CB7B19"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Цель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2</w:t>
            </w:r>
            <w:r w:rsidR="00CB7B19" w:rsidRPr="00CB7B19">
              <w:t>.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Виды деятельности</w:t>
            </w: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В</w:t>
            </w:r>
            <w:r w:rsidR="00CB7B19" w:rsidRPr="00CB7B19"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Игра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Г</w:t>
            </w:r>
            <w:r w:rsidR="00CB7B19" w:rsidRPr="00CB7B19"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Учеба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Д</w:t>
            </w:r>
            <w:r w:rsidR="00CB7B19" w:rsidRPr="00CB7B19"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Результат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Е</w:t>
            </w:r>
            <w:r w:rsidR="00CB7B19" w:rsidRPr="00CB7B19"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 xml:space="preserve">Труд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</w:tr>
    </w:tbl>
    <w:p w:rsidR="00CB7B19" w:rsidRPr="00CB7B19" w:rsidRDefault="00CB7B19" w:rsidP="00FB6344">
      <w:pPr>
        <w:pStyle w:val="1"/>
        <w:keepNext w:val="0"/>
        <w:widowControl w:val="0"/>
        <w:spacing w:before="0" w:after="0"/>
        <w:rPr>
          <w:b w:val="0"/>
          <w:bCs w:val="0"/>
          <w:color w:val="000000"/>
          <w:sz w:val="24"/>
          <w:szCs w:val="24"/>
          <w:lang w:eastAsia="en-US"/>
        </w:rPr>
      </w:pPr>
      <w:r w:rsidRPr="00CB7B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Запишите полученный ответ в таблицу, а затем получившуюся последовательность букв перенесите в бланк ответов (без пробелов и других символов).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6"/>
        <w:gridCol w:w="1606"/>
        <w:gridCol w:w="1607"/>
        <w:gridCol w:w="1606"/>
        <w:gridCol w:w="1607"/>
        <w:gridCol w:w="1607"/>
      </w:tblGrid>
      <w:tr w:rsidR="00CB7B19" w:rsidRPr="00CB7B19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6</w:t>
            </w:r>
          </w:p>
        </w:tc>
      </w:tr>
      <w:tr w:rsidR="00CB7B19" w:rsidRPr="00CB7B19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</w:tr>
    </w:tbl>
    <w:p w:rsidR="00CB7B19" w:rsidRDefault="00CB7B19" w:rsidP="00FB6344">
      <w:pPr>
        <w:rPr>
          <w:lang w:eastAsia="en-US"/>
        </w:rPr>
      </w:pPr>
    </w:p>
    <w:p w:rsidR="00D57D6D" w:rsidRDefault="00D57D6D" w:rsidP="00FB6344">
      <w:pPr>
        <w:ind w:left="-57" w:right="-57"/>
        <w:rPr>
          <w:noProof/>
        </w:rPr>
      </w:pPr>
      <w:r>
        <w:rPr>
          <w:b/>
        </w:rPr>
        <w:t xml:space="preserve"> </w:t>
      </w:r>
      <w:r w:rsidR="00557170" w:rsidRPr="00CB7B19">
        <w:t xml:space="preserve"> </w:t>
      </w:r>
      <w:r w:rsidR="002763DF" w:rsidRPr="002763DF">
        <w:rPr>
          <w:b/>
        </w:rPr>
        <w:t>1</w:t>
      </w:r>
      <w:r w:rsidR="000F1B75">
        <w:rPr>
          <w:b/>
        </w:rPr>
        <w:t>9</w:t>
      </w:r>
      <w:r w:rsidRPr="002763DF">
        <w:rPr>
          <w:b/>
          <w:noProof/>
        </w:rPr>
        <w:t>.</w:t>
      </w:r>
      <w:r>
        <w:rPr>
          <w:b/>
          <w:noProof/>
        </w:rPr>
        <w:t xml:space="preserve"> </w:t>
      </w:r>
      <w:r>
        <w:rPr>
          <w:noProof/>
        </w:rPr>
        <w:t>Запишите слово, пропущенное в схеме.</w:t>
      </w:r>
    </w:p>
    <w:p w:rsidR="00D57D6D" w:rsidRDefault="00D57D6D" w:rsidP="00FB6344">
      <w:pPr>
        <w:ind w:left="-57" w:right="-57"/>
        <w:rPr>
          <w:sz w:val="8"/>
        </w:rPr>
      </w:pPr>
    </w:p>
    <w:p w:rsidR="00D57D6D" w:rsidRDefault="00D57D6D" w:rsidP="00FB6344">
      <w:pPr>
        <w:ind w:left="-57" w:right="-57"/>
        <w:rPr>
          <w:sz w:val="8"/>
        </w:rPr>
      </w:pPr>
    </w:p>
    <w:p w:rsidR="00D57D6D" w:rsidRDefault="006F5CCB" w:rsidP="00FB6344">
      <w:pPr>
        <w:ind w:left="-57" w:right="-57"/>
        <w:jc w:val="center"/>
      </w:pPr>
      <w:r>
        <w:rPr>
          <w:noProof/>
        </w:rPr>
        <w:lastRenderedPageBreak/>
        <w:drawing>
          <wp:inline distT="0" distB="0" distL="0" distR="0">
            <wp:extent cx="5911215" cy="1331595"/>
            <wp:effectExtent l="0" t="0" r="0" b="1905"/>
            <wp:docPr id="1" name="Рисунок 1" descr="get_fil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_file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D6D" w:rsidRDefault="00D57D6D" w:rsidP="00FB6344">
      <w:pPr>
        <w:jc w:val="both"/>
        <w:rPr>
          <w:b/>
        </w:rPr>
      </w:pPr>
    </w:p>
    <w:p w:rsidR="00FD206F" w:rsidRDefault="00D57D6D" w:rsidP="00FB6344">
      <w:pPr>
        <w:jc w:val="both"/>
        <w:rPr>
          <w:b/>
        </w:rPr>
      </w:pPr>
      <w:r>
        <w:rPr>
          <w:b/>
        </w:rPr>
        <w:t>Ответ _________________</w:t>
      </w:r>
      <w:proofErr w:type="gramStart"/>
      <w:r>
        <w:rPr>
          <w:b/>
        </w:rPr>
        <w:t xml:space="preserve"> .</w:t>
      </w:r>
      <w:proofErr w:type="gramEnd"/>
    </w:p>
    <w:p w:rsidR="000F1B75" w:rsidRDefault="000F1B75" w:rsidP="00FB6344">
      <w:pPr>
        <w:jc w:val="both"/>
        <w:rPr>
          <w:b/>
        </w:rPr>
      </w:pPr>
    </w:p>
    <w:p w:rsidR="000F1B75" w:rsidRPr="00DF26DB" w:rsidRDefault="000F1B75" w:rsidP="000F1B75">
      <w:pPr>
        <w:jc w:val="both"/>
        <w:rPr>
          <w:b/>
        </w:rPr>
      </w:pPr>
      <w:r>
        <w:rPr>
          <w:b/>
        </w:rPr>
        <w:t xml:space="preserve">20. </w:t>
      </w:r>
      <w:r w:rsidRPr="00DF26DB">
        <w:t>Установите соответствие между функциями и политическими институтами: к каждой позиции, данной в первом столбце, подберите соответствующую позицию из второго столбца.</w:t>
      </w:r>
    </w:p>
    <w:p w:rsidR="000F1B75" w:rsidRPr="00DF26DB" w:rsidRDefault="000F1B75" w:rsidP="000F1B75">
      <w:pPr>
        <w:rPr>
          <w:vanish/>
        </w:rPr>
      </w:pPr>
    </w:p>
    <w:tbl>
      <w:tblPr>
        <w:tblW w:w="489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43"/>
      </w:tblGrid>
      <w:tr w:rsidR="000F1B75" w:rsidRPr="00DF26DB" w:rsidTr="001F5012">
        <w:trPr>
          <w:tblCellSpacing w:w="15" w:type="dxa"/>
          <w:jc w:val="center"/>
        </w:trPr>
        <w:tc>
          <w:tcPr>
            <w:tcW w:w="4968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792"/>
              <w:gridCol w:w="4361"/>
            </w:tblGrid>
            <w:tr w:rsidR="000F1B75" w:rsidRPr="00DF26DB" w:rsidTr="001F5012">
              <w:trPr>
                <w:tblCellSpacing w:w="15" w:type="dxa"/>
              </w:trPr>
              <w:tc>
                <w:tcPr>
                  <w:tcW w:w="0" w:type="auto"/>
                </w:tcPr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  <w:r w:rsidRPr="00DF26DB">
                    <w:rPr>
                      <w:b/>
                      <w:bCs/>
                      <w:sz w:val="23"/>
                      <w:szCs w:val="23"/>
                      <w:u w:val="single"/>
                    </w:rPr>
                    <w:t>ФУНКЦИИ</w:t>
                  </w:r>
                </w:p>
              </w:tc>
              <w:tc>
                <w:tcPr>
                  <w:tcW w:w="0" w:type="auto"/>
                </w:tcPr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  <w:r w:rsidRPr="00DF26DB">
                    <w:rPr>
                      <w:b/>
                      <w:bCs/>
                      <w:sz w:val="23"/>
                      <w:szCs w:val="23"/>
                      <w:u w:val="single"/>
                    </w:rPr>
                    <w:t>ПОЛИТИЧЕСКИЕ ИНСТИТУТЫ</w:t>
                  </w:r>
                </w:p>
              </w:tc>
            </w:tr>
            <w:tr w:rsidR="000F1B75" w:rsidRPr="00DF26DB" w:rsidTr="001F5012">
              <w:trPr>
                <w:tblCellSpacing w:w="15" w:type="dxa"/>
              </w:trPr>
              <w:tc>
                <w:tcPr>
                  <w:tcW w:w="0" w:type="auto"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436"/>
                    <w:gridCol w:w="4281"/>
                  </w:tblGrid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А)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представительство совокупных интересов общества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разработка политических программ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выдвижение политических лидеров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Г)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создание норм права</w:t>
                        </w:r>
                      </w:p>
                    </w:tc>
                  </w:tr>
                </w:tbl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385"/>
                    <w:gridCol w:w="3901"/>
                  </w:tblGrid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государство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партии</w:t>
                        </w:r>
                      </w:p>
                    </w:tc>
                  </w:tr>
                </w:tbl>
                <w:p w:rsidR="000F1B75" w:rsidRPr="00DF26DB" w:rsidRDefault="000F1B75" w:rsidP="001F5012">
                  <w:pPr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0F1B75" w:rsidRPr="00DF26DB" w:rsidRDefault="000F1B75" w:rsidP="001F501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0F1B75" w:rsidRDefault="000F1B75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9114CD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6F5CCB" w:rsidSect="0091018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BE6" w:rsidRDefault="00405BE6">
      <w:r>
        <w:separator/>
      </w:r>
    </w:p>
  </w:endnote>
  <w:endnote w:type="continuationSeparator" w:id="0">
    <w:p w:rsidR="00405BE6" w:rsidRDefault="00405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zhits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cker-Medium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33" w:rsidRDefault="00180533" w:rsidP="0006570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0533" w:rsidRDefault="00180533" w:rsidP="008F5CC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33" w:rsidRDefault="00180533" w:rsidP="0006570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14CD">
      <w:rPr>
        <w:rStyle w:val="a8"/>
        <w:noProof/>
      </w:rPr>
      <w:t>1</w:t>
    </w:r>
    <w:r>
      <w:rPr>
        <w:rStyle w:val="a8"/>
      </w:rPr>
      <w:fldChar w:fldCharType="end"/>
    </w:r>
  </w:p>
  <w:p w:rsidR="00180533" w:rsidRDefault="00180533" w:rsidP="008F5CC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BE6" w:rsidRDefault="00405BE6">
      <w:r>
        <w:separator/>
      </w:r>
    </w:p>
  </w:footnote>
  <w:footnote w:type="continuationSeparator" w:id="0">
    <w:p w:rsidR="00405BE6" w:rsidRDefault="00405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9B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354319"/>
    <w:multiLevelType w:val="singleLevel"/>
    <w:tmpl w:val="2CAC3C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303F67"/>
    <w:multiLevelType w:val="singleLevel"/>
    <w:tmpl w:val="2CAC3C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BF97AC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577D17"/>
    <w:multiLevelType w:val="singleLevel"/>
    <w:tmpl w:val="77C8D252"/>
    <w:lvl w:ilvl="0">
      <w:start w:val="1"/>
      <w:numFmt w:val="decimal"/>
      <w:lvlText w:val="%1)"/>
      <w:lvlJc w:val="left"/>
      <w:pPr>
        <w:tabs>
          <w:tab w:val="num" w:pos="498"/>
        </w:tabs>
        <w:ind w:left="498" w:hanging="360"/>
      </w:pPr>
      <w:rPr>
        <w:rFonts w:hint="default"/>
      </w:rPr>
    </w:lvl>
  </w:abstractNum>
  <w:abstractNum w:abstractNumId="5">
    <w:nsid w:val="5A14712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899"/>
    <w:rsid w:val="0006570D"/>
    <w:rsid w:val="000F1B75"/>
    <w:rsid w:val="00145CB5"/>
    <w:rsid w:val="00177C05"/>
    <w:rsid w:val="00180533"/>
    <w:rsid w:val="001F5012"/>
    <w:rsid w:val="002763DF"/>
    <w:rsid w:val="002E4F5B"/>
    <w:rsid w:val="003F456D"/>
    <w:rsid w:val="00405BE6"/>
    <w:rsid w:val="00416E65"/>
    <w:rsid w:val="00513DC8"/>
    <w:rsid w:val="00557170"/>
    <w:rsid w:val="005B0177"/>
    <w:rsid w:val="006F5CCB"/>
    <w:rsid w:val="007630FF"/>
    <w:rsid w:val="0080768E"/>
    <w:rsid w:val="008C4AF1"/>
    <w:rsid w:val="008E2899"/>
    <w:rsid w:val="008F5CC8"/>
    <w:rsid w:val="00910182"/>
    <w:rsid w:val="009114CD"/>
    <w:rsid w:val="0099304A"/>
    <w:rsid w:val="009C36D3"/>
    <w:rsid w:val="00A524DE"/>
    <w:rsid w:val="00C24D18"/>
    <w:rsid w:val="00CB7B19"/>
    <w:rsid w:val="00D518AC"/>
    <w:rsid w:val="00D57D6D"/>
    <w:rsid w:val="00D87493"/>
    <w:rsid w:val="00EA580C"/>
    <w:rsid w:val="00EF7D9A"/>
    <w:rsid w:val="00FB6344"/>
    <w:rsid w:val="00FD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182"/>
    <w:rPr>
      <w:sz w:val="24"/>
      <w:szCs w:val="24"/>
    </w:rPr>
  </w:style>
  <w:style w:type="paragraph" w:styleId="1">
    <w:name w:val="heading 1"/>
    <w:basedOn w:val="a"/>
    <w:next w:val="a"/>
    <w:qFormat/>
    <w:rsid w:val="008F5CC8"/>
    <w:pPr>
      <w:keepNext/>
      <w:spacing w:before="240" w:after="60"/>
      <w:outlineLvl w:val="0"/>
    </w:pPr>
    <w:rPr>
      <w:rFonts w:ascii="Arial" w:eastAsia="SimSun" w:hAnsi="Arial" w:cs="Arial"/>
      <w:b/>
      <w:bCs/>
      <w:noProof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F5C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qFormat/>
    <w:rsid w:val="008E2899"/>
    <w:pPr>
      <w:keepNext/>
      <w:jc w:val="center"/>
      <w:outlineLvl w:val="5"/>
    </w:pPr>
    <w:rPr>
      <w:rFonts w:eastAsia="SimSun"/>
      <w:b/>
      <w:b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2899"/>
    <w:pPr>
      <w:jc w:val="both"/>
    </w:pPr>
    <w:rPr>
      <w:rFonts w:eastAsia="SimSun"/>
      <w:sz w:val="28"/>
      <w:szCs w:val="28"/>
    </w:rPr>
  </w:style>
  <w:style w:type="paragraph" w:styleId="a4">
    <w:name w:val="header"/>
    <w:basedOn w:val="a"/>
    <w:rsid w:val="008E2899"/>
    <w:pPr>
      <w:tabs>
        <w:tab w:val="center" w:pos="4320"/>
        <w:tab w:val="right" w:pos="8640"/>
      </w:tabs>
    </w:pPr>
    <w:rPr>
      <w:rFonts w:eastAsia="SimSun"/>
      <w:sz w:val="28"/>
      <w:szCs w:val="28"/>
    </w:rPr>
  </w:style>
  <w:style w:type="paragraph" w:customStyle="1" w:styleId="BodyText21">
    <w:name w:val="Body Text 21"/>
    <w:basedOn w:val="a"/>
    <w:rsid w:val="00FD206F"/>
    <w:rPr>
      <w:rFonts w:eastAsia="SimSun"/>
      <w:sz w:val="28"/>
      <w:szCs w:val="28"/>
    </w:rPr>
  </w:style>
  <w:style w:type="paragraph" w:styleId="a5">
    <w:name w:val="Block Text"/>
    <w:basedOn w:val="a"/>
    <w:rsid w:val="00FD206F"/>
    <w:pPr>
      <w:ind w:left="-57" w:right="-57"/>
    </w:pPr>
    <w:rPr>
      <w:rFonts w:eastAsia="SimSun"/>
      <w:i/>
      <w:iCs/>
      <w:sz w:val="28"/>
      <w:szCs w:val="28"/>
    </w:rPr>
  </w:style>
  <w:style w:type="paragraph" w:styleId="a6">
    <w:name w:val="Body Text Indent"/>
    <w:basedOn w:val="a"/>
    <w:rsid w:val="008F5CC8"/>
    <w:pPr>
      <w:spacing w:after="120"/>
      <w:ind w:left="283"/>
    </w:pPr>
  </w:style>
  <w:style w:type="paragraph" w:styleId="a7">
    <w:name w:val="footer"/>
    <w:basedOn w:val="a"/>
    <w:rsid w:val="008F5CC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5CC8"/>
  </w:style>
  <w:style w:type="paragraph" w:styleId="31">
    <w:name w:val="Body Text 3"/>
    <w:basedOn w:val="a"/>
    <w:rsid w:val="00CB7B19"/>
    <w:pPr>
      <w:spacing w:after="120"/>
    </w:pPr>
    <w:rPr>
      <w:sz w:val="16"/>
      <w:szCs w:val="16"/>
    </w:rPr>
  </w:style>
  <w:style w:type="paragraph" w:customStyle="1" w:styleId="Default">
    <w:name w:val="Default"/>
    <w:rsid w:val="003F45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ftmargin">
    <w:name w:val="left_margin"/>
    <w:basedOn w:val="a"/>
    <w:rsid w:val="000F1B75"/>
    <w:pPr>
      <w:spacing w:before="100" w:beforeAutospacing="1" w:after="100" w:afterAutospacing="1"/>
    </w:pPr>
  </w:style>
  <w:style w:type="paragraph" w:styleId="a9">
    <w:name w:val="Normal (Web)"/>
    <w:basedOn w:val="a"/>
    <w:rsid w:val="000F1B7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F5CC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F5CCB"/>
    <w:pPr>
      <w:widowControl w:val="0"/>
      <w:autoSpaceDE w:val="0"/>
      <w:autoSpaceDN w:val="0"/>
      <w:ind w:left="71"/>
    </w:pPr>
    <w:rPr>
      <w:sz w:val="22"/>
      <w:szCs w:val="22"/>
      <w:lang w:val="en-US" w:eastAsia="en-US"/>
    </w:rPr>
  </w:style>
  <w:style w:type="table" w:styleId="aa">
    <w:name w:val="Table Grid"/>
    <w:basedOn w:val="a1"/>
    <w:uiPriority w:val="39"/>
    <w:rsid w:val="006F5C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F5C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rsid w:val="001805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80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F5CC8"/>
    <w:pPr>
      <w:keepNext/>
      <w:spacing w:before="240" w:after="60"/>
      <w:outlineLvl w:val="0"/>
    </w:pPr>
    <w:rPr>
      <w:rFonts w:ascii="Arial" w:eastAsia="SimSun" w:hAnsi="Arial" w:cs="Arial"/>
      <w:b/>
      <w:bCs/>
      <w:noProof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F5C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qFormat/>
    <w:rsid w:val="008E2899"/>
    <w:pPr>
      <w:keepNext/>
      <w:jc w:val="center"/>
      <w:outlineLvl w:val="5"/>
    </w:pPr>
    <w:rPr>
      <w:rFonts w:eastAsia="SimSun"/>
      <w:b/>
      <w:bCs/>
      <w:noProof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E2899"/>
    <w:pPr>
      <w:jc w:val="both"/>
    </w:pPr>
    <w:rPr>
      <w:rFonts w:eastAsia="SimSun"/>
      <w:sz w:val="28"/>
      <w:szCs w:val="28"/>
    </w:rPr>
  </w:style>
  <w:style w:type="paragraph" w:styleId="a4">
    <w:name w:val="header"/>
    <w:basedOn w:val="a"/>
    <w:rsid w:val="008E2899"/>
    <w:pPr>
      <w:tabs>
        <w:tab w:val="center" w:pos="4320"/>
        <w:tab w:val="right" w:pos="8640"/>
      </w:tabs>
    </w:pPr>
    <w:rPr>
      <w:rFonts w:eastAsia="SimSun"/>
      <w:sz w:val="28"/>
      <w:szCs w:val="28"/>
    </w:rPr>
  </w:style>
  <w:style w:type="paragraph" w:customStyle="1" w:styleId="BodyText21">
    <w:name w:val="Body Text 21"/>
    <w:basedOn w:val="a"/>
    <w:rsid w:val="00FD206F"/>
    <w:rPr>
      <w:rFonts w:eastAsia="SimSun"/>
      <w:sz w:val="28"/>
      <w:szCs w:val="28"/>
    </w:rPr>
  </w:style>
  <w:style w:type="paragraph" w:styleId="a5">
    <w:name w:val="Block Text"/>
    <w:basedOn w:val="a"/>
    <w:rsid w:val="00FD206F"/>
    <w:pPr>
      <w:ind w:left="-57" w:right="-57"/>
    </w:pPr>
    <w:rPr>
      <w:rFonts w:eastAsia="SimSun"/>
      <w:i/>
      <w:iCs/>
      <w:sz w:val="28"/>
      <w:szCs w:val="28"/>
    </w:rPr>
  </w:style>
  <w:style w:type="paragraph" w:styleId="a6">
    <w:name w:val="Body Text Indent"/>
    <w:basedOn w:val="a"/>
    <w:rsid w:val="008F5CC8"/>
    <w:pPr>
      <w:spacing w:after="120"/>
      <w:ind w:left="283"/>
    </w:pPr>
  </w:style>
  <w:style w:type="paragraph" w:styleId="a7">
    <w:name w:val="footer"/>
    <w:basedOn w:val="a"/>
    <w:rsid w:val="008F5CC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5CC8"/>
  </w:style>
  <w:style w:type="paragraph" w:styleId="31">
    <w:name w:val="Body Text 3"/>
    <w:basedOn w:val="a"/>
    <w:rsid w:val="00CB7B19"/>
    <w:pPr>
      <w:spacing w:after="120"/>
    </w:pPr>
    <w:rPr>
      <w:sz w:val="16"/>
      <w:szCs w:val="16"/>
    </w:rPr>
  </w:style>
  <w:style w:type="paragraph" w:customStyle="1" w:styleId="Default">
    <w:name w:val="Default"/>
    <w:rsid w:val="003F45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ftmargin">
    <w:name w:val="left_margin"/>
    <w:basedOn w:val="a"/>
    <w:rsid w:val="000F1B75"/>
    <w:pPr>
      <w:spacing w:before="100" w:beforeAutospacing="1" w:after="100" w:afterAutospacing="1"/>
    </w:pPr>
  </w:style>
  <w:style w:type="paragraph" w:styleId="a9">
    <w:name w:val="Normal (Web)"/>
    <w:basedOn w:val="a"/>
    <w:rsid w:val="000F1B7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F5CC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F5CCB"/>
    <w:pPr>
      <w:widowControl w:val="0"/>
      <w:autoSpaceDE w:val="0"/>
      <w:autoSpaceDN w:val="0"/>
      <w:ind w:left="71"/>
    </w:pPr>
    <w:rPr>
      <w:sz w:val="22"/>
      <w:szCs w:val="22"/>
      <w:lang w:val="en-US" w:eastAsia="en-US"/>
    </w:rPr>
  </w:style>
  <w:style w:type="table" w:styleId="aa">
    <w:name w:val="Table Grid"/>
    <w:basedOn w:val="a1"/>
    <w:uiPriority w:val="39"/>
    <w:rsid w:val="006F5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F5C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DE76-0EA4-4F0F-A3B2-E17A63D2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3</cp:revision>
  <dcterms:created xsi:type="dcterms:W3CDTF">2020-08-29T07:53:00Z</dcterms:created>
  <dcterms:modified xsi:type="dcterms:W3CDTF">2023-06-06T22:54:00Z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85451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