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34" w:rsidRPr="00C343F6" w:rsidRDefault="00916934" w:rsidP="00916934">
      <w:pPr>
        <w:pBdr>
          <w:bottom w:val="thickThinSmallGap" w:sz="2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F6">
        <w:rPr>
          <w:rFonts w:ascii="Times New Roman" w:hAnsi="Times New Roman" w:cs="Times New Roman"/>
          <w:b/>
          <w:sz w:val="24"/>
          <w:szCs w:val="24"/>
        </w:rPr>
        <w:t>МУНИЦИПАЛЬНОЕ КАЗЁННОЕ ДОШКОЛЬНОЕ ОБРАЗОВАТЕЛЬНОЕ УЧРЕЖДЕНИЕ</w:t>
      </w:r>
    </w:p>
    <w:p w:rsidR="00916934" w:rsidRPr="00C343F6" w:rsidRDefault="00916934" w:rsidP="00916934">
      <w:pPr>
        <w:pBdr>
          <w:bottom w:val="thickThinSmallGap" w:sz="2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3F6">
        <w:rPr>
          <w:rFonts w:ascii="Times New Roman" w:hAnsi="Times New Roman" w:cs="Times New Roman"/>
          <w:b/>
          <w:sz w:val="24"/>
          <w:szCs w:val="24"/>
        </w:rPr>
        <w:t xml:space="preserve"> «ДЕТСКИЙ САД «БЕРЁЗКА</w:t>
      </w:r>
      <w:proofErr w:type="gramStart"/>
      <w:r w:rsidRPr="00C343F6">
        <w:rPr>
          <w:rFonts w:ascii="Times New Roman" w:hAnsi="Times New Roman" w:cs="Times New Roman"/>
          <w:b/>
          <w:sz w:val="24"/>
          <w:szCs w:val="24"/>
        </w:rPr>
        <w:t>»  С.КУНАШАК</w:t>
      </w:r>
      <w:proofErr w:type="gramEnd"/>
    </w:p>
    <w:p w:rsidR="00916934" w:rsidRPr="00C343F6" w:rsidRDefault="00916934" w:rsidP="00916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3F6">
        <w:rPr>
          <w:rFonts w:ascii="Times New Roman" w:hAnsi="Times New Roman" w:cs="Times New Roman"/>
          <w:sz w:val="24"/>
          <w:szCs w:val="24"/>
        </w:rPr>
        <w:t xml:space="preserve">456730, Челябинская область, с. Кунашак, ул. Октябрьская, 13 </w:t>
      </w:r>
    </w:p>
    <w:p w:rsidR="00916934" w:rsidRPr="00C343F6" w:rsidRDefault="00916934" w:rsidP="00916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3F6">
        <w:rPr>
          <w:rFonts w:ascii="Times New Roman" w:hAnsi="Times New Roman" w:cs="Times New Roman"/>
          <w:sz w:val="24"/>
          <w:szCs w:val="24"/>
        </w:rPr>
        <w:t xml:space="preserve">Тел. (35148) 2-00-93, </w:t>
      </w:r>
      <w:r w:rsidRPr="00C343F6">
        <w:rPr>
          <w:rFonts w:ascii="Times New Roman" w:hAnsi="Times New Roman" w:cs="Times New Roman"/>
          <w:color w:val="333333"/>
          <w:sz w:val="24"/>
          <w:szCs w:val="24"/>
        </w:rPr>
        <w:t>berezka.mkdou.74@mail.ru</w:t>
      </w: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Pr="00335CBD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Принято на заседании                                                   Утверждаю___________________</w:t>
      </w: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Педагогического совета                                                Заведующий МКДОУ</w:t>
      </w: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4-</w:t>
      </w:r>
      <w:r w:rsidRPr="00335CBD">
        <w:rPr>
          <w:rFonts w:ascii="Times New Roman" w:hAnsi="Times New Roman" w:cs="Times New Roman"/>
        </w:rPr>
        <w:t xml:space="preserve">У от </w:t>
      </w:r>
      <w:r>
        <w:rPr>
          <w:rFonts w:ascii="Times New Roman" w:hAnsi="Times New Roman" w:cs="Times New Roman"/>
        </w:rPr>
        <w:t>31.05</w:t>
      </w:r>
      <w:r w:rsidRPr="00335C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2023</w:t>
      </w:r>
      <w:r w:rsidRPr="00335CBD">
        <w:rPr>
          <w:rFonts w:ascii="Times New Roman" w:hAnsi="Times New Roman" w:cs="Times New Roman"/>
        </w:rPr>
        <w:t xml:space="preserve">г.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335CBD">
        <w:rPr>
          <w:rFonts w:ascii="Times New Roman" w:hAnsi="Times New Roman" w:cs="Times New Roman"/>
        </w:rPr>
        <w:t xml:space="preserve">      Халимова Е.Ф.</w:t>
      </w: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Согласовано__________</w:t>
      </w: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Председатель ППО</w:t>
      </w:r>
    </w:p>
    <w:p w:rsidR="00916934" w:rsidRPr="00335CBD" w:rsidRDefault="00916934" w:rsidP="00916934">
      <w:pPr>
        <w:spacing w:after="0"/>
        <w:rPr>
          <w:rFonts w:ascii="Times New Roman" w:hAnsi="Times New Roman" w:cs="Times New Roman"/>
        </w:rPr>
      </w:pPr>
      <w:r w:rsidRPr="00335CBD">
        <w:rPr>
          <w:rFonts w:ascii="Times New Roman" w:hAnsi="Times New Roman" w:cs="Times New Roman"/>
        </w:rPr>
        <w:t>Ахметова Э.Т.</w:t>
      </w: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16934" w:rsidRDefault="00916934" w:rsidP="009169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6934" w:rsidRPr="0018180A" w:rsidRDefault="00916934" w:rsidP="009169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18180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План</w:t>
      </w:r>
    </w:p>
    <w:p w:rsidR="00916934" w:rsidRPr="0018180A" w:rsidRDefault="00916934" w:rsidP="009169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18180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летней оздоровительной </w:t>
      </w:r>
    </w:p>
    <w:p w:rsidR="00916934" w:rsidRPr="0018180A" w:rsidRDefault="00916934" w:rsidP="0091693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56"/>
          <w:szCs w:val="24"/>
        </w:rPr>
      </w:pPr>
      <w:r w:rsidRPr="0018180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работы на 202</w:t>
      </w: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>3</w:t>
      </w:r>
      <w:r w:rsidRPr="0018180A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учебный год</w:t>
      </w: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916934" w:rsidRDefault="00916934" w:rsidP="0091693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Кунашак, 2023</w:t>
      </w:r>
    </w:p>
    <w:p w:rsidR="00916934" w:rsidRDefault="00916934" w:rsidP="0091693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148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Пояснительная записка.</w:t>
      </w:r>
    </w:p>
    <w:p w:rsidR="00916934" w:rsidRDefault="00916934" w:rsidP="00916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работы</w:t>
      </w:r>
      <w:r w:rsidRPr="00FC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«Детский сад «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Березка»</w:t>
      </w:r>
      <w:r w:rsidRPr="00FC148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FC148F">
        <w:rPr>
          <w:rFonts w:ascii="Times New Roman" w:hAnsi="Times New Roman" w:cs="Times New Roman"/>
          <w:sz w:val="28"/>
          <w:szCs w:val="28"/>
        </w:rPr>
        <w:t xml:space="preserve"> летний 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период (далее – ЛОП) является охрана и укрепление физического и психического здоровья детей дошкольного возраста.</w:t>
      </w: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 w:rsidRPr="000D6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Проводятся физкультурные досуги и развлеч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ения, в том числе и с участием родителей.</w:t>
      </w: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достижения оз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доровительно-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воспитательного эффекта в летний период коллектив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ДОУ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ставит перед собой </w:t>
      </w:r>
      <w:r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</w:t>
      </w:r>
      <w:r w:rsidRPr="00CA5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916934" w:rsidRPr="00ED4D6D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916934" w:rsidRDefault="00916934" w:rsidP="00916934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48F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охрану жизни и здоровья детей, предупреждение </w:t>
      </w:r>
      <w:r>
        <w:rPr>
          <w:rFonts w:ascii="Times New Roman" w:hAnsi="Times New Roman" w:cs="Times New Roman"/>
          <w:sz w:val="28"/>
          <w:szCs w:val="28"/>
        </w:rPr>
        <w:t>заболеваемости и травматизма.</w:t>
      </w:r>
    </w:p>
    <w:p w:rsidR="00916934" w:rsidRDefault="00916934" w:rsidP="00916934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916934" w:rsidRDefault="00916934" w:rsidP="00916934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934" w:rsidRDefault="00916934" w:rsidP="00916934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916934" w:rsidRPr="00CA55C3" w:rsidRDefault="00916934" w:rsidP="00916934">
      <w:pPr>
        <w:pStyle w:val="a3"/>
        <w:numPr>
          <w:ilvl w:val="0"/>
          <w:numId w:val="8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916934" w:rsidRDefault="00916934" w:rsidP="00916934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916934" w:rsidRDefault="00916934" w:rsidP="00916934">
      <w:pPr>
        <w:pStyle w:val="a3"/>
        <w:shd w:val="clear" w:color="auto" w:fill="FFFFFF" w:themeFill="background1"/>
        <w:ind w:left="128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-познавательное развитие – экспериментальная, познавательно-исследовательская, проектная деятельность;</w:t>
      </w:r>
    </w:p>
    <w:p w:rsidR="00916934" w:rsidRDefault="00916934" w:rsidP="00916934">
      <w:pPr>
        <w:pStyle w:val="a3"/>
        <w:shd w:val="clear" w:color="auto" w:fill="FFFFFF" w:themeFill="background1"/>
        <w:ind w:left="128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-речевое развитие – беседы, дидактические игры, проектная деятельность, приобщение к художественной литературе;</w:t>
      </w:r>
    </w:p>
    <w:p w:rsidR="00916934" w:rsidRDefault="00916934" w:rsidP="00916934">
      <w:pPr>
        <w:pStyle w:val="a3"/>
        <w:shd w:val="clear" w:color="auto" w:fill="FFFFFF" w:themeFill="background1"/>
        <w:ind w:left="128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-художественно-эстетическое развитие – выставки продуктивной деятельности, театрализованная деятельность, музыкально-художественная деятельность, </w:t>
      </w:r>
      <w:r w:rsidRPr="007F62F0">
        <w:rPr>
          <w:rFonts w:ascii="Times New Roman" w:hAnsi="Times New Roman" w:cs="Times New Roman"/>
          <w:bCs/>
          <w:iCs/>
          <w:sz w:val="28"/>
          <w:szCs w:val="28"/>
        </w:rPr>
        <w:t>конструктивно-модельная деятельность;</w:t>
      </w:r>
    </w:p>
    <w:p w:rsidR="00916934" w:rsidRDefault="00916934" w:rsidP="00916934">
      <w:pPr>
        <w:pStyle w:val="a3"/>
        <w:shd w:val="clear" w:color="auto" w:fill="FFFFFF" w:themeFill="background1"/>
        <w:ind w:left="128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916934" w:rsidRPr="003A194F" w:rsidRDefault="00916934" w:rsidP="00916934">
      <w:pPr>
        <w:pStyle w:val="a3"/>
        <w:shd w:val="clear" w:color="auto" w:fill="FFFFFF" w:themeFill="background1"/>
        <w:ind w:left="128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916934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FC148F">
        <w:rPr>
          <w:rFonts w:ascii="Times New Roman" w:hAnsi="Times New Roman" w:cs="Times New Roman"/>
          <w:sz w:val="28"/>
          <w:szCs w:val="28"/>
        </w:rPr>
        <w:t>Повышение  функци</w:t>
      </w:r>
      <w:r>
        <w:rPr>
          <w:rFonts w:ascii="Times New Roman" w:hAnsi="Times New Roman" w:cs="Times New Roman"/>
          <w:sz w:val="28"/>
          <w:szCs w:val="28"/>
        </w:rPr>
        <w:t>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возможностей организма.</w:t>
      </w:r>
    </w:p>
    <w:p w:rsidR="00916934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FC148F">
        <w:rPr>
          <w:rFonts w:ascii="Times New Roman" w:hAnsi="Times New Roman" w:cs="Times New Roman"/>
          <w:sz w:val="28"/>
          <w:szCs w:val="28"/>
        </w:rPr>
        <w:t>Снижение  заболеваемос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; приобщение к ЗОЖ.</w:t>
      </w:r>
    </w:p>
    <w:p w:rsidR="00916934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148F">
        <w:rPr>
          <w:rFonts w:ascii="Times New Roman" w:hAnsi="Times New Roman" w:cs="Times New Roman"/>
          <w:sz w:val="28"/>
          <w:szCs w:val="28"/>
        </w:rPr>
        <w:t>Обогащение знаний детей, повышение их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48F">
        <w:rPr>
          <w:rFonts w:ascii="Times New Roman" w:hAnsi="Times New Roman" w:cs="Times New Roman"/>
          <w:sz w:val="28"/>
          <w:szCs w:val="28"/>
        </w:rPr>
        <w:t xml:space="preserve"> к окружаю</w:t>
      </w:r>
      <w:r>
        <w:rPr>
          <w:rFonts w:ascii="Times New Roman" w:hAnsi="Times New Roman" w:cs="Times New Roman"/>
          <w:sz w:val="28"/>
          <w:szCs w:val="28"/>
        </w:rPr>
        <w:t>щему миру, творчеству, познанию, исследовательской деятельности. </w:t>
      </w:r>
    </w:p>
    <w:p w:rsidR="00916934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FC148F">
        <w:rPr>
          <w:rFonts w:ascii="Times New Roman" w:hAnsi="Times New Roman" w:cs="Times New Roman"/>
          <w:sz w:val="28"/>
          <w:szCs w:val="28"/>
        </w:rPr>
        <w:t>Развитие  интереса</w:t>
      </w:r>
      <w:proofErr w:type="gramEnd"/>
      <w:r w:rsidRPr="00FC148F">
        <w:rPr>
          <w:rFonts w:ascii="Times New Roman" w:hAnsi="Times New Roman" w:cs="Times New Roman"/>
          <w:sz w:val="28"/>
          <w:szCs w:val="28"/>
        </w:rPr>
        <w:t xml:space="preserve"> к природе, положительных эмоциональных отношений, желание</w:t>
      </w:r>
      <w:r>
        <w:rPr>
          <w:rFonts w:ascii="Times New Roman" w:hAnsi="Times New Roman" w:cs="Times New Roman"/>
          <w:sz w:val="28"/>
          <w:szCs w:val="28"/>
        </w:rPr>
        <w:t xml:space="preserve"> беречь природу и заботится о ней.</w:t>
      </w:r>
    </w:p>
    <w:p w:rsidR="00916934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FC148F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916934" w:rsidRPr="00FC148F" w:rsidRDefault="00916934" w:rsidP="00916934">
      <w:pPr>
        <w:pStyle w:val="a3"/>
        <w:shd w:val="clear" w:color="auto" w:fill="FFFFFF" w:themeFill="background1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Повышение эмоционального благополучия детей.</w:t>
      </w:r>
    </w:p>
    <w:p w:rsidR="00916934" w:rsidRPr="00FC148F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Default="00916934" w:rsidP="00916934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16934" w:rsidRPr="0018180A" w:rsidRDefault="00916934" w:rsidP="0091693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180A">
        <w:rPr>
          <w:rFonts w:ascii="Times New Roman" w:hAnsi="Times New Roman" w:cs="Times New Roman"/>
          <w:b/>
          <w:sz w:val="40"/>
          <w:szCs w:val="40"/>
        </w:rPr>
        <w:lastRenderedPageBreak/>
        <w:t>Организационно-методическая деятельность</w:t>
      </w:r>
    </w:p>
    <w:p w:rsidR="00916934" w:rsidRPr="00CC6719" w:rsidRDefault="00916934" w:rsidP="0091693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666"/>
        <w:gridCol w:w="5783"/>
        <w:gridCol w:w="2032"/>
        <w:gridCol w:w="27"/>
        <w:gridCol w:w="3048"/>
      </w:tblGrid>
      <w:tr w:rsidR="00916934" w:rsidRPr="00053F7A" w:rsidTr="00806EB9">
        <w:tc>
          <w:tcPr>
            <w:tcW w:w="215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05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6934" w:rsidRPr="00053F7A" w:rsidTr="00806EB9">
        <w:trPr>
          <w:trHeight w:val="319"/>
        </w:trPr>
        <w:tc>
          <w:tcPr>
            <w:tcW w:w="215" w:type="pct"/>
            <w:vMerge w:val="restar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  <w:vMerge w:val="restart"/>
            <w:shd w:val="clear" w:color="auto" w:fill="FFFFFF" w:themeFill="background1"/>
          </w:tcPr>
          <w:p w:rsidR="00916934" w:rsidRPr="006D60B5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кадрами</w:t>
            </w:r>
          </w:p>
        </w:tc>
        <w:tc>
          <w:tcPr>
            <w:tcW w:w="3580" w:type="pct"/>
            <w:gridSpan w:val="4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етодический час</w:t>
            </w:r>
          </w:p>
        </w:tc>
      </w:tr>
      <w:tr w:rsidR="00916934" w:rsidRPr="00053F7A" w:rsidTr="00806EB9">
        <w:trPr>
          <w:trHeight w:val="849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335CBD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летний оздоровительный период»</w:t>
            </w:r>
          </w:p>
        </w:tc>
        <w:tc>
          <w:tcPr>
            <w:tcW w:w="668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воспитатель</w:t>
            </w:r>
          </w:p>
        </w:tc>
      </w:tr>
      <w:tr w:rsidR="00916934" w:rsidRPr="00053F7A" w:rsidTr="00806EB9">
        <w:trPr>
          <w:trHeight w:val="255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4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916934" w:rsidRPr="00053F7A" w:rsidTr="00806EB9">
        <w:trPr>
          <w:trHeight w:val="725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668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053F7A" w:rsidTr="00806EB9">
        <w:trPr>
          <w:trHeight w:val="807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 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053F7A" w:rsidTr="00806EB9">
        <w:trPr>
          <w:trHeight w:val="847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668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916934" w:rsidRPr="00053F7A" w:rsidTr="00806EB9">
        <w:trPr>
          <w:trHeight w:val="708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053F7A" w:rsidTr="00806EB9">
        <w:trPr>
          <w:trHeight w:val="304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4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916934" w:rsidRPr="00053F7A" w:rsidTr="00806EB9">
        <w:trPr>
          <w:trHeight w:val="735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в летний период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16934" w:rsidRPr="00053F7A" w:rsidTr="00806EB9">
        <w:trPr>
          <w:trHeight w:val="473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 при несчастных случаях»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916934" w:rsidRPr="00053F7A" w:rsidTr="00806EB9">
        <w:trPr>
          <w:trHeight w:val="368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БОП</w:t>
            </w:r>
          </w:p>
        </w:tc>
      </w:tr>
      <w:tr w:rsidR="00916934" w:rsidRPr="00053F7A" w:rsidTr="00806EB9">
        <w:trPr>
          <w:trHeight w:val="290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4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916934" w:rsidRPr="00053F7A" w:rsidTr="00806EB9">
        <w:trPr>
          <w:trHeight w:val="791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335CBD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ДОУ к новому учебному году»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16934" w:rsidRPr="00053F7A" w:rsidTr="00806EB9">
        <w:trPr>
          <w:trHeight w:val="605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pct"/>
            <w:shd w:val="clear" w:color="auto" w:fill="FFFFFF" w:themeFill="background1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летней оздоровительной работы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668" w:type="pct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011" w:type="pct"/>
            <w:gridSpan w:val="2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16934" w:rsidRPr="00053F7A" w:rsidTr="00806EB9">
        <w:trPr>
          <w:trHeight w:val="966"/>
        </w:trPr>
        <w:tc>
          <w:tcPr>
            <w:tcW w:w="215" w:type="pct"/>
            <w:vMerge w:val="restar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pct"/>
            <w:vMerge w:val="restar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</w:t>
            </w: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 процесса в соответствии с ФГОС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</w:t>
            </w: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летнего стенда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ответственный воспитатель</w:t>
            </w:r>
          </w:p>
        </w:tc>
      </w:tr>
      <w:tr w:rsidR="00916934" w:rsidRPr="00053F7A" w:rsidTr="00806EB9">
        <w:trPr>
          <w:trHeight w:val="660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плана, рабочих программ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июль 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16934" w:rsidRPr="00053F7A" w:rsidTr="00806EB9">
        <w:trPr>
          <w:trHeight w:val="916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 на 2022 – 2023 учебный год 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заведующий, </w:t>
            </w:r>
          </w:p>
        </w:tc>
      </w:tr>
      <w:tr w:rsidR="00916934" w:rsidRPr="00053F7A" w:rsidTr="00806EB9">
        <w:trPr>
          <w:trHeight w:val="680"/>
        </w:trPr>
        <w:tc>
          <w:tcPr>
            <w:tcW w:w="215" w:type="pct"/>
            <w:vMerge w:val="restar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pct"/>
            <w:vMerge w:val="restar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16934" w:rsidRPr="00053F7A" w:rsidTr="00806EB9">
        <w:trPr>
          <w:trHeight w:val="680"/>
        </w:trPr>
        <w:tc>
          <w:tcPr>
            <w:tcW w:w="215" w:type="pct"/>
            <w:vMerge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002" w:type="pct"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16934" w:rsidRPr="00053F7A" w:rsidTr="00806EB9">
        <w:trPr>
          <w:trHeight w:val="584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медсестра, завхоз</w:t>
            </w:r>
          </w:p>
        </w:tc>
      </w:tr>
      <w:tr w:rsidR="00916934" w:rsidRPr="00053F7A" w:rsidTr="00806EB9">
        <w:trPr>
          <w:trHeight w:val="550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инструкций  по ОТ и ПБ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053F7A" w:rsidTr="00806EB9">
        <w:trPr>
          <w:trHeight w:val="465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16934" w:rsidRPr="00053F7A" w:rsidTr="00806EB9">
        <w:trPr>
          <w:trHeight w:val="602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2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916934" w:rsidRPr="00053F7A" w:rsidTr="00806EB9">
        <w:trPr>
          <w:trHeight w:val="838"/>
        </w:trPr>
        <w:tc>
          <w:tcPr>
            <w:tcW w:w="21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01" w:type="pct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677" w:type="pct"/>
            <w:gridSpan w:val="2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02" w:type="pct"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</w:tbl>
    <w:p w:rsidR="00916934" w:rsidRPr="00335CBD" w:rsidRDefault="00916934" w:rsidP="00916934">
      <w:pPr>
        <w:pStyle w:val="a3"/>
        <w:rPr>
          <w:rFonts w:ascii="Times New Roman" w:hAnsi="Times New Roman" w:cs="Times New Roman"/>
          <w:b/>
          <w:sz w:val="24"/>
          <w:szCs w:val="44"/>
        </w:rPr>
      </w:pPr>
    </w:p>
    <w:p w:rsidR="00916934" w:rsidRDefault="00916934" w:rsidP="00916934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16934" w:rsidRDefault="00916934" w:rsidP="00916934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16934" w:rsidRDefault="00916934" w:rsidP="00916934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16934" w:rsidRDefault="00916934" w:rsidP="00916934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16934" w:rsidRPr="00423E05" w:rsidRDefault="00916934" w:rsidP="00916934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23E05">
        <w:rPr>
          <w:rFonts w:ascii="Times New Roman" w:hAnsi="Times New Roman" w:cs="Times New Roman"/>
          <w:sz w:val="32"/>
          <w:szCs w:val="32"/>
        </w:rPr>
        <w:lastRenderedPageBreak/>
        <w:t>Формы оздоровительных мероприятий с детьми в летний период в МКДОУ «Д/с «Березка» в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423E05">
        <w:rPr>
          <w:rFonts w:ascii="Times New Roman" w:hAnsi="Times New Roman" w:cs="Times New Roman"/>
          <w:sz w:val="32"/>
          <w:szCs w:val="32"/>
        </w:rPr>
        <w:t>г.</w:t>
      </w:r>
    </w:p>
    <w:p w:rsidR="00916934" w:rsidRPr="00AD58AE" w:rsidRDefault="00916934" w:rsidP="00916934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237"/>
        <w:gridCol w:w="1701"/>
        <w:gridCol w:w="1560"/>
        <w:gridCol w:w="1842"/>
        <w:gridCol w:w="1843"/>
      </w:tblGrid>
      <w:tr w:rsidR="00916934" w:rsidRPr="00423E05" w:rsidTr="00806EB9">
        <w:tc>
          <w:tcPr>
            <w:tcW w:w="1559" w:type="dxa"/>
            <w:vMerge w:val="restart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6934" w:rsidRPr="00423E05" w:rsidTr="00806EB9">
        <w:tc>
          <w:tcPr>
            <w:tcW w:w="1559" w:type="dxa"/>
            <w:vMerge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60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мин.</w:t>
            </w:r>
          </w:p>
        </w:tc>
        <w:tc>
          <w:tcPr>
            <w:tcW w:w="1843" w:type="dxa"/>
            <w:vMerge/>
            <w:shd w:val="clear" w:color="auto" w:fill="auto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Утренняя гимнастика</w:t>
            </w: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Традиционная гимнастика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(включает простые </w:t>
            </w: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гимнастические упражнения с обязательным 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введением дыхательных упражнений): 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 предметами и без предметов; 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формирование правильной осанки; 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 формирование свода стопы; 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имитационного характера; 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с </w:t>
            </w: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простейшими тренажерами (гимнастические палки,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мячи, </w:t>
            </w:r>
            <w:proofErr w:type="gramStart"/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гантели,  кольца</w:t>
            </w:r>
            <w:proofErr w:type="gramEnd"/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). </w:t>
            </w:r>
          </w:p>
        </w:tc>
        <w:tc>
          <w:tcPr>
            <w:tcW w:w="1701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воздухе</w:t>
            </w:r>
          </w:p>
        </w:tc>
        <w:tc>
          <w:tcPr>
            <w:tcW w:w="1560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" w:right="-68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" w:right="-68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" w:right="-68" w:firstLine="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перед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" w:right="-68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завтра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Младшая гр. - 6                  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Средняя гр. -  8                   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Старшая </w:t>
            </w:r>
            <w:r w:rsidRPr="00423E05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гр. 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- 10       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физ.культуре</w:t>
            </w:r>
            <w:proofErr w:type="spellEnd"/>
            <w:proofErr w:type="gramEnd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Воспитатели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Занятие по физической </w:t>
            </w: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культуре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Упражнения подбираются в зависимости от задач занятия, от возраста, физического разви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тия и состояния здоровья детей, физкультурного оборудования и пр. Виды занятий; традиционное, тренировочное, 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сюжетное (игровое), контрольное, занятие рит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мической гимнастикой, коррекционно-развиваю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щее (включение специальных упражнений в соот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ветствии с характером отклонений или нарушений в развитии детей).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Используются организованные формы занятий с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включением подвижных игр, спортивных упраж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нений с элементами соревнований, пешеходные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прогулки, экскурсии, прогулки по маршруту </w:t>
            </w: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(простейший туризм), праздники, развлечения</w:t>
            </w:r>
          </w:p>
        </w:tc>
        <w:tc>
          <w:tcPr>
            <w:tcW w:w="1701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 возд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ухе, на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спортив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ной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пло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щадке</w:t>
            </w:r>
          </w:p>
        </w:tc>
        <w:tc>
          <w:tcPr>
            <w:tcW w:w="1560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 раза в не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делю, в часы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наименьшей 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инсоляции 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(до наступ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ления жары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или после ее 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спада)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Младшая гр. – 15      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Средняя гр. - 20                  Старшая гр. -25             </w:t>
            </w:r>
          </w:p>
        </w:tc>
        <w:tc>
          <w:tcPr>
            <w:tcW w:w="1843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физ.культуре</w:t>
            </w:r>
            <w:proofErr w:type="spellEnd"/>
            <w:proofErr w:type="gramEnd"/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916934" w:rsidRPr="00423E05" w:rsidRDefault="00916934" w:rsidP="00806E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423E05" w:rsidTr="00806EB9">
        <w:tc>
          <w:tcPr>
            <w:tcW w:w="1559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Подвижные игры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Виды игр: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сюжетные (использование при объяснении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крошки-сказки или сюжетного рассказа);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несюжетные с элементами соревнований на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этапах разучивания (новые, углубленно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разучиваемые, на этапах закрепления и совер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шенствования);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народные;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элементами спорта (бадминтон, футбол, баск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етбол)</w:t>
            </w:r>
          </w:p>
        </w:tc>
        <w:tc>
          <w:tcPr>
            <w:tcW w:w="1701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 воздухе, на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спортив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ной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пло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щадке</w:t>
            </w:r>
          </w:p>
        </w:tc>
        <w:tc>
          <w:tcPr>
            <w:tcW w:w="1560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Ежеднев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но, в 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часы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наименьшей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инсоляции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Для всех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возраст</w:t>
            </w:r>
            <w:r w:rsidRPr="00423E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ных групп - </w:t>
            </w:r>
            <w:r w:rsidRPr="00423E05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>10-20</w:t>
            </w:r>
          </w:p>
        </w:tc>
        <w:tc>
          <w:tcPr>
            <w:tcW w:w="1843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Воспита</w:t>
            </w:r>
            <w:r w:rsidRPr="00423E05"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  <w:t xml:space="preserve">тели,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 инструкторы по </w:t>
            </w:r>
            <w:proofErr w:type="spellStart"/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физ.культуре</w:t>
            </w:r>
            <w:proofErr w:type="spellEnd"/>
            <w:proofErr w:type="gramEnd"/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lastRenderedPageBreak/>
              <w:t>Двигательные                разминки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динамические 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паузы).</w:t>
            </w: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Варианты: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упражнения на развитие мелкой моторики;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ритмические движения;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упражнения на внимание и координацию дви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жений;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упражнения в равновесии;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упражнения для активизации работы глазных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мышц;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гимнастика расслабления;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корригирующие упражнения (в соответствии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характером отклонений или нарушений в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развитии детей);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упражнения на формирование правильной</w:t>
            </w: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осанки;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упражнения на формирование свода стопы</w:t>
            </w:r>
          </w:p>
        </w:tc>
        <w:tc>
          <w:tcPr>
            <w:tcW w:w="1701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 воз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духе, на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игровой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или спортивной </w:t>
            </w:r>
            <w:r w:rsidRPr="00423E05">
              <w:rPr>
                <w:rFonts w:ascii="Times New Roman" w:hAnsi="Times New Roman" w:cs="Times New Roman"/>
                <w:color w:val="00001E"/>
                <w:spacing w:val="-2"/>
                <w:sz w:val="24"/>
                <w:szCs w:val="24"/>
              </w:rPr>
              <w:t>площадке</w:t>
            </w:r>
          </w:p>
        </w:tc>
        <w:tc>
          <w:tcPr>
            <w:tcW w:w="1560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Ежеднев</w:t>
            </w: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но, в часы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наименьшей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инсоляции</w:t>
            </w:r>
          </w:p>
        </w:tc>
        <w:tc>
          <w:tcPr>
            <w:tcW w:w="1842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Младшая гр.  - б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Средняя гр. -  8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Старшая гр.  -  </w:t>
            </w:r>
            <w:r w:rsidRPr="00423E0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10</w:t>
            </w: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Воспита</w:t>
            </w:r>
            <w:r w:rsidRPr="00423E05"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  <w:t xml:space="preserve">тели, </w:t>
            </w:r>
          </w:p>
          <w:p w:rsidR="00916934" w:rsidRPr="00423E05" w:rsidRDefault="00916934" w:rsidP="00806E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  <w:t>специалисты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Элементы видов спорта, </w:t>
            </w: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спортивные упражнения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Виды спортивных упражнений: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катание на самокатах;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езда на велосипеде;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футбол;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баскетбол;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бадминтон.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Прикладное значение спортивных упражнений: восприятие соответствующих тру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довых навыков и бережное отношение к инвентарю</w:t>
            </w:r>
          </w:p>
        </w:tc>
        <w:tc>
          <w:tcPr>
            <w:tcW w:w="1701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 воз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духе, на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или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спор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тивной 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площадке</w:t>
            </w:r>
          </w:p>
        </w:tc>
        <w:tc>
          <w:tcPr>
            <w:tcW w:w="1560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Ежеднев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но, в часы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наименьшей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инсоляции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Средняя гр.— 10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Старшая гр. — 12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423E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Воспита</w:t>
            </w:r>
            <w:r w:rsidRPr="00423E05">
              <w:rPr>
                <w:rFonts w:ascii="Times New Roman" w:hAnsi="Times New Roman" w:cs="Times New Roman"/>
                <w:color w:val="00001E"/>
                <w:spacing w:val="-3"/>
                <w:sz w:val="24"/>
                <w:szCs w:val="24"/>
              </w:rPr>
              <w:t xml:space="preserve">тели,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инструктор по </w:t>
            </w:r>
            <w:proofErr w:type="spellStart"/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физ.культуре</w:t>
            </w:r>
            <w:proofErr w:type="spellEnd"/>
            <w:proofErr w:type="gramEnd"/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Гимнастика после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дневного сна</w:t>
            </w: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Разминка после сна с использованием различных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упражнений: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 предметами и без предметов;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 формирование правильной осанки;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на формирование свода стопы;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имитационного характера;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сюжетные или игровые;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развитие мелкой моторики;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 координацию движений;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 равновесии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Спальня или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групповое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помеще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ние при о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ткрытых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фрамугах</w:t>
            </w:r>
          </w:p>
        </w:tc>
        <w:tc>
          <w:tcPr>
            <w:tcW w:w="1560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Ежедневно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после днев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ного сна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Для всех возрастных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групп - 7 - 10</w:t>
            </w:r>
          </w:p>
        </w:tc>
        <w:tc>
          <w:tcPr>
            <w:tcW w:w="1843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Воспитатели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Закаливающие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мероприятия</w:t>
            </w: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Система мероприятий с учетом состояния здо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ровья, физического развития, индивидуальных особенностей детей: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элементы закаливания в повседневной жизни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(умывание прохладной водой, широкая аэрация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помещений, обтирание);</w:t>
            </w:r>
          </w:p>
          <w:p w:rsidR="00916934" w:rsidRPr="00423E05" w:rsidRDefault="00916934" w:rsidP="00806EB9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закаливающие мероприятия в сочетании с физическими упражнениями (правильно организованная прогулка,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солнечные и водные процедуры в сочетании с 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физическими упражнениями);</w:t>
            </w:r>
          </w:p>
          <w:p w:rsidR="00916934" w:rsidRPr="00423E05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- воздушные ванны;</w:t>
            </w:r>
          </w:p>
          <w:p w:rsidR="00916934" w:rsidRPr="00423E05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6934" w:rsidRPr="00423E05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- полоскание полости рта кипяченой водой;</w:t>
            </w:r>
          </w:p>
          <w:p w:rsidR="00916934" w:rsidRPr="00423E05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 xml:space="preserve">- топтание по рефлекторным </w:t>
            </w:r>
            <w:proofErr w:type="gramStart"/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и  мокрым</w:t>
            </w:r>
            <w:proofErr w:type="gramEnd"/>
            <w:r w:rsidRPr="00423E05">
              <w:rPr>
                <w:rFonts w:ascii="Times New Roman" w:hAnsi="Times New Roman" w:cs="Times New Roman"/>
                <w:sz w:val="24"/>
                <w:szCs w:val="24"/>
              </w:rPr>
              <w:t xml:space="preserve"> дорожкам;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-сон без маек.</w:t>
            </w:r>
          </w:p>
        </w:tc>
        <w:tc>
          <w:tcPr>
            <w:tcW w:w="1701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 учетом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закаливаю-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щего</w:t>
            </w:r>
            <w:proofErr w:type="spellEnd"/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меро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1560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 плану и в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 характера 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закаливаю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щего меро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1842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 усмотрению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медицинских работ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ников</w:t>
            </w:r>
          </w:p>
        </w:tc>
        <w:tc>
          <w:tcPr>
            <w:tcW w:w="1843" w:type="dxa"/>
            <w:shd w:val="clear" w:color="auto" w:fill="auto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Меди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цинский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работник,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воспитатели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 специали</w:t>
            </w:r>
            <w:r w:rsidRPr="00423E0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сты ДОУ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3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Индивидуальная работа </w:t>
            </w: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 режиме дня</w:t>
            </w: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Проводится с отдельными детьми или по под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группам с целью стимулирования к двигательной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активности, самостоятельным играм и упражне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ниям. Предусматривает оказание помощи детям, не усвоившим программный материал на заняти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ях, имеющим нарушения в развитии.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Содействует укреплению здоровья и улучше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нию физического развития ослабленных детей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спортив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ном зале</w:t>
            </w:r>
          </w:p>
        </w:tc>
        <w:tc>
          <w:tcPr>
            <w:tcW w:w="1560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Устанавлива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ется индиви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дуально</w:t>
            </w:r>
          </w:p>
        </w:tc>
        <w:tc>
          <w:tcPr>
            <w:tcW w:w="1842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Устанавливается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</w:t>
            </w:r>
          </w:p>
        </w:tc>
        <w:tc>
          <w:tcPr>
            <w:tcW w:w="1843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Инструкторы по </w:t>
            </w:r>
            <w:proofErr w:type="spellStart"/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физ.культуре</w:t>
            </w:r>
            <w:proofErr w:type="spellEnd"/>
            <w:proofErr w:type="gramEnd"/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Воспитатели</w:t>
            </w:r>
          </w:p>
        </w:tc>
      </w:tr>
      <w:tr w:rsidR="00916934" w:rsidRPr="00423E05" w:rsidTr="00806EB9">
        <w:tc>
          <w:tcPr>
            <w:tcW w:w="1559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tabs>
                <w:tab w:val="left" w:pos="2520"/>
              </w:tabs>
              <w:autoSpaceDE w:val="0"/>
              <w:autoSpaceDN w:val="0"/>
              <w:adjustRightInd w:val="0"/>
              <w:spacing w:after="0"/>
              <w:ind w:right="96" w:firstLine="10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Праздники, досуги,  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tabs>
                <w:tab w:val="left" w:pos="2520"/>
              </w:tabs>
              <w:autoSpaceDE w:val="0"/>
              <w:autoSpaceDN w:val="0"/>
              <w:adjustRightInd w:val="0"/>
              <w:spacing w:after="0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развле</w:t>
            </w: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чения</w:t>
            </w:r>
          </w:p>
        </w:tc>
        <w:tc>
          <w:tcPr>
            <w:tcW w:w="6237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Способствуют закреплению полученных навы</w:t>
            </w:r>
            <w:r w:rsidRPr="00423E0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  <w:t xml:space="preserve">ков, активизации физиологических процессов в 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организме под влиянием усиленной двигатель</w:t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активности в сочетании с эмоциями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</w:t>
            </w:r>
            <w:proofErr w:type="gramStart"/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</w:t>
            </w:r>
            <w:r w:rsidRPr="00423E0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духе, 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или</w:t>
            </w:r>
            <w:proofErr w:type="gramEnd"/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спор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423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тивной </w:t>
            </w: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площадке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 раз в неделю</w:t>
            </w:r>
          </w:p>
        </w:tc>
        <w:tc>
          <w:tcPr>
            <w:tcW w:w="1842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 более 30</w:t>
            </w:r>
          </w:p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6934" w:rsidRPr="00423E05" w:rsidRDefault="00916934" w:rsidP="00806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3E05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</w:tbl>
    <w:p w:rsidR="00916934" w:rsidRDefault="00916934" w:rsidP="00916934">
      <w:pPr>
        <w:rPr>
          <w:rFonts w:ascii="Times New Roman" w:hAnsi="Times New Roman" w:cs="Times New Roman"/>
          <w:sz w:val="24"/>
          <w:szCs w:val="24"/>
        </w:rPr>
        <w:sectPr w:rsidR="00916934" w:rsidSect="00F42107">
          <w:pgSz w:w="16838" w:h="11906" w:orient="landscape"/>
          <w:pgMar w:top="1134" w:right="851" w:bottom="850" w:left="993" w:header="708" w:footer="708" w:gutter="0"/>
          <w:cols w:space="708"/>
          <w:docGrid w:linePitch="360"/>
        </w:sectPr>
      </w:pPr>
    </w:p>
    <w:p w:rsidR="00916934" w:rsidRPr="006830E0" w:rsidRDefault="00916934" w:rsidP="0091693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386054F" wp14:editId="27869459">
            <wp:simplePos x="0" y="0"/>
            <wp:positionH relativeFrom="column">
              <wp:posOffset>-494665</wp:posOffset>
            </wp:positionH>
            <wp:positionV relativeFrom="paragraph">
              <wp:posOffset>-288290</wp:posOffset>
            </wp:positionV>
            <wp:extent cx="10697365" cy="7775575"/>
            <wp:effectExtent l="0" t="0" r="8890" b="0"/>
            <wp:wrapNone/>
            <wp:docPr id="2" name="Рисунок 1" descr="C:\Users\Admin\Desktop\fon-prirod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n-priroda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365" cy="777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934" w:rsidRPr="00546EB4" w:rsidRDefault="00916934" w:rsidP="0091693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6EB4">
        <w:rPr>
          <w:rFonts w:ascii="Times New Roman" w:hAnsi="Times New Roman" w:cs="Times New Roman"/>
          <w:b/>
          <w:i/>
          <w:color w:val="00B050"/>
          <w:sz w:val="40"/>
          <w:szCs w:val="40"/>
        </w:rPr>
        <w:t>Режим дня в летний оздоровительный период</w:t>
      </w:r>
    </w:p>
    <w:tbl>
      <w:tblPr>
        <w:tblpPr w:leftFromText="180" w:rightFromText="180" w:vertAnchor="text" w:horzAnchor="margin" w:tblpXSpec="center" w:tblpY="148"/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79"/>
        <w:gridCol w:w="1880"/>
        <w:gridCol w:w="1879"/>
        <w:gridCol w:w="2228"/>
        <w:gridCol w:w="2228"/>
      </w:tblGrid>
      <w:tr w:rsidR="00916934" w:rsidRPr="0056211D" w:rsidTr="00806EB9">
        <w:tc>
          <w:tcPr>
            <w:tcW w:w="3510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79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880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младшая  группы </w:t>
            </w:r>
          </w:p>
        </w:tc>
        <w:tc>
          <w:tcPr>
            <w:tcW w:w="1879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2228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228" w:type="dxa"/>
          </w:tcPr>
          <w:p w:rsidR="00916934" w:rsidRPr="006038F4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детей, игры, дежурство, утренняя гимнастика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8.10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8.20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8.20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8.20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 – 8.10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 – 8.3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8.20 – 8.40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8.20 – 8.40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8.5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– 8.5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деятельность, подготовка к прогулке, выход на прогулку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9.05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9.05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9.05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 – 9.05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8.55 – 9.05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 – 11.0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 – 11.15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11.30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12.15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12.10</w:t>
            </w:r>
          </w:p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12.20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11.50 – 12.20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15.00</w:t>
            </w:r>
          </w:p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12.40 – 15.00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916934" w:rsidRPr="0056211D" w:rsidTr="00806EB9">
        <w:tc>
          <w:tcPr>
            <w:tcW w:w="351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16.10-18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80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 – 18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79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 – 18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 – 18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28" w:type="dxa"/>
          </w:tcPr>
          <w:p w:rsidR="00916934" w:rsidRPr="0056211D" w:rsidRDefault="00916934" w:rsidP="0080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 – 18</w:t>
            </w:r>
            <w:r w:rsidRPr="0056211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916934" w:rsidRDefault="00916934" w:rsidP="0091693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6934" w:rsidRDefault="00916934" w:rsidP="0091693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6934" w:rsidRDefault="00916934" w:rsidP="0091693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916934" w:rsidSect="00423E05">
          <w:pgSz w:w="16838" w:h="11906" w:orient="landscape"/>
          <w:pgMar w:top="850" w:right="993" w:bottom="426" w:left="851" w:header="708" w:footer="708" w:gutter="0"/>
          <w:cols w:space="708"/>
          <w:docGrid w:linePitch="360"/>
        </w:sectPr>
      </w:pPr>
    </w:p>
    <w:p w:rsidR="00916934" w:rsidRPr="000B6A14" w:rsidRDefault="00916934" w:rsidP="00916934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Перспективный план мероприятий с детьми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689"/>
        <w:gridCol w:w="5103"/>
        <w:gridCol w:w="2381"/>
      </w:tblGrid>
      <w:tr w:rsidR="00916934" w:rsidRPr="001B30B4" w:rsidTr="00806EB9">
        <w:tc>
          <w:tcPr>
            <w:tcW w:w="2689" w:type="dxa"/>
          </w:tcPr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проведения. 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6934" w:rsidRPr="001B30B4" w:rsidTr="00806EB9">
        <w:tc>
          <w:tcPr>
            <w:tcW w:w="10173" w:type="dxa"/>
            <w:gridSpan w:val="3"/>
          </w:tcPr>
          <w:p w:rsidR="0091693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«Здравствуй, лето</w:t>
            </w:r>
            <w:proofErr w:type="gramStart"/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916934" w:rsidRPr="001B30B4" w:rsidTr="00806EB9"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C343F6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</w:rPr>
            </w:pPr>
            <w:r w:rsidRPr="00275709">
              <w:rPr>
                <w:rFonts w:ascii="Times New Roman" w:hAnsi="Times New Roman" w:cs="Times New Roman"/>
              </w:rPr>
              <w:t xml:space="preserve">- </w:t>
            </w:r>
            <w:r w:rsidRPr="00C343F6">
              <w:rPr>
                <w:rFonts w:ascii="Times New Roman" w:eastAsia="Times New Roman" w:hAnsi="Times New Roman" w:cs="Times New Roman"/>
                <w:sz w:val="24"/>
              </w:rPr>
              <w:t xml:space="preserve">Спортивно-музыкальное развлечение </w:t>
            </w:r>
            <w:r w:rsidRPr="00C343F6">
              <w:rPr>
                <w:rFonts w:ascii="Times New Roman" w:eastAsia="Times New Roman" w:hAnsi="Times New Roman" w:cs="Times New Roman"/>
                <w:sz w:val="24"/>
                <w:shd w:val="clear" w:color="auto" w:fill="FAFAFD"/>
              </w:rPr>
              <w:t>«Первый летний день в году не отдаст детей в беду»</w:t>
            </w:r>
            <w:r w:rsidRPr="00C343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16934" w:rsidRPr="001B5F6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снова с нами»</w:t>
            </w:r>
            <w:r w:rsidRPr="001B5F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FB719A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B7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Стендовая информация для родителей «Права детей»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70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«Счастливое детство моё»</w:t>
            </w: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F140E7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140E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16934" w:rsidRPr="001B30B4" w:rsidTr="00806EB9">
        <w:trPr>
          <w:trHeight w:val="114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</w:t>
            </w:r>
          </w:p>
          <w:p w:rsidR="00916934" w:rsidRPr="001B5F69" w:rsidRDefault="00916934" w:rsidP="00806EB9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русских народных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-Драматизация любимых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5F69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рисунков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любимая сказка»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3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Безопасное лето!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146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5F69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Экологическая тропа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«Берегите природу!».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99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06.06.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Знакомьтесь, сказочник!»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по творчеству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на общем стенде детских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унков «Любимый сказочный герой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смешнее придумает название»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C343F6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«Дорисуй героя»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друзей.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«Кто такой друг?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», «Для чего нужны друзья».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П/и на прогулке: «Классики», «Скак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алки», «Мышеловка»,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арусели».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-Рисование портрета друга.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0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ПДД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упражнения: закрепление ПДД на площадке с дорожн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разметкой.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южетно-ролевая игра «ДПС»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ворческая мастерская: рисование иллюстраций по прочитанному, чтение стихов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699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 медицинского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дке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16934" w:rsidRPr="009E33F2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Нарисуй 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юбимого героя из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34" w:rsidRPr="001B30B4" w:rsidTr="00806EB9">
        <w:trPr>
          <w:trHeight w:val="53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   «Лето в моем крае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4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038B">
              <w:rPr>
                <w:rFonts w:ascii="Times New Roman" w:hAnsi="Times New Roman" w:cs="Times New Roman"/>
                <w:b/>
                <w:sz w:val="24"/>
                <w:szCs w:val="24"/>
              </w:rPr>
              <w:t>за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2.06.2022)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81039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03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103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8103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Мы живем в России».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 «Столица - Москва».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«Кунашак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– родина моя», «Наш флаг и наш герб».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shd w:val="clear" w:color="auto" w:fill="FAFAFD"/>
              </w:rPr>
              <w:t xml:space="preserve">- </w:t>
            </w:r>
            <w:r w:rsidRPr="00EA752C">
              <w:rPr>
                <w:rFonts w:ascii="Georgia" w:eastAsia="Times New Roman" w:hAnsi="Georgia" w:cs="Times New Roman"/>
                <w:shd w:val="clear" w:color="auto" w:fill="FAFAFD"/>
              </w:rPr>
              <w:t>Выставка рисунков «Россия – Родина моя»</w:t>
            </w:r>
            <w:r>
              <w:rPr>
                <w:rFonts w:ascii="Georgia" w:eastAsia="Times New Roman" w:hAnsi="Georgia" w:cs="Times New Roman"/>
                <w:shd w:val="clear" w:color="auto" w:fill="FAFAFD"/>
              </w:rPr>
              <w:t xml:space="preserve">. 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</w:tr>
      <w:tr w:rsidR="00916934" w:rsidRPr="001B30B4" w:rsidTr="00806EB9">
        <w:trPr>
          <w:trHeight w:val="54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</w:t>
            </w:r>
          </w:p>
          <w:p w:rsidR="00916934" w:rsidRPr="00BD6A4E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растений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«Зелёная аптека».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«Зеленая аптека, «Что в поле растет?»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«Найди наши деревья», «Выбери и назови кустарники»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FF3D8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</w:t>
            </w:r>
          </w:p>
          <w:p w:rsidR="00916934" w:rsidRPr="00BD6A4E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насекомы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BD6A4E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- беседа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муравьиной тропе»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BD6A4E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альбома «Природа моего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8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птиц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слайдов с изображением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птицах 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295"/>
        </w:trPr>
        <w:tc>
          <w:tcPr>
            <w:tcW w:w="10173" w:type="dxa"/>
            <w:gridSpan w:val="3"/>
          </w:tcPr>
          <w:p w:rsidR="00916934" w:rsidRPr="00E46D10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  «Неделя искусств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16934" w:rsidRPr="001B30B4" w:rsidTr="00806EB9">
        <w:trPr>
          <w:trHeight w:val="41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 </w:t>
            </w: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День отца.</w:t>
            </w:r>
          </w:p>
          <w:p w:rsidR="00916934" w:rsidRPr="003F3B17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</w:tcPr>
          <w:p w:rsidR="00916934" w:rsidRPr="009B29E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BE565A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</w:rPr>
            </w:pPr>
            <w:r w:rsidRPr="00BE565A">
              <w:rPr>
                <w:rFonts w:ascii="Times New Roman" w:hAnsi="Times New Roman" w:cs="Times New Roman"/>
              </w:rPr>
              <w:t xml:space="preserve">- Спортивно-оздоровительная </w:t>
            </w:r>
            <w:proofErr w:type="spellStart"/>
            <w:r w:rsidRPr="00BE565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BE565A">
              <w:rPr>
                <w:rFonts w:ascii="Times New Roman" w:hAnsi="Times New Roman" w:cs="Times New Roman"/>
              </w:rPr>
              <w:t>-игра «Физкульт-Ура!»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5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- Рисование «Как мы проводим время дома».</w:t>
            </w:r>
          </w:p>
          <w:p w:rsidR="00916934" w:rsidRPr="00C343F6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_ Чтение сказок, рассказов по данной тематике дня.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</w:tr>
      <w:tr w:rsidR="00916934" w:rsidRPr="001B30B4" w:rsidTr="00806EB9">
        <w:trPr>
          <w:trHeight w:val="41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20.06.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нарядного участка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Уход за клумбами, труд в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гербариев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бросовым материалом и бумагой «Украсим участок»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4970D6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«Краски лета», «Летний пейзаж»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1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осторожного пешехода.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поведения на дороге.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газеты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72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Знаем, помним, гордимся!</w:t>
            </w:r>
          </w:p>
          <w:p w:rsidR="00916934" w:rsidRPr="00C343F6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22.06.1941 год – начало войны с немецкими захватчиками).</w:t>
            </w:r>
          </w:p>
        </w:tc>
        <w:tc>
          <w:tcPr>
            <w:tcW w:w="5103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3F3B17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презентаций о ВОВ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игры: «Летчики», «Танкисты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к мемориалу, скверу памяти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4970D6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рисунков для выставки в ДОУ «Знаем, помним, гордимся!»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0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92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3.06.</w:t>
            </w: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музыки</w:t>
            </w:r>
            <w:r w:rsidRPr="009B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16934" w:rsidRPr="009B29E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-Хороводы, танцевальные игры «Делай так», «Не делай так»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«Звуки природы»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9B29E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на песке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М/и «Возьми флажок», «Найди пару», «Спой, как тебя зовут».</w:t>
            </w:r>
          </w:p>
        </w:tc>
        <w:tc>
          <w:tcPr>
            <w:tcW w:w="2381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934" w:rsidRPr="001B30B4" w:rsidRDefault="00916934" w:rsidP="009169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1979"/>
      </w:tblGrid>
      <w:tr w:rsidR="00916934" w:rsidRPr="001B30B4" w:rsidTr="00806EB9">
        <w:trPr>
          <w:trHeight w:val="552"/>
        </w:trPr>
        <w:tc>
          <w:tcPr>
            <w:tcW w:w="9912" w:type="dxa"/>
            <w:gridSpan w:val="3"/>
          </w:tcPr>
          <w:p w:rsidR="00916934" w:rsidRPr="00E46D10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занимательных превращений»</w:t>
            </w:r>
          </w:p>
        </w:tc>
      </w:tr>
      <w:tr w:rsidR="00916934" w:rsidRPr="001B30B4" w:rsidTr="00806EB9">
        <w:trPr>
          <w:trHeight w:val="62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Апачи и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Каманчи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 из серии "Приключения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":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«Индейский трофей», «Индейский идол»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-П/и: «Учимся бросать лассо – ловим буйвола», «Мы охотимся на пуму», «Земля, вода, огонь, воздух» -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«Индейцы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лучшие наездники».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62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</w:t>
            </w:r>
          </w:p>
          <w:p w:rsidR="00916934" w:rsidRPr="005E6759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Джунгли зовут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«Забавные животные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«Интересные факты о животных жарких стран», «Зачем тигру полоски, а жирафу пятна»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Д/и «Животные и их детеныши», «Поможем директору зоопарка», «Кто это», «Кто живет в пустыне».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-Чтение: Н.И. Сладков «Разноцветная земля.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Пустыня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Песчанкин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дом. Черепаха. Разговоры в песках.»,</w:t>
            </w:r>
          </w:p>
          <w:p w:rsidR="00916934" w:rsidRPr="005E6759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«Откуда у верблюда горб» и др.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5E6759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-Сюжетно – ролевая игра «Мы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Маугли</w:t>
            </w:r>
            <w:proofErr w:type="spellEnd"/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Приключения в джунглях».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60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</w:p>
          <w:p w:rsidR="00916934" w:rsidRPr="001B30B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-Зарядка с человеком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пауком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Конкурс «Путешествие по небоскребу»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-Полоса препятствий. </w:t>
            </w:r>
          </w:p>
          <w:p w:rsidR="00916934" w:rsidRPr="001670DA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супергерои. Дети получают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геройские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 и рисуют медали.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60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06.-</w:t>
            </w:r>
            <w:proofErr w:type="gramEnd"/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jc w:val="center"/>
              <w:rPr>
                <w:rFonts w:ascii="Arial" w:hAnsi="Arial" w:cs="Arial"/>
                <w:color w:val="181818"/>
              </w:rPr>
            </w:pPr>
            <w:r w:rsidRPr="00D11271">
              <w:rPr>
                <w:rStyle w:val="a00"/>
                <w:bCs/>
                <w:color w:val="181818"/>
              </w:rPr>
              <w:t>«Мир красок и карандаша»</w:t>
            </w:r>
          </w:p>
          <w:p w:rsidR="00916934" w:rsidRPr="00F245CE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rPr>
                <w:rFonts w:ascii="Arial" w:hAnsi="Arial" w:cs="Arial"/>
                <w:color w:val="181818"/>
              </w:rPr>
            </w:pPr>
            <w:r w:rsidRPr="00D11271">
              <w:rPr>
                <w:rStyle w:val="10"/>
                <w:color w:val="181818"/>
              </w:rPr>
              <w:t>Разгадывание и загадывание загадок.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rPr>
                <w:rStyle w:val="10"/>
                <w:color w:val="181818"/>
              </w:rPr>
            </w:pPr>
            <w:r w:rsidRPr="00D11271">
              <w:rPr>
                <w:rStyle w:val="10"/>
                <w:color w:val="181818"/>
              </w:rPr>
              <w:t>Мастерская «Юного художника» - по выбору педагога.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rPr>
                <w:rStyle w:val="10"/>
                <w:color w:val="181818"/>
              </w:rPr>
            </w:pPr>
            <w:r w:rsidRPr="00D11271">
              <w:rPr>
                <w:rStyle w:val="10"/>
                <w:color w:val="181818"/>
              </w:rPr>
              <w:t>- Развивающее упражнение «Узнаем характер героя по контурному рисунку»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rPr>
                <w:rFonts w:ascii="Arial" w:hAnsi="Arial" w:cs="Arial"/>
                <w:color w:val="181818"/>
              </w:rPr>
            </w:pPr>
            <w:r w:rsidRPr="00D11271">
              <w:rPr>
                <w:rStyle w:val="10"/>
                <w:color w:val="181818"/>
              </w:rPr>
              <w:t>-показать детям возможности контурной линии при изображении характера героев, развивать воображение, фантазию, творчество.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D11271">
              <w:rPr>
                <w:rStyle w:val="10"/>
                <w:color w:val="181818"/>
              </w:rPr>
              <w:t>Подвижная игра «Сделай фигуру» (по принципу «Море волнуется раз...»).</w:t>
            </w:r>
          </w:p>
          <w:p w:rsidR="00916934" w:rsidRPr="00D1127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27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11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1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D11271">
              <w:rPr>
                <w:rStyle w:val="10"/>
                <w:color w:val="181818"/>
              </w:rPr>
              <w:t>Подвижная игра «Сделай фигуру» (по принципу «Море волнуется раз...»).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916934" w:rsidRPr="001B30B4" w:rsidTr="00806EB9">
        <w:trPr>
          <w:trHeight w:val="99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916934" w:rsidRPr="00AA4ED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День игр.</w:t>
            </w:r>
          </w:p>
          <w:p w:rsidR="00916934" w:rsidRPr="00AA4ED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AA4ED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AA4ED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AA4ED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4ED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A4ED0">
              <w:rPr>
                <w:rFonts w:ascii="Times New Roman" w:hAnsi="Times New Roman" w:cs="Times New Roman"/>
              </w:rPr>
              <w:t xml:space="preserve"> – игра по ПДД «По следам Маши и Медведя». </w:t>
            </w:r>
          </w:p>
          <w:p w:rsidR="00916934" w:rsidRPr="00AA4ED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AA4ED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4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 по данной тематике.</w:t>
            </w:r>
          </w:p>
        </w:tc>
        <w:tc>
          <w:tcPr>
            <w:tcW w:w="1979" w:type="dxa"/>
          </w:tcPr>
          <w:p w:rsidR="00916934" w:rsidRPr="00AA4ED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педагоги группы </w:t>
            </w:r>
          </w:p>
        </w:tc>
      </w:tr>
      <w:tr w:rsidR="00916934" w:rsidRPr="001B30B4" w:rsidTr="00806EB9">
        <w:trPr>
          <w:trHeight w:val="99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AA4ED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путешествий»</w:t>
            </w:r>
          </w:p>
        </w:tc>
        <w:tc>
          <w:tcPr>
            <w:tcW w:w="1979" w:type="dxa"/>
          </w:tcPr>
          <w:p w:rsidR="00916934" w:rsidRPr="00AA4ED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916934" w:rsidRPr="00B631C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веселого пирата</w:t>
            </w:r>
            <w:r w:rsidRPr="00B6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6934" w:rsidRPr="00B631C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B631C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«На чем плавал человек».</w:t>
            </w:r>
          </w:p>
          <w:p w:rsidR="00916934" w:rsidRPr="00B631C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«Мостик» конструирование из подручного материала.</w:t>
            </w:r>
          </w:p>
          <w:p w:rsidR="00916934" w:rsidRPr="00B631C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П/и: «Море волнуется», «Чей дальше» - с мячом», «Прятки», </w:t>
            </w:r>
            <w:proofErr w:type="gramStart"/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разлей воду».</w:t>
            </w:r>
          </w:p>
          <w:p w:rsidR="00916934" w:rsidRPr="00B631C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C343F6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«В морском царстве, в подводном государстве».</w:t>
            </w:r>
          </w:p>
        </w:tc>
        <w:tc>
          <w:tcPr>
            <w:tcW w:w="1979" w:type="dxa"/>
          </w:tcPr>
          <w:p w:rsidR="00916934" w:rsidRPr="00B631C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B631C2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27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</w:t>
            </w:r>
          </w:p>
          <w:p w:rsidR="00916934" w:rsidRPr="00580407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космо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Д/и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«Еда для космонавта»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934" w:rsidRPr="0085078A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-Рисование, лепка, аппликация «Лунный пейзаж», «Звезды», «Ночное небо», «Космос», «Ракета»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:rsidR="00916934" w:rsidRPr="0085078A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флорой и фауной Африки.</w:t>
            </w:r>
          </w:p>
          <w:p w:rsidR="00916934" w:rsidRPr="0085078A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 по данной теме.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85078A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для детей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возьму с собой в дорогу»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</w:p>
          <w:p w:rsidR="00916934" w:rsidRPr="003B08A8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  <w:p w:rsidR="00916934" w:rsidRPr="00DE3CF2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для воспитанников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«Праздник Нептуна»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праздника.</w:t>
            </w:r>
          </w:p>
          <w:p w:rsidR="00916934" w:rsidRPr="00405B3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Игры с водой на прогулке.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902C7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мелом на асфальте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«Водные жители».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верности.</w:t>
            </w:r>
            <w:r w:rsidRPr="00B63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DE3CF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DE3CF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Беседы на темы: «Семья-это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вместе», «Неразлучная семья», «Вся семья вместе и душа на месте».</w:t>
            </w:r>
          </w:p>
          <w:p w:rsidR="00916934" w:rsidRPr="00DE3CF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DE3CF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DE3CF2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96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развлечений»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8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10.07.</w:t>
            </w:r>
          </w:p>
          <w:p w:rsidR="00916934" w:rsidRPr="005F7E55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морю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Опыты «Раскрасим воду в разный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П/и «Не разлей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«Море в музыке», «Шум моря» (звуки)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«В гостях у жителей подводного царства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– путешествие «По дну океана вместе с Русалочкой»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мыльных пузырей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 с мылом и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с мыльными пузырями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5F7E55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Аттракционы «Чей пузырь взлетит выше», «Самый большой пузырь», «Лопнет - не лопнет»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612"/>
        </w:trPr>
        <w:tc>
          <w:tcPr>
            <w:tcW w:w="2689" w:type="dxa"/>
          </w:tcPr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любимых игр и игрушек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8342E7" w:rsidRDefault="00916934" w:rsidP="00806EB9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«Мы игрушки».</w:t>
            </w:r>
          </w:p>
          <w:p w:rsidR="00916934" w:rsidRPr="008342E7" w:rsidRDefault="00916934" w:rsidP="00806EB9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916934" w:rsidRPr="008342E7" w:rsidRDefault="00916934" w:rsidP="00806EB9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«Моя любимая игрушка» (дети приносят из дома на один день любимые игрушки, вместе с воспитателем устраивают </w:t>
            </w: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выставку)</w:t>
            </w:r>
          </w:p>
          <w:p w:rsidR="00916934" w:rsidRPr="008342E7" w:rsidRDefault="00916934" w:rsidP="00806EB9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«Моя любимая игрушка».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 в Детский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8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13.07.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П.Б.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Развлечение «Спички детям не игрушки».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«Опасные предметы».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14.07.</w:t>
            </w:r>
          </w:p>
          <w:p w:rsidR="00916934" w:rsidRPr="008342E7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веселых красо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Словесная дидактическая игра «Кто больше назовет предметов одного цвета»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-Дидактическая игра «Найдем краски для времен года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 «Краски»,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«Встань на свое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8342E7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Нетрадиционное рисование «Рисуем без кисточек и карандашей»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   </w:t>
            </w:r>
            <w:r w:rsidRPr="003B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юных исследователей»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72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</w:t>
            </w:r>
          </w:p>
          <w:p w:rsidR="00916934" w:rsidRPr="008342E7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радостного настроения через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народными играми (русские и татарские)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народные игры: «Бабки» (используем вместо бабок –кегли); «Горелки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Ручеек», «Волк во рву», «Жмурки» и другие.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литературных произведений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92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18.07.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дельфинов.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Игра-викторина «Как по морю-океану».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 xml:space="preserve">- П/игры: «Море волнуется </w:t>
            </w:r>
            <w:proofErr w:type="gramStart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раз..</w:t>
            </w:r>
            <w:proofErr w:type="gramEnd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Рисование «Подводный мир».</w:t>
            </w:r>
          </w:p>
        </w:tc>
        <w:tc>
          <w:tcPr>
            <w:tcW w:w="1979" w:type="dxa"/>
          </w:tcPr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B85A11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44"/>
        </w:trPr>
        <w:tc>
          <w:tcPr>
            <w:tcW w:w="268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домашних любимцев.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Беседы  о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животных и о той пользе, которую они приносят людям.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</w:t>
            </w:r>
            <w:r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05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Летний праздник.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 гости к лесным зверям».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Лепка по данной 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</w:t>
            </w:r>
          </w:p>
          <w:p w:rsidR="00916934" w:rsidRPr="00487D59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87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юного натуралиста</w:t>
            </w:r>
            <w:r w:rsidRPr="00487D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художественной литературы природоведческого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-Д/и: «Береги природу», «Скажи название» «Узнай растение по листу»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-П/и: «Земля, вода, огонь, воздух» - с мячом, «Солнечные зайчики», «Скакалки»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«Лесное путешествие»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«Красной книги», альбома «Родной край»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добрых дел</w:t>
            </w:r>
            <w:proofErr w:type="gramStart"/>
            <w:r w:rsidRPr="0020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28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4.07.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70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почемучек.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970EEA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рассматриванием картинок.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Викторина «Что, где, когда», «Всезнайка».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-Логические задания: найди отличия, ребусы, кроссворды.</w:t>
            </w:r>
          </w:p>
          <w:p w:rsidR="00916934" w:rsidRPr="00970EEA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солнечные часы. Опыты и эксперименты во время прогулки.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288"/>
        </w:trPr>
        <w:tc>
          <w:tcPr>
            <w:tcW w:w="268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25.07.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дружбы.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на тему: «Что такое дружба? Для чего нужны друзья?».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«Хорошо и плохо».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В. Катаева «Цветик-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Акция «Подари улыбку другу».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28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</w:t>
            </w:r>
          </w:p>
          <w:p w:rsidR="00916934" w:rsidRPr="00204A8E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малышки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Ремонт книжек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-Выставка поделок, игрушек-самоделок «Герои волшебных русских сказок»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204A8E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18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«История рождения светофора».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Спортивное мероприятие «В гостях у Светофора».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«Дорожные знаки»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(оформление выставки в группе).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«Собери светофор».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«Наш друг – 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204A8E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180"/>
        </w:trPr>
        <w:tc>
          <w:tcPr>
            <w:tcW w:w="2689" w:type="dxa"/>
          </w:tcPr>
          <w:p w:rsidR="00916934" w:rsidRPr="00902C7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.07. –</w:t>
            </w:r>
            <w:r w:rsidRPr="00902C7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прошлое.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B7160D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«Раньше и сейчас», «Что сначала, что потом».</w:t>
            </w:r>
          </w:p>
          <w:p w:rsidR="00916934" w:rsidRPr="00B7160D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Игра-ориентирование «Археологи». 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902C7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>- Нетрадиционные виды рисования по теме.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18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нашего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книг, 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юстраций, открыток «Южный Урал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и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«Люди,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прославившие наш район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стихов о Южном Урале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«Люби и знай свое село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76"/>
        </w:trPr>
        <w:tc>
          <w:tcPr>
            <w:tcW w:w="9912" w:type="dxa"/>
            <w:gridSpan w:val="3"/>
          </w:tcPr>
          <w:p w:rsidR="00916934" w:rsidRPr="006F27F1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916934" w:rsidRPr="00E46D10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8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«Будьте здоровы</w:t>
            </w:r>
            <w:proofErr w:type="gramStart"/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01.08.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Жили-были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 и 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7A1CC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A1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-Аттракционы «Попади в цель», «Подбрось - поймай», «Стенка - хлопок»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7A1CC0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спорте.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-Загадывание загадок о спортивных атрибутах.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«Одень спортсмена».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8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Будьте здоровы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Беседы: «Уроки безопасности», "Беседа о здоровье, о чистоте" «Друзья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Игра-путешествия с воспитанниками.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«Весёлые старты».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стихотворений, пословиц и поговорок о 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спорте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4.08.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proofErr w:type="gramStart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гости к Айболиту</w:t>
            </w:r>
            <w:r w:rsidRPr="00B71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произведения К.И. Чуковского «Айболит».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-Просмотр мультипликационных фильмов из серии </w:t>
            </w:r>
            <w:proofErr w:type="spellStart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: «Личная гигиена», «Ёжик и здоровье».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– путешествие «В гости к Айболиту»</w:t>
            </w:r>
            <w:r w:rsidRPr="00B7160D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ДОУ. </w:t>
            </w: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0F68B6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в России»</w:t>
            </w:r>
          </w:p>
        </w:tc>
        <w:tc>
          <w:tcPr>
            <w:tcW w:w="1979" w:type="dxa"/>
          </w:tcPr>
          <w:p w:rsidR="00916934" w:rsidRPr="00B7160D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7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Витаминка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гостях у ребят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 я люблю - быть здоровым я хочу»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«Съедобное - несъедобное» - беседа о значении продуктов питания в жизни человека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7A1CC0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Развлечение 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эстафеты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8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нашего города.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книг, 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юстраций, открыток «Южный Урал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и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«Люди, прославившие наш район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стихов о Южном Урале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«Люби и знай свое село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66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родного края.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Прослушивание  в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аудиозаписи 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татарских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народных песен.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«Наша улица,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село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660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«Флаг России».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«Суй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4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10428"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</w:p>
          <w:p w:rsidR="00916934" w:rsidRPr="00E1042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1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E10428">
              <w:rPr>
                <w:rFonts w:ascii="Times New Roman" w:hAnsi="Times New Roman" w:cs="Times New Roman"/>
              </w:rPr>
              <w:t>«Медовый спас»</w:t>
            </w:r>
          </w:p>
          <w:p w:rsidR="00916934" w:rsidRPr="00E1042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34" w:rsidRPr="00E1042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празднования праздника «Медовый спас»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Приметы праздника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Народные советы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теме праздника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197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Pr="00E1042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E46D10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«Знания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сила</w:t>
            </w:r>
            <w:proofErr w:type="gramStart"/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7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934" w:rsidRPr="000B6A14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B6A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Клуб путешественников.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417670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энциклопедий по данной теме.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теме.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0B6A14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«Такие разные страны», «Путешествуем по миру»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934" w:rsidRPr="001B30B4" w:rsidTr="00806EB9">
        <w:trPr>
          <w:trHeight w:val="52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физкультурника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 по теме.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-Рисование «Мы спортсмены»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Проведение летней спартакиады.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Рисование «Любим спортом заниматься».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упражнения, игры (бадминтон, футбол, волейбол).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Игры с обручем и скакалкой.</w:t>
            </w:r>
          </w:p>
          <w:p w:rsidR="00916934" w:rsidRPr="007531D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1D9">
              <w:rPr>
                <w:rFonts w:ascii="Times New Roman" w:hAnsi="Times New Roman" w:cs="Times New Roman"/>
                <w:sz w:val="24"/>
                <w:szCs w:val="24"/>
              </w:rPr>
              <w:t>Народные игры.</w:t>
            </w:r>
          </w:p>
          <w:p w:rsidR="00916934" w:rsidRPr="00D1127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1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D11271" w:rsidRDefault="00916934" w:rsidP="00806EB9">
            <w:pPr>
              <w:pStyle w:val="7"/>
              <w:shd w:val="clear" w:color="auto" w:fill="FFFFFF" w:themeFill="background1"/>
              <w:spacing w:before="0" w:beforeAutospacing="0" w:after="0" w:afterAutospacing="0"/>
              <w:ind w:left="60"/>
              <w:rPr>
                <w:rFonts w:ascii="Arial" w:hAnsi="Arial" w:cs="Arial"/>
                <w:color w:val="181818"/>
              </w:rPr>
            </w:pPr>
            <w:r w:rsidRPr="00D11271">
              <w:rPr>
                <w:rStyle w:val="10"/>
                <w:color w:val="181818"/>
              </w:rPr>
              <w:t xml:space="preserve">Беседа «Чтобы быть здоровым» - формировать </w:t>
            </w:r>
            <w:r w:rsidRPr="00D11271">
              <w:rPr>
                <w:rStyle w:val="10"/>
                <w:color w:val="181818"/>
              </w:rPr>
              <w:lastRenderedPageBreak/>
              <w:t>у детей навыки личной гигиены.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Л.Р.</w:t>
            </w:r>
          </w:p>
        </w:tc>
      </w:tr>
      <w:tr w:rsidR="00916934" w:rsidRPr="001B30B4" w:rsidTr="00806EB9">
        <w:trPr>
          <w:trHeight w:val="41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6.08.</w:t>
            </w:r>
            <w:r w:rsidRPr="000B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B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0B6A1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14">
              <w:rPr>
                <w:rFonts w:ascii="Times New Roman" w:hAnsi="Times New Roman" w:cs="Times New Roman"/>
                <w:sz w:val="24"/>
                <w:szCs w:val="24"/>
              </w:rPr>
              <w:t>День юного 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«Кто такие художники», «Жанры живописи».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данной теме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кино России.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кино,  «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Какие фильмы вы смотрели, какие вам особенно понравились, о чем они»,  «Как снимают кино». 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Отгадывание   загадок по тематике детских фильмов.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Прослушивание музыки и песен из детских фильмов.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«Мой любимый герой кино»  - совместно с родителями.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летних именинников.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стихов, посвященных именинникам.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Поздравления именинников.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Исполнение песни о дне рождении.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Хороводы.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Изготовление подарков для именинников.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E46D10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1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солнца.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Чтение: «Заботливое солнышко», Ю.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Марцинкявичюс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отдыхает», армянская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«Где ночует солнышко».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Игра на прогулке: «Следопыты».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Наблюдение за солнцем на прогулке.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солнышка – нетрадиционными способами.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gramEnd"/>
          </w:p>
          <w:p w:rsidR="00916934" w:rsidRPr="00B85A11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День  огородника</w:t>
            </w:r>
            <w:proofErr w:type="gramEnd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Подбор иллюстраций, открыток по теме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литературы, отгадывание загадок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</w:t>
            </w:r>
            <w:proofErr w:type="gramStart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  «</w:t>
            </w:r>
            <w:proofErr w:type="gram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по описанию», «</w:t>
            </w:r>
            <w:proofErr w:type="spellStart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«Разрезные картинки», «Домино», «Чудесный мешочек», «Вершки – корешки»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П/и: «Съедобно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– несъедобное», «Найди пару»,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«Спор овощей». </w:t>
            </w:r>
          </w:p>
          <w:p w:rsidR="00916934" w:rsidRPr="00347319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игра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«Овощной магазин»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916934" w:rsidRPr="003F3B17" w:rsidRDefault="00916934" w:rsidP="00806EB9">
            <w:pPr>
              <w:shd w:val="clear" w:color="auto" w:fill="FFFFFF" w:themeFill="background1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3F3B17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16934" w:rsidRPr="00417670" w:rsidRDefault="00916934" w:rsidP="00806EB9">
            <w:pPr>
              <w:shd w:val="clear" w:color="auto" w:fill="FFFFFF" w:themeFill="background1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упражнение «Актеры», «Пантомима»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фотоколлажа «Маленькие артисты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 (совместно с родителями).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 книжек</w:t>
            </w:r>
            <w:proofErr w:type="gramEnd"/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Беседы: «В.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и его книги» с рассматриванием иллюстраций.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мультфильмов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«Кто сказал МЯУ».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С/Р игры по сюжету сказок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отдыха.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«Для чего нужен отдых», «Как мы любим отдыхать».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Настольные игры по выбору детей.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Свободная деятельность детей. Игры по замыслу.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          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504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-Игра-путешествие «В гости к Василисе Премудрой».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с математическим содержанием.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«Четвертый лишний»,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E10428" w:rsidTr="00806EB9">
        <w:trPr>
          <w:trHeight w:val="576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День искусств.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Рассматривание летних пейзажей   Левитан, Куинджи, Шишкин. 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натюрмортов </w:t>
            </w:r>
            <w:proofErr w:type="spellStart"/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Минон</w:t>
            </w:r>
            <w:proofErr w:type="spellEnd"/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, Толстой, Грабарь.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- Игровое упражнение 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«Композиция», «Составь натюрморт».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Развлечение «Лучший чтец».</w:t>
            </w:r>
          </w:p>
        </w:tc>
        <w:tc>
          <w:tcPr>
            <w:tcW w:w="1979" w:type="dxa"/>
          </w:tcPr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16934" w:rsidRPr="003B08A8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C343F6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о радуге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цвета радуги.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песни и стихи с «цветными словами»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 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 теме праздника.</w:t>
            </w:r>
          </w:p>
        </w:tc>
        <w:tc>
          <w:tcPr>
            <w:tcW w:w="1979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34" w:rsidRPr="001B30B4" w:rsidTr="00806EB9">
        <w:trPr>
          <w:trHeight w:val="468"/>
        </w:trPr>
        <w:tc>
          <w:tcPr>
            <w:tcW w:w="268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 свидания лето.</w:t>
            </w:r>
          </w:p>
        </w:tc>
        <w:tc>
          <w:tcPr>
            <w:tcW w:w="5244" w:type="dxa"/>
          </w:tcPr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«До свидания, лето».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«Чем вам запомнилось лето».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16934" w:rsidRPr="0061764A" w:rsidRDefault="00916934" w:rsidP="00806EB9">
            <w:pPr>
              <w:shd w:val="clear" w:color="auto" w:fill="FFFFFF" w:themeFill="background1"/>
              <w:rPr>
                <w:rFonts w:ascii="Arial" w:eastAsia="Times New Roman" w:hAnsi="Arial" w:cs="Arial"/>
                <w:sz w:val="21"/>
                <w:szCs w:val="21"/>
              </w:rPr>
            </w:pPr>
            <w:r w:rsidRPr="0061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17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по данной тематике.</w:t>
            </w:r>
          </w:p>
        </w:tc>
        <w:tc>
          <w:tcPr>
            <w:tcW w:w="1979" w:type="dxa"/>
          </w:tcPr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Л.Р.</w:t>
            </w:r>
          </w:p>
          <w:p w:rsidR="0091693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А.Д.</w:t>
            </w:r>
          </w:p>
          <w:p w:rsidR="00916934" w:rsidRPr="001B30B4" w:rsidRDefault="00916934" w:rsidP="00806EB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916934" w:rsidRPr="00E46D10" w:rsidRDefault="00916934" w:rsidP="00916934">
      <w:pPr>
        <w:shd w:val="clear" w:color="auto" w:fill="FFFFFF" w:themeFill="background1"/>
        <w:rPr>
          <w:rFonts w:ascii="Times New Roman" w:hAnsi="Times New Roman" w:cs="Times New Roman"/>
          <w:sz w:val="2"/>
          <w:szCs w:val="24"/>
        </w:rPr>
      </w:pPr>
    </w:p>
    <w:p w:rsidR="00916934" w:rsidRDefault="00916934" w:rsidP="0091693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916934" w:rsidRPr="000B6A14" w:rsidRDefault="00916934" w:rsidP="0091693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t>Административно-хозяйственная деятельность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44"/>
        <w:gridCol w:w="3868"/>
        <w:gridCol w:w="1417"/>
        <w:gridCol w:w="1985"/>
      </w:tblGrid>
      <w:tr w:rsidR="00916934" w:rsidRPr="00E26C01" w:rsidTr="00806EB9">
        <w:tc>
          <w:tcPr>
            <w:tcW w:w="567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868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916934" w:rsidRPr="00E26C01" w:rsidTr="00806EB9">
        <w:tc>
          <w:tcPr>
            <w:tcW w:w="567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916934" w:rsidRPr="00E26C01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3868" w:type="dxa"/>
          </w:tcPr>
          <w:p w:rsidR="00916934" w:rsidRPr="004109A5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детский сад цветами»</w:t>
            </w: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985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16934" w:rsidRPr="00E26C01" w:rsidTr="00806EB9">
        <w:tc>
          <w:tcPr>
            <w:tcW w:w="567" w:type="dxa"/>
          </w:tcPr>
          <w:p w:rsidR="00916934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 ДОУ</w:t>
            </w:r>
          </w:p>
        </w:tc>
        <w:tc>
          <w:tcPr>
            <w:tcW w:w="3868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Подготовка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омещений к новому учебному году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916934" w:rsidRPr="00E26C01" w:rsidTr="00806EB9">
        <w:tc>
          <w:tcPr>
            <w:tcW w:w="567" w:type="dxa"/>
            <w:vMerge w:val="restart"/>
          </w:tcPr>
          <w:p w:rsidR="00916934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868" w:type="dxa"/>
          </w:tcPr>
          <w:p w:rsidR="00916934" w:rsidRPr="00E46D10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прогулочных участков к ЛОП</w:t>
            </w:r>
          </w:p>
        </w:tc>
        <w:tc>
          <w:tcPr>
            <w:tcW w:w="1417" w:type="dxa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5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16934" w:rsidRPr="00E26C01" w:rsidTr="00806EB9">
        <w:tc>
          <w:tcPr>
            <w:tcW w:w="567" w:type="dxa"/>
            <w:vMerge/>
          </w:tcPr>
          <w:p w:rsidR="00916934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1417" w:type="dxa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916934" w:rsidRPr="00E26C01" w:rsidTr="00806EB9">
        <w:tc>
          <w:tcPr>
            <w:tcW w:w="567" w:type="dxa"/>
            <w:vMerge/>
          </w:tcPr>
          <w:p w:rsidR="00916934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916934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астичная покраска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на прогулочных участках</w:t>
            </w:r>
          </w:p>
        </w:tc>
        <w:tc>
          <w:tcPr>
            <w:tcW w:w="1417" w:type="dxa"/>
          </w:tcPr>
          <w:p w:rsidR="00916934" w:rsidRPr="00053F7A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934" w:rsidRPr="00053F7A" w:rsidRDefault="00916934" w:rsidP="00806E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воспитатели</w:t>
            </w:r>
          </w:p>
        </w:tc>
      </w:tr>
    </w:tbl>
    <w:p w:rsidR="00916934" w:rsidRPr="00F43C3F" w:rsidRDefault="00916934" w:rsidP="00916934">
      <w:pPr>
        <w:rPr>
          <w:rFonts w:ascii="Times New Roman" w:hAnsi="Times New Roman" w:cs="Times New Roman"/>
          <w:b/>
          <w:i/>
          <w:color w:val="00B050"/>
          <w:sz w:val="8"/>
          <w:szCs w:val="40"/>
        </w:rPr>
      </w:pPr>
    </w:p>
    <w:p w:rsidR="00916934" w:rsidRPr="00CC6719" w:rsidRDefault="00916934" w:rsidP="00916934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t>Психолого-педагогическое сопровождение</w:t>
      </w:r>
    </w:p>
    <w:tbl>
      <w:tblPr>
        <w:tblStyle w:val="a5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387"/>
        <w:gridCol w:w="992"/>
        <w:gridCol w:w="1984"/>
      </w:tblGrid>
      <w:tr w:rsidR="00916934" w:rsidRPr="00E26C01" w:rsidTr="00806EB9">
        <w:tc>
          <w:tcPr>
            <w:tcW w:w="568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5387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</w:tcPr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916934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</w:t>
            </w:r>
            <w:proofErr w:type="spellEnd"/>
          </w:p>
          <w:p w:rsidR="00916934" w:rsidRPr="00E26C01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16934" w:rsidRPr="00E26C01" w:rsidTr="00806EB9">
        <w:tc>
          <w:tcPr>
            <w:tcW w:w="568" w:type="dxa"/>
            <w:vMerge w:val="restart"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Игра: «Я сегодня вот такой…», беседа по теме недели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Доброта в кругу друзей»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 «Повторение ритма», беседа «Значение времени», подвижная игра «Мы плетнем цепь»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 неделя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«Бумажное приветствие», беседа на тему «Краски радуги и наше настроение», подвижная игра «Встаньте те, кто…»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«Коридор приветствий», беседа  «Сказки и волшебство», коммуникативная игра «Опиши друга».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Pr="00D40B9B" w:rsidRDefault="00916934" w:rsidP="00806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- логопед</w:t>
            </w:r>
          </w:p>
        </w:tc>
      </w:tr>
      <w:tr w:rsidR="00916934" w:rsidRPr="00E26C01" w:rsidTr="00806EB9">
        <w:tc>
          <w:tcPr>
            <w:tcW w:w="568" w:type="dxa"/>
            <w:vMerge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игра «Иностранцы», беседа-развлечение «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Традиции русского народа, Ильин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день»,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 игра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одарок на всех».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«Понарошку», беседа-развлечение «Традиции русского народа, день любви, семьи и верн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ости», игра-развлечение «Цветик-</w:t>
            </w:r>
            <w:proofErr w:type="spellStart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«Обезьянка из Бразилии», беседа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«Шутки в нашей жизни», подвижная игра «Совушка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 </w:t>
            </w:r>
            <w:proofErr w:type="gramStart"/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proofErr w:type="gramEnd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«Как чихает вел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икан», беседа «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любимцы», игра подвижная «Холодно-горячо»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ево-право».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– игра «Цапля, воробей, ворона», беседа-развлечение «В кругу друзей»,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подвижная игра «Маленькое приви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16934" w:rsidRPr="00E26C01" w:rsidTr="00806EB9">
        <w:tc>
          <w:tcPr>
            <w:tcW w:w="568" w:type="dxa"/>
            <w:tcBorders>
              <w:top w:val="nil"/>
            </w:tcBorders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СД: </w:t>
            </w: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неделя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игра подвижная «Морские волны», беседа «Знакомство с традициями русского народа, Ильин день</w:t>
            </w:r>
            <w:proofErr w:type="gramStart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 игра</w:t>
            </w:r>
            <w:proofErr w:type="gramEnd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«Звери на болоте»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«Маленькая птичка», беседа о путешественниках «Красота планеты Земля», игра «Смена ритмов».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«Настроение дождя», беседа «Знакомство с традициями русского народа, медовый и яблочный спас», игра подвижная «Шумный оркестр»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4 неделя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«Конкурс хвастунов», игра фантазия «О школе», игра подвижная «Закружилась карусель».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 неделя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- игра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овим комаров», подвижная игра «Добрые эльфы», игра «Жизнь в лесу».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916934" w:rsidRPr="00E26C01" w:rsidTr="00806EB9">
        <w:tc>
          <w:tcPr>
            <w:tcW w:w="568" w:type="dxa"/>
            <w:vMerge w:val="restart"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</w:t>
            </w: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«Игры, которые можно провести дома».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(улица): «Общение с незнакомцами»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«Ядовитые растения».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Default="00916934" w:rsidP="00806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Б.воспитатели</w:t>
            </w:r>
            <w:proofErr w:type="spellEnd"/>
            <w:proofErr w:type="gramEnd"/>
          </w:p>
          <w:p w:rsidR="00916934" w:rsidRDefault="00916934" w:rsidP="00806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ГалкинаТ.А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16934" w:rsidRPr="00D40B9B" w:rsidRDefault="00916934" w:rsidP="00806E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</w:t>
            </w:r>
          </w:p>
        </w:tc>
      </w:tr>
      <w:tr w:rsidR="00916934" w:rsidRPr="00E26C01" w:rsidTr="00806EB9">
        <w:tc>
          <w:tcPr>
            <w:tcW w:w="568" w:type="dxa"/>
            <w:vMerge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 «Безопасность на отдыхе».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оспитатель </w:t>
            </w:r>
          </w:p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Ильхужина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</w:t>
            </w:r>
          </w:p>
        </w:tc>
      </w:tr>
      <w:tr w:rsidR="00916934" w:rsidRPr="00E26C01" w:rsidTr="00806EB9">
        <w:tc>
          <w:tcPr>
            <w:tcW w:w="568" w:type="dxa"/>
            <w:vMerge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«Как помочь ребёнку быстрее привыкнуть к детскому саду»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Стендовая консультация (улица): «Безопасность на улице летом»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16934" w:rsidRPr="00F43C3F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Ахметова Э.Т.</w:t>
            </w:r>
          </w:p>
        </w:tc>
      </w:tr>
      <w:tr w:rsidR="00916934" w:rsidRPr="00E26C01" w:rsidTr="00806EB9">
        <w:tc>
          <w:tcPr>
            <w:tcW w:w="568" w:type="dxa"/>
            <w:vMerge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(по запросу)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916934" w:rsidRPr="00E26C01" w:rsidTr="00806EB9">
        <w:tc>
          <w:tcPr>
            <w:tcW w:w="568" w:type="dxa"/>
          </w:tcPr>
          <w:p w:rsidR="00916934" w:rsidRPr="00D40B9B" w:rsidRDefault="00916934" w:rsidP="00806E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16934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</w:t>
            </w:r>
            <w:proofErr w:type="spellEnd"/>
          </w:p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</w:t>
            </w:r>
            <w:proofErr w:type="spellEnd"/>
          </w:p>
        </w:tc>
        <w:tc>
          <w:tcPr>
            <w:tcW w:w="5387" w:type="dxa"/>
          </w:tcPr>
          <w:p w:rsidR="00916934" w:rsidRPr="00D40B9B" w:rsidRDefault="00916934" w:rsidP="00806E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педагогов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(по запросу)</w:t>
            </w:r>
          </w:p>
        </w:tc>
        <w:tc>
          <w:tcPr>
            <w:tcW w:w="992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916934" w:rsidRPr="00D40B9B" w:rsidRDefault="00916934" w:rsidP="00806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– психолог </w:t>
            </w:r>
          </w:p>
        </w:tc>
      </w:tr>
    </w:tbl>
    <w:p w:rsidR="00916934" w:rsidRPr="00C5353F" w:rsidRDefault="00916934" w:rsidP="00916934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916934" w:rsidRDefault="00916934" w:rsidP="00916934"/>
    <w:p w:rsidR="00030240" w:rsidRDefault="00030240">
      <w:bookmarkStart w:id="0" w:name="_GoBack"/>
      <w:bookmarkEnd w:id="0"/>
    </w:p>
    <w:sectPr w:rsidR="00030240" w:rsidSect="00423E0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80018F"/>
    <w:multiLevelType w:val="hybridMultilevel"/>
    <w:tmpl w:val="063447D4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4388F"/>
    <w:multiLevelType w:val="hybridMultilevel"/>
    <w:tmpl w:val="EE1419A4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3C1E"/>
    <w:multiLevelType w:val="hybridMultilevel"/>
    <w:tmpl w:val="1EDEB00A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CB07A8A"/>
    <w:multiLevelType w:val="hybridMultilevel"/>
    <w:tmpl w:val="BF0CE818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06561A"/>
    <w:multiLevelType w:val="hybridMultilevel"/>
    <w:tmpl w:val="B6E89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C04DD"/>
    <w:multiLevelType w:val="hybridMultilevel"/>
    <w:tmpl w:val="64C0A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9453C0"/>
    <w:multiLevelType w:val="hybridMultilevel"/>
    <w:tmpl w:val="54F6D422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9039F"/>
    <w:multiLevelType w:val="hybridMultilevel"/>
    <w:tmpl w:val="A6FA6D22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23"/>
  </w:num>
  <w:num w:numId="10">
    <w:abstractNumId w:val="17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9"/>
  </w:num>
  <w:num w:numId="16">
    <w:abstractNumId w:val="19"/>
  </w:num>
  <w:num w:numId="17">
    <w:abstractNumId w:val="12"/>
  </w:num>
  <w:num w:numId="18">
    <w:abstractNumId w:val="15"/>
  </w:num>
  <w:num w:numId="19">
    <w:abstractNumId w:val="20"/>
  </w:num>
  <w:num w:numId="20">
    <w:abstractNumId w:val="8"/>
  </w:num>
  <w:num w:numId="21">
    <w:abstractNumId w:val="13"/>
  </w:num>
  <w:num w:numId="22">
    <w:abstractNumId w:val="21"/>
  </w:num>
  <w:num w:numId="23">
    <w:abstractNumId w:val="11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312"/>
    <w:rsid w:val="00030240"/>
    <w:rsid w:val="00916934"/>
    <w:rsid w:val="00F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9BAA-4BC3-478B-9A36-C6BF0165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693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916934"/>
    <w:rPr>
      <w:i/>
      <w:iCs/>
    </w:rPr>
  </w:style>
  <w:style w:type="table" w:styleId="a5">
    <w:name w:val="Table Grid"/>
    <w:basedOn w:val="a1"/>
    <w:uiPriority w:val="59"/>
    <w:rsid w:val="0091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91693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916934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169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91693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16934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91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1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6934"/>
  </w:style>
  <w:style w:type="character" w:customStyle="1" w:styleId="c14">
    <w:name w:val="c14"/>
    <w:basedOn w:val="a0"/>
    <w:rsid w:val="00916934"/>
  </w:style>
  <w:style w:type="paragraph" w:customStyle="1" w:styleId="7">
    <w:name w:val="7"/>
    <w:basedOn w:val="a"/>
    <w:rsid w:val="0091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916934"/>
  </w:style>
  <w:style w:type="character" w:customStyle="1" w:styleId="10">
    <w:name w:val="1"/>
    <w:basedOn w:val="a0"/>
    <w:rsid w:val="0091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5212</Words>
  <Characters>29712</Characters>
  <Application>Microsoft Office Word</Application>
  <DocSecurity>0</DocSecurity>
  <Lines>247</Lines>
  <Paragraphs>69</Paragraphs>
  <ScaleCrop>false</ScaleCrop>
  <Company>Hewlett-Packard Company</Company>
  <LinksUpToDate>false</LinksUpToDate>
  <CharactersWithSpaces>34855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Галактионова</dc:creator>
  <cp:keywords/>
  <dc:description/>
  <cp:lastModifiedBy>Наталья Галактионова</cp:lastModifiedBy>
  <cp:revision>2</cp:revision>
  <dcterms:created xsi:type="dcterms:W3CDTF">2023-05-23T10:19:00Z</dcterms:created>
  <dcterms:modified xsi:type="dcterms:W3CDTF">2023-05-23T10:20:00Z</dcterms:modified>
</cp:coreProperties>
</file>