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D11995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58"/>
        <w:gridCol w:w="1350"/>
        <w:gridCol w:w="156"/>
        <w:gridCol w:w="1470"/>
      </w:tblGrid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rPr>
          <w:trHeight w:val="33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9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9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rPr>
          <w:trHeight w:val="38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9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9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rPr>
          <w:trHeight w:val="33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9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9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9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9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rPr>
          <w:trHeight w:val="33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9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9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9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1199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______________</w:t>
      </w:r>
    </w:p>
    <w:p w:rsidR="00D1199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 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устанавливает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</w:t>
      </w:r>
      <w:r>
        <w:rPr>
          <w:rFonts w:hAnsi="Times New Roman" w:cs="Times New Roman"/>
          <w:color w:val="000000"/>
          <w:sz w:val="24"/>
          <w:szCs w:val="24"/>
        </w:rPr>
        <w:t>кола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самоопределения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социокультурных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духовно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нравственных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19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</w:rPr>
        <w:t>ФЗ 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D119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распоряжением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29.05.2015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996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 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Стратегии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года»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31.05.2021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286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 стандарта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31.05.2021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287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Минобрнауки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06.10.2009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373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</w:t>
      </w:r>
      <w:r>
        <w:rPr>
          <w:rFonts w:hAnsi="Times New Roman" w:cs="Times New Roman"/>
          <w:color w:val="000000"/>
          <w:sz w:val="24"/>
          <w:szCs w:val="24"/>
        </w:rPr>
        <w:t>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Минобрнауки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17.12.2010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1897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Минобрнауки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17.05.2012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413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</w:t>
      </w:r>
      <w:r>
        <w:rPr>
          <w:rFonts w:hAnsi="Times New Roman" w:cs="Times New Roman"/>
          <w:color w:val="000000"/>
          <w:sz w:val="24"/>
          <w:szCs w:val="24"/>
        </w:rPr>
        <w:t>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16.11.2022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992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16.11.2022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9</w:t>
      </w:r>
      <w:r>
        <w:rPr>
          <w:rFonts w:hAnsi="Times New Roman" w:cs="Times New Roman"/>
          <w:color w:val="000000"/>
          <w:sz w:val="24"/>
          <w:szCs w:val="24"/>
        </w:rPr>
        <w:t xml:space="preserve">93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23.11.2022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1014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12.05.2020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ВБ</w:t>
      </w:r>
      <w:r>
        <w:rPr>
          <w:rFonts w:hAnsi="Times New Roman" w:cs="Times New Roman"/>
          <w:color w:val="000000"/>
          <w:sz w:val="24"/>
          <w:szCs w:val="24"/>
        </w:rPr>
        <w:t>-1011/08</w:t>
      </w:r>
      <w:r>
        <w:rPr>
          <w:rFonts w:hAnsi="Times New Roman" w:cs="Times New Roman"/>
          <w:color w:val="000000"/>
          <w:sz w:val="24"/>
          <w:szCs w:val="24"/>
        </w:rPr>
        <w:t> «О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рекомендациях»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письмом 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15.04.2022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</w:t>
      </w:r>
      <w:r>
        <w:rPr>
          <w:rFonts w:hAnsi="Times New Roman" w:cs="Times New Roman"/>
          <w:color w:val="000000"/>
          <w:sz w:val="24"/>
          <w:szCs w:val="24"/>
        </w:rPr>
        <w:t xml:space="preserve">-295/06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регламентирует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конкретизирует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контекстных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сложившегося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распределения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полномочий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принципы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школе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Цель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самоопределения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социокультурных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духовно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нравственных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чувства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патриотизма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гражданственности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уважения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памяти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подвигам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Героев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закону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правопорядку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человеку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старш</w:t>
      </w:r>
      <w:r>
        <w:rPr>
          <w:rFonts w:hAnsi="Times New Roman" w:cs="Times New Roman"/>
          <w:color w:val="000000"/>
          <w:sz w:val="24"/>
          <w:szCs w:val="24"/>
        </w:rPr>
        <w:t>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поколению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взаимного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бережного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наследию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многонационального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Воспитательный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семейными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общественными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социокультурными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институтами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</w:t>
      </w:r>
      <w:r>
        <w:rPr>
          <w:rFonts w:hAnsi="Times New Roman" w:cs="Times New Roman"/>
          <w:color w:val="000000"/>
          <w:sz w:val="24"/>
          <w:szCs w:val="24"/>
        </w:rPr>
        <w:t>Педагогический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субъектом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обеспечивающим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</w:t>
      </w:r>
      <w:r>
        <w:rPr>
          <w:rFonts w:hAnsi="Times New Roman" w:cs="Times New Roman"/>
          <w:color w:val="000000"/>
          <w:sz w:val="24"/>
          <w:szCs w:val="24"/>
        </w:rPr>
        <w:t>Ключевая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одновременно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сопровождения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объединенных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</w:t>
      </w:r>
      <w:r>
        <w:rPr>
          <w:rFonts w:hAnsi="Times New Roman" w:cs="Times New Roman"/>
          <w:color w:val="000000"/>
          <w:sz w:val="24"/>
          <w:szCs w:val="24"/>
        </w:rPr>
        <w:t>Принципами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значимых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19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духовно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нравственные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исторические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культурные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открытого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духовно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нравств</w:t>
      </w:r>
      <w:r>
        <w:rPr>
          <w:rFonts w:hAnsi="Times New Roman" w:cs="Times New Roman"/>
          <w:color w:val="000000"/>
          <w:sz w:val="24"/>
          <w:szCs w:val="24"/>
        </w:rPr>
        <w:t>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нравственный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интегративность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востребованность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целостности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преемственности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непрерывности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гарантий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кооперация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субъектов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государства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D1199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школе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</w:t>
      </w:r>
      <w:r>
        <w:rPr>
          <w:rFonts w:hAnsi="Times New Roman" w:cs="Times New Roman"/>
          <w:color w:val="000000"/>
          <w:sz w:val="24"/>
          <w:szCs w:val="24"/>
        </w:rPr>
        <w:t>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календарного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разрабатываемых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календарного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календарных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советы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представительные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педагогами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</w:t>
      </w:r>
      <w:r>
        <w:rPr>
          <w:rFonts w:hAnsi="Times New Roman" w:cs="Times New Roman"/>
          <w:color w:val="000000"/>
          <w:sz w:val="24"/>
          <w:szCs w:val="24"/>
        </w:rPr>
        <w:t>Центральной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фигурой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координирующей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учащимися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</w:t>
      </w:r>
      <w:r>
        <w:rPr>
          <w:rFonts w:hAnsi="Times New Roman" w:cs="Times New Roman"/>
          <w:color w:val="000000"/>
          <w:sz w:val="24"/>
          <w:szCs w:val="24"/>
        </w:rPr>
        <w:t>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взаимодействует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администрацией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Задача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ребёнка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проявления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свободы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главной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</w:t>
      </w:r>
      <w:r>
        <w:rPr>
          <w:rFonts w:hAnsi="Times New Roman" w:cs="Times New Roman"/>
          <w:color w:val="000000"/>
          <w:sz w:val="24"/>
          <w:szCs w:val="24"/>
        </w:rPr>
        <w:t>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</w:t>
      </w:r>
      <w:r>
        <w:rPr>
          <w:rFonts w:hAnsi="Times New Roman" w:cs="Times New Roman"/>
          <w:color w:val="000000"/>
          <w:sz w:val="24"/>
          <w:szCs w:val="24"/>
        </w:rPr>
        <w:t>Организационную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оказывают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заместитель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заместитель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педагог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организатор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социальный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</w:t>
      </w:r>
      <w:r>
        <w:rPr>
          <w:rFonts w:hAnsi="Times New Roman" w:cs="Times New Roman"/>
          <w:color w:val="000000"/>
          <w:sz w:val="24"/>
          <w:szCs w:val="24"/>
        </w:rPr>
        <w:t>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объединения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руководителей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</w:t>
      </w:r>
      <w:r>
        <w:rPr>
          <w:rFonts w:hAnsi="Times New Roman" w:cs="Times New Roman"/>
          <w:color w:val="000000"/>
          <w:sz w:val="24"/>
          <w:szCs w:val="24"/>
        </w:rPr>
        <w:t>Специфика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реализуются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учащегося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микросоциума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Классный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запросы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семейные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характеристики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уникального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межличностными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динамикой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Педагогический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субъектом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другими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взаимодействующими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администрацией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Классный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внешними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партнер</w:t>
      </w:r>
      <w:r>
        <w:rPr>
          <w:rFonts w:hAnsi="Times New Roman" w:cs="Times New Roman"/>
          <w:color w:val="000000"/>
          <w:sz w:val="24"/>
          <w:szCs w:val="24"/>
        </w:rPr>
        <w:t>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способствующими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связанной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выделяются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инвариантная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вариативная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4.3.1. </w:t>
      </w:r>
      <w:r>
        <w:rPr>
          <w:rFonts w:hAnsi="Times New Roman" w:cs="Times New Roman"/>
          <w:color w:val="000000"/>
          <w:sz w:val="24"/>
          <w:szCs w:val="24"/>
        </w:rPr>
        <w:t>Инвариантная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ядру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</w:t>
      </w:r>
      <w:r>
        <w:rPr>
          <w:rFonts w:hAnsi="Times New Roman" w:cs="Times New Roman"/>
          <w:color w:val="000000"/>
          <w:sz w:val="24"/>
          <w:szCs w:val="24"/>
        </w:rPr>
        <w:t>одству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охватывает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минимально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Инвариантная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Личностно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ориентированная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</w:t>
      </w:r>
      <w:r>
        <w:rPr>
          <w:rFonts w:hAnsi="Times New Roman" w:cs="Times New Roman"/>
          <w:color w:val="000000"/>
          <w:sz w:val="24"/>
          <w:szCs w:val="24"/>
        </w:rPr>
        <w:t>иализации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199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дисциплинированности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академической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учащегося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посещаемости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</w:t>
      </w:r>
      <w:r>
        <w:rPr>
          <w:rFonts w:hAnsi="Times New Roman" w:cs="Times New Roman"/>
          <w:color w:val="000000"/>
          <w:sz w:val="24"/>
          <w:szCs w:val="24"/>
        </w:rPr>
        <w:t>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приоритетным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социализации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значимой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волонтерского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творческих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сообществ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психофизиологических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бытовых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социокультурной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оказавшихся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сложной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оказание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выработке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итуациях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стрессовых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конфликтных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нуждающихся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профилактику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наркотической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алкогольной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зависимости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табакокурения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употребления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веществ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устойчиво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низкими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мотивации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развитию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талантливых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гарантий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осуществляемая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группо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199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характеристик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малой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гуманизацию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межличностных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благоприятного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климата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толерантности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полиэтнической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поликульту</w:t>
      </w:r>
      <w:r>
        <w:rPr>
          <w:rFonts w:hAnsi="Times New Roman" w:cs="Times New Roman"/>
          <w:color w:val="000000"/>
          <w:sz w:val="24"/>
          <w:szCs w:val="24"/>
        </w:rPr>
        <w:t>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ориентационного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общечеловеческим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семейным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здоровому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позиции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патриотизму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чувству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будущее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страны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признанию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спортивной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исследовательской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творческой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конструктивного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волонтерскую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</w:t>
      </w:r>
      <w:r>
        <w:rPr>
          <w:rFonts w:hAnsi="Times New Roman" w:cs="Times New Roman"/>
          <w:color w:val="000000"/>
          <w:sz w:val="24"/>
          <w:szCs w:val="24"/>
        </w:rPr>
        <w:t>ализацию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своевременную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деструктивных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создающих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угрозы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профилактику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девиантного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асоциального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</w:t>
      </w:r>
      <w:r>
        <w:rPr>
          <w:rFonts w:hAnsi="Times New Roman" w:cs="Times New Roman"/>
          <w:color w:val="000000"/>
          <w:sz w:val="24"/>
          <w:szCs w:val="24"/>
        </w:rPr>
        <w:t>оявления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жестокости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насилия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травли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199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привлечение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</w:t>
      </w:r>
      <w:r>
        <w:rPr>
          <w:rFonts w:hAnsi="Times New Roman" w:cs="Times New Roman"/>
          <w:color w:val="000000"/>
          <w:sz w:val="24"/>
          <w:szCs w:val="24"/>
        </w:rPr>
        <w:t>дничеству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подходов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наиболее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благоприятных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регулярное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координацию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взаимосвязей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>угими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оказания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личностного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</w:t>
      </w:r>
      <w:r>
        <w:rPr>
          <w:rFonts w:hAnsi="Times New Roman" w:cs="Times New Roman"/>
          <w:color w:val="000000"/>
          <w:sz w:val="24"/>
          <w:szCs w:val="24"/>
        </w:rPr>
        <w:t>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199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подходов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спитанию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администрацией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целом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педагогом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социальным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адаптации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интеграции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построения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траекторий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интеллектуально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познавательную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творческую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трудовую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общественно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полезную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художественно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эстетическую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физкультурно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спортивную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игровую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D1199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педагогом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организатором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педагогом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библиотекарем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педагогами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старшими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вожатыми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вовлечения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</w:t>
      </w:r>
      <w:r>
        <w:rPr>
          <w:rFonts w:hAnsi="Times New Roman" w:cs="Times New Roman"/>
          <w:color w:val="000000"/>
          <w:sz w:val="24"/>
          <w:szCs w:val="24"/>
        </w:rPr>
        <w:t>школьной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досуговых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каникулярных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администрацией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девиантного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асоциального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администрацией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социальным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педагогом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тьютором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 xml:space="preserve">.)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комплексной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находящихся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партнер</w:t>
      </w:r>
      <w:r>
        <w:rPr>
          <w:rFonts w:hAnsi="Times New Roman" w:cs="Times New Roman"/>
          <w:color w:val="000000"/>
          <w:sz w:val="24"/>
          <w:szCs w:val="24"/>
        </w:rPr>
        <w:t>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199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способствующей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самоопределению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партнерства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привлечен</w:t>
      </w:r>
      <w:r>
        <w:rPr>
          <w:rFonts w:hAnsi="Times New Roman" w:cs="Times New Roman"/>
          <w:color w:val="000000"/>
          <w:sz w:val="24"/>
          <w:szCs w:val="24"/>
        </w:rPr>
        <w:t>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спорта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научных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1995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комплексной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находящихся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привлечением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</w:t>
      </w:r>
      <w:r>
        <w:rPr>
          <w:rFonts w:hAnsi="Times New Roman" w:cs="Times New Roman"/>
          <w:color w:val="000000"/>
          <w:sz w:val="24"/>
          <w:szCs w:val="24"/>
        </w:rPr>
        <w:t>жб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правоохранительных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здравоохранения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спорта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бизнеса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Составление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составленного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</w:t>
      </w:r>
      <w:r>
        <w:rPr>
          <w:rFonts w:hAnsi="Times New Roman" w:cs="Times New Roman"/>
          <w:color w:val="000000"/>
          <w:sz w:val="24"/>
          <w:szCs w:val="24"/>
        </w:rPr>
        <w:t>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календарного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4.3.2. </w:t>
      </w:r>
      <w:r>
        <w:rPr>
          <w:rFonts w:hAnsi="Times New Roman" w:cs="Times New Roman"/>
          <w:color w:val="000000"/>
          <w:sz w:val="24"/>
          <w:szCs w:val="24"/>
        </w:rPr>
        <w:t>Вариативная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зависимости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конкретных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</w:t>
      </w:r>
      <w:r>
        <w:rPr>
          <w:rFonts w:hAnsi="Times New Roman" w:cs="Times New Roman"/>
          <w:color w:val="000000"/>
          <w:sz w:val="24"/>
          <w:szCs w:val="24"/>
        </w:rPr>
        <w:t>дителя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Например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устойчиво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низкими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вариативный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мотивации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координации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учителей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предметников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вовлечения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</w:t>
      </w:r>
      <w:r>
        <w:rPr>
          <w:rFonts w:hAnsi="Times New Roman" w:cs="Times New Roman"/>
          <w:color w:val="000000"/>
          <w:sz w:val="24"/>
          <w:szCs w:val="24"/>
        </w:rPr>
        <w:t>зовательную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Вариативная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r>
        <w:rPr>
          <w:rFonts w:hAnsi="Times New Roman" w:cs="Times New Roman"/>
          <w:color w:val="000000"/>
          <w:sz w:val="24"/>
          <w:szCs w:val="24"/>
        </w:rPr>
        <w:t>Классный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выбирает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несовершенн</w:t>
      </w:r>
      <w:r>
        <w:rPr>
          <w:rFonts w:hAnsi="Times New Roman" w:cs="Times New Roman"/>
          <w:color w:val="000000"/>
          <w:sz w:val="24"/>
          <w:szCs w:val="24"/>
        </w:rPr>
        <w:t>олетних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199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беседа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консультация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обмен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мнениями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оказание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совместный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поиск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>.);</w:t>
      </w:r>
    </w:p>
    <w:p w:rsidR="00D1199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групповые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творческие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сетевые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органы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проекты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ролевые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ебаты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>.);</w:t>
      </w:r>
    </w:p>
    <w:p w:rsidR="00D11995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классные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конкурсы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спектакли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концерты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походы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образовательный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туризм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слеты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соревнования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квесты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>.).</w:t>
      </w:r>
    </w:p>
    <w:p w:rsidR="00D1199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символики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Подъем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 флага 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_____________________________________________________________. </w:t>
      </w:r>
      <w:r>
        <w:rPr>
          <w:rFonts w:hAnsi="Times New Roman" w:cs="Times New Roman"/>
          <w:color w:val="000000"/>
          <w:sz w:val="24"/>
          <w:szCs w:val="24"/>
        </w:rPr>
        <w:t>Спуск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 осуществляется </w:t>
      </w:r>
      <w:r>
        <w:rPr>
          <w:rFonts w:hAnsi="Times New Roman" w:cs="Times New Roman"/>
          <w:color w:val="000000"/>
          <w:sz w:val="24"/>
          <w:szCs w:val="24"/>
        </w:rPr>
        <w:t>_______________________________.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r>
        <w:rPr>
          <w:rFonts w:hAnsi="Times New Roman" w:cs="Times New Roman"/>
          <w:color w:val="000000"/>
          <w:sz w:val="24"/>
          <w:szCs w:val="24"/>
        </w:rPr>
        <w:t>Вынос Государственного флага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 </w:t>
      </w:r>
      <w:r>
        <w:rPr>
          <w:rFonts w:hAnsi="Times New Roman" w:cs="Times New Roman"/>
          <w:color w:val="000000"/>
          <w:sz w:val="24"/>
          <w:szCs w:val="24"/>
        </w:rPr>
        <w:t>осуществляется 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торжественных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организационных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воспитательных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конкурсных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Вынос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сопровождается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гимна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</w:t>
      </w:r>
      <w:r>
        <w:rPr>
          <w:rFonts w:hAnsi="Times New Roman" w:cs="Times New Roman"/>
          <w:color w:val="000000"/>
          <w:sz w:val="24"/>
          <w:szCs w:val="24"/>
        </w:rPr>
        <w:t>Подъем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спуск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вынос 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____________________________________________________________________________________________________________________________________________________________________________________________________.</w:t>
      </w:r>
    </w:p>
    <w:p w:rsidR="00D119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Исполнение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гимна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 осуществляется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199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</w:p>
    <w:p w:rsidR="00D1199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</w:t>
      </w:r>
    </w:p>
    <w:p w:rsidR="00D1199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</w:p>
    <w:p w:rsidR="00D11995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</w:t>
      </w:r>
    </w:p>
    <w:sectPr>
      <w:headerReference w:type="default" r:id="rId4"/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width:357.83pt;height:63.15pt;margin-top:389.4pt;margin-left:118.76pt;mso-position-horizontal-relative:page;mso-position-vertical-relative:page;position:absolute;rotation:315;z-index:251658240" fillcolor="black" stroked="f">
          <v:fill opacity="0.25"/>
          <v:path strokeok="f"/>
          <v:textpath style="font-family:Impact;font-weight:bold;v-text-align:left" string="  100ballnik.com 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716E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36D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25B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531C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F74F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B231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9717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0F76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EE0F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13525"/>
    <w:rsid w:val="002D33B1"/>
    <w:rsid w:val="002D3591"/>
    <w:rsid w:val="003514A0"/>
    <w:rsid w:val="004F7E17"/>
    <w:rsid w:val="005A05CE"/>
    <w:rsid w:val="00653AF6"/>
    <w:rsid w:val="00B73A5A"/>
    <w:rsid w:val="00D11995"/>
    <w:rsid w:val="00E438A1"/>
    <w:rsid w:val="00F01E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E15341-21C6-44C9-9763-6A225A91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1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user_10</dc:creator>
  <dc:description>Подготовлено экспертами Актион-МЦФЭР</dc:description>
  <cp:lastModifiedBy>user_10</cp:lastModifiedBy>
  <cp:revision>2</cp:revision>
  <dcterms:created xsi:type="dcterms:W3CDTF">2023-06-06T02:23:00Z</dcterms:created>
  <dcterms:modified xsi:type="dcterms:W3CDTF">2023-06-06T02:23:00Z</dcterms:modified>
</cp:coreProperties>
</file>