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D" w:rsidRPr="00AC1E08" w:rsidRDefault="00AC1E08" w:rsidP="00AC1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лист. </w:t>
      </w:r>
      <w:r w:rsidR="00E3520C" w:rsidRPr="00AC1E08">
        <w:rPr>
          <w:rFonts w:ascii="Times New Roman" w:hAnsi="Times New Roman" w:cs="Times New Roman"/>
          <w:b/>
          <w:sz w:val="24"/>
          <w:szCs w:val="24"/>
        </w:rPr>
        <w:t>Типы связи слов в словосочетании</w:t>
      </w:r>
    </w:p>
    <w:p w:rsidR="00C66133" w:rsidRPr="00EF745F" w:rsidRDefault="00E3520C" w:rsidP="00E3520C">
      <w:pPr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1. Работа с текстом.</w:t>
      </w:r>
    </w:p>
    <w:p w:rsidR="00C66133" w:rsidRDefault="00AC1E08" w:rsidP="00E3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Прочитай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 w:rsidR="00C66133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C66133" w:rsidRDefault="00AC1E08" w:rsidP="00E3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Вставь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пропущенные буквы и расставь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 w:rsidR="00C66133">
        <w:rPr>
          <w:rFonts w:ascii="Times New Roman" w:hAnsi="Times New Roman" w:cs="Times New Roman"/>
          <w:sz w:val="24"/>
          <w:szCs w:val="24"/>
        </w:rPr>
        <w:t xml:space="preserve"> недостающие запятые.</w:t>
      </w:r>
    </w:p>
    <w:p w:rsidR="00C66133" w:rsidRDefault="00AC1E08" w:rsidP="00E3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Выполни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 w:rsidR="00C66133">
        <w:rPr>
          <w:rFonts w:ascii="Times New Roman" w:hAnsi="Times New Roman" w:cs="Times New Roman"/>
          <w:sz w:val="24"/>
          <w:szCs w:val="24"/>
        </w:rPr>
        <w:t xml:space="preserve"> задания после текста.</w:t>
      </w:r>
    </w:p>
    <w:p w:rsidR="00E3520C" w:rsidRPr="00EF745F" w:rsidRDefault="00C66133" w:rsidP="00C6613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Ещ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 xml:space="preserve">… в </w:t>
      </w:r>
      <w:proofErr w:type="gramStart"/>
      <w:r w:rsidRPr="00EF745F">
        <w:rPr>
          <w:rFonts w:ascii="Times New Roman" w:hAnsi="Times New Roman" w:cs="Times New Roman"/>
          <w:i/>
          <w:sz w:val="24"/>
          <w:szCs w:val="24"/>
        </w:rPr>
        <w:t>глубок</w:t>
      </w:r>
      <w:proofErr w:type="gram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древност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за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долго до нашей эры,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у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ных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инт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ресовали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недра Земли.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Изв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ржения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 xml:space="preserve"> вулканов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гиган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ские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проп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сти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EF745F">
        <w:rPr>
          <w:rFonts w:ascii="Times New Roman" w:hAnsi="Times New Roman" w:cs="Times New Roman"/>
          <w:i/>
          <w:sz w:val="24"/>
          <w:szCs w:val="24"/>
        </w:rPr>
        <w:t>…валы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земл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тр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сения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св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детельств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вали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о том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что в глубине Земли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прои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…ходят какие 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то</w:t>
      </w:r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понятные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проце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с,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сс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Возн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кали мифы о </w:t>
      </w:r>
      <w:proofErr w:type="gram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дземных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жителях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зв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рях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н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…)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показыва</w:t>
      </w:r>
      <w:r w:rsidRPr="00EF745F">
        <w:rPr>
          <w:rFonts w:ascii="Times New Roman" w:hAnsi="Times New Roman" w:cs="Times New Roman"/>
          <w:i/>
          <w:sz w:val="24"/>
          <w:szCs w:val="24"/>
        </w:rPr>
        <w:t>ю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хся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 xml:space="preserve"> на поверхности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о боге п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дземного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царства Плутоне. Люди над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ляли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ч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ловеч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скими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кач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ствами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и пол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гали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не</w:t>
      </w:r>
      <w:r w:rsidRPr="00EF745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ведомые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существа то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же</w:t>
      </w:r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могут</w:t>
      </w:r>
      <w:proofErr w:type="gram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зли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т,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боро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т,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между собой, </w:t>
      </w:r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в</w:t>
      </w:r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следстви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чего Земля тр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с</w:t>
      </w:r>
      <w:r w:rsidRPr="00EF745F">
        <w:rPr>
          <w:rFonts w:ascii="Times New Roman" w:hAnsi="Times New Roman" w:cs="Times New Roman"/>
          <w:i/>
          <w:sz w:val="24"/>
          <w:szCs w:val="24"/>
        </w:rPr>
        <w:t>ё(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т,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т</w:t>
      </w:r>
      <w:r w:rsidRPr="00EF745F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520C" w:rsidRPr="00EF745F">
        <w:rPr>
          <w:rFonts w:ascii="Times New Roman" w:hAnsi="Times New Roman" w:cs="Times New Roman"/>
          <w:i/>
          <w:sz w:val="24"/>
          <w:szCs w:val="24"/>
        </w:rPr>
        <w:t>вулканы и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вергаю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т</w:t>
      </w:r>
      <w:r w:rsidRPr="00EF745F">
        <w:rPr>
          <w:rFonts w:ascii="Times New Roman" w:hAnsi="Times New Roman" w:cs="Times New Roman"/>
          <w:i/>
          <w:sz w:val="24"/>
          <w:szCs w:val="24"/>
        </w:rPr>
        <w:t>,ть</w:t>
      </w:r>
      <w:proofErr w:type="spellEnd"/>
      <w:r w:rsidRPr="00EF745F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EF745F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а море зал</w:t>
      </w:r>
      <w:r w:rsidRPr="00EF745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E3520C" w:rsidRPr="00EF745F">
        <w:rPr>
          <w:rFonts w:ascii="Times New Roman" w:hAnsi="Times New Roman" w:cs="Times New Roman"/>
          <w:i/>
          <w:sz w:val="24"/>
          <w:szCs w:val="24"/>
        </w:rPr>
        <w:t>вает</w:t>
      </w:r>
      <w:proofErr w:type="spellEnd"/>
      <w:r w:rsidR="00E3520C" w:rsidRPr="00EF745F">
        <w:rPr>
          <w:rFonts w:ascii="Times New Roman" w:hAnsi="Times New Roman" w:cs="Times New Roman"/>
          <w:i/>
          <w:sz w:val="24"/>
          <w:szCs w:val="24"/>
        </w:rPr>
        <w:t xml:space="preserve"> сушу.</w:t>
      </w:r>
    </w:p>
    <w:p w:rsidR="00EF745F" w:rsidRPr="00EF745F" w:rsidRDefault="00EF745F" w:rsidP="00C661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45F">
        <w:rPr>
          <w:rFonts w:ascii="Times New Roman" w:hAnsi="Times New Roman" w:cs="Times New Roman"/>
          <w:sz w:val="24"/>
          <w:szCs w:val="24"/>
          <w:u w:val="single"/>
        </w:rPr>
        <w:t>Задания к тексту</w:t>
      </w:r>
    </w:p>
    <w:p w:rsidR="00C66133" w:rsidRDefault="00AC1E08" w:rsidP="00C66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Задай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 тексту вопросы с опорой на вопросительные слова.</w:t>
      </w:r>
    </w:p>
    <w:p w:rsidR="00AC1E08" w:rsidRDefault="00AC1E08" w:rsidP="00AC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___________________________________________________________________________________</w:t>
      </w:r>
    </w:p>
    <w:p w:rsidR="00AC1E08" w:rsidRDefault="00AC1E08" w:rsidP="00AC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__________________________________________________________________________________</w:t>
      </w:r>
    </w:p>
    <w:p w:rsidR="00AC1E08" w:rsidRDefault="00AC1E08" w:rsidP="00AC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______________________________________________________________________________________</w:t>
      </w:r>
    </w:p>
    <w:p w:rsidR="00AC1E08" w:rsidRDefault="00AC1E08" w:rsidP="00AC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__________________________________________________________________________________</w:t>
      </w:r>
    </w:p>
    <w:p w:rsidR="00AC1E08" w:rsidRDefault="00AC1E08" w:rsidP="00AC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______________________________________________________________________________________</w:t>
      </w:r>
    </w:p>
    <w:p w:rsidR="00C66133" w:rsidRDefault="00AC1E08" w:rsidP="00C66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Представь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20D3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древний человек, который увидел извержение вулкана. Придумай</w:t>
      </w:r>
      <w:r w:rsidR="00420D38">
        <w:rPr>
          <w:rFonts w:ascii="Times New Roman" w:hAnsi="Times New Roman" w:cs="Times New Roman"/>
          <w:sz w:val="24"/>
          <w:szCs w:val="24"/>
        </w:rPr>
        <w:t>те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историю, которая могла бы объяснить это явление. Напиши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ее в 6 – 10 предложениях.</w:t>
      </w:r>
    </w:p>
    <w:p w:rsidR="00AC1E08" w:rsidRPr="00E3520C" w:rsidRDefault="00AC1E08" w:rsidP="00C66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20C" w:rsidRPr="00EF745F" w:rsidRDefault="00AC1E08" w:rsidP="00C661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2. Новая тема.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AC1E08" w:rsidTr="00AC1E08">
        <w:tc>
          <w:tcPr>
            <w:tcW w:w="10988" w:type="dxa"/>
            <w:gridSpan w:val="3"/>
            <w:vAlign w:val="center"/>
          </w:tcPr>
          <w:p w:rsidR="00AC1E08" w:rsidRDefault="00AC1E08" w:rsidP="00AC1E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словосочетаниях</w:t>
            </w:r>
          </w:p>
        </w:tc>
      </w:tr>
      <w:tr w:rsidR="00AC1E08" w:rsidTr="00AC1E08">
        <w:tc>
          <w:tcPr>
            <w:tcW w:w="3662" w:type="dxa"/>
          </w:tcPr>
          <w:p w:rsidR="00AC1E08" w:rsidRDefault="00AC1E08" w:rsidP="00AC1E0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AC1E08" w:rsidRDefault="00AC1E08" w:rsidP="00AC1E0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AC1E08" w:rsidRDefault="00AC1E08" w:rsidP="00AC1E0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</w:tbl>
    <w:p w:rsidR="00AC1E08" w:rsidRPr="00EF745F" w:rsidRDefault="00AC1E08" w:rsidP="00AC1E08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45F">
        <w:rPr>
          <w:rFonts w:ascii="Times New Roman" w:hAnsi="Times New Roman" w:cs="Times New Roman"/>
          <w:sz w:val="24"/>
          <w:szCs w:val="24"/>
          <w:u w:val="single"/>
        </w:rPr>
        <w:t>Лингвистический эксперимент</w:t>
      </w:r>
    </w:p>
    <w:p w:rsidR="00494556" w:rsidRDefault="00AC1E08" w:rsidP="00AC1E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</w:t>
      </w:r>
      <w:r w:rsidR="00420D3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лингвистический эксперимент, чтобы узнать, что такое согласование, управление и примыкание. </w:t>
      </w:r>
    </w:p>
    <w:p w:rsidR="00494556" w:rsidRDefault="00494556" w:rsidP="00AC1E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Измени главное слово.</w:t>
      </w:r>
    </w:p>
    <w:p w:rsidR="00AC1E08" w:rsidRDefault="00494556" w:rsidP="00AC1E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AC1E08">
        <w:rPr>
          <w:rFonts w:ascii="Times New Roman" w:hAnsi="Times New Roman" w:cs="Times New Roman"/>
          <w:sz w:val="24"/>
          <w:szCs w:val="24"/>
        </w:rPr>
        <w:t>осмо</w:t>
      </w:r>
      <w:r>
        <w:rPr>
          <w:rFonts w:ascii="Times New Roman" w:hAnsi="Times New Roman" w:cs="Times New Roman"/>
          <w:sz w:val="24"/>
          <w:szCs w:val="24"/>
        </w:rPr>
        <w:t xml:space="preserve">три, </w:t>
      </w:r>
      <w:r w:rsidR="00AC1E08">
        <w:rPr>
          <w:rFonts w:ascii="Times New Roman" w:hAnsi="Times New Roman" w:cs="Times New Roman"/>
          <w:sz w:val="24"/>
          <w:szCs w:val="24"/>
        </w:rPr>
        <w:t xml:space="preserve">изменилось </w:t>
      </w:r>
      <w:r>
        <w:rPr>
          <w:rFonts w:ascii="Times New Roman" w:hAnsi="Times New Roman" w:cs="Times New Roman"/>
          <w:sz w:val="24"/>
          <w:szCs w:val="24"/>
        </w:rPr>
        <w:t>ли зависимое?</w:t>
      </w:r>
    </w:p>
    <w:p w:rsidR="00494556" w:rsidRDefault="00494556" w:rsidP="00AC1E0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зависимое не изменилось, то является ли оно изменяемой частью речи?</w:t>
      </w:r>
    </w:p>
    <w:tbl>
      <w:tblPr>
        <w:tblStyle w:val="a3"/>
        <w:tblW w:w="11000" w:type="dxa"/>
        <w:tblLook w:val="04A0"/>
      </w:tblPr>
      <w:tblGrid>
        <w:gridCol w:w="2735"/>
        <w:gridCol w:w="2756"/>
        <w:gridCol w:w="2756"/>
        <w:gridCol w:w="2753"/>
      </w:tblGrid>
      <w:tr w:rsidR="00B80AE1" w:rsidRPr="00AC1E08" w:rsidTr="00494556">
        <w:trPr>
          <w:trHeight w:val="863"/>
        </w:trPr>
        <w:tc>
          <w:tcPr>
            <w:tcW w:w="2760" w:type="dxa"/>
            <w:hideMark/>
          </w:tcPr>
          <w:p w:rsidR="00B80AE1" w:rsidRPr="00AC1E08" w:rsidRDefault="00B80AE1" w:rsidP="00AC1E0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B80AE1" w:rsidRPr="00B80AE1" w:rsidRDefault="00B80AE1" w:rsidP="00B80A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0A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Согласование</w:t>
            </w:r>
          </w:p>
        </w:tc>
        <w:tc>
          <w:tcPr>
            <w:tcW w:w="2760" w:type="dxa"/>
            <w:hideMark/>
          </w:tcPr>
          <w:p w:rsidR="00B80AE1" w:rsidRPr="00B80AE1" w:rsidRDefault="00B80AE1" w:rsidP="00B80A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0A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</w:t>
            </w:r>
          </w:p>
        </w:tc>
        <w:tc>
          <w:tcPr>
            <w:tcW w:w="2760" w:type="dxa"/>
            <w:hideMark/>
          </w:tcPr>
          <w:p w:rsidR="00B80AE1" w:rsidRPr="00B80AE1" w:rsidRDefault="00B80AE1" w:rsidP="00B80A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0A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Примыкание</w:t>
            </w:r>
          </w:p>
        </w:tc>
      </w:tr>
      <w:tr w:rsidR="00AC1E08" w:rsidRPr="00AC1E08" w:rsidTr="00494556">
        <w:trPr>
          <w:trHeight w:val="863"/>
        </w:trPr>
        <w:tc>
          <w:tcPr>
            <w:tcW w:w="2760" w:type="dxa"/>
            <w:hideMark/>
          </w:tcPr>
          <w:p w:rsidR="00000000" w:rsidRPr="00AC1E08" w:rsidRDefault="00AC1E08" w:rsidP="00AC1E08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2760" w:type="dxa"/>
            <w:hideMark/>
          </w:tcPr>
          <w:p w:rsidR="00000000" w:rsidRPr="00AC1E08" w:rsidRDefault="00AC1E08" w:rsidP="00AC1E08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интересная книга </w:t>
            </w:r>
          </w:p>
        </w:tc>
        <w:tc>
          <w:tcPr>
            <w:tcW w:w="2760" w:type="dxa"/>
            <w:hideMark/>
          </w:tcPr>
          <w:p w:rsidR="00000000" w:rsidRPr="00AC1E08" w:rsidRDefault="00AC1E08" w:rsidP="00AC1E08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прочитал книгу </w:t>
            </w:r>
          </w:p>
        </w:tc>
        <w:tc>
          <w:tcPr>
            <w:tcW w:w="2760" w:type="dxa"/>
            <w:hideMark/>
          </w:tcPr>
          <w:p w:rsidR="00000000" w:rsidRPr="00AC1E08" w:rsidRDefault="00AC1E08" w:rsidP="00AC1E08">
            <w:pPr>
              <w:spacing w:before="24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быстро прочитал </w:t>
            </w:r>
          </w:p>
        </w:tc>
      </w:tr>
      <w:tr w:rsidR="00AC1E08" w:rsidRPr="00AC1E08" w:rsidTr="00494556">
        <w:trPr>
          <w:trHeight w:val="956"/>
        </w:trPr>
        <w:tc>
          <w:tcPr>
            <w:tcW w:w="2760" w:type="dxa"/>
            <w:hideMark/>
          </w:tcPr>
          <w:p w:rsidR="00000000" w:rsidRPr="00AC1E08" w:rsidRDefault="00AC1E08" w:rsidP="00494556">
            <w:pPr>
              <w:tabs>
                <w:tab w:val="left" w:pos="15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Изменяем </w:t>
            </w:r>
            <w:r w:rsidR="004945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hideMark/>
          </w:tcPr>
          <w:p w:rsid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 чего?)</w:t>
            </w:r>
          </w:p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hideMark/>
          </w:tcPr>
          <w:p w:rsid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что сделала?) </w:t>
            </w:r>
          </w:p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hideMark/>
          </w:tcPr>
          <w:p w:rsid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(она что сделала?) </w:t>
            </w:r>
          </w:p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E08" w:rsidRPr="00AC1E08" w:rsidTr="00494556">
        <w:trPr>
          <w:trHeight w:val="698"/>
        </w:trPr>
        <w:tc>
          <w:tcPr>
            <w:tcW w:w="2760" w:type="dxa"/>
            <w:vMerge w:val="restart"/>
            <w:hideMark/>
          </w:tcPr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2760" w:type="dxa"/>
            <w:vMerge w:val="restart"/>
            <w:hideMark/>
          </w:tcPr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_______________ </w:t>
            </w:r>
          </w:p>
        </w:tc>
        <w:tc>
          <w:tcPr>
            <w:tcW w:w="5500" w:type="dxa"/>
            <w:gridSpan w:val="2"/>
            <w:hideMark/>
          </w:tcPr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Изменяется ____________________ слово </w:t>
            </w:r>
          </w:p>
        </w:tc>
      </w:tr>
      <w:tr w:rsidR="00AC1E08" w:rsidRPr="00AC1E08" w:rsidTr="00494556">
        <w:trPr>
          <w:trHeight w:val="1783"/>
        </w:trPr>
        <w:tc>
          <w:tcPr>
            <w:tcW w:w="0" w:type="auto"/>
            <w:vMerge/>
            <w:hideMark/>
          </w:tcPr>
          <w:p w:rsidR="00AC1E08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C1E08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_______________, но является _______________ </w:t>
            </w:r>
          </w:p>
        </w:tc>
        <w:tc>
          <w:tcPr>
            <w:tcW w:w="2760" w:type="dxa"/>
            <w:hideMark/>
          </w:tcPr>
          <w:p w:rsidR="00000000" w:rsidRPr="00AC1E08" w:rsidRDefault="00AC1E08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_______________ </w:t>
            </w:r>
          </w:p>
        </w:tc>
      </w:tr>
    </w:tbl>
    <w:p w:rsidR="00AC1E08" w:rsidRDefault="00AC1E0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494556" w:rsidP="00EF74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Типы связи слов в словосочетании</w:t>
      </w:r>
    </w:p>
    <w:p w:rsidR="00EF745F" w:rsidRPr="00EF745F" w:rsidRDefault="00EF745F" w:rsidP="00EF74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60" w:type="dxa"/>
        <w:tblLook w:val="04A0"/>
      </w:tblPr>
      <w:tblGrid>
        <w:gridCol w:w="2058"/>
        <w:gridCol w:w="2457"/>
        <w:gridCol w:w="2316"/>
        <w:gridCol w:w="4229"/>
      </w:tblGrid>
      <w:tr w:rsidR="00494556" w:rsidRPr="00494556" w:rsidTr="00494556">
        <w:trPr>
          <w:trHeight w:val="586"/>
        </w:trPr>
        <w:tc>
          <w:tcPr>
            <w:tcW w:w="206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246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типа </w:t>
            </w:r>
          </w:p>
        </w:tc>
        <w:tc>
          <w:tcPr>
            <w:tcW w:w="232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изменяется </w:t>
            </w:r>
          </w:p>
        </w:tc>
        <w:tc>
          <w:tcPr>
            <w:tcW w:w="424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выражено зависимое слово </w:t>
            </w:r>
          </w:p>
        </w:tc>
      </w:tr>
      <w:tr w:rsidR="00494556" w:rsidRPr="00494556" w:rsidTr="00494556">
        <w:trPr>
          <w:trHeight w:val="1985"/>
        </w:trPr>
        <w:tc>
          <w:tcPr>
            <w:tcW w:w="206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2460" w:type="dxa"/>
            <w:hideMark/>
          </w:tcPr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ставится в той же форме, что и главное </w:t>
            </w:r>
          </w:p>
        </w:tc>
        <w:tc>
          <w:tcPr>
            <w:tcW w:w="2320" w:type="dxa"/>
            <w:hideMark/>
          </w:tcPr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оба слова </w:t>
            </w:r>
          </w:p>
        </w:tc>
        <w:tc>
          <w:tcPr>
            <w:tcW w:w="4240" w:type="dxa"/>
            <w:hideMark/>
          </w:tcPr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прилагательное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(белый снег)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причастие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(сияющая звезда)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порядковое числительное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(первый ряд) </w:t>
            </w:r>
          </w:p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некоторые местоимения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(каждый человек) </w:t>
            </w:r>
          </w:p>
        </w:tc>
      </w:tr>
      <w:tr w:rsidR="00494556" w:rsidRPr="00494556" w:rsidTr="00494556">
        <w:trPr>
          <w:trHeight w:val="1448"/>
        </w:trPr>
        <w:tc>
          <w:tcPr>
            <w:tcW w:w="206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EF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hideMark/>
          </w:tcPr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ставится при главном </w:t>
            </w:r>
          </w:p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в определенном падеже </w:t>
            </w:r>
          </w:p>
        </w:tc>
        <w:tc>
          <w:tcPr>
            <w:tcW w:w="2320" w:type="dxa"/>
            <w:hideMark/>
          </w:tcPr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главное изменяется, зависимое нет, </w:t>
            </w:r>
          </w:p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но является изменяемой частью речи </w:t>
            </w:r>
          </w:p>
        </w:tc>
        <w:tc>
          <w:tcPr>
            <w:tcW w:w="4240" w:type="dxa"/>
            <w:hideMark/>
          </w:tcPr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(читать книгу)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местоимение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(встретили нас) </w:t>
            </w:r>
          </w:p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числительное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(разделить на два) </w:t>
            </w:r>
          </w:p>
        </w:tc>
      </w:tr>
      <w:tr w:rsidR="00494556" w:rsidRPr="00494556" w:rsidTr="00494556">
        <w:trPr>
          <w:trHeight w:val="1819"/>
        </w:trPr>
        <w:tc>
          <w:tcPr>
            <w:tcW w:w="2060" w:type="dxa"/>
            <w:hideMark/>
          </w:tcPr>
          <w:p w:rsidR="00000000" w:rsidRPr="00EF745F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Примыкание </w:t>
            </w:r>
          </w:p>
        </w:tc>
        <w:tc>
          <w:tcPr>
            <w:tcW w:w="2460" w:type="dxa"/>
            <w:hideMark/>
          </w:tcPr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– неизменяемая часть речи </w:t>
            </w:r>
          </w:p>
        </w:tc>
        <w:tc>
          <w:tcPr>
            <w:tcW w:w="2320" w:type="dxa"/>
            <w:hideMark/>
          </w:tcPr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зависимое слово не изменяется </w:t>
            </w:r>
          </w:p>
        </w:tc>
        <w:tc>
          <w:tcPr>
            <w:tcW w:w="4240" w:type="dxa"/>
            <w:hideMark/>
          </w:tcPr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>- наречие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(бежать быстро)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деепричастие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(говорить волнуясь)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инфинитив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(приехал отдохнуть)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несклоняемые сущ.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(надеть пальто) </w:t>
            </w:r>
          </w:p>
          <w:p w:rsidR="00494556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- притяжательные местоимения: </w:t>
            </w:r>
            <w:r w:rsidRPr="00494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его,    </w:t>
            </w:r>
          </w:p>
          <w:p w:rsidR="00000000" w:rsidRPr="00494556" w:rsidRDefault="00494556" w:rsidP="0049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её, их</w:t>
            </w:r>
            <w:r w:rsidRPr="004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(его друг, их дом, её сестра) </w:t>
            </w:r>
          </w:p>
        </w:tc>
      </w:tr>
    </w:tbl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556" w:rsidRDefault="00EF745F" w:rsidP="00EF7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Алгоритм. Как определить тип</w:t>
      </w:r>
      <w:r w:rsidR="00494556" w:rsidRPr="00494556">
        <w:rPr>
          <w:rFonts w:ascii="Times New Roman" w:hAnsi="Times New Roman" w:cs="Times New Roman"/>
          <w:b/>
          <w:bCs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 </w:t>
      </w:r>
      <w:r w:rsidR="00494556" w:rsidRPr="00494556">
        <w:rPr>
          <w:rFonts w:ascii="Times New Roman" w:hAnsi="Times New Roman" w:cs="Times New Roman"/>
          <w:b/>
          <w:bCs/>
          <w:sz w:val="24"/>
          <w:szCs w:val="24"/>
        </w:rPr>
        <w:t>в словосочетании?</w:t>
      </w:r>
    </w:p>
    <w:p w:rsidR="00494556" w:rsidRDefault="00101F28" w:rsidP="004945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7" style="position:absolute;margin-left:11.1pt;margin-top:15.9pt;width:523.4pt;height:289.95pt;z-index:251679744" coordorigin="789,10042" coordsize="10468,5799">
            <v:rect id="_x0000_s1026" style="position:absolute;left:3869;top:10042;width:4495;height:551">
              <v:textbox>
                <w:txbxContent>
                  <w:p w:rsidR="00494556" w:rsidRPr="00494556" w:rsidRDefault="00494556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Обознач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ь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главное и зависимое слово</w:t>
                    </w:r>
                  </w:p>
                </w:txbxContent>
              </v:textbox>
            </v:rect>
            <v:rect id="_x0000_s1027" style="position:absolute;left:3869;top:10894;width:4570;height:489">
              <v:textbox>
                <w:txbxContent>
                  <w:p w:rsidR="00494556" w:rsidRPr="00494556" w:rsidRDefault="00101F28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Определи</w:t>
                    </w:r>
                    <w:r w:rsidR="00494556"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част</w:t>
                    </w:r>
                    <w:r w:rsid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ь</w:t>
                    </w:r>
                    <w:r w:rsidR="00494556"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речи </w:t>
                    </w:r>
                    <w:r w:rsid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зависимого слова</w:t>
                    </w:r>
                  </w:p>
                  <w:p w:rsidR="00494556" w:rsidRPr="00494556" w:rsidRDefault="00494556" w:rsidP="004945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789;top:11770;width:3356;height:2153">
              <v:textbox>
                <w:txbxContent>
                  <w:p w:rsidR="00000000" w:rsidRPr="00494556" w:rsidRDefault="00494556" w:rsidP="00494556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наречие</w:t>
                    </w:r>
                    <w:r w:rsidR="001B60BC"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000000" w:rsidRPr="00494556" w:rsidRDefault="00494556" w:rsidP="00494556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деепричастие</w:t>
                    </w:r>
                    <w:r w:rsidR="001B60BC"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000000" w:rsidRPr="00494556" w:rsidRDefault="00494556" w:rsidP="00494556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инфинитив</w:t>
                    </w:r>
                    <w:r w:rsidR="001B60BC"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000000" w:rsidRPr="00494556" w:rsidRDefault="001B60BC" w:rsidP="00494556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нескл. сущ. и прил.</w:t>
                    </w: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000000" w:rsidRPr="00494556" w:rsidRDefault="001B60BC" w:rsidP="00494556">
                    <w:pPr>
                      <w:numPr>
                        <w:ilvl w:val="0"/>
                        <w:numId w:val="1"/>
                      </w:num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притяжат</w:t>
                    </w:r>
                    <w:proofErr w:type="spellEnd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местоим</w:t>
                    </w:r>
                    <w:proofErr w:type="spellEnd"/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. (его, её, их) </w:t>
                    </w:r>
                  </w:p>
                  <w:p w:rsidR="00494556" w:rsidRPr="00494556" w:rsidRDefault="00494556" w:rsidP="00494556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7463;top:11770;width:3620;height:489">
              <v:textbox>
                <w:txbxContent>
                  <w:p w:rsidR="00494556" w:rsidRPr="00494556" w:rsidRDefault="00494556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Другие части речи</w:t>
                    </w:r>
                  </w:p>
                  <w:p w:rsidR="00494556" w:rsidRPr="00494556" w:rsidRDefault="00494556" w:rsidP="004945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7463;top:12621;width:3620;height:489">
              <v:textbox>
                <w:txbxContent>
                  <w:p w:rsidR="00494556" w:rsidRPr="00494556" w:rsidRDefault="00494556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Измени главное слово</w:t>
                    </w:r>
                  </w:p>
                  <w:p w:rsidR="00494556" w:rsidRPr="00494556" w:rsidRDefault="00494556" w:rsidP="004945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7463;top:13434;width:3620;height:489">
              <v:textbox>
                <w:txbxContent>
                  <w:p w:rsidR="00494556" w:rsidRPr="00494556" w:rsidRDefault="00494556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945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Изменилось ли зависимое?</w:t>
                    </w:r>
                  </w:p>
                  <w:p w:rsidR="00494556" w:rsidRPr="00494556" w:rsidRDefault="00494556" w:rsidP="0049455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7463;top:14223;width:899;height:489">
              <v:textbox>
                <w:txbxContent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Да </w:t>
                    </w:r>
                  </w:p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0184;top:14223;width:899;height:489">
              <v:textbox>
                <w:txbxContent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Нет </w:t>
                    </w:r>
                  </w:p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1390;top:14387;width:2392;height:489">
              <v:textbox>
                <w:txbxContent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Примыкание </w:t>
                    </w:r>
                  </w:p>
                  <w:p w:rsidR="00101F28" w:rsidRPr="00494556" w:rsidRDefault="00101F28" w:rsidP="00101F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6122;top:15352;width:2392;height:489">
              <v:textbox>
                <w:txbxContent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Согласование  </w:t>
                    </w:r>
                  </w:p>
                  <w:p w:rsidR="00101F28" w:rsidRPr="00494556" w:rsidRDefault="00101F28" w:rsidP="00101F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6" style="position:absolute;left:8865;top:15352;width:2392;height:489">
              <v:textbox>
                <w:txbxContent>
                  <w:p w:rsidR="00101F28" w:rsidRPr="00494556" w:rsidRDefault="00101F28" w:rsidP="00101F2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Управление </w:t>
                    </w:r>
                  </w:p>
                  <w:p w:rsidR="00101F28" w:rsidRPr="00494556" w:rsidRDefault="00101F28" w:rsidP="00101F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122;top:10593;width:0;height:301" o:connectortype="straight">
              <v:stroke endarrow="block"/>
            </v:shape>
            <v:shape id="_x0000_s1038" type="#_x0000_t32" style="position:absolute;left:4007;top:11383;width:0;height:387" o:connectortype="straight">
              <v:stroke endarrow="block"/>
            </v:shape>
            <v:shape id="_x0000_s1039" type="#_x0000_t32" style="position:absolute;left:7826;top:11383;width:0;height:387" o:connectortype="straight">
              <v:stroke endarrow="block"/>
            </v:shape>
            <v:shape id="_x0000_s1040" type="#_x0000_t32" style="position:absolute;left:2429;top:13923;width:0;height:464" o:connectortype="straight">
              <v:stroke endarrow="block"/>
            </v:shape>
            <v:shape id="_x0000_s1041" type="#_x0000_t32" style="position:absolute;left:9229;top:12259;width:0;height:362" o:connectortype="straight">
              <v:stroke endarrow="block"/>
            </v:shape>
            <v:shape id="_x0000_s1042" type="#_x0000_t32" style="position:absolute;left:9229;top:13110;width:0;height:324" o:connectortype="straight">
              <v:stroke endarrow="block"/>
            </v:shape>
            <v:shape id="_x0000_s1043" type="#_x0000_t32" style="position:absolute;left:7889;top:13923;width:0;height:300" o:connectortype="straight">
              <v:stroke endarrow="block"/>
            </v:shape>
            <v:shape id="_x0000_s1044" type="#_x0000_t32" style="position:absolute;left:10568;top:13923;width:0;height:300" o:connectortype="straight">
              <v:stroke endarrow="block"/>
            </v:shape>
            <v:shape id="_x0000_s1045" type="#_x0000_t32" style="position:absolute;left:7889;top:14712;width:0;height:640" o:connectortype="straight">
              <v:stroke endarrow="block"/>
            </v:shape>
            <v:shape id="_x0000_s1046" type="#_x0000_t32" style="position:absolute;left:10568;top:14712;width:0;height:640" o:connectortype="straight">
              <v:stroke endarrow="block"/>
            </v:shape>
          </v:group>
        </w:pict>
      </w:r>
    </w:p>
    <w:p w:rsidR="00494556" w:rsidRDefault="00494556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Default="00101F28" w:rsidP="00494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45F" w:rsidRPr="00EF745F" w:rsidRDefault="00EF745F" w:rsidP="00494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3. Закр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F745F">
        <w:rPr>
          <w:rFonts w:ascii="Times New Roman" w:hAnsi="Times New Roman" w:cs="Times New Roman"/>
          <w:b/>
          <w:sz w:val="24"/>
          <w:szCs w:val="24"/>
        </w:rPr>
        <w:t>пление</w:t>
      </w:r>
    </w:p>
    <w:p w:rsidR="00101F28" w:rsidRPr="00EF745F" w:rsidRDefault="00101F28" w:rsidP="00494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01F28" w:rsidRP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виды связи в словосочетаниях, используя алгоритм. </w:t>
      </w:r>
    </w:p>
    <w:p w:rsidR="00000000" w:rsidRPr="00101F28" w:rsidRDefault="001B60BC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вкусный пирог </w:t>
      </w:r>
      <w:r w:rsidR="00101F28">
        <w:rPr>
          <w:rFonts w:ascii="Times New Roman" w:hAnsi="Times New Roman" w:cs="Times New Roman"/>
          <w:sz w:val="24"/>
          <w:szCs w:val="24"/>
        </w:rPr>
        <w:t>— _________________________________________________________________________</w:t>
      </w:r>
    </w:p>
    <w:p w:rsidR="00000000" w:rsidRPr="00101F28" w:rsidRDefault="001B60BC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книга о природе </w:t>
      </w:r>
      <w:r w:rsidR="00101F28">
        <w:rPr>
          <w:rFonts w:ascii="Times New Roman" w:hAnsi="Times New Roman" w:cs="Times New Roman"/>
          <w:sz w:val="24"/>
          <w:szCs w:val="24"/>
        </w:rPr>
        <w:t>— ________________________________________________________________________</w:t>
      </w:r>
    </w:p>
    <w:p w:rsidR="00000000" w:rsidRPr="00101F28" w:rsidRDefault="001B60BC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 xml:space="preserve">читать наизусть </w:t>
      </w:r>
      <w:r w:rsidR="00101F28">
        <w:rPr>
          <w:rFonts w:ascii="Times New Roman" w:hAnsi="Times New Roman" w:cs="Times New Roman"/>
          <w:sz w:val="24"/>
          <w:szCs w:val="24"/>
        </w:rPr>
        <w:t>— _________________________________________________________________________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F28">
        <w:rPr>
          <w:rFonts w:ascii="Times New Roman" w:hAnsi="Times New Roman" w:cs="Times New Roman"/>
          <w:sz w:val="24"/>
          <w:szCs w:val="24"/>
        </w:rPr>
        <w:t>сказал улыбаясь</w:t>
      </w:r>
      <w:r>
        <w:rPr>
          <w:rFonts w:ascii="Times New Roman" w:hAnsi="Times New Roman" w:cs="Times New Roman"/>
          <w:sz w:val="24"/>
          <w:szCs w:val="24"/>
        </w:rPr>
        <w:t xml:space="preserve"> — 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живописная природа — 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утопая в снегу — _________________________________________________________________________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пели — __________________________________________________________________________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предрассудков — 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пальто — _________________________________________________________________________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друга — _____________________________________________________________________________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нараспашку — _______________________________________________________________________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человеку — ______________________________________________________________________</w:t>
      </w:r>
    </w:p>
    <w:p w:rsidR="00101F28" w:rsidRDefault="00101F2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1F28" w:rsidRPr="00EF745F" w:rsidRDefault="00101F28" w:rsidP="00101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01F28" w:rsidRPr="00EF745F" w:rsidRDefault="00420D38" w:rsidP="00101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Распределите словосочетания по группам.</w:t>
      </w:r>
    </w:p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0D38">
        <w:rPr>
          <w:rFonts w:ascii="Times New Roman" w:hAnsi="Times New Roman" w:cs="Times New Roman"/>
          <w:sz w:val="24"/>
          <w:szCs w:val="24"/>
        </w:rPr>
        <w:t>Весело смеяться, зимний вечер, вести разговор, туристическая база, облако над морем, долго смотреть, синеватая мгла, смотреть на звёзды, пение артистов, з</w:t>
      </w:r>
      <w:r>
        <w:rPr>
          <w:rFonts w:ascii="Times New Roman" w:hAnsi="Times New Roman" w:cs="Times New Roman"/>
          <w:sz w:val="24"/>
          <w:szCs w:val="24"/>
        </w:rPr>
        <w:t>адумчиво слушать, учить правило, в</w:t>
      </w:r>
      <w:r w:rsidRPr="00420D38">
        <w:rPr>
          <w:rFonts w:ascii="Times New Roman" w:hAnsi="Times New Roman" w:cs="Times New Roman"/>
          <w:sz w:val="24"/>
          <w:szCs w:val="24"/>
        </w:rPr>
        <w:t>есьма привлекательный, пятеро друзей, что-то таинственное, любовь к животным, по-детски простодушный, увлекательное путешествие, несколько слов, кожаное пальто, кофе по-восточному, пять килограммов, готовый к употреблению, каждый из нас, семь нянек.</w:t>
      </w:r>
      <w:proofErr w:type="gramEnd"/>
    </w:p>
    <w:p w:rsidR="00EF745F" w:rsidRDefault="00EF745F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20D38" w:rsidTr="00420D38">
        <w:tc>
          <w:tcPr>
            <w:tcW w:w="3662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420D38" w:rsidTr="00420D38">
        <w:tc>
          <w:tcPr>
            <w:tcW w:w="3662" w:type="dxa"/>
          </w:tcPr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45F" w:rsidRDefault="00EF745F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0D38" w:rsidRPr="00EF745F" w:rsidRDefault="00420D38" w:rsidP="00101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420D38" w:rsidRPr="00EF745F" w:rsidRDefault="00420D38" w:rsidP="00101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Четвертый лишний. Найдите в каждой группе лишнее словосочетание.</w:t>
      </w:r>
      <w:r w:rsidR="00EF745F">
        <w:rPr>
          <w:rFonts w:ascii="Times New Roman" w:hAnsi="Times New Roman" w:cs="Times New Roman"/>
          <w:b/>
          <w:sz w:val="24"/>
          <w:szCs w:val="24"/>
        </w:rPr>
        <w:t xml:space="preserve"> Подчеркните его.</w:t>
      </w:r>
    </w:p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0D38">
        <w:rPr>
          <w:rFonts w:ascii="Times New Roman" w:hAnsi="Times New Roman" w:cs="Times New Roman"/>
          <w:sz w:val="24"/>
          <w:szCs w:val="24"/>
        </w:rPr>
        <w:t>Вековые дубы</w:t>
      </w:r>
      <w:r>
        <w:rPr>
          <w:rFonts w:ascii="Times New Roman" w:hAnsi="Times New Roman" w:cs="Times New Roman"/>
          <w:sz w:val="24"/>
          <w:szCs w:val="24"/>
        </w:rPr>
        <w:t>; яркими красками; небольшому муравейнику; красный от стыда.</w:t>
      </w:r>
    </w:p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Pr="00420D38">
        <w:rPr>
          <w:rFonts w:ascii="Times New Roman" w:hAnsi="Times New Roman" w:cs="Times New Roman"/>
          <w:sz w:val="24"/>
          <w:szCs w:val="24"/>
        </w:rPr>
        <w:t>астойчиво повторять; искоса поглядывая;</w:t>
      </w:r>
      <w:r>
        <w:rPr>
          <w:rFonts w:ascii="Times New Roman" w:hAnsi="Times New Roman" w:cs="Times New Roman"/>
          <w:sz w:val="24"/>
          <w:szCs w:val="24"/>
        </w:rPr>
        <w:t xml:space="preserve"> напевая песенку; предложил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420D38">
        <w:rPr>
          <w:rFonts w:ascii="Times New Roman" w:hAnsi="Times New Roman" w:cs="Times New Roman"/>
          <w:sz w:val="24"/>
          <w:szCs w:val="24"/>
        </w:rPr>
        <w:t>оздоровалась со мной</w:t>
      </w:r>
      <w:r>
        <w:rPr>
          <w:rFonts w:ascii="Times New Roman" w:hAnsi="Times New Roman" w:cs="Times New Roman"/>
          <w:sz w:val="24"/>
          <w:szCs w:val="24"/>
        </w:rPr>
        <w:t xml:space="preserve">; показался издалека; </w:t>
      </w:r>
      <w:r w:rsidRPr="00420D38">
        <w:rPr>
          <w:rFonts w:ascii="Times New Roman" w:hAnsi="Times New Roman" w:cs="Times New Roman"/>
          <w:iCs/>
          <w:sz w:val="24"/>
          <w:szCs w:val="24"/>
        </w:rPr>
        <w:t>ягоды земляники; мелькнули в траве.</w:t>
      </w:r>
    </w:p>
    <w:p w:rsidR="00EF745F" w:rsidRDefault="00EF745F" w:rsidP="00101F2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0D38" w:rsidRPr="00EF745F" w:rsidRDefault="00420D38" w:rsidP="00101F2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745F">
        <w:rPr>
          <w:rFonts w:ascii="Times New Roman" w:hAnsi="Times New Roman" w:cs="Times New Roman"/>
          <w:b/>
          <w:iCs/>
          <w:sz w:val="24"/>
          <w:szCs w:val="24"/>
        </w:rPr>
        <w:t>Задание 4</w:t>
      </w:r>
    </w:p>
    <w:p w:rsidR="00420D38" w:rsidRPr="00EF745F" w:rsidRDefault="00420D38" w:rsidP="00101F28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F745F">
        <w:rPr>
          <w:rFonts w:ascii="Times New Roman" w:hAnsi="Times New Roman" w:cs="Times New Roman"/>
          <w:b/>
          <w:iCs/>
          <w:sz w:val="24"/>
          <w:szCs w:val="24"/>
        </w:rPr>
        <w:t>Словосочетания перепутались. Распределите их по нужным местам.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20D38" w:rsidTr="00420D38">
        <w:tc>
          <w:tcPr>
            <w:tcW w:w="3662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420D38" w:rsidRDefault="00420D38" w:rsidP="00420D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420D38" w:rsidTr="00420D38">
        <w:tc>
          <w:tcPr>
            <w:tcW w:w="3662" w:type="dxa"/>
          </w:tcPr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воля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 росы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ужасом воскликнул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собачью миску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конфет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Поздно вечером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Утомительный шум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 по-испански</w:t>
            </w:r>
          </w:p>
        </w:tc>
        <w:tc>
          <w:tcPr>
            <w:tcW w:w="3663" w:type="dxa"/>
          </w:tcPr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Завершая беседу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туманы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Заплечный мешок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 домой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их доме</w:t>
            </w:r>
          </w:p>
          <w:p w:rsidR="00420D38" w:rsidRDefault="00420D38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лисица</w:t>
            </w:r>
          </w:p>
          <w:p w:rsidR="00420D38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с чаем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Кусок хлеба</w:t>
            </w:r>
          </w:p>
        </w:tc>
        <w:tc>
          <w:tcPr>
            <w:tcW w:w="3663" w:type="dxa"/>
          </w:tcPr>
          <w:p w:rsidR="00420D38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восторга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перроне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уезжаем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 самолёта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Сияющих звёзд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Свежескошенная трава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мини</w:t>
            </w:r>
          </w:p>
          <w:p w:rsidR="00EF745F" w:rsidRDefault="00EF745F" w:rsidP="00101F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Суровые годы</w:t>
            </w:r>
          </w:p>
        </w:tc>
      </w:tr>
    </w:tbl>
    <w:p w:rsidR="00420D38" w:rsidRDefault="00420D38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EF745F" w:rsidTr="00A65C42">
        <w:tc>
          <w:tcPr>
            <w:tcW w:w="3662" w:type="dxa"/>
          </w:tcPr>
          <w:p w:rsidR="00EF745F" w:rsidRDefault="00EF745F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3663" w:type="dxa"/>
          </w:tcPr>
          <w:p w:rsidR="00EF745F" w:rsidRDefault="00EF745F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63" w:type="dxa"/>
          </w:tcPr>
          <w:p w:rsidR="00EF745F" w:rsidRDefault="00EF745F" w:rsidP="00A65C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</w:tr>
      <w:tr w:rsidR="00EF745F" w:rsidTr="00A65C42">
        <w:tc>
          <w:tcPr>
            <w:tcW w:w="3662" w:type="dxa"/>
          </w:tcPr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EF745F" w:rsidRDefault="00EF745F" w:rsidP="00A6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45F" w:rsidRDefault="00EF745F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45F" w:rsidRPr="00EF745F" w:rsidRDefault="00EF745F" w:rsidP="00101F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F745F" w:rsidRPr="00EF745F" w:rsidRDefault="00EF745F" w:rsidP="00EF74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Выпишите из предложени</w:t>
      </w:r>
      <w:r w:rsidRPr="00EF745F">
        <w:rPr>
          <w:rFonts w:ascii="Times New Roman" w:hAnsi="Times New Roman" w:cs="Times New Roman"/>
          <w:b/>
          <w:sz w:val="24"/>
          <w:szCs w:val="24"/>
        </w:rPr>
        <w:t>я</w:t>
      </w:r>
      <w:r w:rsidRPr="00EF745F">
        <w:rPr>
          <w:rFonts w:ascii="Times New Roman" w:hAnsi="Times New Roman" w:cs="Times New Roman"/>
          <w:b/>
          <w:sz w:val="24"/>
          <w:szCs w:val="24"/>
        </w:rPr>
        <w:t xml:space="preserve"> все возможные словосочетания, укажите вид связи.</w:t>
      </w:r>
    </w:p>
    <w:p w:rsidR="00EF745F" w:rsidRPr="00EF745F" w:rsidRDefault="00EF745F" w:rsidP="00EF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745F" w:rsidRDefault="00EF745F" w:rsidP="00EF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Направо речка вилась синеватой тенью между белых и пустынных полей.</w:t>
      </w:r>
    </w:p>
    <w:p w:rsidR="00EF745F" w:rsidRPr="00E3520C" w:rsidRDefault="00EF745F" w:rsidP="00101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74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45F" w:rsidRPr="00E3520C" w:rsidSect="00E352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821"/>
    <w:multiLevelType w:val="hybridMultilevel"/>
    <w:tmpl w:val="629427AC"/>
    <w:lvl w:ilvl="0" w:tplc="7BC6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6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4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F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2B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4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CB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C8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C7B1D"/>
    <w:multiLevelType w:val="hybridMultilevel"/>
    <w:tmpl w:val="C404616E"/>
    <w:lvl w:ilvl="0" w:tplc="1E54D8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5BE4A9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6EDC46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87B489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668203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42A635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25BE6C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802EFB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B880BB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20C"/>
    <w:rsid w:val="00101F28"/>
    <w:rsid w:val="001B60BC"/>
    <w:rsid w:val="00420D38"/>
    <w:rsid w:val="00422B33"/>
    <w:rsid w:val="00494556"/>
    <w:rsid w:val="00AC1E08"/>
    <w:rsid w:val="00B80AE1"/>
    <w:rsid w:val="00C0622D"/>
    <w:rsid w:val="00C66133"/>
    <w:rsid w:val="00E3520C"/>
    <w:rsid w:val="00EE3B28"/>
    <w:rsid w:val="00E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2022-09-12T16:55:00Z</dcterms:created>
  <dcterms:modified xsi:type="dcterms:W3CDTF">2022-09-12T18:18:00Z</dcterms:modified>
</cp:coreProperties>
</file>