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82A" w:rsidRPr="0047582A" w:rsidRDefault="00261637" w:rsidP="0047582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9251950" cy="6676920"/>
            <wp:effectExtent l="0" t="0" r="6350" b="0"/>
            <wp:docPr id="1" name="Рисунок 1" descr="C:\Users\user\Desktop\Скан титульный лист\3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 титульный лист\3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7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82A" w:rsidRPr="0047582A" w:rsidRDefault="0047582A" w:rsidP="0047582A">
      <w:pPr>
        <w:autoSpaceDN w:val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582A" w:rsidRPr="0047582A" w:rsidRDefault="0047582A" w:rsidP="0047582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bookmark8"/>
      <w:r w:rsidRPr="0047582A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  <w:bookmarkEnd w:id="0"/>
    </w:p>
    <w:p w:rsidR="0047582A" w:rsidRPr="0047582A" w:rsidRDefault="0047582A" w:rsidP="0047582A">
      <w:pPr>
        <w:tabs>
          <w:tab w:val="left" w:pos="369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3 класс</w:t>
      </w:r>
    </w:p>
    <w:p w:rsidR="0047582A" w:rsidRPr="0047582A" w:rsidRDefault="0047582A" w:rsidP="0047582A">
      <w:pPr>
        <w:tabs>
          <w:tab w:val="left" w:pos="369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47582A">
        <w:rPr>
          <w:rFonts w:ascii="Times New Roman" w:hAnsi="Times New Roman" w:cs="Times New Roman"/>
          <w:color w:val="000000"/>
          <w:sz w:val="24"/>
          <w:szCs w:val="24"/>
        </w:rPr>
        <w:t>д.п.н</w:t>
      </w:r>
      <w:proofErr w:type="spellEnd"/>
      <w:r w:rsidRPr="0047582A">
        <w:rPr>
          <w:rFonts w:ascii="Times New Roman" w:hAnsi="Times New Roman" w:cs="Times New Roman"/>
          <w:color w:val="000000"/>
          <w:sz w:val="24"/>
          <w:szCs w:val="24"/>
        </w:rPr>
        <w:t xml:space="preserve">. В.И. Ляха и </w:t>
      </w:r>
      <w:proofErr w:type="spellStart"/>
      <w:r w:rsidRPr="0047582A">
        <w:rPr>
          <w:rFonts w:ascii="Times New Roman" w:hAnsi="Times New Roman" w:cs="Times New Roman"/>
          <w:color w:val="000000"/>
          <w:sz w:val="24"/>
          <w:szCs w:val="24"/>
        </w:rPr>
        <w:t>к.п.н</w:t>
      </w:r>
      <w:proofErr w:type="spellEnd"/>
      <w:r w:rsidRPr="0047582A">
        <w:rPr>
          <w:rFonts w:ascii="Times New Roman" w:hAnsi="Times New Roman" w:cs="Times New Roman"/>
          <w:color w:val="000000"/>
          <w:sz w:val="24"/>
          <w:szCs w:val="24"/>
        </w:rPr>
        <w:t xml:space="preserve">. А.А. </w:t>
      </w:r>
      <w:proofErr w:type="spellStart"/>
      <w:r w:rsidRPr="0047582A">
        <w:rPr>
          <w:rFonts w:ascii="Times New Roman" w:hAnsi="Times New Roman" w:cs="Times New Roman"/>
          <w:color w:val="000000"/>
          <w:sz w:val="24"/>
          <w:szCs w:val="24"/>
        </w:rPr>
        <w:t>Зданевич</w:t>
      </w:r>
      <w:proofErr w:type="spellEnd"/>
      <w:r w:rsidRPr="0047582A">
        <w:rPr>
          <w:rFonts w:ascii="Times New Roman" w:hAnsi="Times New Roman" w:cs="Times New Roman"/>
          <w:color w:val="000000"/>
          <w:sz w:val="24"/>
          <w:szCs w:val="24"/>
        </w:rPr>
        <w:t>, которая рассчитана на 102 часа в год (3 часа в неделю).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bookmark9"/>
      <w:r w:rsidRPr="0047582A">
        <w:rPr>
          <w:rFonts w:ascii="Times New Roman" w:hAnsi="Times New Roman" w:cs="Times New Roman"/>
          <w:sz w:val="24"/>
          <w:szCs w:val="24"/>
          <w:lang w:eastAsia="ru-RU"/>
        </w:rPr>
        <w:t>Рабочая программа по предмету «физическая культура» для 3-го класса составлена на основе следующих документов:</w:t>
      </w:r>
    </w:p>
    <w:p w:rsidR="0047582A" w:rsidRPr="0047582A" w:rsidRDefault="0047582A" w:rsidP="004758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2A">
        <w:rPr>
          <w:rFonts w:ascii="Times New Roman" w:hAnsi="Times New Roman" w:cs="Times New Roman"/>
          <w:sz w:val="24"/>
          <w:szCs w:val="24"/>
        </w:rPr>
        <w:t>Федеральный закон от 29.12.2012 № 273-ФЗ «Об образовании в Российской Федерации»;</w:t>
      </w:r>
    </w:p>
    <w:p w:rsidR="0047582A" w:rsidRPr="0047582A" w:rsidRDefault="0047582A" w:rsidP="004758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2A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17.12.2010 №1897 «Об утверждении и введении в действие федерального государственного образовательного стандарта основного общего образования»;</w:t>
      </w:r>
    </w:p>
    <w:p w:rsidR="0047582A" w:rsidRPr="0047582A" w:rsidRDefault="0047582A" w:rsidP="004758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2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47582A" w:rsidRPr="0047582A" w:rsidRDefault="0047582A" w:rsidP="004758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2A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47582A" w:rsidRPr="0047582A" w:rsidRDefault="0047582A" w:rsidP="004758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2A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47582A" w:rsidRPr="0047582A" w:rsidRDefault="0047582A" w:rsidP="0047582A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82A">
        <w:rPr>
          <w:rFonts w:ascii="Times New Roman" w:hAnsi="Times New Roman" w:cs="Times New Roman"/>
          <w:sz w:val="24"/>
          <w:szCs w:val="24"/>
        </w:rPr>
        <w:t>приказ Министерства просвещения России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</w:t>
      </w:r>
    </w:p>
    <w:p w:rsidR="0047582A" w:rsidRPr="0047582A" w:rsidRDefault="0047582A" w:rsidP="0047582A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 образовательного учреждения </w:t>
      </w:r>
      <w:r w:rsidRPr="0047582A">
        <w:rPr>
          <w:rFonts w:ascii="Times New Roman" w:eastAsia="Calibri" w:hAnsi="Times New Roman" w:cs="Times New Roman"/>
          <w:sz w:val="24"/>
          <w:szCs w:val="24"/>
        </w:rPr>
        <w:t>МБОУ СОШ № 5</w:t>
      </w:r>
      <w:r w:rsidRPr="0047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47582A" w:rsidRPr="0047582A" w:rsidRDefault="0047582A" w:rsidP="0047582A">
      <w:pPr>
        <w:numPr>
          <w:ilvl w:val="0"/>
          <w:numId w:val="13"/>
        </w:numPr>
        <w:tabs>
          <w:tab w:val="left" w:pos="1134"/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МБОУ СОШ № 5;</w:t>
      </w:r>
    </w:p>
    <w:p w:rsidR="0047582A" w:rsidRPr="0047582A" w:rsidRDefault="0047582A" w:rsidP="0047582A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рабочей программе, </w:t>
      </w:r>
      <w:proofErr w:type="gramStart"/>
      <w:r w:rsidRPr="004758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разработанного</w:t>
      </w:r>
      <w:proofErr w:type="gramEnd"/>
      <w:r w:rsidRPr="0047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47582A">
        <w:rPr>
          <w:rFonts w:ascii="Times New Roman" w:eastAsia="Calibri" w:hAnsi="Times New Roman" w:cs="Times New Roman"/>
          <w:sz w:val="24"/>
          <w:szCs w:val="24"/>
        </w:rPr>
        <w:t>МБОУ СОШ № 5</w:t>
      </w:r>
      <w:r w:rsidRPr="0047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о. Королёв;</w:t>
      </w:r>
    </w:p>
    <w:p w:rsidR="0047582A" w:rsidRPr="0047582A" w:rsidRDefault="0047582A" w:rsidP="0047582A">
      <w:pPr>
        <w:widowControl w:val="0"/>
        <w:numPr>
          <w:ilvl w:val="0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</w:t>
      </w:r>
      <w:r w:rsidR="00F94A87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план МБОУ СОШ № 5 г. на 2022-2023</w:t>
      </w:r>
      <w:r w:rsidRPr="004758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7582A" w:rsidRPr="0047582A" w:rsidRDefault="0047582A" w:rsidP="0047582A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582A" w:rsidRPr="0047582A" w:rsidRDefault="0047582A" w:rsidP="0047582A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47582A" w:rsidRPr="0047582A" w:rsidRDefault="0047582A" w:rsidP="0047582A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Общая характеристика предмета</w:t>
      </w:r>
      <w:bookmarkEnd w:id="1"/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Физическая культура - это обязательный учеб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ный курс в общеобразовательных учреждениях. Учебный предмет «Физическая культура» являет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ся основой физического воспитания школьников. В сочетании с другими формами обучения - физ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культурно-оздоровительными мероприятиями в режиме учебного дня (физкультминутка, зарядка и т. п.) и второй половины дня (гимнастика, по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 xml:space="preserve">движные игры), </w:t>
      </w:r>
      <w:r w:rsidRPr="0047582A">
        <w:rPr>
          <w:rFonts w:ascii="Times New Roman" w:eastAsia="Calibri" w:hAnsi="Times New Roman" w:cs="Times New Roman"/>
          <w:sz w:val="24"/>
          <w:szCs w:val="24"/>
        </w:rPr>
        <w:lastRenderedPageBreak/>
        <w:t>внеклассной работой по физиче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ской культуре (спортивные секции, группы ОФП), физкультурно-массовыми и спортивными меро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приятиями (дни здоровья, спортивные праздники, походы и т. п.) - достигается формирование фи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зической культуры личности. Она включает в себя мотивацию и потребность в систематических заня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тиях физической культурой и спортом, овладение основными видами физкультурно-спортивной дея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тельности, разностороннюю физическую подготов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ленность.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При создании данной программы учитывалось, что система физического воспитания, объединяю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щая урочные, внеурочные формы занятий физиче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скими упражнениями и спортом, должна создавать максимально благоприятные условия для раскры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тия и развития не только физических, но и духовных способностей ребенка.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Цель обучения: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47582A">
        <w:rPr>
          <w:rFonts w:ascii="Times New Roman" w:eastAsia="Calibri" w:hAnsi="Times New Roman" w:cs="Times New Roman"/>
          <w:sz w:val="24"/>
          <w:szCs w:val="24"/>
        </w:rPr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 xml:space="preserve">ганизации активного отдыха. 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Задачи обучения</w:t>
      </w:r>
      <w:r w:rsidRPr="004758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582A" w:rsidRPr="0047582A" w:rsidRDefault="0047582A" w:rsidP="0047582A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</w:p>
    <w:p w:rsidR="0047582A" w:rsidRPr="0047582A" w:rsidRDefault="0047582A" w:rsidP="0047582A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у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потребности в обучении и развитии</w:t>
      </w:r>
    </w:p>
    <w:p w:rsidR="0047582A" w:rsidRPr="0047582A" w:rsidRDefault="0047582A" w:rsidP="0047582A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совершенствование практики использования здоровье формирующих образовательных технологий.</w:t>
      </w:r>
    </w:p>
    <w:p w:rsidR="0047582A" w:rsidRPr="0047582A" w:rsidRDefault="0047582A" w:rsidP="0047582A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содействие развитию комфортной образовательной среды</w:t>
      </w:r>
    </w:p>
    <w:p w:rsidR="0047582A" w:rsidRPr="0047582A" w:rsidRDefault="0047582A" w:rsidP="0047582A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укрепление здоровья, улучшение осанки, про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филактика плоскостопия, содействие гармонич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ному физическому, нравственному и социально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му развитию, успешному обучению;</w:t>
      </w:r>
    </w:p>
    <w:p w:rsidR="0047582A" w:rsidRPr="0047582A" w:rsidRDefault="0047582A" w:rsidP="0047582A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 xml:space="preserve">формирование первоначальных умений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само регуляции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средствами физической культуры;</w:t>
      </w:r>
    </w:p>
    <w:p w:rsidR="0047582A" w:rsidRPr="0047582A" w:rsidRDefault="0047582A" w:rsidP="0047582A">
      <w:pPr>
        <w:tabs>
          <w:tab w:val="left" w:pos="35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овладение школой движений;</w:t>
      </w:r>
    </w:p>
    <w:p w:rsidR="0047582A" w:rsidRPr="0047582A" w:rsidRDefault="0047582A" w:rsidP="0047582A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развитие координационных (точность воспроиз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ведения и дифференцирование пространствен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ных, временных и силовых параметров движе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ний, равновесие, ритм, быстрота и точность</w:t>
      </w:r>
      <w:proofErr w:type="gramEnd"/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реагирования на сигналы, согласование дви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жений, ориентирование в пространстве) и кон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диционных (скоростные, скоростно-силовые, выносливость, гибкость) способностей;</w:t>
      </w:r>
      <w:proofErr w:type="gramEnd"/>
    </w:p>
    <w:p w:rsidR="0047582A" w:rsidRPr="0047582A" w:rsidRDefault="0047582A" w:rsidP="0047582A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формирование элементарных знаний о лич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ной гигиене, влиянии физических упражнений на состояние здоровья, работоспособность и раз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витие физических координационных и кондици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онных способностей;</w:t>
      </w:r>
    </w:p>
    <w:p w:rsidR="0047582A" w:rsidRPr="0047582A" w:rsidRDefault="0047582A" w:rsidP="0047582A">
      <w:pPr>
        <w:tabs>
          <w:tab w:val="left" w:pos="3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выработка представлений об основных видах спорта, снарядах и инвентаре, о соблюдении правил техники безопасности во время занятий;</w:t>
      </w:r>
    </w:p>
    <w:p w:rsidR="0047582A" w:rsidRPr="0047582A" w:rsidRDefault="0047582A" w:rsidP="0047582A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формирование установки на сохранение и укреп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ление здоровья, навыков здорового и безопасно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го образа жизни;</w:t>
      </w:r>
    </w:p>
    <w:p w:rsidR="0047582A" w:rsidRPr="0047582A" w:rsidRDefault="0047582A" w:rsidP="0047582A">
      <w:pPr>
        <w:tabs>
          <w:tab w:val="left" w:pos="3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приобщение к самостоятельным занятиям фи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зическими упражнениями, подвижными игра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ми, использование их в свободное время на ос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нове формирования интереса к определенным видам двигательной активности и выявления предрасположенности к тем или иным видам спорта;</w:t>
      </w:r>
    </w:p>
    <w:p w:rsidR="0047582A" w:rsidRPr="0047582A" w:rsidRDefault="0047582A" w:rsidP="0047582A">
      <w:pPr>
        <w:tabs>
          <w:tab w:val="left" w:pos="3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воспитание дисциплинированности, доброже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(восприятие и представ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ление, память, мышление и др.) в ходе двига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тельной деятельности.</w:t>
      </w:r>
    </w:p>
    <w:p w:rsidR="0047582A" w:rsidRPr="0047582A" w:rsidRDefault="0047582A" w:rsidP="004758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bookmarkStart w:id="2" w:name="bookmark10"/>
      <w:r w:rsidRPr="0047582A">
        <w:rPr>
          <w:rFonts w:ascii="Times New Roman" w:eastAsia="Calibri" w:hAnsi="Times New Roman" w:cs="Times New Roman"/>
          <w:sz w:val="24"/>
          <w:szCs w:val="24"/>
        </w:rPr>
        <w:t>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47582A" w:rsidRPr="0047582A" w:rsidRDefault="0047582A" w:rsidP="0047582A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Общая характеристика курса</w:t>
      </w:r>
      <w:bookmarkEnd w:id="2"/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Предметом обучения физической культуре в на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чальной школе является двигательная активность человека с общеразвивающей направленностью. В процессе овладения этой деятельностью укреп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ляется здоровье, совершенствуются физические качества, осваиваются определенные двигательные действия, активно развиваются мышление, творче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ство и самостоятельность.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Важнейшим требованием проведения совре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менного урока по физической культуре является обеспечение дифференцированного и индивиду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ального подхода к учащимся с учетом состояния здоровья, пола, физического развития, двигатель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ной подготовленности, особенностей развития пси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хических свойств и качеств, соблюдения гигиени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ческих норм.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Понятийная база и содержание курса основаны на положениях нормативно-правовых актов Россий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ской Федерации, в том числе:</w:t>
      </w:r>
      <w:proofErr w:type="gramEnd"/>
    </w:p>
    <w:p w:rsidR="0047582A" w:rsidRPr="0047582A" w:rsidRDefault="0047582A" w:rsidP="0047582A">
      <w:pPr>
        <w:tabs>
          <w:tab w:val="left" w:pos="33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требованиях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к результатам освоения основной образовательной программы начального обще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го образования, представленной в Федеральном государственном стандарте;</w:t>
      </w:r>
    </w:p>
    <w:p w:rsidR="0047582A" w:rsidRPr="0047582A" w:rsidRDefault="0047582A" w:rsidP="0047582A">
      <w:pPr>
        <w:tabs>
          <w:tab w:val="left" w:pos="3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концепции духовно-нравственного развития и воспитания личности гражданина;</w:t>
      </w:r>
    </w:p>
    <w:p w:rsidR="0047582A" w:rsidRPr="0047582A" w:rsidRDefault="0047582A" w:rsidP="0047582A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Федеральном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законе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«Об образовании»;</w:t>
      </w:r>
    </w:p>
    <w:p w:rsidR="0047582A" w:rsidRPr="0047582A" w:rsidRDefault="0047582A" w:rsidP="0047582A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 xml:space="preserve">Федеральном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законе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«О физической культуре и спорте»;</w:t>
      </w:r>
    </w:p>
    <w:p w:rsidR="0047582A" w:rsidRPr="0047582A" w:rsidRDefault="0047582A" w:rsidP="0047582A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Стратегии национальной безопасности Россий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ской Федерации до 2020 г.;</w:t>
      </w:r>
    </w:p>
    <w:p w:rsidR="0047582A" w:rsidRPr="0047582A" w:rsidRDefault="0047582A" w:rsidP="0047582A">
      <w:pPr>
        <w:tabs>
          <w:tab w:val="left" w:pos="3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примерной программе начального общего об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разования;</w:t>
      </w:r>
    </w:p>
    <w:p w:rsidR="0047582A" w:rsidRPr="0047582A" w:rsidRDefault="0047582A" w:rsidP="0047582A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приказе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России от 30 августа 2010 г. № 889.</w:t>
      </w:r>
    </w:p>
    <w:p w:rsidR="0047582A" w:rsidRPr="0047582A" w:rsidRDefault="0047582A" w:rsidP="0047582A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bookmarkStart w:id="3" w:name="bookmark11"/>
      <w:r w:rsidRPr="0047582A">
        <w:rPr>
          <w:rFonts w:ascii="Times New Roman" w:eastAsia="Calibri" w:hAnsi="Times New Roman" w:cs="Times New Roman"/>
          <w:sz w:val="24"/>
          <w:szCs w:val="24"/>
        </w:rPr>
        <w:t>Учебный план</w:t>
      </w:r>
      <w:bookmarkEnd w:id="3"/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На курс «Физическая культура» в 3 классе от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водится 102 ч (3 ч/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нед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</w:rPr>
        <w:t>). Третий час на преподава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 xml:space="preserve">ние учебного предмета «Физическая культура» был введен приказом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России от 30 авгу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ста 2010 г. № 889. В приказе было указано: «Третий час учебного предмета "Физическая культура" ис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пользовать на увеличение двигательной активно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сти и развитие физических качеств обучающихся, внедрение современных систем физического вос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питания».</w:t>
      </w:r>
    </w:p>
    <w:p w:rsidR="0047582A" w:rsidRPr="0047582A" w:rsidRDefault="0047582A" w:rsidP="0047582A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bookmark12"/>
      <w:r w:rsidRPr="0047582A">
        <w:rPr>
          <w:rFonts w:ascii="Times New Roman" w:eastAsia="Calibri" w:hAnsi="Times New Roman" w:cs="Times New Roman"/>
          <w:b/>
          <w:sz w:val="24"/>
          <w:szCs w:val="24"/>
        </w:rPr>
        <w:t>Личностные, мета предметные и предметные результаты освоения курса</w:t>
      </w:r>
      <w:bookmarkEnd w:id="4"/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lastRenderedPageBreak/>
        <w:t>В соответствии с требованиями к результатам освоения основной образовательной программы начального общего образования Федерального го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 xml:space="preserve">сударственного образовательного стандарта (приказ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России от 6 октября 2009 г. № 373) данная рабочая программа для 3 класса направлена на достижение учащимися личностных, мета предметных и предметных результатов по физической культуре.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Личностные результаты</w:t>
      </w:r>
      <w:r w:rsidRPr="004758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582A" w:rsidRPr="0047582A" w:rsidRDefault="0047582A" w:rsidP="0047582A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формирование чувства гордости за свою Родину, российский народ и историю России, осознание этнической и национальной принадлежности;</w:t>
      </w:r>
    </w:p>
    <w:p w:rsidR="0047582A" w:rsidRPr="0047582A" w:rsidRDefault="0047582A" w:rsidP="0047582A">
      <w:pPr>
        <w:tabs>
          <w:tab w:val="left" w:pos="3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формирование уважительного отношения к культуре других народов;</w:t>
      </w:r>
    </w:p>
    <w:p w:rsidR="0047582A" w:rsidRPr="0047582A" w:rsidRDefault="0047582A" w:rsidP="0047582A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развитие мотивов учебной деятельности и осо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знание личностного смысла учения, принятие и освоение социальной роли обучающегося;</w:t>
      </w:r>
    </w:p>
    <w:p w:rsidR="0047582A" w:rsidRPr="0047582A" w:rsidRDefault="0047582A" w:rsidP="0047582A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развитие этических чувств, доброжелательности и эмоционально-нравственной отзывчивости, сочувствия другим людям;</w:t>
      </w:r>
    </w:p>
    <w:p w:rsidR="0047582A" w:rsidRPr="0047582A" w:rsidRDefault="0047582A" w:rsidP="0047582A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развитие навыков сотрудничества со сверстни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ками и взрослыми в разных социальных ситуа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циях, умение не создавать конфликты и нахо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дить выходы из спорных ситуаций;</w:t>
      </w:r>
    </w:p>
    <w:p w:rsidR="0047582A" w:rsidRPr="0047582A" w:rsidRDefault="0047582A" w:rsidP="0047582A">
      <w:pPr>
        <w:tabs>
          <w:tab w:val="left" w:pos="36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развитие самостоятельности и личной ответ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ственности за свои поступки на основе пред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ставлений о нравственных нормах, социальной справедливости и свободе;</w:t>
      </w:r>
    </w:p>
    <w:p w:rsidR="0047582A" w:rsidRPr="0047582A" w:rsidRDefault="0047582A" w:rsidP="0047582A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формирование эстетических потребностей, цен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ностей и чувств;</w:t>
      </w:r>
    </w:p>
    <w:p w:rsidR="0047582A" w:rsidRPr="0047582A" w:rsidRDefault="0047582A" w:rsidP="0047582A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формирование установки на безопасный, здоро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вый образ жизни.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Мета предметные результаты</w:t>
      </w:r>
      <w:r w:rsidRPr="0047582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47582A" w:rsidRPr="0047582A" w:rsidRDefault="0047582A" w:rsidP="0047582A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овладение способностью принимать и сохранять цели и задачи учебной деятельности, поиска средств ее осуществления;</w:t>
      </w:r>
    </w:p>
    <w:p w:rsidR="0047582A" w:rsidRPr="0047582A" w:rsidRDefault="0047582A" w:rsidP="0047582A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формирование умений планировать, контро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лировать и оценивать учебные действия в соот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ветствии с поставленной задачей и условиями ее реализации, определять наиболее эффек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тивные способы достижения результата, общие цели и пути их достижения,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щих, конструктивно разрешать конфликты по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средством учета интересов сторон и сотрудни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чества;</w:t>
      </w:r>
      <w:proofErr w:type="gramEnd"/>
    </w:p>
    <w:p w:rsidR="0047582A" w:rsidRPr="0047582A" w:rsidRDefault="0047582A" w:rsidP="0047582A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овладение начальными сведениями о сущности и особенностях объектов, процессов и явлений действительности в соответствии с содержани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ем конкретного учебного предмета, базовыми предметными и меж предметными понятиями, отражающими существенные связи и отношения между объектами и процессами. Предметные результаты:</w:t>
      </w:r>
    </w:p>
    <w:p w:rsidR="0047582A" w:rsidRPr="0047582A" w:rsidRDefault="0047582A" w:rsidP="0047582A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Предметные результаты:</w:t>
      </w:r>
    </w:p>
    <w:p w:rsidR="0047582A" w:rsidRPr="0047582A" w:rsidRDefault="0047582A" w:rsidP="0047582A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формирование первоначальных представлений о значении физической культуры для укрепле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ния здоровья человека (физического, социаль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ного и психического), о ее позитивном влиянии на развитие человека (физическое, интеллекту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альное, эмоциональное, социальное), о физиче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ской культуре и здоровье как факторах успешной учебы и социализации;</w:t>
      </w:r>
    </w:p>
    <w:p w:rsidR="0047582A" w:rsidRPr="0047582A" w:rsidRDefault="0047582A" w:rsidP="0047582A">
      <w:pPr>
        <w:tabs>
          <w:tab w:val="left" w:pos="20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овладение умением организовывать здоровь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е-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сберегающую жизнедеятельность (оздоровитель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ные мероприятия, подвижные игры и т. д.);</w:t>
      </w:r>
    </w:p>
    <w:p w:rsidR="0047582A" w:rsidRPr="0047582A" w:rsidRDefault="0047582A" w:rsidP="0047582A">
      <w:pPr>
        <w:tabs>
          <w:tab w:val="left" w:pos="20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формирование навыка систематического на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блюдения за своим физическим состоянием, величиной физических нагрузок, данными мониторинга здоровья (рост, масса тела и др.), показателями развития основных физических качеств (сила, быстрота, выносливость, коор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динация движений, гибкость).</w:t>
      </w:r>
    </w:p>
    <w:p w:rsidR="0047582A" w:rsidRPr="0047582A" w:rsidRDefault="0047582A" w:rsidP="0047582A">
      <w:pP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bookmarkStart w:id="5" w:name="bookmark13"/>
    </w:p>
    <w:p w:rsidR="0047582A" w:rsidRPr="0047582A" w:rsidRDefault="0047582A" w:rsidP="0047582A">
      <w:pPr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При составлении планирования учитывались приём нормативов Областного физкультурного комплекса ГТО, а также участие школы в территориальных Спартакиадах по традиционным видам спорта (футбол, лёгкая атлетика, гимнастика).</w:t>
      </w:r>
    </w:p>
    <w:p w:rsidR="0047582A" w:rsidRPr="0047582A" w:rsidRDefault="0047582A" w:rsidP="0047582A">
      <w:pPr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Содержание курса</w:t>
      </w:r>
      <w:bookmarkEnd w:id="5"/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К концу учебного года учащиеся научатся: </w:t>
      </w:r>
    </w:p>
    <w:p w:rsidR="0047582A" w:rsidRPr="0047582A" w:rsidRDefault="0047582A" w:rsidP="0047582A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по разделу «Знания о физической культуре» — выполнять организационно-методические требования, которые предъявляются на уроке физкультуры (в частности, на уроках лыж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ной подготовки, плавания),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82A">
        <w:rPr>
          <w:rFonts w:ascii="Times New Roman" w:eastAsia="Calibri" w:hAnsi="Times New Roman" w:cs="Times New Roman"/>
          <w:b/>
          <w:sz w:val="24"/>
          <w:szCs w:val="24"/>
        </w:rPr>
        <w:t>знать историю развития физической  культуры и спорта в городе Калининграде и Королеве; выдающихся спортсменов Подмосковья и  города победителе и призеров олимпийских игр и международных соревнований по различным видам спорта;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вести дневник самоконтроля, рассказывать о скелете, вну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тренних органах, мышечной и кровеносной системе человека, об органах чувств, объяс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нять, что такое пас и его значение для спор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тивных игр с мячом, что такое осанка и мето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ды сохранения правильной осанки, что такое гигиена и правила ее соблюдения, правила закаливания, приема пищи и соблюдения питьевого режима, правила спортивной игры волейбол;</w:t>
      </w:r>
      <w:proofErr w:type="gramEnd"/>
    </w:p>
    <w:p w:rsidR="0047582A" w:rsidRPr="0047582A" w:rsidRDefault="0047582A" w:rsidP="0047582A">
      <w:pPr>
        <w:tabs>
          <w:tab w:val="left" w:pos="1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по разделу «Гимнастика с элементами акро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батики» - выполнять строевые упражнения (строиться в шеренгу, колонну, перестраи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ваться в одну, две и три шеренги), выполнять разминки в движении, на месте, с мешочками,  с обручами, с гимнастиче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ской палкой, с гимнастической скамейкой, на гимнастической скамейке, на матах, с мя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чом, разминки, направленные на развитие координации движений и гибкости, прыж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ковую разминку, разминку в парах, у гимна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стической стенки, выполнять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упражнения на внимание и равновесие, наклон вперед из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положения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стоя и сидя, шпагаты (прямой и продольные), отжимания, подъем туловища из положения лежа, подтягиваться на низкой перекладине из виса лежа согнувшись, запо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минать временные отрезки, выполнять пере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каты, кувырок вперед с места, с разбега и через препятствие, кувырок назад, проходить стан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 xml:space="preserve">ции круговой тренировки, лазать и перелезать по гимнастической стенке, выполнять мост, стойку на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лопатках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>, висеть за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весой одной и двумя ногами на перекладине, прыгать со скакалкой, через скакалку и в ска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калку, прыгать в скакалку в парах, в тройках, выпол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нять упражнения на гимнастической     скамейке, лазать по наклонной гимнастической скамей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ке, выполнять вращение обруча;</w:t>
      </w:r>
    </w:p>
    <w:p w:rsidR="0047582A" w:rsidRPr="0047582A" w:rsidRDefault="0047582A" w:rsidP="0047582A">
      <w:pPr>
        <w:tabs>
          <w:tab w:val="left" w:pos="18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по разделу «Легкая атлетика» - технике высо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кого старта, технике метания мешочка (мяча) на дальность, пробегать дистанцию 30 м, 60м на время, выполнять челночный бег 3x10м на время, прыгать в длину с места и с разбега, бросать набивной мяч (весом 1 кг) на дальность способом «снизу», «от груди», «из-за головы», правой и левой рукой, метать мяч на точность, проходить полосу препят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ствий;</w:t>
      </w:r>
      <w:proofErr w:type="gramEnd"/>
    </w:p>
    <w:p w:rsidR="0047582A" w:rsidRPr="0047582A" w:rsidRDefault="0047582A" w:rsidP="0047582A">
      <w:pPr>
        <w:tabs>
          <w:tab w:val="left" w:pos="17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по разделу «Лыжная подготовка» - передви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 xml:space="preserve">гаться на лыжах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ступающим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и скользящим</w:t>
      </w:r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шагом с лыжными палками и без них, попе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ременным и одновременным двушажным ходом, выполнять повороты на лыжах переступанием и прыжком, переносить лыжи под рукой и на плече, проходить на лыжах ди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станцию 1 км и 1,5 км, подниматься на склон «полу-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 xml:space="preserve">елочкой», </w:t>
      </w:r>
      <w:r w:rsidRPr="0047582A">
        <w:rPr>
          <w:rFonts w:ascii="Times New Roman" w:eastAsia="Calibri" w:hAnsi="Times New Roman" w:cs="Times New Roman"/>
          <w:sz w:val="24"/>
          <w:szCs w:val="24"/>
        </w:rPr>
        <w:lastRenderedPageBreak/>
        <w:t>«елочкой», «лесенкой», спускаться со склона в основной стойке и в низкой стой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ке, тормозить «плугом», передвигаться и спу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скаться со склона на лыжах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«змейкой»;</w:t>
      </w:r>
    </w:p>
    <w:p w:rsidR="0047582A" w:rsidRPr="0047582A" w:rsidRDefault="0047582A" w:rsidP="0047582A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по разделу «Подвижные и спортивные игры» — давать пас ногами и руками, выполнять пере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дачи мяча через волейбольную сетку различ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ными способами, вводить мяч из-за боковой, выполнять броски и ловлю мяча различными способами, выполнять футбольные упраж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нения, стойке баскетболиста, ведению мяча на месте, в движении, правой и левой рукой, участвовать в эстафетах, бросать мяч в бас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кетбольное кольцо различными способами, играть в подвижные игры: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Ловишка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</w:rPr>
        <w:t>», «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Ло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вишка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с мешочком на голове», «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Колдунчики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</w:rPr>
        <w:t>», «Салки», «Салки - дай руку»,  «Собачки», «Бросай далеко, собирай быстрее», «Выши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балы», «Белые медведи», «Волк во рву», «Ловля обезьян с мячом», «Пе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рестрелка», «Пустое место»,  «Подвижная цель», «Совушка», «Удочка», «Салки с домиками», «Перебежки с мешоч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ком на голове», «Мяч в туннеле», «Парашюти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сты», «Горячая линия», « Знамя», «Пионербол», «Точно в цель», «Вызов номеров», играть в спор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тивные игры (футбол, баскетбол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>, элементы волейбола).</w:t>
      </w:r>
    </w:p>
    <w:p w:rsidR="0047582A" w:rsidRPr="0047582A" w:rsidRDefault="0047582A" w:rsidP="0047582A">
      <w:pPr>
        <w:spacing w:after="0" w:line="240" w:lineRule="auto"/>
        <w:outlineLvl w:val="1"/>
        <w:rPr>
          <w:rFonts w:ascii="Times New Roman" w:eastAsia="Calibri" w:hAnsi="Times New Roman" w:cs="Times New Roman"/>
          <w:b/>
          <w:sz w:val="24"/>
          <w:szCs w:val="24"/>
        </w:rPr>
      </w:pPr>
      <w:bookmarkStart w:id="6" w:name="bookmark14"/>
      <w:r w:rsidRPr="0047582A">
        <w:rPr>
          <w:rFonts w:ascii="Times New Roman" w:eastAsia="Calibri" w:hAnsi="Times New Roman" w:cs="Times New Roman"/>
          <w:b/>
          <w:sz w:val="24"/>
          <w:szCs w:val="24"/>
        </w:rPr>
        <w:t>Распределение учебных часов по разделам программы</w:t>
      </w:r>
      <w:bookmarkEnd w:id="6"/>
    </w:p>
    <w:p w:rsidR="0047582A" w:rsidRPr="0047582A" w:rsidRDefault="0047582A" w:rsidP="004758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Количество часов, отводимых на изучение каж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дой темы, и количество контрольных работ по дан</w:t>
      </w:r>
      <w:r w:rsidRPr="0047582A">
        <w:rPr>
          <w:rFonts w:ascii="Times New Roman" w:eastAsia="Calibri" w:hAnsi="Times New Roman" w:cs="Times New Roman"/>
          <w:sz w:val="24"/>
          <w:szCs w:val="24"/>
        </w:rPr>
        <w:softHyphen/>
        <w:t>ной теме приведено в таблице.</w:t>
      </w: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7" w:name="bookmark15"/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582A" w:rsidRPr="0047582A" w:rsidRDefault="0047582A" w:rsidP="004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2A" w:rsidRPr="0047582A" w:rsidRDefault="0047582A" w:rsidP="004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ТЕМАТИЧЕСКИЙ ПЛАН</w:t>
      </w:r>
    </w:p>
    <w:p w:rsidR="0047582A" w:rsidRPr="0047582A" w:rsidRDefault="0047582A" w:rsidP="004758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47582A" w:rsidRPr="0047582A" w:rsidTr="00667E6F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№п\</w:t>
            </w:r>
            <w:proofErr w:type="gramStart"/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программного материала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7582A" w:rsidRPr="0047582A" w:rsidTr="00667E6F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</w:p>
        </w:tc>
      </w:tr>
      <w:tr w:rsidR="0047582A" w:rsidRPr="0047582A" w:rsidTr="00667E6F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7582A" w:rsidRPr="0047582A" w:rsidTr="00667E6F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</w:tr>
      <w:tr w:rsidR="0047582A" w:rsidRPr="0047582A" w:rsidTr="00667E6F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7582A" w:rsidRPr="0047582A" w:rsidTr="00667E6F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47582A" w:rsidRPr="0047582A" w:rsidTr="00667E6F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47582A" w:rsidRPr="0047582A" w:rsidTr="00667E6F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Навыки самостоятельных занятий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процессе уроков</w:t>
            </w:r>
          </w:p>
        </w:tc>
      </w:tr>
      <w:tr w:rsidR="0047582A" w:rsidRPr="0047582A" w:rsidTr="00667E6F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Вариативная часть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</w:tr>
      <w:tr w:rsidR="0047582A" w:rsidRPr="0047582A" w:rsidTr="00667E6F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игры и подвижные игры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47582A" w:rsidRPr="0047582A" w:rsidTr="00667E6F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  <w:tr w:rsidR="0047582A" w:rsidRPr="0047582A" w:rsidTr="00667E6F">
        <w:trPr>
          <w:trHeight w:val="25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атлетика</w:t>
            </w: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47582A" w:rsidRPr="0047582A" w:rsidTr="00667E6F">
        <w:trPr>
          <w:trHeight w:val="278"/>
          <w:jc w:val="center"/>
        </w:trPr>
        <w:tc>
          <w:tcPr>
            <w:tcW w:w="1114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593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</w:tr>
    </w:tbl>
    <w:p w:rsidR="0047582A" w:rsidRPr="0047582A" w:rsidRDefault="0047582A" w:rsidP="0047582A">
      <w:pPr>
        <w:keepNext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82A" w:rsidRPr="0047582A" w:rsidRDefault="0047582A" w:rsidP="0047582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82A" w:rsidRPr="0047582A" w:rsidRDefault="0047582A" w:rsidP="0047582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582A" w:rsidRPr="0047582A" w:rsidRDefault="0047582A" w:rsidP="0047582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58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ПРОГРАММНОГО МАТЕРИАЛА ПО ЧЕТВЕРТЯМ 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67"/>
        <w:gridCol w:w="1470"/>
        <w:gridCol w:w="1559"/>
        <w:gridCol w:w="1418"/>
        <w:gridCol w:w="1674"/>
        <w:gridCol w:w="1417"/>
        <w:gridCol w:w="1418"/>
        <w:gridCol w:w="1321"/>
      </w:tblGrid>
      <w:tr w:rsidR="0047582A" w:rsidRPr="0047582A" w:rsidTr="00667E6F">
        <w:trPr>
          <w:trHeight w:val="309"/>
          <w:jc w:val="center"/>
        </w:trPr>
        <w:tc>
          <w:tcPr>
            <w:tcW w:w="3596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 </w:t>
            </w:r>
            <w:proofErr w:type="gramStart"/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программного</w:t>
            </w:r>
            <w:proofErr w:type="gramEnd"/>
          </w:p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материала</w:t>
            </w:r>
          </w:p>
        </w:tc>
        <w:tc>
          <w:tcPr>
            <w:tcW w:w="14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  <w:proofErr w:type="gramEnd"/>
          </w:p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8807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ТРИМЕСТРЫ</w:t>
            </w:r>
          </w:p>
        </w:tc>
      </w:tr>
      <w:tr w:rsidR="0047582A" w:rsidRPr="0047582A" w:rsidTr="00667E6F">
        <w:trPr>
          <w:trHeight w:val="159"/>
          <w:jc w:val="center"/>
        </w:trPr>
        <w:tc>
          <w:tcPr>
            <w:tcW w:w="359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3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47582A" w:rsidRPr="0047582A" w:rsidTr="00667E6F">
        <w:trPr>
          <w:trHeight w:val="287"/>
          <w:jc w:val="center"/>
        </w:trPr>
        <w:tc>
          <w:tcPr>
            <w:tcW w:w="3596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07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МОДУЛИ</w:t>
            </w:r>
          </w:p>
        </w:tc>
      </w:tr>
      <w:tr w:rsidR="0047582A" w:rsidRPr="0047582A" w:rsidTr="00667E6F">
        <w:trPr>
          <w:trHeight w:val="287"/>
          <w:jc w:val="center"/>
        </w:trPr>
        <w:tc>
          <w:tcPr>
            <w:tcW w:w="3596" w:type="dxa"/>
            <w:gridSpan w:val="2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47582A" w:rsidRPr="0047582A" w:rsidTr="00667E6F">
        <w:trPr>
          <w:trHeight w:val="287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знаний о физической культуре</w:t>
            </w:r>
          </w:p>
        </w:tc>
        <w:tc>
          <w:tcPr>
            <w:tcW w:w="1027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процессе урока</w:t>
            </w:r>
          </w:p>
        </w:tc>
      </w:tr>
      <w:tr w:rsidR="0047582A" w:rsidRPr="0047582A" w:rsidTr="00667E6F">
        <w:trPr>
          <w:trHeight w:val="287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Спортивные игры и подвижные игры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47582A" w:rsidRPr="0047582A" w:rsidTr="00667E6F">
        <w:trPr>
          <w:trHeight w:val="309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Гимнастика с элементами акробатики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47582A" w:rsidRPr="0047582A" w:rsidTr="00667E6F">
        <w:trPr>
          <w:trHeight w:val="287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Лёгкая атлетика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47582A" w:rsidRPr="0047582A" w:rsidTr="00667E6F">
        <w:trPr>
          <w:trHeight w:val="287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47582A" w:rsidRPr="0047582A" w:rsidTr="00667E6F">
        <w:trPr>
          <w:trHeight w:val="309"/>
          <w:jc w:val="center"/>
        </w:trPr>
        <w:tc>
          <w:tcPr>
            <w:tcW w:w="6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7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7582A" w:rsidRPr="0047582A" w:rsidRDefault="0047582A" w:rsidP="004758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</w:tr>
    </w:tbl>
    <w:p w:rsidR="0047582A" w:rsidRPr="0047582A" w:rsidRDefault="0047582A" w:rsidP="0047582A">
      <w:pPr>
        <w:tabs>
          <w:tab w:val="left" w:pos="40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>В результате освоения обязательного минимума содержания учебного предмета «Физическая культура» учащиеся 3 класса должны:</w:t>
      </w:r>
    </w:p>
    <w:p w:rsidR="0047582A" w:rsidRPr="0047582A" w:rsidRDefault="0047582A" w:rsidP="004758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47582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иметь</w:t>
      </w:r>
      <w:proofErr w:type="spellEnd"/>
      <w:r w:rsidRPr="0047582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47582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представление</w:t>
      </w:r>
      <w:proofErr w:type="spellEnd"/>
      <w:r w:rsidRPr="0047582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47582A" w:rsidRPr="0047582A" w:rsidRDefault="0047582A" w:rsidP="004758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>о физической культуре и ее содержании у народов Древней Руси;</w:t>
      </w:r>
    </w:p>
    <w:p w:rsidR="0047582A" w:rsidRPr="0047582A" w:rsidRDefault="0047582A" w:rsidP="004758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>об историческом развитии физической  культуры и спорта в г. Королева.</w:t>
      </w:r>
    </w:p>
    <w:p w:rsidR="0047582A" w:rsidRPr="0047582A" w:rsidRDefault="0047582A" w:rsidP="004758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 xml:space="preserve">известных </w:t>
      </w:r>
      <w:proofErr w:type="gramStart"/>
      <w:r w:rsidRPr="0047582A">
        <w:rPr>
          <w:rFonts w:ascii="Times New Roman" w:eastAsia="Calibri" w:hAnsi="Times New Roman" w:cs="Times New Roman"/>
          <w:bCs/>
          <w:sz w:val="24"/>
          <w:szCs w:val="24"/>
        </w:rPr>
        <w:t>жителях</w:t>
      </w:r>
      <w:proofErr w:type="gramEnd"/>
      <w:r w:rsidRPr="0047582A">
        <w:rPr>
          <w:rFonts w:ascii="Times New Roman" w:eastAsia="Calibri" w:hAnsi="Times New Roman" w:cs="Times New Roman"/>
          <w:bCs/>
          <w:sz w:val="24"/>
          <w:szCs w:val="24"/>
        </w:rPr>
        <w:t xml:space="preserve">  Подмосковья – победителях  и призерах Олимпийских игр.</w:t>
      </w:r>
    </w:p>
    <w:p w:rsidR="0047582A" w:rsidRPr="0047582A" w:rsidRDefault="0047582A" w:rsidP="004758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 xml:space="preserve"> о выдающихся  спортсменах  города в различных видах спорта.</w:t>
      </w:r>
    </w:p>
    <w:p w:rsidR="0047582A" w:rsidRPr="0047582A" w:rsidRDefault="0047582A" w:rsidP="004758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>о разновидностях физических упражнений: общеразвивающих, подводящих и соревновательных;</w:t>
      </w:r>
    </w:p>
    <w:p w:rsidR="0047582A" w:rsidRPr="0047582A" w:rsidRDefault="0047582A" w:rsidP="004758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>об особенностях игры в футбол, баскетбол, волейбол;</w:t>
      </w:r>
    </w:p>
    <w:p w:rsidR="0047582A" w:rsidRPr="0047582A" w:rsidRDefault="0047582A" w:rsidP="004758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proofErr w:type="spellStart"/>
      <w:r w:rsidRPr="0047582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уметь</w:t>
      </w:r>
      <w:proofErr w:type="spellEnd"/>
      <w:r w:rsidRPr="0047582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:</w:t>
      </w:r>
    </w:p>
    <w:p w:rsidR="0047582A" w:rsidRPr="0047582A" w:rsidRDefault="0047582A" w:rsidP="004758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47582A" w:rsidRPr="0047582A" w:rsidRDefault="0047582A" w:rsidP="004758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47582A" w:rsidRPr="0047582A" w:rsidRDefault="0047582A" w:rsidP="004758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>проводить закаливающие процедуры (обливание под душем);</w:t>
      </w:r>
    </w:p>
    <w:p w:rsidR="0047582A" w:rsidRPr="0047582A" w:rsidRDefault="0047582A" w:rsidP="004758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>составлять правила элементарных соревнований, выявлять лучшие результаты в развитии силы, быстроты и координации в процессе соревнований;</w:t>
      </w:r>
    </w:p>
    <w:p w:rsidR="0047582A" w:rsidRPr="0047582A" w:rsidRDefault="0047582A" w:rsidP="0047582A">
      <w:pPr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>вести наблюдения за показателями частоты сердечных сокращений во время выполнения физических упражнений;</w:t>
      </w:r>
    </w:p>
    <w:p w:rsidR="0047582A" w:rsidRPr="0047582A" w:rsidRDefault="0047582A" w:rsidP="0047582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47582A">
        <w:rPr>
          <w:rFonts w:ascii="Times New Roman" w:eastAsia="Calibri" w:hAnsi="Times New Roman" w:cs="Times New Roman"/>
          <w:bCs/>
          <w:sz w:val="24"/>
          <w:szCs w:val="24"/>
        </w:rPr>
        <w:t xml:space="preserve">демонстрировать уровень физической подготовленности (см. табл. </w:t>
      </w:r>
      <w:r w:rsidRPr="0047582A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3).</w:t>
      </w: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9"/>
        <w:gridCol w:w="1904"/>
        <w:gridCol w:w="1881"/>
        <w:gridCol w:w="1845"/>
        <w:gridCol w:w="1928"/>
        <w:gridCol w:w="1881"/>
        <w:gridCol w:w="1848"/>
      </w:tblGrid>
      <w:tr w:rsidR="0047582A" w:rsidRPr="0047582A" w:rsidTr="00667E6F">
        <w:tc>
          <w:tcPr>
            <w:tcW w:w="1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Контрольные</w:t>
            </w:r>
            <w:proofErr w:type="spellEnd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упражнения</w:t>
            </w:r>
            <w:proofErr w:type="spellEnd"/>
          </w:p>
        </w:tc>
        <w:tc>
          <w:tcPr>
            <w:tcW w:w="381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Уровень</w:t>
            </w:r>
            <w:proofErr w:type="spellEnd"/>
          </w:p>
        </w:tc>
      </w:tr>
      <w:tr w:rsidR="0047582A" w:rsidRPr="0047582A" w:rsidTr="00667E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высокий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средний</w:t>
            </w:r>
            <w:proofErr w:type="spellEnd"/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низкий</w:t>
            </w:r>
            <w:proofErr w:type="spellEnd"/>
          </w:p>
        </w:tc>
      </w:tr>
      <w:tr w:rsidR="0047582A" w:rsidRPr="0047582A" w:rsidTr="00667E6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90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Мальчики</w:t>
            </w:r>
            <w:proofErr w:type="spellEnd"/>
          </w:p>
        </w:tc>
        <w:tc>
          <w:tcPr>
            <w:tcW w:w="19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Девочки</w:t>
            </w:r>
            <w:proofErr w:type="spellEnd"/>
          </w:p>
        </w:tc>
      </w:tr>
      <w:tr w:rsidR="0047582A" w:rsidRPr="0047582A" w:rsidTr="00667E6F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 в висе, кол-во раз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47582A" w:rsidRPr="0047582A" w:rsidTr="00667E6F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Подтягивание</w:t>
            </w:r>
            <w:proofErr w:type="gramEnd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 висе лежа, согнувшись, кол-во раз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</w:t>
            </w:r>
          </w:p>
        </w:tc>
      </w:tr>
      <w:tr w:rsidR="0047582A" w:rsidRPr="0047582A" w:rsidTr="00667E6F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Прыжок в длину с места, </w:t>
            </w:r>
            <w:proofErr w:type="gram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150 – 160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131 – 149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120 – 130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143 – 152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126 – 142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115 – 125</w:t>
            </w:r>
          </w:p>
        </w:tc>
      </w:tr>
      <w:tr w:rsidR="0047582A" w:rsidRPr="0047582A" w:rsidTr="00667E6F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Бег 30 м с высокого старта, </w:t>
            </w:r>
            <w:proofErr w:type="gram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5,8 – 5,6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6,3 – 5,9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6,6 – 6,4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6,3 – 6,0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6,5 – 5,9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6,8 – 6,6</w:t>
            </w:r>
          </w:p>
        </w:tc>
      </w:tr>
      <w:tr w:rsidR="0047582A" w:rsidRPr="0047582A" w:rsidTr="00667E6F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Прыжки со скакалкой за 1 мин.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47582A" w:rsidRPr="0047582A" w:rsidTr="00667E6F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Бег</w:t>
            </w:r>
            <w:proofErr w:type="spellEnd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1000 м, </w:t>
            </w:r>
            <w:proofErr w:type="spell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мин</w:t>
            </w:r>
            <w:proofErr w:type="spellEnd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. с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5.30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6.30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7.00</w:t>
            </w:r>
          </w:p>
        </w:tc>
      </w:tr>
      <w:tr w:rsidR="0047582A" w:rsidRPr="0047582A" w:rsidTr="00667E6F"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Ходьба на лыжах 1 км, мин. </w:t>
            </w:r>
            <w:proofErr w:type="gramStart"/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</w:t>
            </w:r>
            <w:proofErr w:type="gram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8.00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8.30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8.30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9.00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47582A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9.30</w:t>
            </w:r>
          </w:p>
        </w:tc>
      </w:tr>
    </w:tbl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</w:p>
    <w:p w:rsidR="0047582A" w:rsidRPr="0047582A" w:rsidRDefault="0047582A" w:rsidP="0047582A">
      <w:pPr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Физкультурно-оздоровительная деятельность</w:t>
      </w: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Оздоровительные формы занятий в режиме учебного дня и учебной недели. Индивидуальные комплексы адаптивной (лечебной) и корригирующей физической культуры.  В системе проводятся контрольные точки 6 раза в год. </w:t>
      </w:r>
    </w:p>
    <w:p w:rsidR="0047582A" w:rsidRPr="0047582A" w:rsidRDefault="0047582A" w:rsidP="0047582A">
      <w:pPr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47582A" w:rsidRPr="0047582A" w:rsidRDefault="0047582A" w:rsidP="0047582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7582A" w:rsidRPr="0047582A" w:rsidRDefault="0047582A" w:rsidP="004758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 xml:space="preserve">Объём двигательной нагрузки для </w:t>
      </w:r>
      <w:proofErr w:type="gramStart"/>
      <w:r w:rsidRPr="0047582A">
        <w:rPr>
          <w:rFonts w:ascii="Times New Roman" w:eastAsia="Calibri" w:hAnsi="Times New Roman" w:cs="Times New Roman"/>
          <w:b/>
          <w:sz w:val="24"/>
          <w:szCs w:val="24"/>
        </w:rPr>
        <w:t>обучающихся</w:t>
      </w:r>
      <w:proofErr w:type="gramEnd"/>
      <w:r w:rsidRPr="0047582A">
        <w:rPr>
          <w:rFonts w:ascii="Times New Roman" w:eastAsia="Calibri" w:hAnsi="Times New Roman" w:cs="Times New Roman"/>
          <w:b/>
          <w:sz w:val="24"/>
          <w:szCs w:val="24"/>
        </w:rPr>
        <w:t xml:space="preserve">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47582A" w:rsidRPr="0047582A" w:rsidRDefault="0047582A" w:rsidP="004758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Возможна корректировка фактического планирования уроков, в соответствии с погодными условиями.</w:t>
      </w:r>
    </w:p>
    <w:p w:rsidR="0047582A" w:rsidRPr="0047582A" w:rsidRDefault="0047582A" w:rsidP="0047582A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Ожидаемые результаты:</w:t>
      </w:r>
    </w:p>
    <w:p w:rsidR="0047582A" w:rsidRPr="0047582A" w:rsidRDefault="0047582A" w:rsidP="0047582A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ab/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повышение качества образования.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стимулирования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«Одаренные дети».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снижение фактов проявления негативного поведения учащихся.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увеличение количества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>, включенных в клубную работу.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разработка и внедрение проекта «Культура здоровья».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создание здоровье сберегающей среды.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расширение практики использования здоровье сберегающих технологий.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сохранение благоприятного эмоционально-психологического климата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47582A" w:rsidRPr="0047582A" w:rsidRDefault="0047582A" w:rsidP="0047582A">
      <w:pPr>
        <w:keepNext/>
        <w:numPr>
          <w:ilvl w:val="0"/>
          <w:numId w:val="6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47582A" w:rsidRPr="0047582A" w:rsidRDefault="0047582A" w:rsidP="0047582A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color w:val="4F81BD" w:themeColor="accent1"/>
          <w:sz w:val="24"/>
          <w:szCs w:val="24"/>
        </w:rPr>
      </w:pPr>
    </w:p>
    <w:p w:rsidR="0047582A" w:rsidRPr="0047582A" w:rsidRDefault="0047582A" w:rsidP="00475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Комплексный урок – урок, на котором совмещают изучение или совершенствование двигательных навыков и развитие двигательных способностей школьников. </w:t>
      </w:r>
    </w:p>
    <w:p w:rsidR="0047582A" w:rsidRPr="0047582A" w:rsidRDefault="0047582A" w:rsidP="004758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keepNext/>
        <w:tabs>
          <w:tab w:val="left" w:pos="5560"/>
        </w:tabs>
        <w:spacing w:after="0" w:line="240" w:lineRule="auto"/>
        <w:outlineLvl w:val="3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Критерии и нормы оценки знаний обучающихся</w:t>
      </w: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последствия заболеваний учащихся.</w:t>
      </w:r>
    </w:p>
    <w:p w:rsidR="0047582A" w:rsidRPr="0047582A" w:rsidRDefault="0047582A" w:rsidP="0047582A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Классификация ошибок и недочетов,</w:t>
      </w: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8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влияющих на снижение оценки</w:t>
      </w: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Мелкими ошибками</w:t>
      </w: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считаются такие, которые не влияют на качество и результат выполнения. К мелким ошибкам в основном относятся неточность отталкивания, нарушение ритма, неправильное исходное положение, «заступ» при приземлении.</w:t>
      </w: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Значительные ошибки</w:t>
      </w: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– это такие, которые не вызывают особого искажения структуры движений, но влияют на качество выполнения, хотя количественный показатель ниже предполагаемого ненамного. </w:t>
      </w:r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К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>значительным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>ошибкам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>относятся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47582A" w:rsidRPr="0047582A" w:rsidRDefault="0047582A" w:rsidP="004758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старт не из требуемого положения;</w:t>
      </w:r>
    </w:p>
    <w:p w:rsidR="0047582A" w:rsidRPr="0047582A" w:rsidRDefault="0047582A" w:rsidP="004758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отталкивание далеко от планки при выполнении прыжков в длину, высоту;</w:t>
      </w:r>
    </w:p>
    <w:p w:rsidR="0047582A" w:rsidRPr="0047582A" w:rsidRDefault="0047582A" w:rsidP="004758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lastRenderedPageBreak/>
        <w:t>бросок мяча в кольцо, метание в цель с наличием дополнительных движений;</w:t>
      </w:r>
    </w:p>
    <w:p w:rsidR="0047582A" w:rsidRPr="0047582A" w:rsidRDefault="0047582A" w:rsidP="0047582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>несинхронность</w:t>
      </w:r>
      <w:proofErr w:type="spellEnd"/>
      <w:proofErr w:type="gramEnd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>выполнения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>упражнения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Грубые ошибки</w:t>
      </w: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– это такие, которые искажают технику движения, влияют на качество и результат выполнения упражнения.</w:t>
      </w:r>
    </w:p>
    <w:p w:rsidR="0047582A" w:rsidRPr="0047582A" w:rsidRDefault="0047582A" w:rsidP="004758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Характеристика цифровой оценки (отметки)</w:t>
      </w: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Оценка «5»</w:t>
      </w: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выставляется за качественное выполнение упражнений, допускается наличие мелких ошибок.</w:t>
      </w: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Оценка «4»</w:t>
      </w: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допущено не более одной значительной ошибки и несколько мелких.</w:t>
      </w: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Оценка «3»</w:t>
      </w: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допущены две значительные ошибки и несколько грубых. Но ученик при повторных выполнениях может улучшить результат.</w:t>
      </w: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Оценка «2»</w:t>
      </w: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выставляется, если упражнение просто не выполнено. Причиной невыполнения является наличие грубых ошибок.</w:t>
      </w: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В 1 – 4 классах оценка за технику ставится лишь при выполнении упражнений в равновесии, лазанье, с элементами акробатики, при построениях, перестроениях, ходьбе.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В остальных видах (бег, прыжки, метание, броски, ходьба) необходимо учитывать результат: секунды, количество, длину, высоту.</w:t>
      </w:r>
      <w:proofErr w:type="gramEnd"/>
    </w:p>
    <w:p w:rsidR="0047582A" w:rsidRPr="0047582A" w:rsidRDefault="0047582A" w:rsidP="0047582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numPr>
          <w:ilvl w:val="0"/>
          <w:numId w:val="2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4758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Всесоюзный физкультурный комплекс ГТО» является основой нормативных требований к физической подготовке учащейся, определяющей уровень физической готовности молодежи к труду и обороне Родины. Вместе с Единой Всесоюзной спортивной классификацией комплекс ГТО играет основополагающую роль в системе нормативных оценок физической подготовки подрастающего поколения. Подготовка молодежи к выполнению требований и сдаче нормативов комплекса ГТО обеспечивается систематическими занятиями по программам физического воспитания в учебных заведениях, пунктах начальной военной подготовки, спортивных секциях, группах общей физической подготовки и самостоятельно.  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Всесоюзный физкультурный комплекс "Готов к труду и обороне СССР" (ГТО) состоит из:</w:t>
      </w:r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758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а) БГТО - 1 ступени - для учащихся 1 - 3 (4) классов школы; БГТО - 2 ступени - для учащихся 4 (5) и 8 (9) классов школы; ГТО - 1 ступени - для учащихся 9 - 10 (11) классов школы, профтехучилищ, средних специальных учебных заведений, трудящейся молодежи до 18-летнего возраста;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ГТО - 2 ступени - для студентов и трудящейся молодежи 18 - 27 лет. Выполнение требований осуществляется в течение учебного года. Соревнования по видам испытаний на быстроту, силу и выносливость проводятся в конце учебного года в течение одного дня. К сдаче нормативов комплекса ГТО допускаются лица, систематически посещающие занятия, имеющие положительные оценки по физической культуре и предварительно сдавшие требования соответствующих ступеней комплекса.  Лицам, выполнившим нормативы и требования комплекса ГТО, вручаются удостоверения и значки соответствующих ступеней установленного образца. </w:t>
      </w:r>
    </w:p>
    <w:p w:rsidR="0047582A" w:rsidRPr="0047582A" w:rsidRDefault="0047582A" w:rsidP="0047582A">
      <w:pPr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</w:p>
    <w:p w:rsidR="0047582A" w:rsidRPr="0047582A" w:rsidRDefault="0047582A" w:rsidP="004758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7582A" w:rsidRPr="0047582A" w:rsidRDefault="0047582A" w:rsidP="0047582A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80808"/>
          <w:sz w:val="24"/>
          <w:szCs w:val="24"/>
        </w:rPr>
      </w:pPr>
    </w:p>
    <w:p w:rsidR="0047582A" w:rsidRPr="0047582A" w:rsidRDefault="0047582A" w:rsidP="0047582A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80808"/>
          <w:sz w:val="24"/>
          <w:szCs w:val="24"/>
        </w:rPr>
      </w:pPr>
    </w:p>
    <w:p w:rsidR="0047582A" w:rsidRPr="0047582A" w:rsidRDefault="0047582A" w:rsidP="0047582A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color w:val="080808"/>
          <w:sz w:val="24"/>
          <w:szCs w:val="24"/>
        </w:rPr>
      </w:pPr>
    </w:p>
    <w:p w:rsidR="0047582A" w:rsidRPr="0047582A" w:rsidRDefault="0047582A" w:rsidP="0047582A">
      <w:pPr>
        <w:shd w:val="clear" w:color="auto" w:fill="FFFFFF"/>
        <w:spacing w:after="0" w:line="27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color w:val="080808"/>
          <w:sz w:val="24"/>
          <w:szCs w:val="24"/>
          <w:lang w:val="en-US"/>
        </w:rPr>
        <w:lastRenderedPageBreak/>
        <w:t>II</w:t>
      </w:r>
      <w:r w:rsidRPr="0047582A">
        <w:rPr>
          <w:rFonts w:ascii="Times New Roman" w:eastAsia="Calibri" w:hAnsi="Times New Roman" w:cs="Times New Roman"/>
          <w:b/>
          <w:color w:val="080808"/>
          <w:sz w:val="24"/>
          <w:szCs w:val="24"/>
        </w:rPr>
        <w:t xml:space="preserve"> ступень - нормы ГТО для школьников 9-10 лет</w:t>
      </w:r>
    </w:p>
    <w:tbl>
      <w:tblPr>
        <w:tblW w:w="4400" w:type="pct"/>
        <w:tblInd w:w="92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"/>
        <w:gridCol w:w="2606"/>
        <w:gridCol w:w="374"/>
        <w:gridCol w:w="1373"/>
        <w:gridCol w:w="1518"/>
        <w:gridCol w:w="1216"/>
        <w:gridCol w:w="1373"/>
        <w:gridCol w:w="1518"/>
        <w:gridCol w:w="732"/>
        <w:gridCol w:w="857"/>
        <w:gridCol w:w="210"/>
        <w:gridCol w:w="1067"/>
      </w:tblGrid>
      <w:tr w:rsidR="0047582A" w:rsidRPr="0047582A" w:rsidTr="00667E6F">
        <w:trPr>
          <w:gridAfter w:val="2"/>
          <w:wAfter w:w="1301" w:type="dxa"/>
          <w:trHeight w:val="330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 xml:space="preserve"> № </w:t>
            </w:r>
            <w:proofErr w:type="gramStart"/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/п</w:t>
            </w:r>
          </w:p>
        </w:tc>
        <w:tc>
          <w:tcPr>
            <w:tcW w:w="2426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Виды испытаний (тесты)</w:t>
            </w:r>
          </w:p>
        </w:tc>
        <w:tc>
          <w:tcPr>
            <w:tcW w:w="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 </w:t>
            </w:r>
          </w:p>
        </w:tc>
        <w:tc>
          <w:tcPr>
            <w:tcW w:w="8363" w:type="dxa"/>
            <w:gridSpan w:val="7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Нормативы</w:t>
            </w:r>
          </w:p>
        </w:tc>
      </w:tr>
      <w:tr w:rsidR="0047582A" w:rsidRPr="0047582A" w:rsidTr="00667E6F">
        <w:trPr>
          <w:gridAfter w:val="2"/>
          <w:wAfter w:w="1301" w:type="dxa"/>
          <w:trHeight w:val="31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 </w:t>
            </w:r>
          </w:p>
        </w:tc>
        <w:tc>
          <w:tcPr>
            <w:tcW w:w="4029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Мальчики</w:t>
            </w:r>
          </w:p>
        </w:tc>
        <w:tc>
          <w:tcPr>
            <w:tcW w:w="4334" w:type="dxa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Девочки</w:t>
            </w:r>
          </w:p>
        </w:tc>
      </w:tr>
      <w:tr w:rsidR="0047582A" w:rsidRPr="0047582A" w:rsidTr="00667E6F">
        <w:trPr>
          <w:gridAfter w:val="2"/>
          <w:wAfter w:w="1301" w:type="dxa"/>
          <w:trHeight w:val="1095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 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Бронзовый знак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Серебряный знак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Золотой знак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Бронзовый знак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Серебряный знак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Золотой знак</w:t>
            </w:r>
          </w:p>
        </w:tc>
      </w:tr>
      <w:tr w:rsidR="0047582A" w:rsidRPr="0047582A" w:rsidTr="00667E6F">
        <w:trPr>
          <w:gridAfter w:val="2"/>
          <w:wAfter w:w="1301" w:type="dxa"/>
          <w:trHeight w:val="315"/>
        </w:trPr>
        <w:tc>
          <w:tcPr>
            <w:tcW w:w="11654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Обязательные испытания (тесты)</w:t>
            </w:r>
          </w:p>
        </w:tc>
      </w:tr>
      <w:tr w:rsidR="0047582A" w:rsidRPr="0047582A" w:rsidTr="00667E6F">
        <w:trPr>
          <w:gridAfter w:val="2"/>
          <w:wAfter w:w="1301" w:type="dxa"/>
          <w:trHeight w:val="750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1.</w:t>
            </w: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Бег на 60 м  (с)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11,6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10,5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12,9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12,3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11</w:t>
            </w:r>
          </w:p>
        </w:tc>
      </w:tr>
      <w:tr w:rsidR="0047582A" w:rsidRPr="0047582A" w:rsidTr="00667E6F">
        <w:trPr>
          <w:gridAfter w:val="2"/>
          <w:wAfter w:w="1301" w:type="dxa"/>
          <w:trHeight w:val="472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2.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Бег на 1 км (м, с)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6.30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06.10</w:t>
            </w:r>
          </w:p>
        </w:tc>
        <w:tc>
          <w:tcPr>
            <w:tcW w:w="113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4.50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6.50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6.30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6.00</w:t>
            </w:r>
          </w:p>
        </w:tc>
      </w:tr>
      <w:tr w:rsidR="0047582A" w:rsidRPr="0047582A" w:rsidTr="00667E6F">
        <w:trPr>
          <w:gridAfter w:val="2"/>
          <w:wAfter w:w="1301" w:type="dxa"/>
          <w:trHeight w:val="42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</w:tr>
      <w:tr w:rsidR="0047582A" w:rsidRPr="0047582A" w:rsidTr="00667E6F">
        <w:trPr>
          <w:gridAfter w:val="2"/>
          <w:wAfter w:w="1301" w:type="dxa"/>
          <w:trHeight w:val="895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3.</w:t>
            </w: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Подтягивание из виса на высокой перекладине  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</w:tr>
      <w:tr w:rsidR="0047582A" w:rsidRPr="0047582A" w:rsidTr="00667E6F">
        <w:trPr>
          <w:gridAfter w:val="2"/>
          <w:wAfter w:w="1301" w:type="dxa"/>
          <w:trHeight w:val="1194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или подтягивание из виса лежа на низкой перекладине 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-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7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9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15</w:t>
            </w:r>
          </w:p>
        </w:tc>
      </w:tr>
      <w:tr w:rsidR="0047582A" w:rsidRPr="0047582A" w:rsidTr="00667E6F">
        <w:trPr>
          <w:gridAfter w:val="2"/>
          <w:wAfter w:w="1301" w:type="dxa"/>
          <w:trHeight w:val="1470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2797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или сгибание и разгибание рук в упоре лежа на полу  (количество раз)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9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16</w:t>
            </w:r>
          </w:p>
        </w:tc>
        <w:tc>
          <w:tcPr>
            <w:tcW w:w="1373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7</w:t>
            </w:r>
          </w:p>
        </w:tc>
        <w:tc>
          <w:tcPr>
            <w:tcW w:w="1443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</w:t>
            </w:r>
          </w:p>
        </w:tc>
      </w:tr>
      <w:tr w:rsidR="0047582A" w:rsidRPr="0047582A" w:rsidTr="00667E6F">
        <w:trPr>
          <w:gridAfter w:val="2"/>
          <w:wAfter w:w="1301" w:type="dxa"/>
          <w:trHeight w:val="990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4.</w:t>
            </w:r>
          </w:p>
        </w:tc>
        <w:tc>
          <w:tcPr>
            <w:tcW w:w="2797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Наклон вперед из положения, стоя с прямыми ногами на полу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13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Достать пол ладонями</w:t>
            </w:r>
          </w:p>
        </w:tc>
        <w:tc>
          <w:tcPr>
            <w:tcW w:w="1373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518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Касание пола пальцами рук</w:t>
            </w:r>
          </w:p>
        </w:tc>
        <w:tc>
          <w:tcPr>
            <w:tcW w:w="1443" w:type="dxa"/>
            <w:gridSpan w:val="2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Достать пол ладонями</w:t>
            </w:r>
          </w:p>
        </w:tc>
      </w:tr>
      <w:tr w:rsidR="0047582A" w:rsidRPr="0047582A" w:rsidTr="00667E6F">
        <w:trPr>
          <w:gridAfter w:val="2"/>
          <w:wAfter w:w="1301" w:type="dxa"/>
          <w:trHeight w:val="45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</w:tr>
      <w:tr w:rsidR="0047582A" w:rsidRPr="0047582A" w:rsidTr="00667E6F">
        <w:trPr>
          <w:gridAfter w:val="2"/>
          <w:wAfter w:w="1301" w:type="dxa"/>
          <w:trHeight w:val="315"/>
        </w:trPr>
        <w:tc>
          <w:tcPr>
            <w:tcW w:w="11654" w:type="dxa"/>
            <w:gridSpan w:val="10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Испытания (тесты) по выбору</w:t>
            </w:r>
          </w:p>
        </w:tc>
      </w:tr>
      <w:tr w:rsidR="0047582A" w:rsidRPr="0047582A" w:rsidTr="00667E6F">
        <w:trPr>
          <w:trHeight w:val="745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5.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Прыжок в длину с разбега (</w:t>
            </w:r>
            <w:proofErr w:type="gramStart"/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см</w:t>
            </w:r>
            <w:proofErr w:type="gramEnd"/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190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220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290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190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200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260</w:t>
            </w:r>
          </w:p>
        </w:tc>
      </w:tr>
      <w:tr w:rsidR="0047582A" w:rsidRPr="0047582A" w:rsidTr="00667E6F">
        <w:trPr>
          <w:trHeight w:val="631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или прыжок в длину с места толчком двумя ногами (</w:t>
            </w:r>
            <w:proofErr w:type="gramStart"/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см</w:t>
            </w:r>
            <w:proofErr w:type="gramEnd"/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130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140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160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125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130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150</w:t>
            </w:r>
          </w:p>
        </w:tc>
      </w:tr>
      <w:tr w:rsidR="0047582A" w:rsidRPr="0047582A" w:rsidTr="00667E6F">
        <w:trPr>
          <w:trHeight w:val="774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6.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Метание мяча весом 150 г (м)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24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27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32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13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15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17</w:t>
            </w:r>
          </w:p>
        </w:tc>
      </w:tr>
      <w:tr w:rsidR="0047582A" w:rsidRPr="0047582A" w:rsidTr="00667E6F">
        <w:trPr>
          <w:trHeight w:val="547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7.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Бег на лыжах на 1 км (мин, с)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8.15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7.45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6.45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8.40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8.20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7.30</w:t>
            </w:r>
          </w:p>
        </w:tc>
      </w:tr>
      <w:tr w:rsidR="0047582A" w:rsidRPr="0047582A" w:rsidTr="00667E6F">
        <w:trPr>
          <w:trHeight w:val="970"/>
        </w:trPr>
        <w:tc>
          <w:tcPr>
            <w:tcW w:w="494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lastRenderedPageBreak/>
              <w:t> 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или на 2 км 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</w:tr>
      <w:tr w:rsidR="0047582A" w:rsidRPr="0047582A" w:rsidTr="00667E6F">
        <w:trPr>
          <w:trHeight w:val="1146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или кросс на 2 км по пересеченной местности*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Без учета времени</w:t>
            </w:r>
          </w:p>
        </w:tc>
      </w:tr>
      <w:tr w:rsidR="0047582A" w:rsidRPr="0047582A" w:rsidTr="00667E6F">
        <w:trPr>
          <w:trHeight w:val="726"/>
        </w:trPr>
        <w:tc>
          <w:tcPr>
            <w:tcW w:w="494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8.</w:t>
            </w:r>
          </w:p>
        </w:tc>
        <w:tc>
          <w:tcPr>
            <w:tcW w:w="242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Плавание без учета времени (м)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25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25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50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25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25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50</w:t>
            </w:r>
          </w:p>
        </w:tc>
      </w:tr>
      <w:tr w:rsidR="0047582A" w:rsidRPr="0047582A" w:rsidTr="00667E6F">
        <w:trPr>
          <w:trHeight w:val="879"/>
        </w:trPr>
        <w:tc>
          <w:tcPr>
            <w:tcW w:w="292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Количество видов испытаний (тестов) в возрастной группе</w:t>
            </w:r>
          </w:p>
        </w:tc>
        <w:tc>
          <w:tcPr>
            <w:tcW w:w="1744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151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1138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3623" w:type="dxa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1006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  <w:tc>
          <w:tcPr>
            <w:tcW w:w="100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7582A" w:rsidRPr="0047582A" w:rsidRDefault="0047582A" w:rsidP="0047582A">
            <w:pPr>
              <w:spacing w:after="150" w:line="270" w:lineRule="atLeast"/>
              <w:jc w:val="center"/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363636"/>
                <w:sz w:val="24"/>
                <w:szCs w:val="24"/>
              </w:rPr>
              <w:t>8</w:t>
            </w:r>
          </w:p>
        </w:tc>
      </w:tr>
      <w:bookmarkEnd w:id="7"/>
    </w:tbl>
    <w:p w:rsidR="0047582A" w:rsidRPr="0047582A" w:rsidRDefault="0047582A" w:rsidP="0047582A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C71D9" w:rsidRDefault="00FC71D9" w:rsidP="0047582A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FC71D9" w:rsidRDefault="00FC71D9" w:rsidP="0047582A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47582A" w:rsidRPr="00C409E5" w:rsidRDefault="0047582A" w:rsidP="0047582A">
      <w:pPr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C409E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</w:p>
    <w:p w:rsidR="0047582A" w:rsidRPr="00C409E5" w:rsidRDefault="0047582A" w:rsidP="004758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09E5">
        <w:rPr>
          <w:rFonts w:ascii="Times New Roman" w:eastAsia="Calibri" w:hAnsi="Times New Roman" w:cs="Times New Roman"/>
          <w:b/>
          <w:sz w:val="28"/>
          <w:szCs w:val="28"/>
        </w:rPr>
        <w:t>3 класс.</w:t>
      </w:r>
    </w:p>
    <w:tbl>
      <w:tblPr>
        <w:tblW w:w="14742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5"/>
        <w:gridCol w:w="142"/>
        <w:gridCol w:w="130"/>
        <w:gridCol w:w="697"/>
        <w:gridCol w:w="557"/>
        <w:gridCol w:w="558"/>
        <w:gridCol w:w="558"/>
        <w:gridCol w:w="558"/>
        <w:gridCol w:w="40"/>
        <w:gridCol w:w="21"/>
        <w:gridCol w:w="4243"/>
        <w:gridCol w:w="9"/>
        <w:gridCol w:w="6804"/>
      </w:tblGrid>
      <w:tr w:rsidR="0047582A" w:rsidRPr="0047582A" w:rsidTr="00667E6F">
        <w:trPr>
          <w:trHeight w:val="566"/>
        </w:trPr>
        <w:tc>
          <w:tcPr>
            <w:tcW w:w="69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проведения урока</w:t>
            </w:r>
          </w:p>
        </w:tc>
        <w:tc>
          <w:tcPr>
            <w:tcW w:w="4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(на уровне учебных действий) по теме</w:t>
            </w:r>
          </w:p>
        </w:tc>
      </w:tr>
      <w:tr w:rsidR="0047582A" w:rsidRPr="0047582A" w:rsidTr="00667E6F">
        <w:trPr>
          <w:trHeight w:val="1"/>
        </w:trPr>
        <w:tc>
          <w:tcPr>
            <w:tcW w:w="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582A" w:rsidRPr="0047582A" w:rsidTr="00667E6F">
        <w:trPr>
          <w:trHeight w:val="315"/>
        </w:trPr>
        <w:tc>
          <w:tcPr>
            <w:tcW w:w="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2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tabs>
                <w:tab w:val="left" w:pos="1473"/>
                <w:tab w:val="center" w:pos="1691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582A" w:rsidRPr="0047582A" w:rsidTr="00667E6F">
        <w:trPr>
          <w:trHeight w:val="874"/>
        </w:trPr>
        <w:tc>
          <w:tcPr>
            <w:tcW w:w="69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3-«А»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3-«Б»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3-«В»</w:t>
            </w: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-«Г»</w:t>
            </w:r>
          </w:p>
        </w:tc>
        <w:tc>
          <w:tcPr>
            <w:tcW w:w="4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82A" w:rsidRPr="0047582A" w:rsidRDefault="0047582A" w:rsidP="00475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7582A" w:rsidRPr="0047582A" w:rsidTr="00667E6F">
        <w:trPr>
          <w:trHeight w:val="227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47582A" w:rsidRPr="0047582A" w:rsidTr="00667E6F">
        <w:trPr>
          <w:trHeight w:val="227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C409E5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</w:t>
            </w:r>
            <w:r w:rsidR="0047582A"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 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9E645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Повторный инструктаж:№01; №042;</w:t>
            </w:r>
            <w:r w:rsidR="009E6451" w:rsidRPr="00627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7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017;</w:t>
            </w:r>
            <w:r w:rsidR="009E6451" w:rsidRPr="00627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627A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019</w:t>
            </w:r>
            <w:r w:rsidR="009E6451" w:rsidRPr="00627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Организационно-методические требования на уроках физической культуры. Комплекс ГТО. Рассказ о спортсменах-легкоатлетах г. Королёва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Аббясова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Т.А.Тарасенко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учеников с организационно -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требования, применять на уроках физической культуры.  Ознакомить с комплексом ГТО, повторение строевых</w:t>
            </w:r>
            <w:r w:rsidR="00627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, разучивание разминки в движении, повторение правил подвижных игр»</w:t>
            </w:r>
            <w:r w:rsidR="00627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Ловишки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и </w:t>
            </w:r>
            <w:r w:rsidR="00627A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Колунчики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</w:tc>
      </w:tr>
      <w:tr w:rsidR="0047582A" w:rsidRPr="0047582A" w:rsidTr="00667E6F">
        <w:trPr>
          <w:trHeight w:val="187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904B8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основных физических качествах: быстрота, сила, ловкость, гибкость, выносливость Упражнения ля их развития. Тестирование бега на 30 метров с высокого старта.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в движении, тест 30 метров с высокого старта.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«Салки с домиками» и «Салки- дай руку».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904B8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Техника челночного бег 3х10м.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в движении,  повторение техники челночного бега, повторение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2н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челночного бега 3х10м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в движении, проведение тестирования челночного бега, разучивание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«Собачки ногами».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904B8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64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Техника  бега на 60 метров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беговой разминки с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/мячами; техники бега на 60 м. с высокого старта, проведение п/п « Бросай далеко-собирай быстрее»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904B8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Способы метания мяча на дальность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беговой разминки, проведение метания мяча на дальность различными способами, проведение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/п « Бросай далеко-собирай быстрее»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9E6451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метание мяча на дальность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беговой разминки, проведение тестирования метания мяча на дальность, разучивание метания мяча с разбега; повторение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«Собачки ногами».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904B82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7582A"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 </w:t>
            </w:r>
            <w:proofErr w:type="spellStart"/>
            <w:proofErr w:type="gramStart"/>
            <w:r w:rsidR="0047582A"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сент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метание мяча на точность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/мячом, проведение тест метания мяча на точность ;разучивание п\и Вышибалы»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904B82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A2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возникновения игры «Футбол». Кроссовая подготовка 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1км. </w:t>
            </w:r>
          </w:p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Пас и его значение в футболе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разминки в движении, знакомство с различными вариантами паса мяча ногой, разучивание правил «Футбол»</w:t>
            </w:r>
          </w:p>
        </w:tc>
      </w:tr>
      <w:tr w:rsidR="0047582A" w:rsidRPr="0047582A" w:rsidTr="00667E6F">
        <w:trPr>
          <w:trHeight w:val="70"/>
        </w:trPr>
        <w:tc>
          <w:tcPr>
            <w:tcW w:w="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4н сентября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 «Футбол».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в движении, совершенствование  различных вариантов пасов,  повторение с/и « Футбол».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904B8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364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сентября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Техника прыжка в длину с разбега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на месте, повторение техники прыжка в длину с разбега и  повторение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«Вышибалы».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904B8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сентября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 по прыжкам в длину с разбега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в движении по кругу, проведение контрольных прыжков в длину с разбега, повторение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</w:t>
            </w: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Вышибалы».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5н сентября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Контрольное - тестирование </w:t>
            </w:r>
            <w:r w:rsidR="00640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прыжка в длину с места. Бег 600</w:t>
            </w: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Разучивание разминки в движении по кругу, проведение контрольного  тестирования прыжка в длину с места, </w:t>
            </w:r>
            <w:r w:rsidR="00640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бег 600м</w:t>
            </w:r>
            <w:proofErr w:type="gramStart"/>
            <w:r w:rsidR="006409A2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р</w:t>
            </w:r>
            <w:proofErr w:type="gramEnd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азучивание п/и «Белые медведи».</w:t>
            </w:r>
          </w:p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582A" w:rsidRPr="0047582A" w:rsidTr="00667E6F">
        <w:trPr>
          <w:trHeight w:val="139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904B82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364D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выносливости бег 1000м. Подведение итогов.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беговой разминки, проведение бега на 1000м 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6364D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904B8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6364DA" w:rsidP="00475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Сдача норм ГТО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бегов</w:t>
            </w:r>
            <w:r w:rsidR="0064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ой разминки, бег 1000м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\И.</w:t>
            </w:r>
          </w:p>
        </w:tc>
      </w:tr>
      <w:tr w:rsidR="0047582A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6364D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6364D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 </w:t>
            </w:r>
            <w:proofErr w:type="spellStart"/>
            <w:proofErr w:type="gramStart"/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окт</w:t>
            </w:r>
            <w:proofErr w:type="spellEnd"/>
            <w:proofErr w:type="gramEnd"/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Контроль двигательных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качеств.  Тест отж</w:t>
            </w:r>
            <w:r w:rsidR="006409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имание за 30 сек. Развитие выносливости  бег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1000 метров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/мячами, проведение тестирования отжимания</w:t>
            </w:r>
            <w:r w:rsidR="006409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30 сек., бег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1000м.</w:t>
            </w:r>
          </w:p>
        </w:tc>
      </w:tr>
      <w:tr w:rsidR="0047582A" w:rsidRPr="0047582A" w:rsidTr="00667E6F">
        <w:trPr>
          <w:trHeight w:val="799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6364D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6364D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6409A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Сдача норм ГТО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Тестирование бега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</w:rPr>
              <w:t>на 1000 метров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/мячами  проведение сдачи норм ГТО, разучивание  п/и</w:t>
            </w: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«Воробьи и вороны».</w:t>
            </w:r>
          </w:p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582A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627A56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627A56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47582A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A6418E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н</w:t>
            </w:r>
            <w:r w:rsidR="00D44FE9">
              <w:rPr>
                <w:rFonts w:ascii="Times New Roman" w:eastAsia="Calibri" w:hAnsi="Times New Roman" w:cs="Times New Roman"/>
                <w:sz w:val="24"/>
                <w:szCs w:val="24"/>
              </w:rPr>
              <w:t>аклона вперед из положения  стоя.  Подвижные  игры. Подведение итогов.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7582A" w:rsidRPr="0047582A" w:rsidRDefault="0047582A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разминки направленной на развитие гибкости, проведение тестирования                   наклона вперед из положения стоя, повторение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«Белые медведи</w:t>
            </w:r>
          </w:p>
        </w:tc>
      </w:tr>
      <w:tr w:rsidR="001C2D1D" w:rsidRPr="0047582A" w:rsidTr="000C1BE2">
        <w:trPr>
          <w:trHeight w:val="227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1D" w:rsidRPr="0047582A" w:rsidRDefault="001C2D1D" w:rsidP="001C2D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1C2D1D" w:rsidRPr="0047582A" w:rsidTr="007F60DC">
        <w:trPr>
          <w:trHeight w:val="227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1D" w:rsidRPr="0047582A" w:rsidRDefault="00C409E5" w:rsidP="001C2D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 xml:space="preserve"> 2  </w:t>
            </w:r>
            <w:r w:rsidR="001C2D1D"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6409A2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9A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6409A2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09A2">
              <w:rPr>
                <w:rFonts w:ascii="Times New Roman" w:eastAsia="Calibri" w:hAnsi="Times New Roman" w:cs="Times New Roman"/>
                <w:sz w:val="24"/>
                <w:szCs w:val="24"/>
              </w:rPr>
              <w:t>3н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6409A2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Повторный инструктаж:№022; №042; №017; №18;№019.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Организационно-методические требования на уроках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культуры. Подвижная игра</w:t>
            </w:r>
            <w:r w:rsidRPr="00D44FE9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D44FE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 разминки с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/м</w:t>
            </w:r>
            <w:r w:rsidR="006409A2">
              <w:rPr>
                <w:rFonts w:ascii="Times New Roman" w:eastAsia="Calibri" w:hAnsi="Times New Roman" w:cs="Times New Roman"/>
                <w:sz w:val="24"/>
                <w:szCs w:val="24"/>
              </w:rPr>
              <w:t>ячами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, разучивание  п/и</w:t>
            </w: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 «Воробьи и вороны».</w:t>
            </w:r>
          </w:p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D44FE9" w:rsidRDefault="006409A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4FE9" w:rsidRPr="00D44FE9">
              <w:rPr>
                <w:rFonts w:ascii="Times New Roman" w:eastAsia="Calibri" w:hAnsi="Times New Roman" w:cs="Times New Roman"/>
                <w:sz w:val="24"/>
                <w:szCs w:val="24"/>
              </w:rPr>
              <w:t>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  подтягивания на низкой перекладине, из виса лежа согнувшись.  Отжимания.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гимнастической палкой, проведение тестирования подтягивания и отжиманий,  повторение </w:t>
            </w:r>
            <w:proofErr w:type="gramStart"/>
            <w:r w:rsidRPr="00D44FE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D44FE9">
              <w:rPr>
                <w:rFonts w:ascii="Times New Roman" w:eastAsia="Calibri" w:hAnsi="Times New Roman" w:cs="Times New Roman"/>
                <w:sz w:val="24"/>
                <w:szCs w:val="24"/>
              </w:rPr>
              <w:t>/и «Волк во рву».</w:t>
            </w:r>
          </w:p>
        </w:tc>
      </w:tr>
      <w:tr w:rsidR="00D44FE9" w:rsidRPr="0047582A" w:rsidTr="001C2D1D">
        <w:trPr>
          <w:trHeight w:val="14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6409A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44FE9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подъема туловища из положения, лежа за 30 сек.</w:t>
            </w:r>
          </w:p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eastAsia="Calibri" w:hAnsi="Times New Roman" w:cs="Times New Roman"/>
                <w:sz w:val="24"/>
                <w:szCs w:val="24"/>
              </w:rPr>
              <w:t>Броски и ловля мяча в парах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D44FE9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4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разминки направленной на развитие гибкости, тестирование подъема туловища из </w:t>
            </w:r>
            <w:proofErr w:type="gramStart"/>
            <w:r w:rsidRPr="00D44FE9">
              <w:rPr>
                <w:rFonts w:ascii="Times New Roman" w:eastAsia="Calibri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D44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лежа за 30 сек,. подвижная игра   Белые медведи»</w:t>
            </w:r>
          </w:p>
        </w:tc>
      </w:tr>
      <w:tr w:rsidR="00D44FE9" w:rsidRPr="0047582A" w:rsidTr="001C2D1D">
        <w:trPr>
          <w:trHeight w:val="141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6409A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Броски и ловля мяча в парах в движении Эстафета с  мячом.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разминки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мя</w:t>
            </w:r>
            <w:r w:rsidR="006409A2">
              <w:rPr>
                <w:rFonts w:ascii="Times New Roman" w:eastAsia="Calibri" w:hAnsi="Times New Roman" w:cs="Times New Roman"/>
                <w:sz w:val="24"/>
                <w:szCs w:val="24"/>
              </w:rPr>
              <w:t>чами, Эстафеты с мячами.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«Перестрелка»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9A2" w:rsidRPr="0047582A" w:rsidRDefault="006409A2" w:rsidP="006409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D44FE9" w:rsidRPr="0047582A" w:rsidRDefault="006409A2" w:rsidP="006409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Броски и ловля мяча в парах на точность. Ведение мяча.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3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 мячами, разучивание бросков и ловли мяча в пара на точность, совершенствование техники ведения мяча Проведение </w:t>
            </w:r>
            <w:proofErr w:type="gramStart"/>
            <w:r w:rsidRPr="00CC3B6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CC3B6A">
              <w:rPr>
                <w:rFonts w:ascii="Times New Roman" w:eastAsia="Calibri" w:hAnsi="Times New Roman" w:cs="Times New Roman"/>
                <w:sz w:val="24"/>
                <w:szCs w:val="24"/>
              </w:rPr>
              <w:t>/и  «Перестрелка»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09A2" w:rsidRPr="0047582A" w:rsidRDefault="006409A2" w:rsidP="006409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D44FE9" w:rsidRPr="0047582A" w:rsidRDefault="006409A2" w:rsidP="006409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Броски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ловля мяча в парах на точность в движении.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с мячами, разучивание бросков и ловли мяча в пара на точность, совершенствование техники ведения мя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ча 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/и  «Десять передач».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6409A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в движении.           Ведение мяча с изменением движения.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 мячами, повторение бросков и ловли мяча у стены в парах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6409A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4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4FE9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октября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Ведение мяча в движении.           Ведение мяча с изменением движения.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 мячами, повторение бросков и ловли мяча у стены в парах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before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6409A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44FE9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движении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змейкой.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 мячами, повторение бросков и ловли мяча у стены в парах.</w:t>
            </w:r>
          </w:p>
        </w:tc>
      </w:tr>
      <w:tr w:rsidR="00D44FE9" w:rsidRPr="0047582A" w:rsidTr="001C2D1D">
        <w:trPr>
          <w:trHeight w:val="8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2 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тестирования виса на время, контроль правильного хвата виса.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6409A2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4FE9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Под</w:t>
            </w:r>
            <w:r w:rsidR="001C2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вижные игры по выбору </w:t>
            </w:r>
            <w:proofErr w:type="spellStart"/>
            <w:r w:rsidR="001C2D1D">
              <w:rPr>
                <w:rFonts w:ascii="Times New Roman" w:eastAsia="Calibri" w:hAnsi="Times New Roman" w:cs="Times New Roman"/>
                <w:sz w:val="24"/>
                <w:szCs w:val="24"/>
              </w:rPr>
              <w:t>детей</w:t>
            </w:r>
            <w:proofErr w:type="gramStart"/>
            <w:r w:rsidR="001C2D1D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="001C2D1D">
              <w:rPr>
                <w:rFonts w:ascii="Times New Roman" w:eastAsia="Calibri" w:hAnsi="Times New Roman" w:cs="Times New Roman"/>
                <w:sz w:val="24"/>
                <w:szCs w:val="24"/>
              </w:rPr>
              <w:t>одведение</w:t>
            </w:r>
            <w:proofErr w:type="spellEnd"/>
            <w:r w:rsidR="001C2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итогов.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 мячами, повторение бросков и ловли мяча у стены в парах,  проведение 2-3 игры, выбранных по желанию учеников, подведение итогов первого модуля.</w:t>
            </w:r>
          </w:p>
        </w:tc>
      </w:tr>
      <w:tr w:rsidR="00D44FE9" w:rsidRPr="0047582A" w:rsidTr="001C2D1D">
        <w:trPr>
          <w:trHeight w:val="8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1C2D1D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44F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44FE9"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FF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</w:t>
            </w:r>
            <w:r w:rsidRPr="0047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№017;№018;№019;№02</w:t>
            </w:r>
            <w:r w:rsidRPr="0047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 на уроках по гимнастике с элементами акробатики</w:t>
            </w:r>
          </w:p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Кувырок вперед через препятствие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на мате. Совершенствование техники кувырка вперед, разучивание кувырка  через препятствие, проведение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«Удочка»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ноябр</w:t>
            </w:r>
            <w:r w:rsidR="001C2D1D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Кувырки вперед и назад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« Осада города». Подведение итогов первого триместра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Повторение разминки на матах с мячом, повторение вариантов выполнения кувырка вперед,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 кувырка назад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. Подвижная игра « Осада города»</w:t>
            </w:r>
          </w:p>
        </w:tc>
      </w:tr>
      <w:tr w:rsidR="00D44FE9" w:rsidRPr="0047582A" w:rsidTr="001C2D1D">
        <w:trPr>
          <w:trHeight w:val="3075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1C2D1D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CC3B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</w:t>
            </w:r>
            <w:r w:rsidRPr="00475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№017;№018;№019;№02</w:t>
            </w:r>
            <w:r w:rsidRPr="004758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 на уроках по гимнастике с элементами акробатики</w:t>
            </w:r>
          </w:p>
          <w:p w:rsidR="00D44FE9" w:rsidRPr="0047582A" w:rsidRDefault="00D44FE9" w:rsidP="00CC3B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по Т.Б. Понятие осанки, упражнения для формирования правильной осанки. Знаменитые спортсмены-гимнасты г. Королёва: Морозов Л.С,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Гасилин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CC3B6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учеников с организационно - методическими требованиями применять на уроках по гимнастике Разучивание разминки  на гимнастическом  мате  Повторение кувырка вперед с места, повторение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 Удочка».</w:t>
            </w:r>
          </w:p>
          <w:p w:rsidR="00D44FE9" w:rsidRPr="00CC3B6A" w:rsidRDefault="00D44FE9" w:rsidP="00CC3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FE9" w:rsidRPr="0047582A" w:rsidTr="001C2D1D">
        <w:trPr>
          <w:trHeight w:val="137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1C2D1D" w:rsidP="00FF5BA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ноября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ее историческое значение в жизни человека</w:t>
            </w: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Стойка на лопатках «Березка», «Мост».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Знакомство с  гимнастикой  ее историей и значением ее в жизни человека, проведение  разминки  с гимнастическими палками, совершенствование техники выполнения стойки на лопатках, повторение  «моста», повторение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«Парашютисты».</w:t>
            </w:r>
          </w:p>
        </w:tc>
      </w:tr>
      <w:tr w:rsidR="001C2D1D" w:rsidRPr="0047582A" w:rsidTr="001C2D1D">
        <w:trPr>
          <w:trHeight w:val="398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1D" w:rsidRPr="00C409E5" w:rsidRDefault="001C2D1D" w:rsidP="001C2D1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40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ТРИМЕСТР</w:t>
            </w:r>
          </w:p>
          <w:p w:rsidR="001C2D1D" w:rsidRPr="00C409E5" w:rsidRDefault="001C2D1D" w:rsidP="007254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C2D1D" w:rsidRPr="0047582A" w:rsidTr="001C2D1D">
        <w:trPr>
          <w:trHeight w:val="336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D1D" w:rsidRPr="00C409E5" w:rsidRDefault="00C409E5" w:rsidP="001C2D1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</w:t>
            </w:r>
            <w:r w:rsidR="001C2D1D" w:rsidRPr="00C409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МОДУЛЬ</w:t>
            </w:r>
          </w:p>
        </w:tc>
      </w:tr>
      <w:tr w:rsidR="00D44FE9" w:rsidRPr="0047582A" w:rsidTr="001C2D1D">
        <w:trPr>
          <w:trHeight w:val="42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1C2D1D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1C2D1D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>1н</w:t>
            </w:r>
          </w:p>
          <w:p w:rsidR="00D44FE9" w:rsidRPr="001C2D1D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1C2D1D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1C2D1D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1C2D1D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1C2D1D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C2D1D" w:rsidRPr="001C2D1D" w:rsidRDefault="00D44FE9" w:rsidP="001C2D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2D1D" w:rsidRPr="001C2D1D">
              <w:rPr>
                <w:rFonts w:ascii="Times New Roman" w:hAnsi="Times New Roman" w:cs="Times New Roman"/>
                <w:b/>
                <w:sz w:val="24"/>
                <w:szCs w:val="24"/>
              </w:rPr>
              <w:t>Повторный инструктаж</w:t>
            </w:r>
            <w:r w:rsidR="001C2D1D" w:rsidRPr="001C2D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D1D" w:rsidRPr="001C2D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№017;№018;№019;№022. </w:t>
            </w:r>
            <w:r w:rsidR="001C2D1D"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 на уроках по гимнастике с элементами акробатики</w:t>
            </w:r>
          </w:p>
          <w:p w:rsidR="001C2D1D" w:rsidRPr="001C2D1D" w:rsidRDefault="001C2D1D" w:rsidP="001C2D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Беседа по Т.Б. Понятие осанки, упражнения для формирования правильной осанки. Знаменитые спортсмены-гимнасты г. Королёва: Морозов Л.С, </w:t>
            </w:r>
            <w:proofErr w:type="spellStart"/>
            <w:r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>Гасилин</w:t>
            </w:r>
            <w:proofErr w:type="spellEnd"/>
            <w:r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</w:t>
            </w:r>
          </w:p>
          <w:p w:rsidR="00D44FE9" w:rsidRPr="001C2D1D" w:rsidRDefault="00D44FE9" w:rsidP="001C2D1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>Стойка на лопатках «Березка», «Мост».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1C2D1D" w:rsidRDefault="001C2D1D" w:rsidP="001C2D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учеников с организационно - методическими требованиями применять на уроках по гимнастике Разучивание разминки  на гимнастическом  мате </w:t>
            </w:r>
            <w:r w:rsidR="00D44FE9"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 разминки  с гимнастическими палками, совершенствование техники выполнения стойки на лопатках, повторение  «моста», повторение </w:t>
            </w:r>
            <w:proofErr w:type="gramStart"/>
            <w:r w:rsidR="00D44FE9"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="00D44FE9" w:rsidRPr="001C2D1D">
              <w:rPr>
                <w:rFonts w:ascii="Times New Roman" w:eastAsia="Calibri" w:hAnsi="Times New Roman" w:cs="Times New Roman"/>
                <w:sz w:val="24"/>
                <w:szCs w:val="24"/>
              </w:rPr>
              <w:t>\и «Парашютисты».</w:t>
            </w:r>
          </w:p>
        </w:tc>
      </w:tr>
      <w:tr w:rsidR="00D44FE9" w:rsidRPr="0047582A" w:rsidTr="001C2D1D">
        <w:trPr>
          <w:trHeight w:val="972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декабря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Гимнастическая  комбинация.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разминки   на  развитие правильной осанки, совершенствование техники выполнения гимнастических упр., проведение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«Волшебные елочки».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 на осанку, проведение круговой тренировки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\игра.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2н декабря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Висы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разминки на развитие правильной осанки, выполнение различных  вариантов висов, лазание и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перелезаание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гимнастической стенке, проведение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«Белочка –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защитница»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 декабря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Лазание по гимнастической  стенке и висы.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1C2D1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разминки у гимн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тенки, повторение  различных вариантов лазания по гимнастической стенке, совершенствование техники виса</w:t>
            </w:r>
            <w:r w:rsidR="001C2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весом одной и двумя ногами.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. Лазание по канату в три приема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лазания по канату в три приема.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«Белочка- защитница»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3н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- тестирование акробатической комбинации.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разминки со скакалкой. Проведение контрольного тестирования.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\игра. «Белые медведи»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Прыжки со скакалкой.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разминки со скакалкой, повторение техники прыжков со скакалкой, проведение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«Горячая линия»</w:t>
            </w:r>
          </w:p>
        </w:tc>
      </w:tr>
      <w:tr w:rsidR="00D44FE9" w:rsidRPr="0047582A" w:rsidTr="001C2D1D">
        <w:trPr>
          <w:trHeight w:val="5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Прыжки в скакалку парами, в тройках.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со скакалкой, прыжки в скакалку парами и в тройках,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«Горячая линия».</w:t>
            </w:r>
          </w:p>
        </w:tc>
      </w:tr>
      <w:tr w:rsidR="00D44FE9" w:rsidRPr="0047582A" w:rsidTr="001C2D1D">
        <w:trPr>
          <w:trHeight w:val="5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4н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Прыжки в скакалку парами, в тройках.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со скакалкой, прыжки в скакалку парами и в тройках,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«Горячая линия».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Упражнения на гимнастической скамейке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на координацию движений, повторение техники прыжков со скакалкой, разучивание </w:t>
            </w:r>
            <w:proofErr w:type="spellStart"/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гимн. скамейке проведение п/и «Шмель».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 Лазание по наклонной гимнастической скамейке.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в движении, повторение </w:t>
            </w:r>
            <w:proofErr w:type="spellStart"/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 равновесии на гимнастической скамейке,  проведение круговой тренировки, проведение  п/и «Салки с домиками»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5 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вращения  и прыжки с обручем.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разминки  с обручем,  повторение выполнят варианты вращения обруча и прыжков с обручем, лазания по наклонной гимн. скамейке, разучивание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/игры «Пробежка с мешочком на голове».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5 н</w:t>
            </w:r>
          </w:p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Варианты вращения  и прыжки с обручем.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разминки  с обручем,  повторение выполнят варианты вращения обруча и прыжков с обручем, лазания по наклонной гимн. скамейке, разучивание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/игры «Пробежка с мешочком на голове».</w:t>
            </w:r>
          </w:p>
        </w:tc>
      </w:tr>
      <w:tr w:rsidR="00D44FE9" w:rsidRPr="0047582A" w:rsidTr="001C2D1D">
        <w:trPr>
          <w:trHeight w:val="22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5 н декабря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Круговая тренировка. Подведение итогов.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 обручами, проведение круговой тренировки, повторение 1-2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по желанию обучающихся.</w:t>
            </w:r>
          </w:p>
        </w:tc>
      </w:tr>
      <w:tr w:rsidR="00D44FE9" w:rsidRPr="0047582A" w:rsidTr="00667E6F">
        <w:trPr>
          <w:trHeight w:val="227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D44FE9" w:rsidRPr="0047582A" w:rsidTr="00667E6F">
        <w:trPr>
          <w:trHeight w:val="227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C409E5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</w:t>
            </w:r>
            <w:r w:rsidR="00D44FE9"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D44FE9" w:rsidRPr="0047582A" w:rsidTr="00C409E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Повторный инструктаж  по лыжной подготовке №017;№020.  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 организационно – методических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требовании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применяемых  на уроках лыжной подготовки. История возникновения лыж. Современные зимние Олимпийские игры, </w:t>
            </w: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знаменитые спортсмены-лыжники </w:t>
            </w:r>
            <w:proofErr w:type="spellStart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оролева</w:t>
            </w:r>
            <w:proofErr w:type="spellEnd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Початова</w:t>
            </w:r>
            <w:proofErr w:type="spellEnd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М.А., Москвин И. В.)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 организационно – методических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требовании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применяемых  на уроках лыжной подготовки.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Историческая справка (История возникновения лыж.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Современные зимние Олимпийские игры, </w:t>
            </w: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знаменитые спортсмены-лыжники </w:t>
            </w:r>
            <w:proofErr w:type="spellStart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оролева</w:t>
            </w:r>
            <w:proofErr w:type="spellEnd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Початова</w:t>
            </w:r>
            <w:proofErr w:type="spellEnd"/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М.А., Москвин И. В.)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44FE9" w:rsidRPr="0047582A" w:rsidTr="00C409E5">
        <w:trPr>
          <w:trHeight w:val="1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Ступающий  и скользящий шаг на лыжах с лыжными палками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1км.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техники ступающего  и скользящего шага на лыжах с лыжными палками и без них, а также поворотов переступанием.</w:t>
            </w:r>
          </w:p>
        </w:tc>
      </w:tr>
      <w:tr w:rsidR="00D44FE9" w:rsidRPr="0047582A" w:rsidTr="00C409E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Повороты на лыжах переступание и прыжком. Ступающий  и скользящий шаг на лыжах с лыжными палками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поворотов на лыжах переступанием, разучивание поворота на лыжах прыжком, повторение лыжных ходов..</w:t>
            </w:r>
          </w:p>
        </w:tc>
      </w:tr>
      <w:tr w:rsidR="00D44FE9" w:rsidRPr="0047582A" w:rsidTr="00C409E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Повороты на лыжах переступание и прыжком. Ступающий  и скользящий шаг на лыжах с лыжными палками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 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поворотов на лыжах переступанием, разучивание поворота на лыжах прыжком, повторение лыжных ходов.</w:t>
            </w:r>
          </w:p>
        </w:tc>
      </w:tr>
      <w:tr w:rsidR="00D44FE9" w:rsidRPr="0047582A" w:rsidTr="00C409E5">
        <w:trPr>
          <w:trHeight w:val="8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ОРУ. Попеременный  двушажный ход.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 попеременного двушажного хода, повторение  поворотов на лыжах прыжком и переступанием, повторение ранее разученных ходов.</w:t>
            </w:r>
          </w:p>
        </w:tc>
      </w:tr>
      <w:tr w:rsidR="00D44FE9" w:rsidRPr="0047582A" w:rsidTr="00C409E5">
        <w:trPr>
          <w:trHeight w:val="8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904B82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green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Одновременный двушажный ход.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1,5 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попеременного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хода, разучивание одновременного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двухшажного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хода. Прохождение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км.</w:t>
            </w:r>
          </w:p>
        </w:tc>
      </w:tr>
      <w:tr w:rsidR="00D44FE9" w:rsidRPr="0047582A" w:rsidTr="00C409E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января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Подъем «елочкой» и «полу-елочкой», спуск в основной стойке.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техники лыжных ходов, повторение подъемов «полу-елочкой» и «елочкой», спуска с горы в основной стойке.</w:t>
            </w:r>
          </w:p>
        </w:tc>
      </w:tr>
      <w:tr w:rsidR="00D44FE9" w:rsidRPr="0047582A" w:rsidTr="00C409E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 января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Подъем «лесенкой» и торможение «плугом».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подъемов «елочкой» и «полу-елочкой», разучивание подъема на склон «лесенкой», разучивание торможения «плугом».</w:t>
            </w:r>
          </w:p>
        </w:tc>
      </w:tr>
      <w:tr w:rsidR="00D44FE9" w:rsidRPr="0047582A" w:rsidTr="00C409E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55-59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A757A3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 н февраля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и спуски на лыжах «змейкой».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Прохождение </w:t>
            </w:r>
            <w:proofErr w:type="spellStart"/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дист</w:t>
            </w:r>
            <w:proofErr w:type="spellEnd"/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1 км с раздельным стар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том на время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лыжных ходов, различных вариантов спусков, торможений  «плугом», проведение передвижения и спуска «змейкой».</w:t>
            </w:r>
          </w:p>
        </w:tc>
      </w:tr>
      <w:tr w:rsidR="00D44FE9" w:rsidRPr="0047582A" w:rsidTr="00C409E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A757A3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 н февраля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Контрольный урок прохождение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км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Прохождение дистанции 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 км, проведение катания на лыжах, спуск со склона в низкой стойке</w:t>
            </w:r>
          </w:p>
        </w:tc>
      </w:tr>
      <w:tr w:rsidR="00D44FE9" w:rsidRPr="0047582A" w:rsidTr="00C409E5">
        <w:trPr>
          <w:trHeight w:val="17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февраля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Спуск на лыжах  со склона в низкой стойке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техники спуска в приседе, повторение совершенствование техники ходов, разучивание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\игры «Накаты».</w:t>
            </w:r>
          </w:p>
        </w:tc>
      </w:tr>
      <w:tr w:rsidR="00D44FE9" w:rsidRPr="0047582A" w:rsidTr="00C409E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н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 на лыжах.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Совершенствование техники передвижения на лыжах,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спуска «змейкой», проведение лыжных эстафет.</w:t>
            </w:r>
          </w:p>
        </w:tc>
      </w:tr>
      <w:tr w:rsidR="00D44FE9" w:rsidRPr="0047582A" w:rsidTr="00C409E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64-65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февраля</w:t>
            </w: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Подвижные игры на лыжах.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1,5 км, катание на лыжах.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Совершенствование техники передвижения на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лыжах, повторение техники передвижения  и спуска на лыжах «змейкой», проведение </w:t>
            </w:r>
            <w:proofErr w:type="gramStart"/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</w:t>
            </w:r>
            <w:proofErr w:type="gramEnd"/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/и «Кто дальше прокатится», «Накаты».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Прохождение дистанции 1.5 км,   проведение катания  со склона в низкой стойке, проведение свободного катания.</w:t>
            </w:r>
          </w:p>
        </w:tc>
      </w:tr>
      <w:tr w:rsidR="00D44FE9" w:rsidRPr="0047582A" w:rsidTr="00C409E5">
        <w:trPr>
          <w:trHeight w:val="2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3 н февраля</w:t>
            </w:r>
          </w:p>
          <w:p w:rsidR="00D44FE9" w:rsidRPr="0047582A" w:rsidRDefault="00D44FE9" w:rsidP="0047582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Контрольный урок по кроссовой подготовке.  Контрольный урок по лыжной подготовке.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ранее изученных лыжных ходов, техники передвижения «змейкой», подъемы «лесенкой», спуск в низкой стойке, торможение «плугом», повторение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\и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«Накаты»</w:t>
            </w:r>
          </w:p>
        </w:tc>
      </w:tr>
      <w:tr w:rsidR="00D44FE9" w:rsidRPr="0047582A" w:rsidTr="00667E6F">
        <w:trPr>
          <w:trHeight w:val="562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val="en-US" w:eastAsia="ru-RU"/>
              </w:rPr>
              <w:t>III</w:t>
            </w:r>
            <w:r w:rsidRPr="0047582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ТРИМЕСТР</w:t>
            </w:r>
          </w:p>
        </w:tc>
      </w:tr>
      <w:tr w:rsidR="00D44FE9" w:rsidRPr="0047582A" w:rsidTr="00667E6F">
        <w:trPr>
          <w:trHeight w:val="612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C409E5" w:rsidP="00C409E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5 </w:t>
            </w:r>
            <w:r w:rsidR="00D44FE9" w:rsidRPr="0047582A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  <w:lang w:eastAsia="ru-RU"/>
              </w:rPr>
              <w:t xml:space="preserve"> МОДУЛЬ</w:t>
            </w:r>
          </w:p>
        </w:tc>
      </w:tr>
      <w:tr w:rsidR="00D44FE9" w:rsidRPr="0047582A" w:rsidTr="00667E6F">
        <w:trPr>
          <w:trHeight w:val="1501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  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Повторный инструктаж:№42; №0170;№022.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Организационно-методические требования на уроках физической культуры. Бросок мяча через волейбольную сетку.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Ознакомление учеников с организационно -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требования, применять на уроках физической культуры 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мячом, повторение броска мяча через волейбольную сетку, проведение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«Вышибалы через  сетку»</w:t>
            </w:r>
          </w:p>
        </w:tc>
      </w:tr>
      <w:tr w:rsidR="00D44FE9" w:rsidRPr="0047582A" w:rsidTr="003C03A0">
        <w:trPr>
          <w:trHeight w:val="2835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Виды спортивных игр (футбол, баскетбол, волейбол). Подвижные игры для развития физических качеств.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758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Хоккей на траве - знаменитости Королева (</w:t>
            </w:r>
            <w:proofErr w:type="spellStart"/>
            <w:r w:rsidRPr="004758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Загороднев</w:t>
            </w:r>
            <w:proofErr w:type="spellEnd"/>
            <w:r w:rsidRPr="004758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О.Е., </w:t>
            </w:r>
            <w:proofErr w:type="spellStart"/>
            <w:r w:rsidRPr="004758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>Чуйкина</w:t>
            </w:r>
            <w:proofErr w:type="spellEnd"/>
            <w:r w:rsidRPr="0047582A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  <w:lang w:eastAsia="ru-RU"/>
              </w:rPr>
              <w:t xml:space="preserve"> З.В., Косоруков Е.М., Перепелов В.Я.)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Броски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мяча через сет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  и ловля вы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соко летящего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мяча.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мячами, повторение техники броска и ловли высоко летящего мяча через волейбольную сетку разучивание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«Перекинь мяч».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69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 н марта</w:t>
            </w:r>
          </w:p>
          <w:p w:rsidR="00D44FE9" w:rsidRPr="0047582A" w:rsidRDefault="00D44FE9" w:rsidP="0047582A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3C03A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Бро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ски мяча через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сетку из зоны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EB28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овершенствование техники бро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сков  мяча через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сетку из зоны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подачи, разучивание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\игры «Выстрел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небо»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72546B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2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3C03A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Бро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ски мяча через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сетку из зоны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Повторение разминки с мячами, совершенствование техники бро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сков  мяча через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сетку из зоны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br/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подачи, разучивание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gramStart"/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\игры «Выстрел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небо»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 н марта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Пода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ча мяча двумя р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уками из-за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головы из зоны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подачи.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 разминки с включением упр. из физкультминутки, совершенствование подачи мяча через сетку двумя руками, проведение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«Пионербол»</w:t>
            </w:r>
          </w:p>
        </w:tc>
      </w:tr>
      <w:tr w:rsidR="00D44FE9" w:rsidRPr="0047582A" w:rsidTr="00935319">
        <w:trPr>
          <w:trHeight w:val="78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3C03A0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Подача мяча через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сетку броском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  <w:r w:rsidRPr="004758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одной рукой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 зоны подачи.</w:t>
            </w:r>
            <w:r w:rsidRPr="0047582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br/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с включением упр. из физкультминутки, совершенствование подачи мяча через сетку одной рукой, проведение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/и» Пионербол»</w:t>
            </w:r>
          </w:p>
        </w:tc>
      </w:tr>
      <w:tr w:rsidR="00D44FE9" w:rsidRPr="0047582A" w:rsidTr="00935319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игры в  Пионербол.</w:t>
            </w:r>
          </w:p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игра - Пионербол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с мячом Проведение спортивной игры</w:t>
            </w:r>
          </w:p>
        </w:tc>
      </w:tr>
      <w:tr w:rsidR="00D44FE9" w:rsidRPr="0047582A" w:rsidTr="00935319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История возникновения игры «Футбол».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 и его значение в футболе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разминки в движении, знакомство с различными вариантами паса мяча ногой, разучивание правил «Футбол»</w:t>
            </w:r>
          </w:p>
        </w:tc>
      </w:tr>
      <w:tr w:rsidR="00D44FE9" w:rsidRPr="0047582A" w:rsidTr="00935319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игра «Футбол». Ф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утбольные упраж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нения,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в движении, совершенствование  различных вариантов пасов,  повторение с/и « Футбол».</w:t>
            </w:r>
          </w:p>
        </w:tc>
      </w:tr>
      <w:tr w:rsidR="00D44FE9" w:rsidRPr="0047582A" w:rsidTr="00C409E5">
        <w:trPr>
          <w:trHeight w:val="94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935319" w:rsidRDefault="00C409E5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C409E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Узнать: «Какие футбольные клубы есть в мире?».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4FE9" w:rsidRPr="009353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Ведение мяча в футболе.</w:t>
            </w:r>
            <w:r w:rsidR="00D44FE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Подвижная игра.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овторение разминки в движении. С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пасов, ведение мяча в футболе.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4FE9" w:rsidRPr="0047582A" w:rsidTr="00935319">
        <w:trPr>
          <w:trHeight w:val="951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77</w:t>
            </w: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  <w:p w:rsidR="00D44FE9" w:rsidRPr="0047582A" w:rsidRDefault="00D44FE9" w:rsidP="0093531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935319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53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Знать названия лучших   футбольных клубов России.</w:t>
            </w:r>
            <w:r w:rsidRPr="009353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Футбольные упраж</w:t>
            </w:r>
            <w:r w:rsidRPr="00935319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нения,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овторение разминки в движении. С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овершенствование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пасов, ведение мяча в футболе.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44FE9" w:rsidRPr="0047582A" w:rsidTr="00935319">
        <w:trPr>
          <w:trHeight w:val="127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EB28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  <w:p w:rsidR="00D44FE9" w:rsidRDefault="00D44FE9" w:rsidP="00EB28C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мяча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одной и двумя  руками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через волейбольную сетку.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Р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азминки с мячом, повторение броска мяча через волейбольную сетку, проведение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\и «Пионербол с двумя мячами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44FE9" w:rsidRPr="0047582A" w:rsidTr="00935319">
        <w:trPr>
          <w:trHeight w:val="1278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5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Бросок мяча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одной и двумя  руками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через волейбольную сетку.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 Р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азминки с мячом, повторение броска мяча через волейбольную сетку, проведение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\и «Пионербол с двумя мячами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D44FE9" w:rsidRPr="0047582A" w:rsidTr="00935319">
        <w:trPr>
          <w:trHeight w:val="682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5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 и спортивные игры.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беговой разминки проведение 2-3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/игр.</w:t>
            </w:r>
          </w:p>
        </w:tc>
      </w:tr>
      <w:tr w:rsidR="00D44FE9" w:rsidRPr="0047582A" w:rsidTr="00935319">
        <w:trPr>
          <w:trHeight w:val="813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</w:t>
            </w: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5 н марта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Подвижные  игры.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Подведение итогов.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с мячом, совершенствование техники бросков мяча через волейбольную сетку,  разучивание упр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с мячом в парах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«Пионербол».</w:t>
            </w:r>
          </w:p>
        </w:tc>
      </w:tr>
      <w:tr w:rsidR="00D44FE9" w:rsidRPr="0047582A" w:rsidTr="00667E6F">
        <w:trPr>
          <w:trHeight w:val="227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ТРИМЕСТР</w:t>
            </w:r>
          </w:p>
        </w:tc>
      </w:tr>
      <w:tr w:rsidR="00D44FE9" w:rsidRPr="0047582A" w:rsidTr="00667E6F">
        <w:trPr>
          <w:trHeight w:val="227"/>
        </w:trPr>
        <w:tc>
          <w:tcPr>
            <w:tcW w:w="147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C409E5" w:rsidP="0047582A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 </w:t>
            </w:r>
            <w:r w:rsidR="00D44FE9"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МОДУЛЬ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апрел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Повторный инструктаж:№042; №017; №018; №019;№022.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Организационно-методические требования на уроках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физической культуры. Волейбольные упражнения. Броски мяча через волейбольную сетку с дальних расстояний  и точность.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Ознакомление учеников с организационно -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методическими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требования, применять на уроках физической культуры 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 разминки с мячом, совершенствование техники бросков мяча через волейбольную сетку,  разучивание упр. с мячом в парах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п/и «Пионербол».</w:t>
            </w:r>
          </w:p>
        </w:tc>
      </w:tr>
      <w:tr w:rsidR="00D44FE9" w:rsidRPr="0047582A" w:rsidTr="00935319">
        <w:trPr>
          <w:trHeight w:val="825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83</w:t>
            </w: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Волейбольные упражнения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с мячом в парах, проведение волейбольных упр. с мячом, повторение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«Пионербол».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Броски набивного мяча способом «от груди», «снизу», броски набивного мяча правой и левой рукой.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Разминка с набивным мячом, повторение техники  бросков н/мяча «от груди», снизу, разучивание техники броска н\мяча левой и правой рукой, проведение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«Точно в цель».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Немного истории - баскетбол Тестирование наклона вперед из положения стоя.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разминки  с мячом в движении, проведение тестирования                   наклона вперед из положения стоя, повторение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«Борьба за мяч»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Передвижение в баскетболе. Ведение мяча.  Тестирование прыжка в длину с места.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разминки, направленной на подготовку к прыжкам  длину, тестирование прыжка в длину с места,  проведение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«Цепи»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 подтягивания на низкой перекладине из виса лежа согнувшись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отжимание.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направленной на координацию движений, проведение тестирования подтягивания  и отжиманий, проведение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«Рыбаки и рыбки»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апрел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Тестирование подъема туловища из положения, лежа за 30 сек. Тестирование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прыжки со скакалкой.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Повторение  разминки направленной на развитие координации, тестирование подъема туловища из  положения, лежа за 30 сек, 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тест – прыжки со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скааклкой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«Баскетбол»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апреля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Техника метания малого мяча   на точность. </w:t>
            </w:r>
            <w:proofErr w:type="spellStart"/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тен</w:t>
            </w:r>
            <w:proofErr w:type="spell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 мячом.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на месте с мячом в движении, варианты метания и бросков мяча на точность, проведение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 в «Баскетбол»</w:t>
            </w:r>
          </w:p>
        </w:tc>
      </w:tr>
      <w:tr w:rsidR="00D44FE9" w:rsidRPr="0047582A" w:rsidTr="00C409E5">
        <w:trPr>
          <w:trHeight w:val="1114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апреля</w:t>
            </w: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 баскетболе. Челночный  бег  3х10 метров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 в Баскетбол.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с мячом  в движении, совершенствование техники броска мяча в кольцо,  проведение с/и «Баскетбол» пров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едение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челночного бега 3х10 метров,</w:t>
            </w:r>
          </w:p>
        </w:tc>
      </w:tr>
      <w:tr w:rsidR="00D44FE9" w:rsidRPr="0047582A" w:rsidTr="00C409E5">
        <w:trPr>
          <w:trHeight w:val="1865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91</w:t>
            </w: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мая</w:t>
            </w: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Контрольное - тестирование челночного бега 3х10 метров</w:t>
            </w: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Ведение мяча в  баскетб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оле</w:t>
            </w:r>
          </w:p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Итоговый урок « Главное в баскетболе».</w:t>
            </w:r>
          </w:p>
          <w:p w:rsidR="00D44FE9" w:rsidRPr="0047582A" w:rsidRDefault="00D44FE9" w:rsidP="007254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72546B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разминки с мячом  в движении, совершенствование техники броска мяча в кольцо,  проведение с/и «Баскетбол» проведение контрольного тестирования челночного бега 3х10 метров,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мая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C409E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Беговые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упражнения.   Изучение</w:t>
            </w:r>
            <w:r w:rsidR="00C409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ники  эстафетного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бега.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в движении,  проведение беговых  </w:t>
            </w:r>
            <w:proofErr w:type="spellStart"/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техника эстафетного бега. Проведение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\и по выбору детей.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93-94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1-2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мая</w:t>
            </w:r>
          </w:p>
          <w:p w:rsidR="00D44FE9" w:rsidRPr="0047582A" w:rsidRDefault="00D44FE9" w:rsidP="0047582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эстафетного </w:t>
            </w:r>
            <w:r w:rsidRPr="0047582A">
              <w:rPr>
                <w:rFonts w:ascii="Times New Roman" w:hAnsi="Times New Roman" w:cs="Times New Roman"/>
                <w:sz w:val="24"/>
                <w:szCs w:val="24"/>
              </w:rPr>
              <w:t xml:space="preserve"> бега. Короткие дистанции. 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Бега на 30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метров и 60 метров с высокого старта.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разминки в движении, совершенствование техники  бега на 60 метров, с высокого старта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«Вызов номеров».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бега на 30 метров с высокого старта. Метание мяча.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 разминки в движении, тест  бега  на 30 метров с высокого старта, повторение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«Командные хвостики».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Метание мяча на дальность. Бег 1000м.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Разучивание разминки в движении,  проведение метания мяча на дальность повторение игры «Бросай далеко, собирай быстрее».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Тестирование метания мяча на дальность.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беговой разминки, тестирование метания мяча на дальность, повторение 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\и «Бросай далеко, собирай быстрее».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бег 1000м.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Разучивание разминки для  подготовки  к бегу, проведение бега на 1000 метров, повторение </w:t>
            </w:r>
            <w:proofErr w:type="gramStart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/и «Футбол».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</w:t>
            </w:r>
          </w:p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Бег </w:t>
            </w:r>
            <w:r w:rsidR="00F94A8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 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1500м. без учета времени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разминки в движении, проведение бега на 1500м. без учета времени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Сдача норм ГТО.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разминки в движении, повторение игры «Футбол».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Спортивные и подвижные игры.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Разучить разминку  с предметами,  проведение 2-3 спортивных игр по желанию обучающихся, эстафеты с передачей эстафетной палочки.</w:t>
            </w:r>
          </w:p>
        </w:tc>
      </w:tr>
      <w:tr w:rsidR="00D44FE9" w:rsidRPr="0047582A" w:rsidTr="00667E6F">
        <w:trPr>
          <w:trHeight w:val="227"/>
        </w:trPr>
        <w:tc>
          <w:tcPr>
            <w:tcW w:w="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 мая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Подведение итогов года. Спортивные  и подвижные игры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44FE9" w:rsidRPr="0047582A" w:rsidRDefault="00D44FE9" w:rsidP="0047582A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582A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разминки  с  предметами, спортивных и подвижных игр, выбранных учениками, подведение итогов триместра и года.</w:t>
            </w:r>
          </w:p>
        </w:tc>
      </w:tr>
    </w:tbl>
    <w:p w:rsidR="0047582A" w:rsidRPr="0047582A" w:rsidRDefault="0047582A" w:rsidP="004758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GoBack"/>
      <w:bookmarkEnd w:id="8"/>
      <w:r w:rsidRPr="0047582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Объём двигательной нагрузки для обучающихся подготовительной группы определяется учителем физической культуры, в соответствии с рекомендациями медицинского работника.</w:t>
      </w:r>
    </w:p>
    <w:p w:rsidR="0047582A" w:rsidRPr="0047582A" w:rsidRDefault="0047582A" w:rsidP="0047582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Возможна корректировка фактического планирования уроков, в соответствии с погодными условиями.</w:t>
      </w:r>
    </w:p>
    <w:p w:rsidR="0047582A" w:rsidRPr="0047582A" w:rsidRDefault="0047582A" w:rsidP="00475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582A" w:rsidRPr="0047582A" w:rsidRDefault="0047582A" w:rsidP="0047582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58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Комплексный урок – урок, на котором совмещают изучение или совершенствование двигательных навыков и развитие двигательных способностей школьников. </w:t>
      </w:r>
    </w:p>
    <w:p w:rsidR="0047582A" w:rsidRPr="0047582A" w:rsidRDefault="0047582A" w:rsidP="0047582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Перечень учебно-методического обеспечения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стандарт начального общего образования по физической культуре;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 xml:space="preserve">Лях В.И.,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Зданевич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А.А. Комплексная программа физического воспитания учащихся 1–11-х</w:t>
      </w:r>
      <w:r w:rsidR="00F4774A">
        <w:rPr>
          <w:rFonts w:ascii="Times New Roman" w:eastAsia="Calibri" w:hAnsi="Times New Roman" w:cs="Times New Roman"/>
          <w:sz w:val="24"/>
          <w:szCs w:val="24"/>
        </w:rPr>
        <w:t xml:space="preserve"> классов.  М.: Просвещение, 2020</w:t>
      </w:r>
      <w:r w:rsidRPr="00475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учебники и пособия, которые входят в предметную линию В.И. Ляха;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Матвеев А.П. учебник  Физическая культура 1-4 класс. М.: Просвещени</w:t>
      </w:r>
      <w:r w:rsidR="00F4774A">
        <w:rPr>
          <w:rFonts w:ascii="Times New Roman" w:eastAsia="Calibri" w:hAnsi="Times New Roman" w:cs="Times New Roman"/>
          <w:sz w:val="24"/>
          <w:szCs w:val="24"/>
        </w:rPr>
        <w:t>е, 2020</w:t>
      </w:r>
      <w:r w:rsidRPr="0047582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методические издания по физической культуре для учителей.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Погадаев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Г.И. Готовимся к выполнению нормативов ГТО. 1-11 класс. М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 Дрофа.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http://spo.1september.ru/ Газета «Спо</w:t>
      </w:r>
      <w:proofErr w:type="gramStart"/>
      <w:r w:rsidRPr="0047582A">
        <w:rPr>
          <w:rFonts w:ascii="Times New Roman" w:eastAsia="Calibri" w:hAnsi="Times New Roman" w:cs="Times New Roman"/>
          <w:sz w:val="24"/>
          <w:szCs w:val="24"/>
        </w:rPr>
        <w:t>рт в шк</w:t>
      </w:r>
      <w:proofErr w:type="gramEnd"/>
      <w:r w:rsidRPr="0047582A">
        <w:rPr>
          <w:rFonts w:ascii="Times New Roman" w:eastAsia="Calibri" w:hAnsi="Times New Roman" w:cs="Times New Roman"/>
          <w:sz w:val="24"/>
          <w:szCs w:val="24"/>
        </w:rPr>
        <w:t>оле»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http://kzg.narod.ru/«Культура здоровой жизни»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 xml:space="preserve">интернет ресурсы: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googl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yandex</w:t>
      </w:r>
      <w:proofErr w:type="spellEnd"/>
      <w:r w:rsidRPr="0047582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47582A">
        <w:rPr>
          <w:rFonts w:ascii="Times New Roman" w:eastAsia="Calibri" w:hAnsi="Times New Roman" w:cs="Times New Roman"/>
          <w:sz w:val="24"/>
          <w:szCs w:val="24"/>
        </w:rPr>
        <w:t>википедия</w:t>
      </w:r>
      <w:proofErr w:type="spellEnd"/>
      <w:r w:rsidR="00F94A87">
        <w:rPr>
          <w:rFonts w:ascii="Times New Roman" w:eastAsia="Calibri" w:hAnsi="Times New Roman" w:cs="Times New Roman"/>
          <w:sz w:val="24"/>
          <w:szCs w:val="24"/>
        </w:rPr>
        <w:t>, РЭШ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Демонстрационный материал: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таблицы стандартов физического развития и физической подготовленности;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плакаты методические;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lastRenderedPageBreak/>
        <w:t>Начальное образование существенно отличается от всех последующих этапов образования, в ходе которого изучаются систематические курсы. В связи с этим и оснащение учебного процесса на этой образовательной ступени имеет свои особенности, определяемые как спецификой обучения и воспитания младших школьников в целом, так и спецификой курса «Физическая культура» в частности.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К физкультурному оборудованию предъявляются педагогические, эстетические и гигиенические требования.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Подбор оборудования определяется программными задачами физического воспитания детей. Размеры и масса инвентаря должны соответствовать возрастным особенностям младших школьников; его количество определяется из расчёта активного участия всех детей в процессе занятий.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Важнейшее требование ― безопасность физкультурного оборудования. Для выполнения его необходимо обеспечить прочную установку снарядов, правильную обработку деревянных предметов (палки, рейки гимнастической стенки и др.). Во избежание травм они должны быть хорошо отполированы. Металлические снаряды делаются с закруглёнными углами. Качество снарядов, устойчивость, прочность проверяется учителем перед уроком.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Технические средства: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мегафон;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стенка гимнастическая;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скамейки гимнастические;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перекладина навесная;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комплект навесного оборудования (перекладины);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маты гимнастические;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мячи набивные (1 кг);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скакалки гимнастические;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мячи малые (резиновые, теннисные);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палки гимнастические;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обручи гимнастические;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рулетка измерительная (10 м, 50 м);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7582A">
        <w:rPr>
          <w:rFonts w:ascii="Times New Roman" w:eastAsia="Calibri" w:hAnsi="Times New Roman" w:cs="Times New Roman"/>
          <w:sz w:val="24"/>
          <w:szCs w:val="24"/>
        </w:rPr>
        <w:t>•</w:t>
      </w:r>
      <w:r w:rsidRPr="0047582A">
        <w:rPr>
          <w:rFonts w:ascii="Times New Roman" w:eastAsia="Calibri" w:hAnsi="Times New Roman" w:cs="Times New Roman"/>
          <w:sz w:val="24"/>
          <w:szCs w:val="24"/>
        </w:rPr>
        <w:tab/>
        <w:t>щиты с баскетбольными кольцами;</w:t>
      </w:r>
    </w:p>
    <w:p w:rsidR="0047582A" w:rsidRPr="0047582A" w:rsidRDefault="0047582A" w:rsidP="0047582A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4546" w:rsidRDefault="004D4546" w:rsidP="004758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546" w:rsidRDefault="004D4546" w:rsidP="004758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D4546" w:rsidRDefault="004D4546" w:rsidP="004758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7582A" w:rsidRPr="0047582A" w:rsidRDefault="0047582A" w:rsidP="0047582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7582A">
        <w:rPr>
          <w:rFonts w:ascii="Times New Roman" w:eastAsia="Calibri" w:hAnsi="Times New Roman" w:cs="Times New Roman"/>
          <w:b/>
          <w:sz w:val="24"/>
          <w:szCs w:val="24"/>
        </w:rPr>
        <w:t>Домашнее  задание 3 класс.</w:t>
      </w:r>
    </w:p>
    <w:tbl>
      <w:tblPr>
        <w:tblStyle w:val="120"/>
        <w:tblW w:w="0" w:type="auto"/>
        <w:tblInd w:w="250" w:type="dxa"/>
        <w:tblLook w:val="04A0" w:firstRow="1" w:lastRow="0" w:firstColumn="1" w:lastColumn="0" w:noHBand="0" w:noVBand="1"/>
      </w:tblPr>
      <w:tblGrid>
        <w:gridCol w:w="954"/>
        <w:gridCol w:w="10206"/>
      </w:tblGrid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№  урока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Подготовить форму для занятий на улице.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Темы докладов (</w:t>
            </w:r>
            <w:proofErr w:type="gramStart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освобожденных) </w:t>
            </w:r>
            <w:r w:rsidR="00C409E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- 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Легкая атлетика – «Королева видов  спорта»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2Легкая атлетика – «История развития спорта» </w:t>
            </w:r>
          </w:p>
          <w:p w:rsidR="0047582A" w:rsidRPr="00C409E5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3.Здоровый образ жизни. Вести запись наблюдений индивидуальных показателей по модулям.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C409E5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  техники высокого старта. </w:t>
            </w: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7582A" w:rsidRPr="00C409E5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Темы докладов (</w:t>
            </w:r>
            <w:proofErr w:type="gramStart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освобожденных</w:t>
            </w: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) 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 Легкая атлетика – «Королева видов  спорта». 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2Легкая атлетика – «История развития спорта». 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3.Здоровый образ жизни. Вести запись наблюдений индивидуальных показателей по  модулям.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Составить комплекс ОРУ. </w:t>
            </w: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Закрепление техники высокого старта.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Составление индивидуального режима дня школьника.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Комплекс упр. для профилактики нарушений осанки.</w:t>
            </w:r>
          </w:p>
        </w:tc>
      </w:tr>
      <w:tr w:rsidR="0047582A" w:rsidRPr="0047582A" w:rsidTr="00667E6F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Повторение техники прыжка в длину с места. </w:t>
            </w: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Прочитать правила соревнований в беге, прыжках и метании </w:t>
            </w:r>
          </w:p>
        </w:tc>
      </w:tr>
      <w:tr w:rsidR="0047582A" w:rsidRPr="0047582A" w:rsidTr="00667E6F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Имитация прыжка в длину с разбега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Разобраться с техникой выполнения шагов разбега, </w:t>
            </w:r>
            <w:r w:rsidRPr="004758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отталкивания и приземления</w:t>
            </w:r>
          </w:p>
        </w:tc>
      </w:tr>
      <w:tr w:rsidR="0047582A" w:rsidRPr="0047582A" w:rsidTr="00667E6F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комплекса закаливающих процедур. </w:t>
            </w: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Узнать: «Какие футбольные клубы есть в России?».</w:t>
            </w:r>
          </w:p>
        </w:tc>
      </w:tr>
      <w:tr w:rsidR="0047582A" w:rsidRPr="0047582A" w:rsidTr="00667E6F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комплекса закаливающих процедур. </w:t>
            </w: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Узнать: «Какие футбольные клубы есть в мире?».</w:t>
            </w:r>
          </w:p>
        </w:tc>
      </w:tr>
      <w:tr w:rsidR="0047582A" w:rsidRPr="0047582A" w:rsidTr="00667E6F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Прыжки через  короткую скакалку. Прочитать текст» Сердце и кровеносные сосуды»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35-36 учебника. </w:t>
            </w:r>
          </w:p>
        </w:tc>
      </w:tr>
      <w:tr w:rsidR="0047582A" w:rsidRPr="0047582A" w:rsidTr="00667E6F">
        <w:trPr>
          <w:trHeight w:val="39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Прыжки через  короткую скакалку.  Прочитать текст « Орган зрения – глаза»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37-42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Равномерный бег. Прочитать текст « Орган слуха - уши»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42-44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Равномерный бег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«Орган осязания - кожа», «Орган вкуса - язык» </w:t>
            </w:r>
            <w:proofErr w:type="spell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44-47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Равномерный бег. Прочитать текст « Личная гигиена»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47-52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Равномерный бег. Прочитать текст « Что нужно делать для укрепления мышц стоп» </w:t>
            </w:r>
            <w:proofErr w:type="spellStart"/>
            <w:proofErr w:type="gram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33 учебника.</w:t>
            </w: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Темы докладов (</w:t>
            </w:r>
            <w:proofErr w:type="gramStart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для</w:t>
            </w:r>
            <w:proofErr w:type="gramEnd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освобожденных) 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 Легкая атлетика – «Королева видов  спорта»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2Легкая атлетика – «История развития спорта» </w:t>
            </w:r>
          </w:p>
          <w:p w:rsidR="0047582A" w:rsidRPr="00C409E5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3.Здоровый образ жизни. Вести запись наблюдений индивидуальных показателей по модулям.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C409E5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Метание  на дальность.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17-18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Подвижные игры с бегом и прыжками.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19-21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Подвижные игры с бегом и прыжками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 .</w:t>
            </w:r>
            <w:proofErr w:type="gramEnd"/>
          </w:p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Переброска т/мяча из руки в руку за 20 сек 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Спортивная игра футбо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л-</w:t>
            </w:r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история возникновения.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Придумать свой удар по воротам.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Узнать какие варианты ударов мяча по воротам существуют. 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победителей и призеров Мирового чемпионата по футболу  прошедшего  в России.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имена  футболистов Российской сборной.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Приготовление одежды и обуви к занятиям гимнастикой. </w:t>
            </w: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Самостоятельно организовать игру в футбол.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C409E5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Повторить и выполнять комплекс  утренней гимнастике, разученный на уроке (ежедневно).</w:t>
            </w:r>
          </w:p>
          <w:p w:rsidR="0047582A" w:rsidRPr="00C409E5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Прочитать текс «Осанка» </w:t>
            </w:r>
            <w:proofErr w:type="spellStart"/>
            <w:proofErr w:type="gramStart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25-35 </w:t>
            </w: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учебника.</w:t>
            </w:r>
          </w:p>
          <w:p w:rsidR="0047582A" w:rsidRPr="00C409E5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Доклады </w:t>
            </w:r>
            <w:proofErr w:type="gramStart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освобожденных):</w:t>
            </w:r>
          </w:p>
          <w:p w:rsidR="0047582A" w:rsidRPr="00C409E5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1.Знаменитые спортсмены-гимнасты г. Королёва: Морозов Л.С, </w:t>
            </w:r>
            <w:proofErr w:type="spell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Гасилин</w:t>
            </w:r>
            <w:proofErr w:type="spell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С.А. </w:t>
            </w:r>
          </w:p>
          <w:p w:rsidR="0047582A" w:rsidRPr="00C409E5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2. Составить комплекс ОРУ на осанку.</w:t>
            </w: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C409E5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комплекса упр. для профилактики нарушений осанки </w:t>
            </w: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Прочитать текст «Что нужно делать при сутулой спине» </w:t>
            </w:r>
            <w:proofErr w:type="spellStart"/>
            <w:proofErr w:type="gramStart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31-32</w:t>
            </w: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 Доклады </w:t>
            </w:r>
            <w:proofErr w:type="gram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для освобожденных):</w:t>
            </w:r>
          </w:p>
          <w:p w:rsidR="0047582A" w:rsidRPr="00C409E5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1.Знаменитые спортсмены-гимнасты г. Королёва: Морозов Л.С, </w:t>
            </w:r>
            <w:proofErr w:type="spell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Гасилин</w:t>
            </w:r>
            <w:proofErr w:type="spell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С.А. 2.</w:t>
            </w:r>
          </w:p>
          <w:p w:rsidR="0047582A" w:rsidRPr="00C409E5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Составить комплекс ОРУ на осанку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C409E5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Повторение поворотов.</w:t>
            </w: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Прочитать текст» Что нужно  делать для укрепления мышц живота и спины» </w:t>
            </w:r>
            <w:proofErr w:type="spellStart"/>
            <w:proofErr w:type="gramStart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32</w:t>
            </w: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</w:t>
            </w:r>
          </w:p>
          <w:p w:rsidR="0047582A" w:rsidRPr="00C409E5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Доклады </w:t>
            </w:r>
            <w:proofErr w:type="gram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для освобожденных):</w:t>
            </w:r>
          </w:p>
          <w:p w:rsidR="0047582A" w:rsidRPr="00C409E5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1.Знаменитые спортсмены-гимнасты г. Королёва: Морозов Л.С, </w:t>
            </w:r>
            <w:proofErr w:type="spell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Гасилин</w:t>
            </w:r>
            <w:proofErr w:type="spell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С.А. 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2. Составить комплекс ОРУ на осанку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поворотов. </w:t>
            </w: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Прочитать текст » Что нужно делать для мышц ног» </w:t>
            </w:r>
            <w:proofErr w:type="spellStart"/>
            <w:proofErr w:type="gramStart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33-35</w:t>
            </w: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Повторить перекаты назад и вперед в группировке. Прочитать текст 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123-125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Выполнить упражнение на отжимание. Прочитать текст «Мозги и нервная система» </w:t>
            </w:r>
            <w:proofErr w:type="spellStart"/>
            <w:proofErr w:type="gramStart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57-59 </w:t>
            </w: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Прочитать текст « Берегите нервную систему» </w:t>
            </w:r>
            <w:proofErr w:type="spellStart"/>
            <w:proofErr w:type="gramStart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60-62</w:t>
            </w: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Упр. для развития гибкости «мост» из положения, стоя у стены Прочитать текст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126-128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Повторить шпагаты  Прочитать текст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130-133учебника.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«Что такое эмоции»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57-58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»Органы дыхания»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62-65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как правильно дышать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64-65 учебника. Повторить гимнастическую комбинацию.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Повторить гимнастическую комбинацию. Прочитать текст органы пищеварения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66-67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Прыжки через длинную скакалку с </w:t>
            </w:r>
            <w:proofErr w:type="spell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забеганием</w:t>
            </w:r>
            <w:proofErr w:type="spell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. Прочитать текст «Пища и питательные вещества»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67-69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Прыжки через длинную скакалку с </w:t>
            </w:r>
            <w:proofErr w:type="spell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забеганием</w:t>
            </w:r>
            <w:proofErr w:type="spell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Прочитать текст «Пища и питательные вещества»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69-71 учебника. 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Прыжки со скакалкой. Прочитать текст «Вода и питьевой режим»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71-72 учебника. 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44 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Измерить вес, рост, окружность грудной клетки и записать в дневник самоконтроля  Прочитать текст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85-86 учебника. Принести на урок.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Прыжки с короткой скакалкой. 1 мин. Выполнить отжимание за 20 сек 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46-47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Активный отдых на катке, горке. Прогулки на лыжах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Упр</w:t>
            </w:r>
            <w:proofErr w:type="spellEnd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на пресс за 30сек. 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Активный отдых на катке, горке. Прогулки на лыжах.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C409E5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и  выполнение комплекса ОРУ с мячом. </w:t>
            </w:r>
            <w:r w:rsidRP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Подготовка лыжного инвентаря.</w:t>
            </w: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7582A" w:rsidRPr="00C409E5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Доклады  на тему (для </w:t>
            </w:r>
            <w:proofErr w:type="gram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освобожденных</w:t>
            </w:r>
            <w:proofErr w:type="gram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</w:p>
          <w:p w:rsidR="0047582A" w:rsidRPr="00C409E5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1.Хоккей на траве -знаменитости Королева (</w:t>
            </w:r>
            <w:proofErr w:type="spell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ЗагородневО</w:t>
            </w:r>
            <w:proofErr w:type="gram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spellEnd"/>
            <w:proofErr w:type="gram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Чуйкина</w:t>
            </w:r>
            <w:proofErr w:type="spell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З.В., Косоруков Е.М., </w:t>
            </w:r>
            <w:proofErr w:type="spell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ПерепеловВ.Я</w:t>
            </w:r>
            <w:proofErr w:type="spell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582A" w:rsidRPr="00C409E5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2.Знаменитые лыжники г. Королева </w:t>
            </w:r>
            <w:proofErr w:type="gram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Початова</w:t>
            </w:r>
            <w:proofErr w:type="spell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C409E5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Выполнение подбрасывания и ловли мяча</w:t>
            </w:r>
            <w:proofErr w:type="gram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Для учеников, слабо владевших навыками работы с мячом.</w:t>
            </w:r>
          </w:p>
          <w:p w:rsidR="0047582A" w:rsidRPr="00C409E5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«Одежда лыжника» </w:t>
            </w:r>
            <w:proofErr w:type="spellStart"/>
            <w:proofErr w:type="gram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159-160 учебника </w:t>
            </w:r>
          </w:p>
          <w:p w:rsidR="0047582A" w:rsidRPr="00C409E5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Доклады  на тему (для </w:t>
            </w:r>
            <w:proofErr w:type="gram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освобожденных</w:t>
            </w:r>
            <w:proofErr w:type="gram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): </w:t>
            </w:r>
          </w:p>
          <w:p w:rsidR="0047582A" w:rsidRPr="00C409E5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1.Хоккей на траве -знаменитости Королева (</w:t>
            </w:r>
            <w:proofErr w:type="spell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ЗагородневО</w:t>
            </w:r>
            <w:proofErr w:type="gram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.Е</w:t>
            </w:r>
            <w:proofErr w:type="spellEnd"/>
            <w:proofErr w:type="gram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Чуйкина</w:t>
            </w:r>
            <w:proofErr w:type="spell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З.В., Косоруков Е.М., </w:t>
            </w:r>
            <w:proofErr w:type="spell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ПерепеловВ.Я</w:t>
            </w:r>
            <w:proofErr w:type="spell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47582A" w:rsidRPr="00C409E5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 2.Знаменитые лыжники г. Королева </w:t>
            </w:r>
            <w:proofErr w:type="gram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 xml:space="preserve">М. </w:t>
            </w:r>
            <w:proofErr w:type="spellStart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Початова</w:t>
            </w:r>
            <w:proofErr w:type="spellEnd"/>
            <w:r w:rsidRPr="00C409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47582A" w:rsidRPr="0047582A" w:rsidTr="00667E6F">
        <w:trPr>
          <w:trHeight w:val="4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Выполнение упражнений с мячом.</w:t>
            </w: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Прочитать текс «Лыжные ходы» </w:t>
            </w:r>
            <w:proofErr w:type="spellStart"/>
            <w:proofErr w:type="gramStart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156-158</w:t>
            </w: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подбрасывания и ловли мяча с усложнением (приседанием, хлопком). Прохождение </w:t>
            </w:r>
            <w:proofErr w:type="spell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1,5 км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54-55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Выполнение подбрасывания и ловли мяча с усложнение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м(</w:t>
            </w:r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приседанием, хлопком). Прохождение </w:t>
            </w:r>
            <w:proofErr w:type="spell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1,5км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Выполнение комплекса ОРУ со скакалкой. Повторить наклоны туловища из положения стоя.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Выполнение комплекса ОРУ со скакалкой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Повторить наклон туловища.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Выполнение комплекса упражнений для профилактики нарушений осанки.</w:t>
            </w:r>
          </w:p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Повторить приседание на левой и правой ноге, на двух ногах.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комплекса упражнений для профилактики нарушений осанки. Повторить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на пресс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Выполнение комплекса упражнений для профилактики нарушений осанки. Повторить отжимание.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упражнений для профилактики плоскостопия. Прочитать текст подъем «полу-елочкой» и спуск на лыжах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155-156 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Выполнение комплекса упр. для профилактики плоскостопия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 .</w:t>
            </w:r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Причитать текст Подъем «лесенкой» и торможение «плугом» </w:t>
            </w:r>
            <w:proofErr w:type="spell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157-158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упражнений для развития равновесия. Прохождение </w:t>
            </w:r>
            <w:proofErr w:type="spell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. до  1500 м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64-65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Прохождение 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дист</w:t>
            </w:r>
            <w:proofErr w:type="spell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. до 1500м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Темы докладов (</w:t>
            </w:r>
            <w:proofErr w:type="gramStart"/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освобожденных)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1.Паралимпийские игры. 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2.Правила соревнований в беге и метании. 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 Правила соревнований в прыжках в длину и в высоту.</w:t>
            </w:r>
          </w:p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4. « История возникновения ГТО».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Повторить отжимание за 20 сек. 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Повторение приседаний за 20 сек.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Повторить наклоны из положения стоя.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Повторить переброски т/мяча из руки в руку.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70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на пресс за 30 сек.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71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Повторить отжимание.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72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«Прыжок в высоту»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101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73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Выпрыгивание  и приседани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я-</w:t>
            </w:r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ежедневно по 20 раз.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7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Упр</w:t>
            </w:r>
            <w:proofErr w:type="spellEnd"/>
            <w:proofErr w:type="gramEnd"/>
            <w:r w:rsidRPr="0047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в равновесии »Стоять одной ноге» (знать время) 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Комплекс упражнений на развитие силы мышц ног. </w:t>
            </w: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Повторить выпрыгивание »лягушка».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76-78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Приготовление одежды и обуви к занятиям лёгкой атлетикой. Для занятий на улице и в зале. Придумать игру для игры на уроке.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79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</w:t>
            </w: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пульса в  состоянии покоя и после выполнения физической нагрузки. </w:t>
            </w:r>
            <w:r w:rsidRPr="0047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Темы докладов (</w:t>
            </w:r>
            <w:proofErr w:type="gramStart"/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для</w:t>
            </w:r>
            <w:proofErr w:type="gramEnd"/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освобожденных)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1.Паралимпийские игры. 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2.Правила соревнований в беге и метании. </w:t>
            </w:r>
          </w:p>
          <w:p w:rsidR="0047582A" w:rsidRPr="00C409E5" w:rsidRDefault="0047582A" w:rsidP="0047582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3. Правила соревнований в прыжках в длину и в высоту.</w:t>
            </w:r>
          </w:p>
          <w:p w:rsidR="0047582A" w:rsidRPr="0047582A" w:rsidRDefault="0047582A" w:rsidP="0047582A">
            <w:pPr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C409E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4. « История возникновения ГТО».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80-81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Определение пульса в  состоянии покоя и после выполнения физической нагрузки. </w:t>
            </w:r>
            <w:r w:rsidRPr="004758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Объяснить правила игры «Пионербол» родителям. 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упражнения для  развития силы мышц ног. Узнать историю волейбола, знать </w:t>
            </w:r>
            <w:r w:rsidRPr="004758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фамилии  известных  Российских волейболистов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Выполнять упражнения для  развития силы мышц ног. </w:t>
            </w: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Прочитать текст «Броски набивного мяча» </w:t>
            </w:r>
            <w:proofErr w:type="spellStart"/>
            <w:proofErr w:type="gramStart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107</w:t>
            </w: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учебника.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84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на пресс Определение пульса в  состоянии покоя и после выполнения физической нагрузки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Повторить висы на перекладине или на шведской стенке. Комплекс упражнений для  развития силы мышц  плечевого пояса.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название   спортивных клубов по баскетболу в России.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87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Знать название  иностранных спортивных клубов по баскетболу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88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Подтягивание и отжимание.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89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на пресс- подъем туловища из положения лежа на спине.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Выполнять упражнения для  развития силы мышц ног.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Выполнение упражнений для  развития силы мышц  плечевого пояса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92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История возникновения спортивной игры в баскетбол.  Повторить стойку баскетболиста.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93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Легкая атлетика - прочитать текст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96-100 учебника. Повторить технику высокого старта.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Выполнение прыжков через длинную вращающуюся скакалку 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 за</w:t>
            </w:r>
            <w:r w:rsidR="00C409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беганием.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95-96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Выполнение разбега при выполнении метания мяча на дальность.</w:t>
            </w:r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Разобраться в шагах разбега при выполнении метания мяча на дальность.</w:t>
            </w:r>
          </w:p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Прочитать текст «Метание мяча с места и с трех шагов»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104-106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97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Равномерный бег. </w:t>
            </w: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Повторить отжим</w:t>
            </w:r>
            <w:r w:rsidR="00C409E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ание  - 30сек 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Равномерный бег</w:t>
            </w:r>
          </w:p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Знать по каким беговым длинным дистанциям проводятся соревнования.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Умение  самостоятельно организовать игру футбол.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Соблюдение правил приёма солнечных и воздушных ванн, правил поведения на воде. Варианты подвижных игр.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101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Придумать в какие игры будем играть по окончании года</w:t>
            </w:r>
          </w:p>
        </w:tc>
      </w:tr>
      <w:tr w:rsidR="0047582A" w:rsidRPr="0047582A" w:rsidTr="00667E6F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2A" w:rsidRPr="0047582A" w:rsidRDefault="0047582A" w:rsidP="0047582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Соблюдение правил приёма солнечных и воздушных ванн, правил поведения на воде. Варианты подвижных игр. «Жизненно важное умение» текст </w:t>
            </w:r>
            <w:proofErr w:type="spellStart"/>
            <w:proofErr w:type="gramStart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>стр</w:t>
            </w:r>
            <w:proofErr w:type="spellEnd"/>
            <w:proofErr w:type="gramEnd"/>
            <w:r w:rsidRPr="0047582A">
              <w:rPr>
                <w:rFonts w:ascii="Times New Roman" w:hAnsi="Times New Roman"/>
                <w:b/>
                <w:sz w:val="24"/>
                <w:szCs w:val="24"/>
              </w:rPr>
              <w:t xml:space="preserve"> 145-152 учебника.</w:t>
            </w:r>
          </w:p>
        </w:tc>
      </w:tr>
    </w:tbl>
    <w:p w:rsidR="0047582A" w:rsidRPr="0047582A" w:rsidRDefault="0047582A" w:rsidP="004758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37454" w:rsidRDefault="00437454"/>
    <w:sectPr w:rsidR="00437454" w:rsidSect="0047582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C43"/>
    <w:multiLevelType w:val="hybridMultilevel"/>
    <w:tmpl w:val="BB5C384A"/>
    <w:lvl w:ilvl="0" w:tplc="BCD020C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87F1EE3"/>
    <w:multiLevelType w:val="hybridMultilevel"/>
    <w:tmpl w:val="22E64B48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843F6"/>
    <w:multiLevelType w:val="hybridMultilevel"/>
    <w:tmpl w:val="CD9EB7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0ECB41D0"/>
    <w:multiLevelType w:val="hybridMultilevel"/>
    <w:tmpl w:val="F692F30A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4D64C2"/>
    <w:multiLevelType w:val="hybridMultilevel"/>
    <w:tmpl w:val="E6BE878A"/>
    <w:lvl w:ilvl="0" w:tplc="BCD020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B064B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EB65E4"/>
    <w:multiLevelType w:val="hybridMultilevel"/>
    <w:tmpl w:val="64A0C770"/>
    <w:lvl w:ilvl="0" w:tplc="BCD020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E13047"/>
    <w:multiLevelType w:val="hybridMultilevel"/>
    <w:tmpl w:val="7B5AC786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9798D"/>
    <w:multiLevelType w:val="hybridMultilevel"/>
    <w:tmpl w:val="D9C88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D5B28"/>
    <w:multiLevelType w:val="hybridMultilevel"/>
    <w:tmpl w:val="983CA13C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703AE1"/>
    <w:multiLevelType w:val="hybridMultilevel"/>
    <w:tmpl w:val="376EFBDC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>
    <w:nsid w:val="2EB47055"/>
    <w:multiLevelType w:val="hybridMultilevel"/>
    <w:tmpl w:val="87B6D4DC"/>
    <w:lvl w:ilvl="0" w:tplc="6548F434">
      <w:numFmt w:val="bullet"/>
      <w:lvlText w:val="•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2EE54511"/>
    <w:multiLevelType w:val="hybridMultilevel"/>
    <w:tmpl w:val="AF1C6AE6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5D6BE3"/>
    <w:multiLevelType w:val="hybridMultilevel"/>
    <w:tmpl w:val="44A01994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151097"/>
    <w:multiLevelType w:val="hybridMultilevel"/>
    <w:tmpl w:val="43DA7984"/>
    <w:lvl w:ilvl="0" w:tplc="6548F43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4E37B8"/>
    <w:multiLevelType w:val="hybridMultilevel"/>
    <w:tmpl w:val="B700EE84"/>
    <w:lvl w:ilvl="0" w:tplc="D10670A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5CE3A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6A56C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963A5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67D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7E805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64434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787AE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DF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DE4FFD"/>
    <w:multiLevelType w:val="hybridMultilevel"/>
    <w:tmpl w:val="DEE0B260"/>
    <w:lvl w:ilvl="0" w:tplc="23B064B2">
      <w:start w:val="1"/>
      <w:numFmt w:val="bullet"/>
      <w:lvlText w:val="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D750D"/>
    <w:multiLevelType w:val="hybridMultilevel"/>
    <w:tmpl w:val="9AC29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3D2D34"/>
    <w:multiLevelType w:val="multilevel"/>
    <w:tmpl w:val="C54C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B259AC"/>
    <w:multiLevelType w:val="hybridMultilevel"/>
    <w:tmpl w:val="B1DE28A6"/>
    <w:lvl w:ilvl="0" w:tplc="04190005">
      <w:start w:val="1"/>
      <w:numFmt w:val="bullet"/>
      <w:lvlText w:val=""/>
      <w:lvlJc w:val="left"/>
      <w:pPr>
        <w:ind w:left="30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20">
    <w:nsid w:val="535359D6"/>
    <w:multiLevelType w:val="hybridMultilevel"/>
    <w:tmpl w:val="731C9182"/>
    <w:lvl w:ilvl="0" w:tplc="6548F434"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5482410B"/>
    <w:multiLevelType w:val="hybridMultilevel"/>
    <w:tmpl w:val="FDB82D62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BA496D"/>
    <w:multiLevelType w:val="hybridMultilevel"/>
    <w:tmpl w:val="32EE1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0A4BD0"/>
    <w:multiLevelType w:val="hybridMultilevel"/>
    <w:tmpl w:val="3ECA528E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53DAB"/>
    <w:multiLevelType w:val="hybridMultilevel"/>
    <w:tmpl w:val="0B622FE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5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6">
    <w:nsid w:val="67E4587F"/>
    <w:multiLevelType w:val="hybridMultilevel"/>
    <w:tmpl w:val="A5D69BA6"/>
    <w:lvl w:ilvl="0" w:tplc="3DC4E0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BA32644"/>
    <w:multiLevelType w:val="hybridMultilevel"/>
    <w:tmpl w:val="83E2D788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F1CB1"/>
    <w:multiLevelType w:val="hybridMultilevel"/>
    <w:tmpl w:val="B822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C00E02"/>
    <w:multiLevelType w:val="hybridMultilevel"/>
    <w:tmpl w:val="4BDA71FE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0">
    <w:nsid w:val="7150537A"/>
    <w:multiLevelType w:val="hybridMultilevel"/>
    <w:tmpl w:val="443AB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A62083"/>
    <w:multiLevelType w:val="hybridMultilevel"/>
    <w:tmpl w:val="CA0811EE"/>
    <w:lvl w:ilvl="0" w:tplc="36BEA282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111CA1"/>
    <w:multiLevelType w:val="hybridMultilevel"/>
    <w:tmpl w:val="2B2EE6EC"/>
    <w:lvl w:ilvl="0" w:tplc="6548F4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0"/>
  </w:num>
  <w:num w:numId="3">
    <w:abstractNumId w:val="28"/>
  </w:num>
  <w:num w:numId="4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6"/>
  </w:num>
  <w:num w:numId="10">
    <w:abstractNumId w:val="5"/>
  </w:num>
  <w:num w:numId="11">
    <w:abstractNumId w:val="9"/>
  </w:num>
  <w:num w:numId="12">
    <w:abstractNumId w:val="2"/>
  </w:num>
  <w:num w:numId="13">
    <w:abstractNumId w:val="15"/>
  </w:num>
  <w:num w:numId="14">
    <w:abstractNumId w:val="26"/>
  </w:num>
  <w:num w:numId="15">
    <w:abstractNumId w:val="7"/>
  </w:num>
  <w:num w:numId="16">
    <w:abstractNumId w:val="1"/>
  </w:num>
  <w:num w:numId="17">
    <w:abstractNumId w:val="23"/>
  </w:num>
  <w:num w:numId="18">
    <w:abstractNumId w:val="32"/>
  </w:num>
  <w:num w:numId="19">
    <w:abstractNumId w:val="11"/>
  </w:num>
  <w:num w:numId="20">
    <w:abstractNumId w:val="8"/>
  </w:num>
  <w:num w:numId="21">
    <w:abstractNumId w:val="24"/>
  </w:num>
  <w:num w:numId="22">
    <w:abstractNumId w:val="0"/>
  </w:num>
  <w:num w:numId="23">
    <w:abstractNumId w:val="20"/>
  </w:num>
  <w:num w:numId="24">
    <w:abstractNumId w:val="27"/>
  </w:num>
  <w:num w:numId="25">
    <w:abstractNumId w:val="3"/>
  </w:num>
  <w:num w:numId="26">
    <w:abstractNumId w:val="19"/>
  </w:num>
  <w:num w:numId="27">
    <w:abstractNumId w:val="18"/>
  </w:num>
  <w:num w:numId="28">
    <w:abstractNumId w:val="21"/>
  </w:num>
  <w:num w:numId="29">
    <w:abstractNumId w:val="14"/>
  </w:num>
  <w:num w:numId="3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29"/>
  </w:num>
  <w:num w:numId="3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82A"/>
    <w:rsid w:val="000C6D50"/>
    <w:rsid w:val="001C2D1D"/>
    <w:rsid w:val="00261637"/>
    <w:rsid w:val="0036280D"/>
    <w:rsid w:val="003C03A0"/>
    <w:rsid w:val="00437454"/>
    <w:rsid w:val="0047582A"/>
    <w:rsid w:val="004D4546"/>
    <w:rsid w:val="005205F4"/>
    <w:rsid w:val="00627A56"/>
    <w:rsid w:val="006364DA"/>
    <w:rsid w:val="006409A2"/>
    <w:rsid w:val="00667E6F"/>
    <w:rsid w:val="006E7D5F"/>
    <w:rsid w:val="00773049"/>
    <w:rsid w:val="007B53B0"/>
    <w:rsid w:val="00904B82"/>
    <w:rsid w:val="00935319"/>
    <w:rsid w:val="009E6451"/>
    <w:rsid w:val="00A6418E"/>
    <w:rsid w:val="00A757A3"/>
    <w:rsid w:val="00C11FF3"/>
    <w:rsid w:val="00C409E5"/>
    <w:rsid w:val="00CC3B6A"/>
    <w:rsid w:val="00D44FE9"/>
    <w:rsid w:val="00EB28C2"/>
    <w:rsid w:val="00F4774A"/>
    <w:rsid w:val="00F94A87"/>
    <w:rsid w:val="00FC71D9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A2"/>
  </w:style>
  <w:style w:type="paragraph" w:styleId="1">
    <w:name w:val="heading 1"/>
    <w:basedOn w:val="a"/>
    <w:next w:val="a"/>
    <w:link w:val="10"/>
    <w:uiPriority w:val="9"/>
    <w:qFormat/>
    <w:rsid w:val="0047582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758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582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82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758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58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82A"/>
  </w:style>
  <w:style w:type="character" w:styleId="a3">
    <w:name w:val="Hyperlink"/>
    <w:basedOn w:val="a0"/>
    <w:uiPriority w:val="99"/>
    <w:unhideWhenUsed/>
    <w:rsid w:val="004758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582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7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58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758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58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7582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47582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475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47582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582A"/>
  </w:style>
  <w:style w:type="character" w:customStyle="1" w:styleId="h22">
    <w:name w:val="h22"/>
    <w:rsid w:val="0047582A"/>
    <w:rPr>
      <w:rFonts w:ascii="Trebuchet MS bold" w:hAnsi="Trebuchet MS bold" w:hint="default"/>
      <w:color w:val="080808"/>
      <w:sz w:val="30"/>
      <w:szCs w:val="30"/>
    </w:rPr>
  </w:style>
  <w:style w:type="table" w:styleId="ad">
    <w:name w:val="Table Grid"/>
    <w:basedOn w:val="a1"/>
    <w:uiPriority w:val="59"/>
    <w:rsid w:val="004758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7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582A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47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47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7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758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99"/>
    <w:locked/>
    <w:rsid w:val="004758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9A2"/>
  </w:style>
  <w:style w:type="paragraph" w:styleId="1">
    <w:name w:val="heading 1"/>
    <w:basedOn w:val="a"/>
    <w:next w:val="a"/>
    <w:link w:val="10"/>
    <w:uiPriority w:val="9"/>
    <w:qFormat/>
    <w:rsid w:val="0047582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47582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582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82A"/>
    <w:rPr>
      <w:rFonts w:ascii="Cambria" w:eastAsia="Times New Roman" w:hAnsi="Cambria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4758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758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7582A"/>
  </w:style>
  <w:style w:type="character" w:styleId="a3">
    <w:name w:val="Hyperlink"/>
    <w:basedOn w:val="a0"/>
    <w:uiPriority w:val="99"/>
    <w:unhideWhenUsed/>
    <w:rsid w:val="004758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7582A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475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758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47582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7582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47582A"/>
    <w:rPr>
      <w:rFonts w:ascii="Calibri" w:eastAsia="Calibri" w:hAnsi="Calibri" w:cs="Times New Roman"/>
    </w:rPr>
  </w:style>
  <w:style w:type="paragraph" w:styleId="aa">
    <w:name w:val="No Spacing"/>
    <w:uiPriority w:val="1"/>
    <w:qFormat/>
    <w:rsid w:val="0047582A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link w:val="ac"/>
    <w:uiPriority w:val="99"/>
    <w:qFormat/>
    <w:rsid w:val="0047582A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msonormalcxspmiddle">
    <w:name w:val="msonormalcxspmiddle"/>
    <w:basedOn w:val="a"/>
    <w:uiPriority w:val="99"/>
    <w:rsid w:val="0047582A"/>
    <w:pPr>
      <w:spacing w:before="100" w:beforeAutospacing="1" w:after="100" w:afterAutospacing="1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7582A"/>
  </w:style>
  <w:style w:type="character" w:customStyle="1" w:styleId="h22">
    <w:name w:val="h22"/>
    <w:rsid w:val="0047582A"/>
    <w:rPr>
      <w:rFonts w:ascii="Trebuchet MS bold" w:hAnsi="Trebuchet MS bold" w:hint="default"/>
      <w:color w:val="080808"/>
      <w:sz w:val="30"/>
      <w:szCs w:val="30"/>
    </w:rPr>
  </w:style>
  <w:style w:type="table" w:styleId="ad">
    <w:name w:val="Table Grid"/>
    <w:basedOn w:val="a1"/>
    <w:uiPriority w:val="59"/>
    <w:rsid w:val="004758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47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7582A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d"/>
    <w:uiPriority w:val="59"/>
    <w:rsid w:val="0047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59"/>
    <w:rsid w:val="0047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47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47582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link w:val="ab"/>
    <w:uiPriority w:val="99"/>
    <w:locked/>
    <w:rsid w:val="004758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8794</Words>
  <Characters>50132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16</cp:revision>
  <dcterms:created xsi:type="dcterms:W3CDTF">2021-10-11T15:42:00Z</dcterms:created>
  <dcterms:modified xsi:type="dcterms:W3CDTF">2022-06-21T10:37:00Z</dcterms:modified>
</cp:coreProperties>
</file>