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1B" w:rsidRPr="000441FC" w:rsidRDefault="00C0501B" w:rsidP="00C507A3">
      <w:pPr>
        <w:jc w:val="center"/>
        <w:rPr>
          <w:rFonts w:ascii="Times New Roman" w:hAnsi="Times New Roman"/>
          <w:bCs/>
          <w:kern w:val="16"/>
        </w:rPr>
      </w:pPr>
      <w:r w:rsidRPr="000441FC"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0501B" w:rsidRPr="000441FC" w:rsidRDefault="00C0501B" w:rsidP="00C507A3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</w:pPr>
      <w:r w:rsidRPr="000441FC"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  <w:t>«Бичурская средняя общеобразовательная школа № 4 имени Героя Советского Союза Соломенникова Е.И.»</w:t>
      </w:r>
    </w:p>
    <w:p w:rsidR="00C0501B" w:rsidRPr="000441FC" w:rsidRDefault="00C0501B" w:rsidP="00C507A3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color w:val="000000"/>
          <w:kern w:val="16"/>
          <w:sz w:val="24"/>
          <w:szCs w:val="24"/>
          <w:u w:val="single"/>
          <w:lang w:eastAsia="ru-RU"/>
        </w:rPr>
        <w:t xml:space="preserve">    </w:t>
      </w:r>
    </w:p>
    <w:tbl>
      <w:tblPr>
        <w:tblpPr w:leftFromText="180" w:rightFromText="180" w:bottomFromText="200" w:vertAnchor="text" w:horzAnchor="margin" w:tblpY="7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329"/>
        <w:gridCol w:w="3651"/>
      </w:tblGrid>
      <w:tr w:rsidR="00C0501B" w:rsidRPr="004A1A80" w:rsidTr="00C507A3">
        <w:trPr>
          <w:trHeight w:val="1661"/>
        </w:trPr>
        <w:tc>
          <w:tcPr>
            <w:tcW w:w="3085" w:type="dxa"/>
          </w:tcPr>
          <w:p w:rsidR="00C0501B" w:rsidRPr="000441FC" w:rsidRDefault="00C0501B" w:rsidP="00C507A3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Рассмотрено на заседании</w:t>
            </w:r>
          </w:p>
          <w:p w:rsidR="00C0501B" w:rsidRPr="000441FC" w:rsidRDefault="00C0501B" w:rsidP="00C507A3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 xml:space="preserve">МО учителей </w:t>
            </w:r>
          </w:p>
          <w:p w:rsidR="00C0501B" w:rsidRPr="000441FC" w:rsidRDefault="00C0501B" w:rsidP="00C507A3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______________________</w:t>
            </w:r>
          </w:p>
          <w:p w:rsidR="00C0501B" w:rsidRPr="000441FC" w:rsidRDefault="00C0501B" w:rsidP="00C507A3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Протокол №____  от «___»______20__  г.</w:t>
            </w:r>
          </w:p>
        </w:tc>
        <w:tc>
          <w:tcPr>
            <w:tcW w:w="3329" w:type="dxa"/>
          </w:tcPr>
          <w:p w:rsidR="00C0501B" w:rsidRPr="000441FC" w:rsidRDefault="00C0501B" w:rsidP="00C507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Согласовано</w:t>
            </w:r>
          </w:p>
          <w:p w:rsidR="00C0501B" w:rsidRPr="000441FC" w:rsidRDefault="00C0501B" w:rsidP="00C507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Зам. директора по УВР</w:t>
            </w:r>
          </w:p>
          <w:p w:rsidR="00C0501B" w:rsidRPr="000441FC" w:rsidRDefault="00C0501B" w:rsidP="00C507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____________И.П. Рындина</w:t>
            </w:r>
          </w:p>
          <w:p w:rsidR="00C0501B" w:rsidRPr="000441FC" w:rsidRDefault="00C0501B" w:rsidP="00C507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«_____»____________20__   г.</w:t>
            </w:r>
          </w:p>
        </w:tc>
        <w:tc>
          <w:tcPr>
            <w:tcW w:w="3651" w:type="dxa"/>
          </w:tcPr>
          <w:p w:rsidR="00C0501B" w:rsidRPr="000441FC" w:rsidRDefault="00C0501B" w:rsidP="00C507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b/>
                <w:kern w:val="16"/>
                <w:sz w:val="24"/>
                <w:szCs w:val="24"/>
                <w:lang w:eastAsia="ar-SA"/>
              </w:rPr>
              <w:t>УТВЕРЖДАЮ</w:t>
            </w:r>
          </w:p>
          <w:p w:rsidR="00C0501B" w:rsidRPr="000441FC" w:rsidRDefault="00C0501B" w:rsidP="00C507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 xml:space="preserve">директор МБОУ «Бичурская  СОШ № 4 </w:t>
            </w: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имени Героя Советского Союза Соломенникова Е.И.»</w:t>
            </w:r>
          </w:p>
          <w:p w:rsidR="00C0501B" w:rsidRPr="000441FC" w:rsidRDefault="00C0501B" w:rsidP="00C507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______________Н.А. Нестерова</w:t>
            </w:r>
          </w:p>
          <w:p w:rsidR="00C0501B" w:rsidRPr="000441FC" w:rsidRDefault="00C0501B" w:rsidP="00C507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</w:p>
          <w:p w:rsidR="00C0501B" w:rsidRPr="000441FC" w:rsidRDefault="00C0501B" w:rsidP="00C507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Приказ №___ от «___»___20__ г.</w:t>
            </w:r>
          </w:p>
          <w:p w:rsidR="00C0501B" w:rsidRPr="000441FC" w:rsidRDefault="00C0501B" w:rsidP="00C507A3">
            <w:pPr>
              <w:tabs>
                <w:tab w:val="left" w:pos="10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eastAsia="ar-SA"/>
              </w:rPr>
            </w:pPr>
          </w:p>
        </w:tc>
      </w:tr>
    </w:tbl>
    <w:p w:rsidR="00C0501B" w:rsidRPr="000441FC" w:rsidRDefault="00C0501B" w:rsidP="00C507A3">
      <w:pPr>
        <w:spacing w:after="0" w:line="240" w:lineRule="auto"/>
        <w:rPr>
          <w:rFonts w:ascii="Times New Roman" w:hAnsi="Times New Roman"/>
          <w:b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rPr>
          <w:rFonts w:ascii="Times New Roman" w:hAnsi="Times New Roman"/>
          <w:b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rPr>
          <w:rFonts w:ascii="Times New Roman" w:hAnsi="Times New Roman"/>
          <w:b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rPr>
          <w:rFonts w:ascii="Times New Roman" w:hAnsi="Times New Roman"/>
          <w:b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rPr>
          <w:rFonts w:ascii="Times New Roman" w:hAnsi="Times New Roman"/>
          <w:b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kern w:val="16"/>
          <w:sz w:val="28"/>
          <w:szCs w:val="24"/>
          <w:lang w:eastAsia="ru-RU"/>
        </w:rPr>
      </w:pPr>
      <w:r w:rsidRPr="000441FC">
        <w:rPr>
          <w:rFonts w:ascii="Times New Roman" w:hAnsi="Times New Roman"/>
          <w:b/>
          <w:kern w:val="16"/>
          <w:sz w:val="28"/>
          <w:szCs w:val="24"/>
          <w:lang w:eastAsia="ru-RU"/>
        </w:rPr>
        <w:t>РАБОЧАЯ  ПРОГРАММА</w:t>
      </w:r>
    </w:p>
    <w:p w:rsidR="00C0501B" w:rsidRPr="000441FC" w:rsidRDefault="00C0501B" w:rsidP="00C507A3">
      <w:pPr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jc w:val="center"/>
        <w:rPr>
          <w:rFonts w:ascii="Times New Roman" w:hAnsi="Times New Roman"/>
          <w:kern w:val="16"/>
          <w:sz w:val="24"/>
          <w:szCs w:val="24"/>
          <w:lang w:eastAsia="ru-RU"/>
        </w:rPr>
      </w:pPr>
      <w:r w:rsidRPr="000441FC"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  <w:t xml:space="preserve">по  </w:t>
      </w:r>
      <w:r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16"/>
          <w:sz w:val="28"/>
          <w:szCs w:val="24"/>
          <w:u w:val="single"/>
          <w:lang w:eastAsia="ru-RU"/>
        </w:rPr>
        <w:t xml:space="preserve">математике            </w:t>
      </w:r>
    </w:p>
    <w:p w:rsidR="00C0501B" w:rsidRPr="000441FC" w:rsidRDefault="00C0501B" w:rsidP="00C507A3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vertAlign w:val="superscript"/>
          <w:lang w:eastAsia="ru-RU"/>
        </w:rPr>
      </w:pPr>
      <w:r w:rsidRPr="000441FC">
        <w:rPr>
          <w:rFonts w:ascii="Times New Roman" w:hAnsi="Times New Roman"/>
          <w:kern w:val="16"/>
          <w:sz w:val="28"/>
          <w:szCs w:val="24"/>
          <w:vertAlign w:val="superscript"/>
          <w:lang w:eastAsia="ru-RU"/>
        </w:rPr>
        <w:t>(указать учебный предмет, курс)</w:t>
      </w:r>
    </w:p>
    <w:p w:rsidR="00C0501B" w:rsidRPr="000441FC" w:rsidRDefault="00C0501B" w:rsidP="00C507A3">
      <w:pPr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jc w:val="center"/>
        <w:rPr>
          <w:rFonts w:ascii="Times New Roman" w:hAnsi="Times New Roman"/>
          <w:b/>
          <w:kern w:val="16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kern w:val="16"/>
          <w:sz w:val="28"/>
          <w:szCs w:val="24"/>
          <w:lang w:eastAsia="ru-RU"/>
        </w:rPr>
        <w:t xml:space="preserve">класс  </w:t>
      </w:r>
      <w:r>
        <w:rPr>
          <w:rFonts w:ascii="Times New Roman" w:hAnsi="Times New Roman"/>
          <w:kern w:val="16"/>
          <w:sz w:val="28"/>
          <w:szCs w:val="24"/>
          <w:u w:val="single"/>
          <w:lang w:eastAsia="ru-RU"/>
        </w:rPr>
        <w:t>4</w:t>
      </w:r>
    </w:p>
    <w:p w:rsidR="00C0501B" w:rsidRPr="000441FC" w:rsidRDefault="00C0501B" w:rsidP="00C507A3">
      <w:pPr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lang w:eastAsia="ru-RU"/>
        </w:rPr>
      </w:pPr>
      <w:r>
        <w:rPr>
          <w:rFonts w:ascii="Times New Roman" w:hAnsi="Times New Roman"/>
          <w:kern w:val="16"/>
          <w:sz w:val="28"/>
          <w:szCs w:val="24"/>
          <w:lang w:eastAsia="ru-RU"/>
        </w:rPr>
        <w:t xml:space="preserve">Количество часов  </w:t>
      </w:r>
      <w:r>
        <w:rPr>
          <w:rFonts w:ascii="Times New Roman" w:hAnsi="Times New Roman"/>
          <w:kern w:val="16"/>
          <w:sz w:val="28"/>
          <w:szCs w:val="24"/>
          <w:u w:val="single"/>
          <w:lang w:eastAsia="ru-RU"/>
        </w:rPr>
        <w:t xml:space="preserve"> 136</w:t>
      </w:r>
      <w:r>
        <w:rPr>
          <w:rFonts w:ascii="Times New Roman" w:hAnsi="Times New Roman"/>
          <w:kern w:val="16"/>
          <w:sz w:val="28"/>
          <w:szCs w:val="24"/>
          <w:lang w:eastAsia="ru-RU"/>
        </w:rPr>
        <w:t xml:space="preserve">  </w:t>
      </w:r>
    </w:p>
    <w:p w:rsidR="00C0501B" w:rsidRPr="000441FC" w:rsidRDefault="00C0501B" w:rsidP="00C507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kern w:val="16"/>
          <w:sz w:val="28"/>
          <w:szCs w:val="24"/>
          <w:u w:val="single"/>
          <w:lang w:eastAsia="ru-RU"/>
        </w:rPr>
      </w:pPr>
      <w:r w:rsidRPr="000441FC">
        <w:rPr>
          <w:rFonts w:ascii="Times New Roman" w:hAnsi="Times New Roman"/>
          <w:color w:val="000000"/>
          <w:kern w:val="16"/>
          <w:sz w:val="28"/>
          <w:szCs w:val="24"/>
          <w:lang w:eastAsia="ru-RU"/>
        </w:rPr>
        <w:t xml:space="preserve">Учитель    </w:t>
      </w:r>
      <w:r>
        <w:rPr>
          <w:rFonts w:ascii="Times New Roman" w:hAnsi="Times New Roman"/>
          <w:color w:val="000000"/>
          <w:kern w:val="16"/>
          <w:sz w:val="28"/>
          <w:szCs w:val="24"/>
          <w:u w:val="single"/>
          <w:lang w:eastAsia="ru-RU"/>
        </w:rPr>
        <w:t>Павлова Екатерина Андреевна</w:t>
      </w:r>
    </w:p>
    <w:p w:rsidR="00C0501B" w:rsidRPr="000441FC" w:rsidRDefault="00C0501B" w:rsidP="00C507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kern w:val="16"/>
          <w:sz w:val="28"/>
          <w:szCs w:val="24"/>
          <w:u w:val="single"/>
          <w:lang w:eastAsia="ru-RU"/>
        </w:rPr>
      </w:pPr>
    </w:p>
    <w:p w:rsidR="00C0501B" w:rsidRPr="000441FC" w:rsidRDefault="00C0501B" w:rsidP="00C507A3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kern w:val="16"/>
          <w:sz w:val="28"/>
          <w:szCs w:val="24"/>
          <w:lang w:eastAsia="ru-RU"/>
        </w:rPr>
        <w:t xml:space="preserve">Категория  </w:t>
      </w:r>
      <w:r>
        <w:rPr>
          <w:rFonts w:ascii="Times New Roman" w:hAnsi="Times New Roman"/>
          <w:color w:val="000000"/>
          <w:kern w:val="16"/>
          <w:sz w:val="28"/>
          <w:szCs w:val="24"/>
          <w:u w:val="single"/>
          <w:lang w:eastAsia="ru-RU"/>
        </w:rPr>
        <w:t>первая</w:t>
      </w:r>
    </w:p>
    <w:p w:rsidR="00C0501B" w:rsidRPr="000441FC" w:rsidRDefault="00C0501B" w:rsidP="00C507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C0501B" w:rsidRPr="000441FC" w:rsidRDefault="00C0501B" w:rsidP="00C507A3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</w:pPr>
      <w:r w:rsidRPr="000441FC"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  <w:t>Бичура</w:t>
      </w:r>
    </w:p>
    <w:p w:rsidR="00C0501B" w:rsidRPr="000441FC" w:rsidRDefault="00C0501B" w:rsidP="00C507A3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</w:pPr>
      <w:r w:rsidRPr="000441FC">
        <w:rPr>
          <w:rFonts w:ascii="Times New Roman" w:hAnsi="Times New Roman"/>
          <w:bCs/>
          <w:color w:val="000000"/>
          <w:kern w:val="16"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/>
          <w:bCs/>
          <w:color w:val="000000"/>
          <w:kern w:val="16"/>
          <w:sz w:val="24"/>
          <w:szCs w:val="24"/>
          <w:u w:val="single"/>
          <w:lang w:eastAsia="ru-RU"/>
        </w:rPr>
        <w:t>21</w:t>
      </w:r>
      <w:r w:rsidRPr="000441FC">
        <w:rPr>
          <w:rFonts w:ascii="Times New Roman" w:hAnsi="Times New Roman"/>
          <w:bCs/>
          <w:color w:val="000000"/>
          <w:kern w:val="16"/>
          <w:sz w:val="24"/>
          <w:szCs w:val="24"/>
          <w:u w:val="single"/>
          <w:lang w:eastAsia="ru-RU"/>
        </w:rPr>
        <w:t>г</w:t>
      </w:r>
      <w:r w:rsidRPr="000441FC"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  <w:t>.</w:t>
      </w:r>
    </w:p>
    <w:p w:rsidR="00C0501B" w:rsidRPr="000441FC" w:rsidRDefault="00C0501B" w:rsidP="00C507A3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lang w:eastAsia="ru-RU"/>
        </w:rPr>
      </w:pPr>
    </w:p>
    <w:p w:rsidR="00C0501B" w:rsidRPr="000441FC" w:rsidRDefault="00C0501B" w:rsidP="00C507A3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lang w:eastAsia="ru-RU"/>
        </w:rPr>
      </w:pPr>
    </w:p>
    <w:p w:rsidR="00C0501B" w:rsidRDefault="00C0501B" w:rsidP="00C507A3"/>
    <w:p w:rsidR="00C0501B" w:rsidRPr="000441FC" w:rsidRDefault="00C0501B" w:rsidP="00C507A3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C0501B" w:rsidRPr="00AD4273" w:rsidRDefault="00C0501B" w:rsidP="00C5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501B" w:rsidRPr="0022738B" w:rsidRDefault="00C0501B" w:rsidP="0044428F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Рабочая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грамма по математике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____4__ класса составлена на основании следующих нормативных документов:</w:t>
      </w:r>
    </w:p>
    <w:p w:rsidR="00C0501B" w:rsidRPr="0022738B" w:rsidRDefault="00C0501B" w:rsidP="0044428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 государственного образовательного стандарта </w:t>
      </w:r>
      <w:r w:rsidRPr="0022738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начального</w:t>
      </w:r>
      <w:r w:rsidRPr="002273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общего образования (приказ Минобразования и науки РФ от 06.10.2009 № 373 с учетом изменений, внесенных приказами Минобразования и науки РФ от 26.11.2010 № 1241, от 22.09.2011 №2357, от 18.12.2012 №1060, от 29.12.2014 №1643,</w:t>
      </w:r>
      <w:r w:rsidRPr="0022738B">
        <w:rPr>
          <w:rFonts w:ascii="Times New Roman" w:hAnsi="Times New Roman"/>
          <w:sz w:val="28"/>
          <w:szCs w:val="28"/>
        </w:rPr>
        <w:t xml:space="preserve"> 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№1576 от 31.12. 2015);</w:t>
      </w:r>
    </w:p>
    <w:p w:rsidR="00C0501B" w:rsidRPr="0022738B" w:rsidRDefault="00C0501B" w:rsidP="0044428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2738B">
        <w:rPr>
          <w:rFonts w:ascii="Times New Roman" w:hAnsi="Times New Roman"/>
          <w:sz w:val="28"/>
          <w:szCs w:val="28"/>
        </w:rPr>
        <w:t xml:space="preserve">Приказа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 </w:t>
      </w:r>
    </w:p>
    <w:p w:rsidR="00C0501B" w:rsidRPr="006671E7" w:rsidRDefault="00C0501B" w:rsidP="006671E7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2738B">
        <w:rPr>
          <w:rFonts w:ascii="Times New Roman" w:hAnsi="Times New Roman"/>
          <w:sz w:val="28"/>
          <w:szCs w:val="28"/>
        </w:rPr>
        <w:t>Концепции преподавания уче</w:t>
      </w:r>
      <w:r>
        <w:rPr>
          <w:rFonts w:ascii="Times New Roman" w:hAnsi="Times New Roman"/>
          <w:sz w:val="28"/>
          <w:szCs w:val="28"/>
        </w:rPr>
        <w:t>бного курса «Математика</w:t>
      </w:r>
      <w:r w:rsidRPr="0022738B">
        <w:rPr>
          <w:rFonts w:ascii="Times New Roman" w:hAnsi="Times New Roman"/>
          <w:sz w:val="28"/>
          <w:szCs w:val="28"/>
        </w:rPr>
        <w:t>» в образовательных организациях Российской Федерации, реализующих основные общеобразовательные программы. Ут</w:t>
      </w:r>
      <w:r>
        <w:rPr>
          <w:rFonts w:ascii="Times New Roman" w:hAnsi="Times New Roman"/>
          <w:sz w:val="28"/>
          <w:szCs w:val="28"/>
        </w:rPr>
        <w:t>верждена</w:t>
      </w:r>
      <w:r w:rsidRPr="006671E7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br/>
      </w:r>
      <w:r w:rsidRPr="006671E7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24 декабря 2013 года № 2506-р</w:t>
      </w:r>
    </w:p>
    <w:p w:rsidR="00C0501B" w:rsidRPr="0022738B" w:rsidRDefault="00C0501B" w:rsidP="0044428F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Федерального перечня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текущий учебный год (утвержден приказом Министерством просвещения РФ от 28 декабря </w:t>
      </w:r>
      <w:smartTag w:uri="urn:schemas-microsoft-com:office:smarttags" w:element="metricconverter">
        <w:smartTagPr>
          <w:attr w:name="ProductID" w:val="2018 г"/>
        </w:smartTagPr>
        <w:r w:rsidRPr="0022738B">
          <w:rPr>
            <w:rFonts w:ascii="Times New Roman" w:hAnsi="Times New Roman"/>
            <w:color w:val="000000"/>
            <w:sz w:val="28"/>
            <w:szCs w:val="28"/>
            <w:lang w:eastAsia="ru-RU"/>
          </w:rPr>
          <w:t>2018 г</w:t>
        </w:r>
      </w:smartTag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. N 345", с изменениями от 18.05.2020 (приказ N 249)</w:t>
      </w:r>
    </w:p>
    <w:p w:rsidR="00C0501B" w:rsidRPr="0022738B" w:rsidRDefault="00C0501B" w:rsidP="0044428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Основной образовательной программы начального общего образования МБОУ «Бичурская СОШ №4 имени Героя Советского Союза Соломенникова Е.И.»</w:t>
      </w:r>
    </w:p>
    <w:p w:rsidR="00C0501B" w:rsidRPr="0022738B" w:rsidRDefault="00C0501B" w:rsidP="0044428F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Положения «О рабочей программе учебного предмета по ФГОС НОО,   ООО,  СОО МБОУ «Бичурская СОШ №4 имени Героя Советского Союза Соломенникова Е.И.» </w:t>
      </w:r>
    </w:p>
    <w:p w:rsidR="00C0501B" w:rsidRPr="0022738B" w:rsidRDefault="00C0501B" w:rsidP="0044428F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Учебного плана МБОУ «Бичурская СОШ №4</w:t>
      </w:r>
      <w:r w:rsidRPr="0022738B">
        <w:rPr>
          <w:rFonts w:ascii="Times New Roman" w:hAnsi="Times New Roman"/>
          <w:sz w:val="28"/>
          <w:szCs w:val="28"/>
        </w:rPr>
        <w:t xml:space="preserve"> 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имени Героя Советского Союза Соломенникова Е.И.»  на 2021-2022 учебный год, </w:t>
      </w:r>
    </w:p>
    <w:p w:rsidR="00C0501B" w:rsidRPr="0022738B" w:rsidRDefault="00C0501B" w:rsidP="0044428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Авторской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рограммы по предмету: математика М.И. Моро, М.А.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«Школа России»</w:t>
      </w:r>
    </w:p>
    <w:p w:rsidR="00C0501B" w:rsidRPr="0022738B" w:rsidRDefault="00C0501B" w:rsidP="0044428F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501B" w:rsidRPr="0022738B" w:rsidRDefault="00C0501B" w:rsidP="0044428F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501B" w:rsidRPr="0022738B" w:rsidRDefault="00C0501B" w:rsidP="0044428F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501B" w:rsidRPr="0022738B" w:rsidRDefault="00C0501B" w:rsidP="0044428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0501B" w:rsidRPr="0022738B" w:rsidRDefault="00C0501B" w:rsidP="0044428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0501B" w:rsidRPr="00623B0E" w:rsidRDefault="00C0501B" w:rsidP="0044428F">
      <w:pPr>
        <w:pStyle w:val="ListParagraph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3B0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623B0E">
        <w:rPr>
          <w:rFonts w:ascii="Times New Roman CYR" w:hAnsi="Times New Roman CYR" w:cs="Times New Roman CYR"/>
          <w:b/>
          <w:sz w:val="28"/>
          <w:szCs w:val="28"/>
          <w:lang w:eastAsia="ru-RU"/>
        </w:rPr>
        <w:t>Планируемые результаты изучения учебного предмета</w:t>
      </w:r>
    </w:p>
    <w:p w:rsidR="00C0501B" w:rsidRPr="00B54DD7" w:rsidRDefault="00C0501B" w:rsidP="00C507A3">
      <w:pPr>
        <w:rPr>
          <w:rFonts w:ascii="Times New Roman" w:hAnsi="Times New Roman"/>
          <w:b/>
          <w:sz w:val="24"/>
          <w:szCs w:val="24"/>
        </w:rPr>
      </w:pPr>
      <w:r w:rsidRPr="00B54DD7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C0501B" w:rsidRPr="00C507A3" w:rsidRDefault="00C0501B" w:rsidP="00B54DD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bookmarkStart w:id="0" w:name="sub_11221"/>
      <w:r w:rsidRPr="00C507A3">
        <w:rPr>
          <w:rFonts w:ascii="Times New Roman" w:hAnsi="Times New Roman"/>
          <w:sz w:val="24"/>
          <w:szCs w:val="24"/>
          <w:lang w:eastAsia="ru-RU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0501B" w:rsidRPr="00C507A3" w:rsidRDefault="00C0501B" w:rsidP="00B54DD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bookmarkStart w:id="1" w:name="sub_11222"/>
      <w:bookmarkEnd w:id="0"/>
      <w:r w:rsidRPr="00C507A3">
        <w:rPr>
          <w:rFonts w:ascii="Times New Roman" w:hAnsi="Times New Roman"/>
          <w:sz w:val="24"/>
          <w:szCs w:val="24"/>
          <w:lang w:eastAsia="ru-RU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C0501B" w:rsidRPr="00C507A3" w:rsidRDefault="00C0501B" w:rsidP="00B54DD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bookmarkStart w:id="2" w:name="sub_11223"/>
      <w:bookmarkEnd w:id="1"/>
      <w:r w:rsidRPr="00C507A3">
        <w:rPr>
          <w:rFonts w:ascii="Times New Roman" w:hAnsi="Times New Roman"/>
          <w:sz w:val="24"/>
          <w:szCs w:val="24"/>
          <w:lang w:eastAsia="ru-RU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0501B" w:rsidRPr="00C507A3" w:rsidRDefault="00C0501B" w:rsidP="00B54DD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bookmarkStart w:id="3" w:name="sub_11224"/>
      <w:bookmarkEnd w:id="2"/>
      <w:r w:rsidRPr="00C507A3">
        <w:rPr>
          <w:rFonts w:ascii="Times New Roman" w:hAnsi="Times New Roman"/>
          <w:sz w:val="24"/>
          <w:szCs w:val="24"/>
          <w:lang w:eastAsia="ru-RU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C0501B" w:rsidRPr="00C507A3" w:rsidRDefault="00C0501B" w:rsidP="00B54DD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bookmarkStart w:id="4" w:name="sub_11225"/>
      <w:bookmarkEnd w:id="3"/>
      <w:r w:rsidRPr="00C507A3">
        <w:rPr>
          <w:rFonts w:ascii="Times New Roman" w:hAnsi="Times New Roman"/>
          <w:sz w:val="24"/>
          <w:szCs w:val="24"/>
          <w:lang w:eastAsia="ru-RU"/>
        </w:rPr>
        <w:t>5) приобретение первоначальных представлений о компьютерной грамотности.</w:t>
      </w:r>
    </w:p>
    <w:bookmarkEnd w:id="4"/>
    <w:p w:rsidR="00C0501B" w:rsidRDefault="00C0501B" w:rsidP="00C507A3">
      <w:pPr>
        <w:tabs>
          <w:tab w:val="left" w:pos="142"/>
          <w:tab w:val="left" w:leader="dot" w:pos="624"/>
          <w:tab w:val="left" w:pos="851"/>
        </w:tabs>
        <w:spacing w:after="0" w:line="360" w:lineRule="auto"/>
        <w:ind w:firstLine="851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</w:p>
    <w:p w:rsidR="00C0501B" w:rsidRPr="00B54DD7" w:rsidRDefault="00C0501B" w:rsidP="00C507A3">
      <w:pPr>
        <w:tabs>
          <w:tab w:val="left" w:pos="142"/>
          <w:tab w:val="left" w:leader="dot" w:pos="624"/>
          <w:tab w:val="left" w:pos="851"/>
        </w:tabs>
        <w:spacing w:after="0" w:line="360" w:lineRule="auto"/>
        <w:ind w:firstLine="851"/>
        <w:jc w:val="both"/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</w:pPr>
      <w:r w:rsidRPr="00B54DD7"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C0501B" w:rsidRPr="00C507A3" w:rsidRDefault="00C0501B" w:rsidP="00C507A3">
      <w:pPr>
        <w:tabs>
          <w:tab w:val="left" w:pos="142"/>
          <w:tab w:val="left" w:leader="dot" w:pos="624"/>
          <w:tab w:val="left" w:pos="851"/>
        </w:tabs>
        <w:spacing w:after="0" w:line="360" w:lineRule="auto"/>
        <w:ind w:firstLine="851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C507A3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 результате изучения курса математики обучающиеся на уровне начального общего образования:</w:t>
      </w:r>
    </w:p>
    <w:p w:rsidR="00C0501B" w:rsidRPr="00C507A3" w:rsidRDefault="00C0501B" w:rsidP="00C507A3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C507A3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C0501B" w:rsidRPr="00C507A3" w:rsidRDefault="00C0501B" w:rsidP="00C507A3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C507A3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C0501B" w:rsidRPr="00C507A3" w:rsidRDefault="00C0501B" w:rsidP="00C507A3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C507A3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C0501B" w:rsidRPr="00C507A3" w:rsidRDefault="00C0501B" w:rsidP="00C507A3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C507A3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C0501B" w:rsidRPr="00C507A3" w:rsidRDefault="00C0501B" w:rsidP="00C507A3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C507A3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C0501B" w:rsidRPr="00C507A3" w:rsidRDefault="00C0501B" w:rsidP="00C507A3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507A3">
        <w:rPr>
          <w:rFonts w:ascii="Times New Roman" w:eastAsia="@Arial Unicode MS" w:hAnsi="Times New Roman"/>
          <w:sz w:val="24"/>
          <w:szCs w:val="24"/>
          <w:lang w:eastAsia="ru-RU"/>
        </w:rPr>
        <w:t>приобретут в ходе работы с таблицами и диаграммами важные для практико</w:t>
      </w:r>
      <w:r w:rsidRPr="00C507A3">
        <w:rPr>
          <w:rFonts w:ascii="Times New Roman" w:eastAsia="@Arial Unicode MS" w:hAnsi="Times New Roman"/>
          <w:sz w:val="24"/>
          <w:szCs w:val="24"/>
          <w:lang w:eastAsia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C0501B" w:rsidRPr="00C507A3" w:rsidRDefault="00C0501B" w:rsidP="00C507A3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iCs/>
          <w:sz w:val="24"/>
          <w:szCs w:val="24"/>
          <w:lang w:eastAsia="ru-RU"/>
        </w:rPr>
        <w:t>Числа и величины</w:t>
      </w:r>
    </w:p>
    <w:p w:rsidR="00C0501B" w:rsidRPr="00C507A3" w:rsidRDefault="00C0501B" w:rsidP="00C507A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читать, записывать, сравнивать, упорядочивать числа от нуля до миллиона;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2"/>
          <w:sz w:val="24"/>
          <w:szCs w:val="24"/>
          <w:lang w:eastAsia="ru-RU"/>
        </w:rPr>
        <w:t xml:space="preserve">группировать числа по заданному или самостоятельно </w:t>
      </w:r>
      <w:r w:rsidRPr="00C507A3">
        <w:rPr>
          <w:rFonts w:ascii="Times New Roman" w:hAnsi="Times New Roman"/>
          <w:sz w:val="24"/>
          <w:szCs w:val="24"/>
          <w:lang w:eastAsia="ru-RU"/>
        </w:rPr>
        <w:t>установленному признаку;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C0501B" w:rsidRPr="00C507A3" w:rsidRDefault="00C0501B" w:rsidP="00C507A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pacing w:val="-2"/>
          <w:sz w:val="24"/>
          <w:szCs w:val="24"/>
          <w:lang w:eastAsia="ru-RU"/>
        </w:rPr>
      </w:pPr>
      <w:r w:rsidRPr="00C507A3">
        <w:rPr>
          <w:rFonts w:ascii="Times New Roman" w:hAnsi="Times New Roman"/>
          <w:i/>
          <w:spacing w:val="-2"/>
          <w:sz w:val="24"/>
          <w:szCs w:val="24"/>
          <w:lang w:eastAsia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C0501B" w:rsidRPr="00C507A3" w:rsidRDefault="00C0501B" w:rsidP="00C507A3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iCs/>
          <w:sz w:val="24"/>
          <w:szCs w:val="24"/>
          <w:lang w:eastAsia="ru-RU"/>
        </w:rPr>
        <w:t>Арифметические действия</w:t>
      </w:r>
    </w:p>
    <w:p w:rsidR="00C0501B" w:rsidRPr="00C507A3" w:rsidRDefault="00C0501B" w:rsidP="00C507A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C507A3">
        <w:rPr>
          <w:rFonts w:ascii="Times New Roman" w:eastAsia="MS Mincho" w:hAnsi="Times New Roman"/>
          <w:sz w:val="24"/>
          <w:szCs w:val="24"/>
          <w:lang w:eastAsia="ru-RU"/>
        </w:rPr>
        <w:t> </w:t>
      </w:r>
      <w:r w:rsidRPr="00C507A3">
        <w:rPr>
          <w:rFonts w:ascii="Times New Roman" w:hAnsi="Times New Roman"/>
          <w:sz w:val="24"/>
          <w:szCs w:val="24"/>
          <w:lang w:eastAsia="ru-RU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вычислять значение числового выражения (содержащего 2—3</w:t>
      </w:r>
      <w:r w:rsidRPr="00C507A3">
        <w:rPr>
          <w:rFonts w:ascii="Times New Roman" w:hAnsi="Times New Roman"/>
          <w:sz w:val="24"/>
          <w:szCs w:val="24"/>
          <w:lang w:eastAsia="ru-RU"/>
        </w:rPr>
        <w:t> </w:t>
      </w:r>
      <w:r w:rsidRPr="00C507A3">
        <w:rPr>
          <w:rFonts w:ascii="Times New Roman" w:hAnsi="Times New Roman"/>
          <w:sz w:val="24"/>
          <w:szCs w:val="24"/>
          <w:lang w:eastAsia="ru-RU"/>
        </w:rPr>
        <w:t>арифметических действия, со скобками и без скобок).</w:t>
      </w:r>
    </w:p>
    <w:p w:rsidR="00C0501B" w:rsidRPr="00C507A3" w:rsidRDefault="00C0501B" w:rsidP="00C507A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C507A3">
        <w:rPr>
          <w:rFonts w:ascii="Times New Roman" w:hAnsi="Times New Roman"/>
          <w:i/>
          <w:sz w:val="24"/>
          <w:szCs w:val="24"/>
          <w:lang w:eastAsia="ru-RU"/>
        </w:rPr>
        <w:t>выполнять действия с величинами;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C507A3">
        <w:rPr>
          <w:rFonts w:ascii="Times New Roman" w:hAnsi="Times New Roman"/>
          <w:i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C507A3">
        <w:rPr>
          <w:rFonts w:ascii="Times New Roman" w:hAnsi="Times New Roman"/>
          <w:i/>
          <w:sz w:val="24"/>
          <w:szCs w:val="24"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C507A3">
        <w:rPr>
          <w:rFonts w:ascii="Times New Roman" w:hAnsi="Times New Roman"/>
          <w:i/>
          <w:sz w:val="24"/>
          <w:szCs w:val="24"/>
          <w:lang w:eastAsia="ru-RU"/>
        </w:rPr>
        <w:t> </w:t>
      </w:r>
      <w:r w:rsidRPr="00C507A3">
        <w:rPr>
          <w:rFonts w:ascii="Times New Roman" w:hAnsi="Times New Roman"/>
          <w:i/>
          <w:sz w:val="24"/>
          <w:szCs w:val="24"/>
          <w:lang w:eastAsia="ru-RU"/>
        </w:rPr>
        <w:t>др.).</w:t>
      </w:r>
    </w:p>
    <w:p w:rsidR="00C0501B" w:rsidRPr="00C507A3" w:rsidRDefault="00C0501B" w:rsidP="00C507A3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iCs/>
          <w:sz w:val="24"/>
          <w:szCs w:val="24"/>
          <w:lang w:eastAsia="ru-RU"/>
        </w:rPr>
        <w:t>Работа с текстовыми задачами</w:t>
      </w:r>
    </w:p>
    <w:p w:rsidR="00C0501B" w:rsidRPr="00C507A3" w:rsidRDefault="00C0501B" w:rsidP="00C507A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-2"/>
          <w:sz w:val="24"/>
          <w:szCs w:val="24"/>
          <w:lang w:eastAsia="ru-RU"/>
        </w:rPr>
        <w:t>решать арифметическим способом (в 1—2</w:t>
      </w:r>
      <w:r w:rsidRPr="00C507A3">
        <w:rPr>
          <w:rFonts w:ascii="Times New Roman" w:hAnsi="Times New Roman"/>
          <w:iCs/>
          <w:spacing w:val="-2"/>
          <w:sz w:val="24"/>
          <w:szCs w:val="24"/>
          <w:lang w:eastAsia="ru-RU"/>
        </w:rPr>
        <w:t> </w:t>
      </w:r>
      <w:r w:rsidRPr="00C507A3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действия) </w:t>
      </w:r>
      <w:r w:rsidRPr="00C507A3">
        <w:rPr>
          <w:rFonts w:ascii="Times New Roman" w:hAnsi="Times New Roman"/>
          <w:sz w:val="24"/>
          <w:szCs w:val="24"/>
          <w:lang w:eastAsia="ru-RU"/>
        </w:rPr>
        <w:t>учебные задачи и задачи, связанные с повседневной жизнью;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решать задачи на нахождение доли величины и вели</w:t>
      </w:r>
      <w:r w:rsidRPr="00C507A3">
        <w:rPr>
          <w:rFonts w:ascii="Times New Roman" w:hAnsi="Times New Roman"/>
          <w:spacing w:val="2"/>
          <w:sz w:val="24"/>
          <w:szCs w:val="24"/>
          <w:lang w:eastAsia="ru-RU"/>
        </w:rPr>
        <w:t xml:space="preserve">чины по значению ее доли (половина, треть, четверть, </w:t>
      </w:r>
      <w:r w:rsidRPr="00C507A3">
        <w:rPr>
          <w:rFonts w:ascii="Times New Roman" w:hAnsi="Times New Roman"/>
          <w:sz w:val="24"/>
          <w:szCs w:val="24"/>
          <w:lang w:eastAsia="ru-RU"/>
        </w:rPr>
        <w:t>пятая, десятая часть);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оценивать правильность хода решения и реальность ответа на вопрос задачи.</w:t>
      </w:r>
    </w:p>
    <w:p w:rsidR="00C0501B" w:rsidRPr="00C507A3" w:rsidRDefault="00C0501B" w:rsidP="00C507A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C507A3">
        <w:rPr>
          <w:rFonts w:ascii="Times New Roman" w:hAnsi="Times New Roman"/>
          <w:i/>
          <w:sz w:val="24"/>
          <w:szCs w:val="24"/>
          <w:lang w:eastAsia="ru-RU"/>
        </w:rPr>
        <w:t>решать задачи в 3—4 действия;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C507A3">
        <w:rPr>
          <w:rFonts w:ascii="Times New Roman" w:hAnsi="Times New Roman"/>
          <w:i/>
          <w:sz w:val="24"/>
          <w:szCs w:val="24"/>
          <w:lang w:eastAsia="ru-RU"/>
        </w:rPr>
        <w:t>находить разные способы решения задачи.</w:t>
      </w:r>
    </w:p>
    <w:p w:rsidR="00C0501B" w:rsidRPr="00C507A3" w:rsidRDefault="00C0501B" w:rsidP="00C507A3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iCs/>
          <w:sz w:val="24"/>
          <w:szCs w:val="24"/>
          <w:lang w:eastAsia="ru-RU"/>
        </w:rPr>
        <w:t>Пространственные отношения</w:t>
      </w:r>
    </w:p>
    <w:p w:rsidR="00C0501B" w:rsidRPr="00C507A3" w:rsidRDefault="00C0501B" w:rsidP="00C507A3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iCs/>
          <w:sz w:val="24"/>
          <w:szCs w:val="24"/>
          <w:lang w:eastAsia="ru-RU"/>
        </w:rPr>
        <w:t>Геометрические фигуры</w:t>
      </w:r>
    </w:p>
    <w:p w:rsidR="00C0501B" w:rsidRPr="00C507A3" w:rsidRDefault="00C0501B" w:rsidP="00C507A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описывать взаимное расположение предметов в пространстве и на плоскости;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C0501B" w:rsidRPr="00C507A3" w:rsidRDefault="00C0501B" w:rsidP="00C507A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Выпускник получит возможность научиться </w:t>
      </w:r>
      <w:r w:rsidRPr="00C507A3">
        <w:rPr>
          <w:rFonts w:ascii="Times New Roman" w:hAnsi="Times New Roman"/>
          <w:i/>
          <w:iCs/>
          <w:sz w:val="24"/>
          <w:szCs w:val="24"/>
          <w:lang w:eastAsia="ru-RU"/>
        </w:rPr>
        <w:t>распознавать, различать и называть геометрические тела: параллелепипед, пирамиду, цилиндр, конус</w:t>
      </w:r>
      <w:r w:rsidRPr="00C507A3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C0501B" w:rsidRPr="00C507A3" w:rsidRDefault="00C0501B" w:rsidP="00C507A3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iCs/>
          <w:sz w:val="24"/>
          <w:szCs w:val="24"/>
          <w:lang w:eastAsia="ru-RU"/>
        </w:rPr>
        <w:t>Геометрические величины</w:t>
      </w:r>
    </w:p>
    <w:p w:rsidR="00C0501B" w:rsidRPr="00C507A3" w:rsidRDefault="00C0501B" w:rsidP="00C507A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измерять длину отрезка;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-4"/>
          <w:sz w:val="24"/>
          <w:szCs w:val="24"/>
          <w:lang w:eastAsia="ru-RU"/>
        </w:rPr>
        <w:t>вычислять периметр треугольника, прямоугольника и квад</w:t>
      </w:r>
      <w:r w:rsidRPr="00C507A3">
        <w:rPr>
          <w:rFonts w:ascii="Times New Roman" w:hAnsi="Times New Roman"/>
          <w:sz w:val="24"/>
          <w:szCs w:val="24"/>
          <w:lang w:eastAsia="ru-RU"/>
        </w:rPr>
        <w:t>рата, площадь прямоугольника и квадрата;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оценивать размеры геометрических объектов, расстояния приближенно (на глаз).</w:t>
      </w:r>
    </w:p>
    <w:p w:rsidR="00C0501B" w:rsidRPr="00C507A3" w:rsidRDefault="00C0501B" w:rsidP="00C507A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Выпускник получит возможность научиться </w:t>
      </w:r>
      <w:r w:rsidRPr="00C507A3">
        <w:rPr>
          <w:rFonts w:ascii="Times New Roman" w:hAnsi="Times New Roman"/>
          <w:i/>
          <w:iCs/>
          <w:sz w:val="24"/>
          <w:szCs w:val="24"/>
          <w:lang w:eastAsia="ru-RU"/>
        </w:rPr>
        <w:t>вычислять периметр многоугольника, площадь фигуры, составленной из прямоугольников</w:t>
      </w:r>
      <w:r w:rsidRPr="00C507A3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C0501B" w:rsidRPr="00C507A3" w:rsidRDefault="00C0501B" w:rsidP="00C507A3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iCs/>
          <w:sz w:val="24"/>
          <w:szCs w:val="24"/>
          <w:lang w:eastAsia="ru-RU"/>
        </w:rPr>
        <w:t>Работа с информацией</w:t>
      </w:r>
    </w:p>
    <w:p w:rsidR="00C0501B" w:rsidRPr="00C507A3" w:rsidRDefault="00C0501B" w:rsidP="00C507A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читать несложные готовые таблицы;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заполнять несложные готовые таблицы;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читать несложные готовые столбчатые диаграммы.</w:t>
      </w:r>
    </w:p>
    <w:p w:rsidR="00C0501B" w:rsidRPr="00C507A3" w:rsidRDefault="00C0501B" w:rsidP="00C507A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507A3">
        <w:rPr>
          <w:rFonts w:ascii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C507A3">
        <w:rPr>
          <w:rFonts w:ascii="Times New Roman" w:hAnsi="Times New Roman"/>
          <w:i/>
          <w:sz w:val="24"/>
          <w:szCs w:val="24"/>
          <w:lang w:eastAsia="ru-RU"/>
        </w:rPr>
        <w:t>читать несложные готовые круговые диаграммы;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pacing w:val="-4"/>
          <w:sz w:val="24"/>
          <w:szCs w:val="24"/>
          <w:lang w:eastAsia="ru-RU"/>
        </w:rPr>
      </w:pPr>
      <w:r w:rsidRPr="00C507A3">
        <w:rPr>
          <w:rFonts w:ascii="Times New Roman" w:hAnsi="Times New Roman"/>
          <w:i/>
          <w:spacing w:val="-4"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C507A3">
        <w:rPr>
          <w:rFonts w:ascii="Times New Roman" w:hAnsi="Times New Roman"/>
          <w:i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C507A3">
        <w:rPr>
          <w:rFonts w:ascii="Times New Roman" w:hAnsi="Times New Roman"/>
          <w:i/>
          <w:sz w:val="24"/>
          <w:szCs w:val="24"/>
          <w:lang w:eastAsia="ru-RU"/>
        </w:rPr>
        <w:t>понимать простейшие выражения, содержащие логи</w:t>
      </w:r>
      <w:r w:rsidRPr="00C507A3">
        <w:rPr>
          <w:rFonts w:ascii="Times New Roman" w:hAnsi="Times New Roman"/>
          <w:i/>
          <w:spacing w:val="-2"/>
          <w:sz w:val="24"/>
          <w:szCs w:val="24"/>
          <w:lang w:eastAsia="ru-RU"/>
        </w:rPr>
        <w:t>ческие связки и слова («…и…», «если… то…», «верно/невер</w:t>
      </w:r>
      <w:r w:rsidRPr="00C507A3">
        <w:rPr>
          <w:rFonts w:ascii="Times New Roman" w:hAnsi="Times New Roman"/>
          <w:i/>
          <w:sz w:val="24"/>
          <w:szCs w:val="24"/>
          <w:lang w:eastAsia="ru-RU"/>
        </w:rPr>
        <w:t>но, что…», «каждый», «все», «некоторые», «не»);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C507A3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составлять, записывать и выполнять инструкцию </w:t>
      </w:r>
      <w:r w:rsidRPr="00C507A3">
        <w:rPr>
          <w:rFonts w:ascii="Times New Roman" w:hAnsi="Times New Roman"/>
          <w:i/>
          <w:sz w:val="24"/>
          <w:szCs w:val="24"/>
          <w:lang w:eastAsia="ru-RU"/>
        </w:rPr>
        <w:t>(простой алгоритм), план поиска информации;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C507A3">
        <w:rPr>
          <w:rFonts w:ascii="Times New Roman" w:hAnsi="Times New Roman"/>
          <w:i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pacing w:val="-2"/>
          <w:sz w:val="24"/>
          <w:szCs w:val="24"/>
          <w:lang w:eastAsia="ru-RU"/>
        </w:rPr>
      </w:pPr>
      <w:r w:rsidRPr="00C507A3">
        <w:rPr>
          <w:rFonts w:ascii="Times New Roman" w:hAnsi="Times New Roman"/>
          <w:i/>
          <w:spacing w:val="-2"/>
          <w:sz w:val="24"/>
          <w:szCs w:val="24"/>
          <w:lang w:eastAsia="ru-RU"/>
        </w:rPr>
        <w:t>планировать несложные исследования, собирать и пред</w:t>
      </w:r>
      <w:r w:rsidRPr="00C507A3">
        <w:rPr>
          <w:rFonts w:ascii="Times New Roman" w:hAnsi="Times New Roman"/>
          <w:i/>
          <w:sz w:val="24"/>
          <w:szCs w:val="24"/>
          <w:lang w:eastAsia="ru-RU"/>
        </w:rPr>
        <w:t xml:space="preserve">ставлять полученную информацию с помощью таблиц и </w:t>
      </w:r>
      <w:r w:rsidRPr="00C507A3">
        <w:rPr>
          <w:rFonts w:ascii="Times New Roman" w:hAnsi="Times New Roman"/>
          <w:i/>
          <w:spacing w:val="-2"/>
          <w:sz w:val="24"/>
          <w:szCs w:val="24"/>
          <w:lang w:eastAsia="ru-RU"/>
        </w:rPr>
        <w:t>диаграмм;</w:t>
      </w:r>
    </w:p>
    <w:p w:rsidR="00C0501B" w:rsidRPr="00C507A3" w:rsidRDefault="00C0501B" w:rsidP="00C507A3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i/>
          <w:sz w:val="24"/>
          <w:szCs w:val="24"/>
          <w:lang w:eastAsia="ru-RU"/>
        </w:rPr>
        <w:t>интерпретировать информацию, полученную при про</w:t>
      </w:r>
      <w:r w:rsidRPr="00C507A3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ведении несложных исследований (объяснять, сравнивать </w:t>
      </w:r>
      <w:r w:rsidRPr="00C507A3">
        <w:rPr>
          <w:rFonts w:ascii="Times New Roman" w:hAnsi="Times New Roman"/>
          <w:i/>
          <w:sz w:val="24"/>
          <w:szCs w:val="24"/>
          <w:lang w:eastAsia="ru-RU"/>
        </w:rPr>
        <w:t>и обобщать данные, делать выводы и прогнозы)</w:t>
      </w:r>
      <w:r w:rsidRPr="00C507A3">
        <w:rPr>
          <w:rFonts w:ascii="Times New Roman" w:hAnsi="Times New Roman"/>
          <w:sz w:val="24"/>
          <w:szCs w:val="24"/>
          <w:lang w:eastAsia="ru-RU"/>
        </w:rPr>
        <w:t>.</w:t>
      </w:r>
    </w:p>
    <w:p w:rsidR="00C0501B" w:rsidRDefault="00C0501B" w:rsidP="00C507A3"/>
    <w:p w:rsidR="00C0501B" w:rsidRDefault="00C0501B">
      <w:r>
        <w:br w:type="page"/>
      </w:r>
    </w:p>
    <w:p w:rsidR="00C0501B" w:rsidRPr="00C507A3" w:rsidRDefault="00C0501B" w:rsidP="00C507A3">
      <w:pPr>
        <w:jc w:val="center"/>
        <w:rPr>
          <w:rFonts w:ascii="Times New Roman" w:hAnsi="Times New Roman"/>
          <w:sz w:val="28"/>
          <w:szCs w:val="24"/>
        </w:rPr>
      </w:pPr>
      <w:r w:rsidRPr="00C507A3">
        <w:rPr>
          <w:rFonts w:ascii="Times New Roman" w:hAnsi="Times New Roman"/>
          <w:b/>
          <w:color w:val="000000"/>
          <w:spacing w:val="-2"/>
          <w:sz w:val="28"/>
          <w:szCs w:val="24"/>
          <w:lang w:eastAsia="ar-SA"/>
        </w:rPr>
        <w:t>3. Содержание учебного предмета</w:t>
      </w:r>
    </w:p>
    <w:p w:rsidR="00C0501B" w:rsidRDefault="00C0501B" w:rsidP="00C507A3"/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Настоящая программа составлена на 136 часов (34 недели) и рассчитана на 2020/2021 учебный год.</w:t>
      </w:r>
    </w:p>
    <w:p w:rsidR="00C0501B" w:rsidRPr="00C507A3" w:rsidRDefault="00C0501B" w:rsidP="00C507A3">
      <w:pPr>
        <w:spacing w:after="0" w:line="360" w:lineRule="auto"/>
        <w:jc w:val="center"/>
        <w:rPr>
          <w:rFonts w:ascii="Times New Roman" w:hAnsi="Times New Roman"/>
          <w:color w:val="000000"/>
          <w:spacing w:val="24"/>
          <w:sz w:val="24"/>
          <w:szCs w:val="24"/>
          <w:lang w:eastAsia="ru-RU"/>
        </w:rPr>
      </w:pPr>
    </w:p>
    <w:p w:rsidR="00C0501B" w:rsidRPr="00C507A3" w:rsidRDefault="00C0501B" w:rsidP="00C507A3">
      <w:pPr>
        <w:spacing w:after="0" w:line="360" w:lineRule="auto"/>
        <w:jc w:val="center"/>
        <w:rPr>
          <w:rFonts w:ascii="Times New Roman" w:hAnsi="Times New Roman"/>
          <w:i/>
          <w:color w:val="000000"/>
          <w:spacing w:val="4"/>
          <w:sz w:val="24"/>
          <w:szCs w:val="24"/>
          <w:lang w:eastAsia="ru-RU"/>
        </w:rPr>
      </w:pPr>
      <w:r w:rsidRPr="00C507A3">
        <w:rPr>
          <w:rFonts w:ascii="Times New Roman" w:hAnsi="Times New Roman"/>
          <w:bCs/>
          <w:i/>
          <w:color w:val="000000"/>
          <w:spacing w:val="4"/>
          <w:sz w:val="24"/>
          <w:szCs w:val="24"/>
          <w:lang w:eastAsia="ru-RU"/>
        </w:rPr>
        <w:t xml:space="preserve">Числа от 1 до 1000 (продолжение) </w:t>
      </w:r>
      <w:r w:rsidRPr="00C507A3">
        <w:rPr>
          <w:rFonts w:ascii="Times New Roman" w:hAnsi="Times New Roman"/>
          <w:i/>
          <w:color w:val="000000"/>
          <w:spacing w:val="4"/>
          <w:sz w:val="24"/>
          <w:szCs w:val="24"/>
          <w:lang w:eastAsia="ru-RU"/>
        </w:rPr>
        <w:t>(15 ч)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Четыре арифметических действия. Порядок их выполне</w:t>
      </w:r>
      <w:r w:rsidRPr="00C507A3">
        <w:rPr>
          <w:rFonts w:ascii="Times New Roman" w:hAnsi="Times New Roman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pacing w:val="5"/>
          <w:sz w:val="24"/>
          <w:szCs w:val="24"/>
          <w:lang w:eastAsia="ru-RU"/>
        </w:rPr>
        <w:t xml:space="preserve">ния в выражениях, содержащих 2 — 4 действия. </w:t>
      </w:r>
      <w:r w:rsidRPr="00C507A3">
        <w:rPr>
          <w:rFonts w:ascii="Times New Roman" w:hAnsi="Times New Roman"/>
          <w:spacing w:val="7"/>
          <w:sz w:val="24"/>
          <w:szCs w:val="24"/>
          <w:lang w:eastAsia="ru-RU"/>
        </w:rPr>
        <w:t>Письменные приемы вычислений.</w:t>
      </w:r>
    </w:p>
    <w:p w:rsidR="00C0501B" w:rsidRPr="00C507A3" w:rsidRDefault="00C0501B" w:rsidP="00C507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color w:val="000000"/>
          <w:spacing w:val="7"/>
          <w:sz w:val="24"/>
          <w:szCs w:val="24"/>
          <w:lang w:eastAsia="ru-RU"/>
        </w:rPr>
      </w:pPr>
      <w:r w:rsidRPr="00C507A3">
        <w:rPr>
          <w:rFonts w:ascii="Times New Roman" w:hAnsi="Times New Roman"/>
          <w:bCs/>
          <w:i/>
          <w:color w:val="000000"/>
          <w:spacing w:val="7"/>
          <w:sz w:val="24"/>
          <w:szCs w:val="24"/>
          <w:lang w:eastAsia="ru-RU"/>
        </w:rPr>
        <w:t xml:space="preserve">Числа, которые больше 1000. </w:t>
      </w:r>
      <w:r w:rsidRPr="00C507A3">
        <w:rPr>
          <w:rFonts w:ascii="Times New Roman" w:hAnsi="Times New Roman"/>
          <w:i/>
          <w:sz w:val="24"/>
          <w:szCs w:val="24"/>
          <w:lang w:eastAsia="ru-RU"/>
        </w:rPr>
        <w:t>Нумерация (11 ч)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 xml:space="preserve"> Новая счетная единица — тысяча.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4"/>
          <w:sz w:val="24"/>
          <w:szCs w:val="24"/>
          <w:lang w:eastAsia="ru-RU"/>
        </w:rPr>
        <w:t xml:space="preserve"> Разряды и классы: класс единиц, класс тысяч, класс мил</w:t>
      </w:r>
      <w:r w:rsidRPr="00C507A3">
        <w:rPr>
          <w:rFonts w:ascii="Times New Roman" w:hAnsi="Times New Roman"/>
          <w:spacing w:val="4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pacing w:val="8"/>
          <w:sz w:val="24"/>
          <w:szCs w:val="24"/>
          <w:lang w:eastAsia="ru-RU"/>
        </w:rPr>
        <w:t>лионов и т. д.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9"/>
          <w:sz w:val="24"/>
          <w:szCs w:val="24"/>
          <w:lang w:eastAsia="ru-RU"/>
        </w:rPr>
        <w:t xml:space="preserve"> Чтение, запись и сравнение многозначных чисел.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4"/>
          <w:sz w:val="24"/>
          <w:szCs w:val="24"/>
          <w:lang w:eastAsia="ru-RU"/>
        </w:rPr>
        <w:t xml:space="preserve"> Представление многозначного числа в виде суммы раз</w:t>
      </w:r>
      <w:r w:rsidRPr="00C507A3">
        <w:rPr>
          <w:rFonts w:ascii="Times New Roman" w:hAnsi="Times New Roman"/>
          <w:spacing w:val="4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z w:val="24"/>
          <w:szCs w:val="24"/>
          <w:lang w:eastAsia="ru-RU"/>
        </w:rPr>
        <w:t>рядных слагаемых.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pacing w:val="9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9"/>
          <w:sz w:val="24"/>
          <w:szCs w:val="24"/>
          <w:lang w:eastAsia="ru-RU"/>
        </w:rPr>
        <w:t xml:space="preserve"> Увеличение (уменьшение) числа в 10,  100, 1000 раз.</w:t>
      </w:r>
    </w:p>
    <w:p w:rsidR="00C0501B" w:rsidRPr="00C507A3" w:rsidRDefault="00C0501B" w:rsidP="00C507A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507A3">
        <w:rPr>
          <w:rFonts w:ascii="Times New Roman" w:hAnsi="Times New Roman"/>
          <w:i/>
          <w:sz w:val="24"/>
          <w:szCs w:val="24"/>
          <w:lang w:eastAsia="ru-RU"/>
        </w:rPr>
        <w:t>Величины (16ч)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 xml:space="preserve">    Единицы длины: миллиметр, сантиметр, дециметр, метр, </w:t>
      </w:r>
      <w:r w:rsidRPr="00C507A3">
        <w:rPr>
          <w:rFonts w:ascii="Times New Roman" w:hAnsi="Times New Roman"/>
          <w:spacing w:val="8"/>
          <w:sz w:val="24"/>
          <w:szCs w:val="24"/>
          <w:lang w:eastAsia="ru-RU"/>
        </w:rPr>
        <w:t>километр. Соотношения между ними.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C507A3">
        <w:rPr>
          <w:rFonts w:ascii="Times New Roman" w:hAnsi="Times New Roman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pacing w:val="9"/>
          <w:sz w:val="24"/>
          <w:szCs w:val="24"/>
          <w:lang w:eastAsia="ru-RU"/>
        </w:rPr>
        <w:t>ный километр. Соотношения между ними.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Единицы массы: грамм, килограмм, центнер, тонна. Соот</w:t>
      </w:r>
      <w:r w:rsidRPr="00C507A3">
        <w:rPr>
          <w:rFonts w:ascii="Times New Roman" w:hAnsi="Times New Roman"/>
          <w:spacing w:val="2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pacing w:val="8"/>
          <w:sz w:val="24"/>
          <w:szCs w:val="24"/>
          <w:lang w:eastAsia="ru-RU"/>
        </w:rPr>
        <w:t>ношения между ними.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pacing w:val="8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10"/>
          <w:sz w:val="24"/>
          <w:szCs w:val="24"/>
          <w:lang w:eastAsia="ru-RU"/>
        </w:rPr>
        <w:t xml:space="preserve">   Единицы времени: секунда, минута, час, сутки, месяц, </w:t>
      </w:r>
      <w:r w:rsidRPr="00C507A3">
        <w:rPr>
          <w:rFonts w:ascii="Times New Roman" w:hAnsi="Times New Roman"/>
          <w:spacing w:val="3"/>
          <w:sz w:val="24"/>
          <w:szCs w:val="24"/>
          <w:lang w:eastAsia="ru-RU"/>
        </w:rPr>
        <w:t xml:space="preserve">год, век. Соотношения между ними. Задачи на определение </w:t>
      </w:r>
      <w:r w:rsidRPr="00C507A3">
        <w:rPr>
          <w:rFonts w:ascii="Times New Roman" w:hAnsi="Times New Roman"/>
          <w:spacing w:val="8"/>
          <w:sz w:val="24"/>
          <w:szCs w:val="24"/>
          <w:lang w:eastAsia="ru-RU"/>
        </w:rPr>
        <w:t>начала, конца события, его продолжительности.</w:t>
      </w:r>
    </w:p>
    <w:p w:rsidR="00C0501B" w:rsidRPr="00C507A3" w:rsidRDefault="00C0501B" w:rsidP="00C507A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507A3">
        <w:rPr>
          <w:rFonts w:ascii="Times New Roman" w:hAnsi="Times New Roman"/>
          <w:bCs/>
          <w:i/>
          <w:color w:val="000000"/>
          <w:spacing w:val="6"/>
          <w:sz w:val="24"/>
          <w:szCs w:val="24"/>
          <w:lang w:eastAsia="ru-RU"/>
        </w:rPr>
        <w:t xml:space="preserve">Сложение и вычитание </w:t>
      </w:r>
      <w:r w:rsidRPr="00C507A3">
        <w:rPr>
          <w:rFonts w:ascii="Times New Roman" w:hAnsi="Times New Roman"/>
          <w:i/>
          <w:color w:val="000000"/>
          <w:spacing w:val="6"/>
          <w:sz w:val="24"/>
          <w:szCs w:val="24"/>
          <w:lang w:eastAsia="ru-RU"/>
        </w:rPr>
        <w:t>(11 ч)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7"/>
          <w:sz w:val="24"/>
          <w:szCs w:val="24"/>
          <w:lang w:eastAsia="ru-RU"/>
        </w:rPr>
        <w:t xml:space="preserve">  Сложение и вычитание (обобщение и систематизация </w:t>
      </w:r>
      <w:r w:rsidRPr="00C507A3">
        <w:rPr>
          <w:rFonts w:ascii="Times New Roman" w:hAnsi="Times New Roman"/>
          <w:sz w:val="24"/>
          <w:szCs w:val="24"/>
          <w:lang w:eastAsia="ru-RU"/>
        </w:rPr>
        <w:t>знаний): задачи, решаемые сложением и вычитанием; сложе</w:t>
      </w:r>
      <w:r w:rsidRPr="00C507A3">
        <w:rPr>
          <w:rFonts w:ascii="Times New Roman" w:hAnsi="Times New Roman"/>
          <w:sz w:val="24"/>
          <w:szCs w:val="24"/>
          <w:lang w:eastAsia="ru-RU"/>
        </w:rPr>
        <w:softHyphen/>
        <w:t>ние и вычитание с числом 0; переместительное и сочетатель</w:t>
      </w:r>
      <w:r w:rsidRPr="00C507A3">
        <w:rPr>
          <w:rFonts w:ascii="Times New Roman" w:hAnsi="Times New Roman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pacing w:val="6"/>
          <w:sz w:val="24"/>
          <w:szCs w:val="24"/>
          <w:lang w:eastAsia="ru-RU"/>
        </w:rPr>
        <w:t>ное свойства сложения и их использование для рационали</w:t>
      </w:r>
      <w:r w:rsidRPr="00C507A3">
        <w:rPr>
          <w:rFonts w:ascii="Times New Roman" w:hAnsi="Times New Roman"/>
          <w:spacing w:val="6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pacing w:val="3"/>
          <w:sz w:val="24"/>
          <w:szCs w:val="24"/>
          <w:lang w:eastAsia="ru-RU"/>
        </w:rPr>
        <w:t>зации вычислений; взаимосвязь между компонентами и ре</w:t>
      </w:r>
      <w:r w:rsidRPr="00C507A3">
        <w:rPr>
          <w:rFonts w:ascii="Times New Roman" w:hAnsi="Times New Roman"/>
          <w:spacing w:val="3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pacing w:val="13"/>
          <w:sz w:val="24"/>
          <w:szCs w:val="24"/>
          <w:lang w:eastAsia="ru-RU"/>
        </w:rPr>
        <w:t xml:space="preserve">зультатами сложения и вычитания; способы проверки </w:t>
      </w:r>
      <w:r w:rsidRPr="00C507A3">
        <w:rPr>
          <w:rFonts w:ascii="Times New Roman" w:hAnsi="Times New Roman"/>
          <w:spacing w:val="9"/>
          <w:sz w:val="24"/>
          <w:szCs w:val="24"/>
          <w:lang w:eastAsia="ru-RU"/>
        </w:rPr>
        <w:t>сложения и вычитания.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7"/>
          <w:sz w:val="24"/>
          <w:szCs w:val="24"/>
          <w:lang w:eastAsia="ru-RU"/>
        </w:rPr>
        <w:t xml:space="preserve">                         Решение уравнений вида: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7"/>
          <w:sz w:val="24"/>
          <w:szCs w:val="24"/>
          <w:lang w:eastAsia="ru-RU"/>
        </w:rPr>
        <w:t>х+312=654+79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7"/>
          <w:sz w:val="24"/>
          <w:szCs w:val="24"/>
          <w:lang w:eastAsia="ru-RU"/>
        </w:rPr>
        <w:t>729-х=217+163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i/>
          <w:iCs/>
          <w:spacing w:val="6"/>
          <w:sz w:val="24"/>
          <w:szCs w:val="24"/>
          <w:lang w:eastAsia="ru-RU"/>
        </w:rPr>
        <w:t xml:space="preserve">х- </w:t>
      </w:r>
      <w:r w:rsidRPr="00C507A3">
        <w:rPr>
          <w:rFonts w:ascii="Times New Roman" w:hAnsi="Times New Roman"/>
          <w:spacing w:val="6"/>
          <w:sz w:val="24"/>
          <w:szCs w:val="24"/>
          <w:lang w:eastAsia="ru-RU"/>
        </w:rPr>
        <w:t>137 = 500 -140.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 xml:space="preserve"> Устное сложение и вычитание чисел в случаях, сводимых к действиям в пределах 100, и письменное </w:t>
      </w:r>
      <w:r w:rsidRPr="00C507A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— </w:t>
      </w:r>
      <w:r w:rsidRPr="00C507A3">
        <w:rPr>
          <w:rFonts w:ascii="Times New Roman" w:hAnsi="Times New Roman"/>
          <w:sz w:val="24"/>
          <w:szCs w:val="24"/>
          <w:lang w:eastAsia="ru-RU"/>
        </w:rPr>
        <w:t xml:space="preserve">в остальных </w:t>
      </w:r>
      <w:r w:rsidRPr="00C507A3">
        <w:rPr>
          <w:rFonts w:ascii="Times New Roman" w:hAnsi="Times New Roman"/>
          <w:spacing w:val="1"/>
          <w:sz w:val="24"/>
          <w:szCs w:val="24"/>
          <w:lang w:eastAsia="ru-RU"/>
        </w:rPr>
        <w:t>случаях.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pacing w:val="9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9"/>
          <w:sz w:val="24"/>
          <w:szCs w:val="24"/>
          <w:lang w:eastAsia="ru-RU"/>
        </w:rPr>
        <w:t>Сложение и вычитание значений величин</w:t>
      </w:r>
    </w:p>
    <w:p w:rsidR="00C0501B" w:rsidRPr="00C507A3" w:rsidRDefault="00C0501B" w:rsidP="00C507A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507A3">
        <w:rPr>
          <w:rFonts w:ascii="Times New Roman" w:hAnsi="Times New Roman"/>
          <w:i/>
          <w:sz w:val="24"/>
          <w:szCs w:val="24"/>
          <w:lang w:eastAsia="ru-RU"/>
        </w:rPr>
        <w:t>Умножение и деление (72 ч)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 xml:space="preserve">  Умножение и деление (обобщение и систематизация зна</w:t>
      </w:r>
      <w:r w:rsidRPr="00C507A3">
        <w:rPr>
          <w:rFonts w:ascii="Times New Roman" w:hAnsi="Times New Roman"/>
          <w:sz w:val="24"/>
          <w:szCs w:val="24"/>
          <w:lang w:eastAsia="ru-RU"/>
        </w:rPr>
        <w:softHyphen/>
        <w:t>ний): задачи, решаемые умножением и делением; случаи ум</w:t>
      </w:r>
      <w:r w:rsidRPr="00C507A3">
        <w:rPr>
          <w:rFonts w:ascii="Times New Roman" w:hAnsi="Times New Roman"/>
          <w:sz w:val="24"/>
          <w:szCs w:val="24"/>
          <w:lang w:eastAsia="ru-RU"/>
        </w:rPr>
        <w:softHyphen/>
        <w:t xml:space="preserve">ножения с числами 1 и 0; деление числа 0 и невозможность </w:t>
      </w:r>
      <w:r w:rsidRPr="00C507A3">
        <w:rPr>
          <w:rFonts w:ascii="Times New Roman" w:hAnsi="Times New Roman"/>
          <w:spacing w:val="5"/>
          <w:sz w:val="24"/>
          <w:szCs w:val="24"/>
          <w:lang w:eastAsia="ru-RU"/>
        </w:rPr>
        <w:t xml:space="preserve">деления на 0; переместительное и сочетательное свойства </w:t>
      </w:r>
      <w:r w:rsidRPr="00C507A3">
        <w:rPr>
          <w:rFonts w:ascii="Times New Roman" w:hAnsi="Times New Roman"/>
          <w:sz w:val="24"/>
          <w:szCs w:val="24"/>
          <w:lang w:eastAsia="ru-RU"/>
        </w:rPr>
        <w:t>умножения, распределительное свойство умножения относи</w:t>
      </w:r>
      <w:r w:rsidRPr="00C507A3">
        <w:rPr>
          <w:rFonts w:ascii="Times New Roman" w:hAnsi="Times New Roman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pacing w:val="5"/>
          <w:sz w:val="24"/>
          <w:szCs w:val="24"/>
          <w:lang w:eastAsia="ru-RU"/>
        </w:rPr>
        <w:t>тельно сложения; рационализация вычислений на основе пе</w:t>
      </w:r>
      <w:r w:rsidRPr="00C507A3">
        <w:rPr>
          <w:rFonts w:ascii="Times New Roman" w:hAnsi="Times New Roman"/>
          <w:spacing w:val="5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pacing w:val="8"/>
          <w:sz w:val="24"/>
          <w:szCs w:val="24"/>
          <w:lang w:eastAsia="ru-RU"/>
        </w:rPr>
        <w:t>рестановки множителей, умножения суммы на число и чис</w:t>
      </w:r>
      <w:r w:rsidRPr="00C507A3">
        <w:rPr>
          <w:rFonts w:ascii="Times New Roman" w:hAnsi="Times New Roman"/>
          <w:spacing w:val="8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pacing w:val="10"/>
          <w:sz w:val="24"/>
          <w:szCs w:val="24"/>
          <w:lang w:eastAsia="ru-RU"/>
        </w:rPr>
        <w:t>ла на сумму, деления суммы на число, умножения и деле</w:t>
      </w:r>
      <w:r w:rsidRPr="00C507A3">
        <w:rPr>
          <w:rFonts w:ascii="Times New Roman" w:hAnsi="Times New Roman"/>
          <w:spacing w:val="10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pacing w:val="24"/>
          <w:sz w:val="24"/>
          <w:szCs w:val="24"/>
          <w:lang w:eastAsia="ru-RU"/>
        </w:rPr>
        <w:t xml:space="preserve">ния числа на произведение; взаимосвязь между </w:t>
      </w:r>
      <w:r w:rsidRPr="00C507A3">
        <w:rPr>
          <w:rFonts w:ascii="Times New Roman" w:hAnsi="Times New Roman"/>
          <w:spacing w:val="6"/>
          <w:sz w:val="24"/>
          <w:szCs w:val="24"/>
          <w:lang w:eastAsia="ru-RU"/>
        </w:rPr>
        <w:t>компонентами и результатами умножения и деления; спосо</w:t>
      </w:r>
      <w:r w:rsidRPr="00C507A3">
        <w:rPr>
          <w:rFonts w:ascii="Times New Roman" w:hAnsi="Times New Roman"/>
          <w:spacing w:val="6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pacing w:val="10"/>
          <w:sz w:val="24"/>
          <w:szCs w:val="24"/>
          <w:lang w:eastAsia="ru-RU"/>
        </w:rPr>
        <w:t>бы проверки умножения и деления.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 xml:space="preserve">   Решение уравнений вида 6 · х = 429 + 120, </w:t>
      </w:r>
      <w:r w:rsidRPr="00C507A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х </w:t>
      </w:r>
      <w:r w:rsidRPr="00C507A3">
        <w:rPr>
          <w:rFonts w:ascii="Times New Roman" w:hAnsi="Times New Roman"/>
          <w:sz w:val="24"/>
          <w:szCs w:val="24"/>
          <w:lang w:eastAsia="ru-RU"/>
        </w:rPr>
        <w:t>·</w:t>
      </w:r>
      <w:r w:rsidRPr="00C507A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C507A3">
        <w:rPr>
          <w:rFonts w:ascii="Times New Roman" w:hAnsi="Times New Roman"/>
          <w:sz w:val="24"/>
          <w:szCs w:val="24"/>
          <w:lang w:eastAsia="ru-RU"/>
        </w:rPr>
        <w:t xml:space="preserve">18 = 270- 50, </w:t>
      </w:r>
      <w:r w:rsidRPr="00C507A3">
        <w:rPr>
          <w:rFonts w:ascii="Times New Roman" w:hAnsi="Times New Roman"/>
          <w:spacing w:val="7"/>
          <w:sz w:val="24"/>
          <w:szCs w:val="24"/>
          <w:lang w:eastAsia="ru-RU"/>
        </w:rPr>
        <w:t>360: х = 630:7 на основе взаимосвязей между компонентами и результатами действий.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20"/>
          <w:sz w:val="24"/>
          <w:szCs w:val="24"/>
          <w:lang w:eastAsia="ru-RU"/>
        </w:rPr>
        <w:t xml:space="preserve">   Устное умножение и деление на однозначное число </w:t>
      </w:r>
      <w:r w:rsidRPr="00C507A3">
        <w:rPr>
          <w:rFonts w:ascii="Times New Roman" w:hAnsi="Times New Roman"/>
          <w:spacing w:val="9"/>
          <w:sz w:val="24"/>
          <w:szCs w:val="24"/>
          <w:lang w:eastAsia="ru-RU"/>
        </w:rPr>
        <w:t>в случаях, сводимых к действиям в пределах 100; умноже</w:t>
      </w:r>
      <w:r w:rsidRPr="00C507A3">
        <w:rPr>
          <w:rFonts w:ascii="Times New Roman" w:hAnsi="Times New Roman"/>
          <w:spacing w:val="9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pacing w:val="10"/>
          <w:sz w:val="24"/>
          <w:szCs w:val="24"/>
          <w:lang w:eastAsia="ru-RU"/>
        </w:rPr>
        <w:t>ние и деление на 10, 100, 1000.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3"/>
          <w:sz w:val="24"/>
          <w:szCs w:val="24"/>
          <w:lang w:eastAsia="ru-RU"/>
        </w:rPr>
        <w:t xml:space="preserve">    Письменное умножение и деление на однозначное и дву</w:t>
      </w:r>
      <w:r w:rsidRPr="00C507A3">
        <w:rPr>
          <w:rFonts w:ascii="Times New Roman" w:hAnsi="Times New Roman"/>
          <w:spacing w:val="3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pacing w:val="7"/>
          <w:sz w:val="24"/>
          <w:szCs w:val="24"/>
          <w:lang w:eastAsia="ru-RU"/>
        </w:rPr>
        <w:t xml:space="preserve">значное числа в пределах миллиона. Письменное умножение </w:t>
      </w:r>
      <w:r w:rsidRPr="00C507A3">
        <w:rPr>
          <w:rFonts w:ascii="Times New Roman" w:hAnsi="Times New Roman"/>
          <w:spacing w:val="9"/>
          <w:sz w:val="24"/>
          <w:szCs w:val="24"/>
          <w:lang w:eastAsia="ru-RU"/>
        </w:rPr>
        <w:t>и деление на трехзначное число (в порядке ознакомления).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 xml:space="preserve">   Умножение и деление значений величин на однозначное </w:t>
      </w:r>
      <w:r w:rsidRPr="00C507A3">
        <w:rPr>
          <w:rFonts w:ascii="Times New Roman" w:hAnsi="Times New Roman"/>
          <w:spacing w:val="-2"/>
          <w:sz w:val="24"/>
          <w:szCs w:val="24"/>
          <w:lang w:eastAsia="ru-RU"/>
        </w:rPr>
        <w:t>число.</w:t>
      </w:r>
    </w:p>
    <w:p w:rsidR="00C0501B" w:rsidRPr="00C507A3" w:rsidRDefault="00C0501B" w:rsidP="00C507A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507A3">
        <w:rPr>
          <w:rFonts w:ascii="Times New Roman" w:hAnsi="Times New Roman"/>
          <w:bCs/>
          <w:i/>
          <w:sz w:val="24"/>
          <w:szCs w:val="24"/>
          <w:lang w:eastAsia="ru-RU"/>
        </w:rPr>
        <w:t>Итоговое повторение</w:t>
      </w:r>
      <w:r w:rsidRPr="00C507A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507A3">
        <w:rPr>
          <w:rFonts w:ascii="Times New Roman" w:hAnsi="Times New Roman"/>
          <w:bCs/>
          <w:i/>
          <w:sz w:val="24"/>
          <w:szCs w:val="24"/>
          <w:lang w:eastAsia="ru-RU"/>
        </w:rPr>
        <w:t>(11 ч)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7"/>
          <w:sz w:val="24"/>
          <w:szCs w:val="24"/>
          <w:lang w:eastAsia="ru-RU"/>
        </w:rPr>
        <w:t xml:space="preserve">   Связь между величинами (скорость, время, расстояние; </w:t>
      </w:r>
      <w:r w:rsidRPr="00C507A3">
        <w:rPr>
          <w:rFonts w:ascii="Times New Roman" w:hAnsi="Times New Roman"/>
          <w:spacing w:val="3"/>
          <w:sz w:val="24"/>
          <w:szCs w:val="24"/>
          <w:lang w:eastAsia="ru-RU"/>
        </w:rPr>
        <w:t xml:space="preserve">масса одного предмета, количество предметов, масса всех </w:t>
      </w:r>
      <w:r w:rsidRPr="00C507A3">
        <w:rPr>
          <w:rFonts w:ascii="Times New Roman" w:hAnsi="Times New Roman"/>
          <w:spacing w:val="7"/>
          <w:sz w:val="24"/>
          <w:szCs w:val="24"/>
          <w:lang w:eastAsia="ru-RU"/>
        </w:rPr>
        <w:t>предметов и др.).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8"/>
          <w:sz w:val="24"/>
          <w:szCs w:val="24"/>
          <w:lang w:eastAsia="ru-RU"/>
        </w:rPr>
        <w:t xml:space="preserve">                  В течение всего года проводится: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2"/>
          <w:sz w:val="24"/>
          <w:szCs w:val="24"/>
          <w:lang w:eastAsia="ru-RU"/>
        </w:rPr>
        <w:t>- вычисление  значений   числовых   выражений   в   2 — 4</w:t>
      </w:r>
      <w:r w:rsidRPr="00C507A3">
        <w:rPr>
          <w:rFonts w:ascii="Times New Roman" w:hAnsi="Times New Roman"/>
          <w:spacing w:val="11"/>
          <w:sz w:val="24"/>
          <w:szCs w:val="24"/>
          <w:lang w:eastAsia="ru-RU"/>
        </w:rPr>
        <w:t xml:space="preserve">действия (со скобками и без них), требующих применения </w:t>
      </w:r>
      <w:r w:rsidRPr="00C507A3">
        <w:rPr>
          <w:rFonts w:ascii="Times New Roman" w:hAnsi="Times New Roman"/>
          <w:sz w:val="24"/>
          <w:szCs w:val="24"/>
          <w:lang w:eastAsia="ru-RU"/>
        </w:rPr>
        <w:t>всех    изученных    правил    о    порядке    выполнения    дей</w:t>
      </w:r>
      <w:r w:rsidRPr="00C507A3">
        <w:rPr>
          <w:rFonts w:ascii="Times New Roman" w:hAnsi="Times New Roman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pacing w:val="3"/>
          <w:sz w:val="24"/>
          <w:szCs w:val="24"/>
          <w:lang w:eastAsia="ru-RU"/>
        </w:rPr>
        <w:t>ствий;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8"/>
          <w:sz w:val="24"/>
          <w:szCs w:val="24"/>
          <w:lang w:eastAsia="ru-RU"/>
        </w:rPr>
        <w:t>- решение задач в одно действие, раскрывающих: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5"/>
          <w:sz w:val="24"/>
          <w:szCs w:val="24"/>
          <w:lang w:eastAsia="ru-RU"/>
        </w:rPr>
        <w:t>а)</w:t>
      </w:r>
      <w:r w:rsidRPr="00C507A3">
        <w:rPr>
          <w:rFonts w:ascii="Times New Roman" w:hAnsi="Times New Roman"/>
          <w:spacing w:val="7"/>
          <w:sz w:val="24"/>
          <w:szCs w:val="24"/>
          <w:lang w:eastAsia="ru-RU"/>
        </w:rPr>
        <w:t>смысл арифметических действий;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-1"/>
          <w:sz w:val="24"/>
          <w:szCs w:val="24"/>
          <w:lang w:eastAsia="ru-RU"/>
        </w:rPr>
        <w:t>б)</w:t>
      </w:r>
      <w:r w:rsidRPr="00C507A3">
        <w:rPr>
          <w:rFonts w:ascii="Times New Roman" w:hAnsi="Times New Roman"/>
          <w:spacing w:val="7"/>
          <w:sz w:val="24"/>
          <w:szCs w:val="24"/>
          <w:lang w:eastAsia="ru-RU"/>
        </w:rPr>
        <w:t>нахождение неизвестных компонентов действий;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-3"/>
          <w:sz w:val="24"/>
          <w:szCs w:val="24"/>
          <w:lang w:eastAsia="ru-RU"/>
        </w:rPr>
        <w:t>в)</w:t>
      </w:r>
      <w:r w:rsidRPr="00C507A3">
        <w:rPr>
          <w:rFonts w:ascii="Times New Roman" w:hAnsi="Times New Roman"/>
          <w:spacing w:val="3"/>
          <w:sz w:val="24"/>
          <w:szCs w:val="24"/>
          <w:lang w:eastAsia="ru-RU"/>
        </w:rPr>
        <w:t xml:space="preserve">отношения </w:t>
      </w:r>
      <w:r w:rsidRPr="00C507A3">
        <w:rPr>
          <w:rFonts w:ascii="Times New Roman" w:hAnsi="Times New Roman"/>
          <w:i/>
          <w:iCs/>
          <w:spacing w:val="3"/>
          <w:sz w:val="24"/>
          <w:szCs w:val="24"/>
          <w:lang w:eastAsia="ru-RU"/>
        </w:rPr>
        <w:t>больше, меньше, равно;,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-6"/>
          <w:sz w:val="24"/>
          <w:szCs w:val="24"/>
          <w:lang w:eastAsia="ru-RU"/>
        </w:rPr>
        <w:t>г)</w:t>
      </w:r>
      <w:r w:rsidRPr="00C507A3">
        <w:rPr>
          <w:rFonts w:ascii="Times New Roman" w:hAnsi="Times New Roman"/>
          <w:spacing w:val="7"/>
          <w:sz w:val="24"/>
          <w:szCs w:val="24"/>
          <w:lang w:eastAsia="ru-RU"/>
        </w:rPr>
        <w:t>взаимосвязь между величинами;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>-решение задач в 2 — 4 действия;</w:t>
      </w:r>
    </w:p>
    <w:p w:rsidR="00C0501B" w:rsidRPr="00C507A3" w:rsidRDefault="00C0501B" w:rsidP="00C507A3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C507A3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507A3">
        <w:rPr>
          <w:rFonts w:ascii="Times New Roman" w:hAnsi="Times New Roman"/>
          <w:spacing w:val="8"/>
          <w:sz w:val="24"/>
          <w:szCs w:val="24"/>
          <w:lang w:eastAsia="ru-RU"/>
        </w:rPr>
        <w:t>решение задач на распознавание геометрических фи</w:t>
      </w:r>
      <w:r w:rsidRPr="00C507A3">
        <w:rPr>
          <w:rFonts w:ascii="Times New Roman" w:hAnsi="Times New Roman"/>
          <w:spacing w:val="8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z w:val="24"/>
          <w:szCs w:val="24"/>
          <w:lang w:eastAsia="ru-RU"/>
        </w:rPr>
        <w:t>гур в составе более сложных; разбиение фигуры па задан</w:t>
      </w:r>
      <w:r w:rsidRPr="00C507A3">
        <w:rPr>
          <w:rFonts w:ascii="Times New Roman" w:hAnsi="Times New Roman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pacing w:val="3"/>
          <w:sz w:val="24"/>
          <w:szCs w:val="24"/>
          <w:lang w:eastAsia="ru-RU"/>
        </w:rPr>
        <w:t>ные части; составление заданной фигуры из 2 — 3 ее частей;</w:t>
      </w:r>
    </w:p>
    <w:p w:rsidR="00C0501B" w:rsidRPr="00F606AF" w:rsidRDefault="00C0501B" w:rsidP="00F606A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7A3">
        <w:rPr>
          <w:rFonts w:ascii="Times New Roman" w:hAnsi="Times New Roman"/>
          <w:spacing w:val="11"/>
          <w:sz w:val="24"/>
          <w:szCs w:val="24"/>
          <w:lang w:eastAsia="ru-RU"/>
        </w:rPr>
        <w:t>построение изученных фигур с помощью линейки и цир</w:t>
      </w:r>
      <w:r w:rsidRPr="00C507A3">
        <w:rPr>
          <w:rFonts w:ascii="Times New Roman" w:hAnsi="Times New Roman"/>
          <w:spacing w:val="11"/>
          <w:sz w:val="24"/>
          <w:szCs w:val="24"/>
          <w:lang w:eastAsia="ru-RU"/>
        </w:rPr>
        <w:softHyphen/>
      </w:r>
      <w:r w:rsidRPr="00C507A3">
        <w:rPr>
          <w:rFonts w:ascii="Times New Roman" w:hAnsi="Times New Roman"/>
          <w:spacing w:val="1"/>
          <w:sz w:val="24"/>
          <w:szCs w:val="24"/>
          <w:lang w:eastAsia="ru-RU"/>
        </w:rPr>
        <w:t>куля.</w:t>
      </w:r>
    </w:p>
    <w:p w:rsidR="00C0501B" w:rsidRDefault="00C0501B">
      <w:pPr>
        <w:rPr>
          <w:rFonts w:ascii="Times New Roman" w:hAnsi="Times New Roman"/>
          <w:sz w:val="24"/>
          <w:szCs w:val="24"/>
        </w:rPr>
      </w:pPr>
    </w:p>
    <w:p w:rsidR="00C0501B" w:rsidRPr="00C507A3" w:rsidRDefault="00C0501B" w:rsidP="00C507A3">
      <w:pPr>
        <w:jc w:val="center"/>
        <w:rPr>
          <w:rFonts w:ascii="Times New Roman" w:hAnsi="Times New Roman"/>
          <w:b/>
          <w:sz w:val="28"/>
          <w:szCs w:val="24"/>
        </w:rPr>
      </w:pPr>
      <w:r w:rsidRPr="00C507A3">
        <w:rPr>
          <w:rFonts w:ascii="Times New Roman" w:hAnsi="Times New Roman"/>
          <w:b/>
          <w:sz w:val="28"/>
          <w:szCs w:val="24"/>
        </w:rPr>
        <w:t xml:space="preserve">4.Тематическое планирование </w:t>
      </w:r>
    </w:p>
    <w:p w:rsidR="00C0501B" w:rsidRPr="0022738B" w:rsidRDefault="00C0501B" w:rsidP="00F606A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Тематическое планир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ование по математике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4-го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C0501B" w:rsidRPr="0022738B" w:rsidRDefault="00C0501B" w:rsidP="00F606A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1. 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C0501B" w:rsidRPr="0022738B" w:rsidRDefault="00C0501B" w:rsidP="00F606A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Развитие интереса к предмету, умение работать в группах, дружбу и взаимоомощь.</w:t>
      </w:r>
    </w:p>
    <w:p w:rsidR="00C0501B" w:rsidRPr="0022738B" w:rsidRDefault="00C0501B" w:rsidP="00F606A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3. 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человека.</w:t>
      </w:r>
    </w:p>
    <w:p w:rsidR="00C0501B" w:rsidRPr="0022738B" w:rsidRDefault="00C0501B" w:rsidP="00F606A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4. 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C0501B" w:rsidRPr="002C2419" w:rsidRDefault="00C0501B" w:rsidP="00C507A3">
      <w:pPr>
        <w:rPr>
          <w:rFonts w:ascii="Times New Roman" w:hAnsi="Times New Roman"/>
          <w:bCs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851"/>
        <w:gridCol w:w="28"/>
        <w:gridCol w:w="3797"/>
        <w:gridCol w:w="29"/>
        <w:gridCol w:w="1387"/>
        <w:gridCol w:w="29"/>
        <w:gridCol w:w="2664"/>
        <w:gridCol w:w="28"/>
        <w:gridCol w:w="1106"/>
      </w:tblGrid>
      <w:tr w:rsidR="00C0501B" w:rsidRPr="004A1A80" w:rsidTr="00C507A3">
        <w:trPr>
          <w:trHeight w:val="405"/>
        </w:trPr>
        <w:tc>
          <w:tcPr>
            <w:tcW w:w="852" w:type="dxa"/>
            <w:gridSpan w:val="2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A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A80">
              <w:rPr>
                <w:rFonts w:ascii="Times New Roman" w:hAnsi="Times New Roman"/>
                <w:b/>
                <w:sz w:val="24"/>
                <w:szCs w:val="24"/>
              </w:rPr>
              <w:t>Название раздела/урока/темы</w:t>
            </w:r>
            <w:r w:rsidRPr="004A1A8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A8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A8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gridSpan w:val="2"/>
            <w:vAlign w:val="center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A80">
              <w:rPr>
                <w:rFonts w:ascii="Times New Roman" w:hAnsi="Times New Roman"/>
                <w:b/>
                <w:sz w:val="24"/>
                <w:szCs w:val="24"/>
              </w:rPr>
              <w:t>Дата проведения/план</w:t>
            </w:r>
          </w:p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A80">
              <w:rPr>
                <w:rFonts w:ascii="Times New Roman" w:hAnsi="Times New Roman"/>
                <w:b/>
                <w:sz w:val="24"/>
                <w:szCs w:val="24"/>
              </w:rPr>
              <w:t>(уч. неделя)</w:t>
            </w:r>
          </w:p>
        </w:tc>
        <w:tc>
          <w:tcPr>
            <w:tcW w:w="1134" w:type="dxa"/>
            <w:gridSpan w:val="2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A8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0501B" w:rsidRPr="004A1A80" w:rsidTr="00C507A3">
        <w:trPr>
          <w:trHeight w:val="405"/>
        </w:trPr>
        <w:tc>
          <w:tcPr>
            <w:tcW w:w="4679" w:type="dxa"/>
            <w:gridSpan w:val="4"/>
          </w:tcPr>
          <w:p w:rsidR="00C0501B" w:rsidRPr="002C2419" w:rsidRDefault="00C0501B" w:rsidP="00C507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A80">
              <w:rPr>
                <w:rFonts w:ascii="Times New Roman" w:hAnsi="Times New Roman"/>
                <w:b/>
                <w:sz w:val="24"/>
                <w:szCs w:val="24"/>
              </w:rPr>
              <w:t xml:space="preserve">Радел 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«Числа от 1 до 1000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gridSpan w:val="2"/>
            <w:vAlign w:val="center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52" w:type="dxa"/>
            <w:gridSpan w:val="2"/>
          </w:tcPr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«Знакомство с учебником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gridSpan w:val="2"/>
          </w:tcPr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52" w:type="dxa"/>
            <w:gridSpan w:val="2"/>
          </w:tcPr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«Повторение. Нумерация счёт предметов. Разряды.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gridSpan w:val="2"/>
          </w:tcPr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52" w:type="dxa"/>
            <w:gridSpan w:val="2"/>
          </w:tcPr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C0501B" w:rsidRPr="004A1A80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«Числовые выражения. Порядок выполнения действий.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gridSpan w:val="2"/>
          </w:tcPr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«Сложение и вычитание»</w:t>
            </w:r>
          </w:p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«Нахождение суммы нескольких слагаемых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«Алгоритм письменного вычитания трёхзначных чисел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CD5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«Умножение трёхзначного числа на однозначное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CD5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«Свойства умножения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«Алгоритм письменного деления на однозначное число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2"/>
          </w:tcPr>
          <w:p w:rsidR="00C0501B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«Арифметический диктант </w:t>
            </w:r>
          </w:p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Приёмы письменного деления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«Закрепление навыка письменных приёмов деления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0501B" w:rsidRPr="002C2419" w:rsidRDefault="00C0501B" w:rsidP="00C507A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«Контрольный тест №1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«Работа над ошибками Самостоятельная работа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«Закрепление навыка деление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«Диаграммы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 по теме: «Четыре арифметических действия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trHeight w:val="405"/>
        </w:trPr>
        <w:tc>
          <w:tcPr>
            <w:tcW w:w="4708" w:type="dxa"/>
            <w:gridSpan w:val="5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F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«Числа, которые больше 1000 Нумерация»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«Нумерация больше 1000. Класс единиц и класс тысяч»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«Чтение многозначных чисел»»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«Запись многозначных чисел»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0501B" w:rsidRPr="004A1A80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«Арифметический диктант. Разрядные слагаемые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0501B" w:rsidRPr="002C2419" w:rsidRDefault="00C0501B" w:rsidP="00C507A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  <w:gridSpan w:val="2"/>
          </w:tcPr>
          <w:p w:rsidR="00C0501B" w:rsidRPr="00D55BDC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«Входная контрольная работа в тестовой форме»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8" w:type="dxa"/>
            <w:gridSpan w:val="2"/>
          </w:tcPr>
          <w:p w:rsidR="00C0501B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«Работа над ошибками</w:t>
            </w:r>
          </w:p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чисел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«Увеличение, уменьшение числа в 10, 100, 1000 раз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0501B" w:rsidRPr="002C2419" w:rsidRDefault="00C0501B" w:rsidP="00C507A3">
            <w:pPr>
              <w:ind w:firstLine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C507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«Класс миллионов, класс миллиардов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«Нумерация больше 1000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Самостоятельная работа</w:t>
            </w:r>
          </w:p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trHeight w:val="405"/>
        </w:trPr>
        <w:tc>
          <w:tcPr>
            <w:tcW w:w="4708" w:type="dxa"/>
            <w:gridSpan w:val="5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«Величины»</w:t>
            </w:r>
          </w:p>
          <w:p w:rsidR="00C0501B" w:rsidRPr="002C2419" w:rsidRDefault="00C0501B" w:rsidP="00C507A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«Единицы длины - километр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«Таблица единиц длины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«Закрепление знаний таблицы единиц длины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8" w:type="dxa"/>
            <w:gridSpan w:val="2"/>
          </w:tcPr>
          <w:p w:rsidR="00C0501B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«Арифметический диктант </w:t>
            </w:r>
          </w:p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Единицы площади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«Закрепление знаний единиц площади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C507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C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теме: «Нумерация больше тысячи</w:t>
            </w:r>
            <w:r w:rsidRPr="002C24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5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C0501B" w:rsidRPr="004A1A80" w:rsidRDefault="00C0501B" w:rsidP="00C507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025E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8" w:type="dxa"/>
            <w:gridSpan w:val="2"/>
            <w:tcBorders>
              <w:bottom w:val="single" w:sz="6" w:space="0" w:color="000000"/>
            </w:tcBorders>
          </w:tcPr>
          <w:p w:rsidR="00C0501B" w:rsidRPr="004A1A80" w:rsidRDefault="00C0501B" w:rsidP="00025EE7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«Работа над ошибками. Закрепление изученного» 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02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C0501B" w:rsidRPr="004A1A80" w:rsidRDefault="00C0501B" w:rsidP="00025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025E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8" w:type="dxa"/>
            <w:gridSpan w:val="2"/>
          </w:tcPr>
          <w:p w:rsidR="00C0501B" w:rsidRPr="002C2419" w:rsidRDefault="00C0501B" w:rsidP="00025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025EE7">
              <w:rPr>
                <w:rFonts w:ascii="Times New Roman" w:hAnsi="Times New Roman"/>
                <w:lang w:eastAsia="ru-RU"/>
              </w:rPr>
              <w:t>Таблица единиц площади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02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C0501B" w:rsidRPr="004A1A80" w:rsidRDefault="00C0501B" w:rsidP="00025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025E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025EE7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«Измерение площади с помощью палетки»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02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C0501B" w:rsidRPr="004A1A80" w:rsidRDefault="00C0501B" w:rsidP="00025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025E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025EE7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«Единицы массы. Тонна, центнер»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02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C0501B" w:rsidRPr="004A1A80" w:rsidRDefault="00C0501B" w:rsidP="00025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025E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025EE7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«Таблица единиц массы»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02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C0501B" w:rsidRPr="004A1A80" w:rsidRDefault="00C0501B" w:rsidP="00025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C507A3">
        <w:trPr>
          <w:trHeight w:val="405"/>
        </w:trPr>
        <w:tc>
          <w:tcPr>
            <w:tcW w:w="880" w:type="dxa"/>
            <w:gridSpan w:val="3"/>
          </w:tcPr>
          <w:p w:rsidR="00C0501B" w:rsidRPr="00025EE7" w:rsidRDefault="00C0501B" w:rsidP="00025E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3828" w:type="dxa"/>
            <w:gridSpan w:val="2"/>
          </w:tcPr>
          <w:p w:rsidR="00C0501B" w:rsidRDefault="00C0501B" w:rsidP="00025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025EE7">
              <w:rPr>
                <w:rFonts w:ascii="Times New Roman" w:hAnsi="Times New Roman"/>
                <w:lang w:eastAsia="ru-RU"/>
              </w:rPr>
              <w:t>Единицы времени Определение времени по часам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C0501B" w:rsidRPr="002C2419" w:rsidRDefault="00C0501B" w:rsidP="00025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02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C0501B" w:rsidRPr="004A1A80" w:rsidRDefault="00C0501B" w:rsidP="00025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025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247F0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  <w:iCs/>
              </w:rPr>
              <w:t>«</w:t>
            </w:r>
            <w:r w:rsidRPr="004A1A80">
              <w:rPr>
                <w:rFonts w:ascii="Times New Roman" w:hAnsi="Times New Roman"/>
                <w:i/>
                <w:iCs/>
              </w:rPr>
              <w:t>Арифметический диктант</w:t>
            </w:r>
            <w:r w:rsidRPr="004A1A80">
              <w:rPr>
                <w:rFonts w:ascii="Times New Roman" w:hAnsi="Times New Roman"/>
              </w:rPr>
              <w:t xml:space="preserve"> Решение задач.»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02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C0501B" w:rsidRPr="004A1A80" w:rsidRDefault="00C0501B" w:rsidP="00025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trHeight w:val="405"/>
        </w:trPr>
        <w:tc>
          <w:tcPr>
            <w:tcW w:w="880" w:type="dxa"/>
            <w:gridSpan w:val="3"/>
          </w:tcPr>
          <w:p w:rsidR="00C0501B" w:rsidRPr="002C2419" w:rsidRDefault="00C0501B" w:rsidP="00025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025EE7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«Секунда»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02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C0501B" w:rsidRPr="004A1A80" w:rsidRDefault="00C0501B" w:rsidP="00025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025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025EE7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«Единицы времени. Век»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02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C0501B" w:rsidRPr="004A1A80" w:rsidRDefault="00C0501B" w:rsidP="00025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025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025EE7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«Таблица единиц времени»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02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C0501B" w:rsidRPr="004A1A80" w:rsidRDefault="00C0501B" w:rsidP="00025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025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025EE7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«Закрепление» 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02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C0501B" w:rsidRPr="004A1A80" w:rsidRDefault="00C0501B" w:rsidP="00025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025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025EE7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Контрольная работа  по теме  «Величины»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02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C0501B" w:rsidRPr="004A1A80" w:rsidRDefault="00C0501B" w:rsidP="00025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025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8" w:type="dxa"/>
            <w:gridSpan w:val="2"/>
            <w:tcBorders>
              <w:bottom w:val="single" w:sz="6" w:space="0" w:color="000000"/>
            </w:tcBorders>
          </w:tcPr>
          <w:p w:rsidR="00C0501B" w:rsidRPr="004A1A80" w:rsidRDefault="00C0501B" w:rsidP="00025EE7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«Анализ контрольной работы. Работа над ошибками.»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02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C0501B" w:rsidRPr="004A1A80" w:rsidRDefault="00C0501B" w:rsidP="00025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4708" w:type="dxa"/>
            <w:gridSpan w:val="4"/>
          </w:tcPr>
          <w:p w:rsidR="00C0501B" w:rsidRPr="004A1A80" w:rsidRDefault="00C0501B" w:rsidP="00025EE7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  <w:b/>
              </w:rPr>
              <w:t>Раздел 4.</w:t>
            </w:r>
            <w:r w:rsidRPr="004A1A80">
              <w:rPr>
                <w:rFonts w:ascii="Times New Roman" w:hAnsi="Times New Roman"/>
              </w:rPr>
              <w:t xml:space="preserve"> «Сложение и вычитание»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02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0501B" w:rsidRPr="004A1A80" w:rsidRDefault="00C0501B" w:rsidP="00025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025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</w:tcBorders>
          </w:tcPr>
          <w:p w:rsidR="00C0501B" w:rsidRPr="004A1A80" w:rsidRDefault="00C0501B" w:rsidP="00025EE7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«Устные и письменные приёмы вычислений»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02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6" w:type="dxa"/>
          </w:tcPr>
          <w:p w:rsidR="00C0501B" w:rsidRPr="004A1A80" w:rsidRDefault="00C0501B" w:rsidP="00025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24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247F0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«Нахождение неизвестного слагаемого»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247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6" w:type="dxa"/>
          </w:tcPr>
          <w:p w:rsidR="00C0501B" w:rsidRPr="004A1A80" w:rsidRDefault="00C0501B" w:rsidP="00247F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24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247F0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  <w:iCs/>
              </w:rPr>
              <w:t>«</w:t>
            </w:r>
            <w:r w:rsidRPr="004A1A80">
              <w:rPr>
                <w:rFonts w:ascii="Times New Roman" w:hAnsi="Times New Roman"/>
                <w:i/>
                <w:iCs/>
              </w:rPr>
              <w:t>Арифметический диктант</w:t>
            </w:r>
            <w:r w:rsidRPr="004A1A80">
              <w:rPr>
                <w:rFonts w:ascii="Times New Roman" w:hAnsi="Times New Roman"/>
              </w:rPr>
              <w:t xml:space="preserve"> Нахождение неизвестного уменьшаемого и вычитаемого»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247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6" w:type="dxa"/>
          </w:tcPr>
          <w:p w:rsidR="00C0501B" w:rsidRPr="004A1A80" w:rsidRDefault="00C0501B" w:rsidP="00247F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24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247F0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«Нахождение нескольких долей целого.»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247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6" w:type="dxa"/>
          </w:tcPr>
          <w:p w:rsidR="00C0501B" w:rsidRPr="004A1A80" w:rsidRDefault="00C0501B" w:rsidP="00247F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24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247F0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«Решение задач» 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247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6" w:type="dxa"/>
          </w:tcPr>
          <w:p w:rsidR="00C0501B" w:rsidRPr="004A1A80" w:rsidRDefault="00C0501B" w:rsidP="00247F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24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247F0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«Сложение и вычитание величин»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247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6" w:type="dxa"/>
          </w:tcPr>
          <w:p w:rsidR="00C0501B" w:rsidRPr="004A1A80" w:rsidRDefault="00C0501B" w:rsidP="00247F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24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247F0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«Решение задач»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247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6" w:type="dxa"/>
          </w:tcPr>
          <w:p w:rsidR="00C0501B" w:rsidRPr="004A1A80" w:rsidRDefault="00C0501B" w:rsidP="00247F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24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247F0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«Закрепление.» 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247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:rsidR="00C0501B" w:rsidRPr="004A1A80" w:rsidRDefault="00C0501B" w:rsidP="00247F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24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247F0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Контрольная работа  по теме « Сложен </w:t>
            </w:r>
            <w:bookmarkStart w:id="5" w:name="_GoBack"/>
            <w:bookmarkEnd w:id="5"/>
            <w:r w:rsidRPr="004A1A80">
              <w:rPr>
                <w:rFonts w:ascii="Times New Roman" w:hAnsi="Times New Roman"/>
              </w:rPr>
              <w:t>ие</w:t>
            </w:r>
            <w:r w:rsidRPr="004A1A80">
              <w:rPr>
                <w:rFonts w:ascii="Times New Roman" w:hAnsi="Times New Roman"/>
                <w:u w:val="single"/>
              </w:rPr>
              <w:t xml:space="preserve"> </w:t>
            </w:r>
            <w:r w:rsidRPr="004A1A80">
              <w:rPr>
                <w:rFonts w:ascii="Times New Roman" w:hAnsi="Times New Roman"/>
              </w:rPr>
              <w:t>и вычитание».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247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:rsidR="00C0501B" w:rsidRPr="004A1A80" w:rsidRDefault="00C0501B" w:rsidP="00247F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24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8" w:type="dxa"/>
            <w:gridSpan w:val="2"/>
            <w:tcBorders>
              <w:bottom w:val="single" w:sz="6" w:space="0" w:color="000000"/>
            </w:tcBorders>
          </w:tcPr>
          <w:p w:rsidR="00C0501B" w:rsidRPr="004A1A80" w:rsidRDefault="00C0501B" w:rsidP="00247F0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«Анализ контрольной работы, работа над ошибками. </w:t>
            </w:r>
          </w:p>
          <w:p w:rsidR="00C0501B" w:rsidRPr="004A1A80" w:rsidRDefault="00C0501B" w:rsidP="00247F0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Свойства умножения.»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247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:rsidR="00C0501B" w:rsidRPr="004A1A80" w:rsidRDefault="00C0501B" w:rsidP="00247F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4708" w:type="dxa"/>
            <w:gridSpan w:val="4"/>
          </w:tcPr>
          <w:p w:rsidR="00C0501B" w:rsidRPr="004A1A80" w:rsidRDefault="00C0501B" w:rsidP="00247F0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  <w:b/>
              </w:rPr>
              <w:t>Раздел 5.</w:t>
            </w:r>
            <w:r w:rsidRPr="004A1A80">
              <w:rPr>
                <w:rFonts w:ascii="Times New Roman" w:hAnsi="Times New Roman"/>
              </w:rPr>
              <w:t xml:space="preserve"> «Умножение и деление»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247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0501B" w:rsidRPr="004A1A80" w:rsidRDefault="00C0501B" w:rsidP="00247F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24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</w:tcBorders>
          </w:tcPr>
          <w:p w:rsidR="00C0501B" w:rsidRPr="004A1A80" w:rsidRDefault="00C0501B" w:rsidP="00247F0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«Письменные приёмы умножения»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247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:rsidR="00C0501B" w:rsidRPr="004A1A80" w:rsidRDefault="00C0501B" w:rsidP="00247F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24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247F0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«Умножение чисел, запись которых оканчивается нулями»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247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6" w:type="dxa"/>
          </w:tcPr>
          <w:p w:rsidR="00C0501B" w:rsidRPr="004A1A80" w:rsidRDefault="00C0501B" w:rsidP="00247F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24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247F0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  <w:iCs/>
              </w:rPr>
              <w:t>«</w:t>
            </w:r>
            <w:r w:rsidRPr="004A1A80">
              <w:rPr>
                <w:rFonts w:ascii="Times New Roman" w:hAnsi="Times New Roman"/>
                <w:i/>
                <w:iCs/>
              </w:rPr>
              <w:t>Арифметический диктант</w:t>
            </w:r>
            <w:r w:rsidRPr="004A1A80">
              <w:rPr>
                <w:rFonts w:ascii="Times New Roman" w:hAnsi="Times New Roman"/>
              </w:rPr>
              <w:t xml:space="preserve"> Нахождение неизвестного множителя  делимого делителя.» 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247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6" w:type="dxa"/>
          </w:tcPr>
          <w:p w:rsidR="00C0501B" w:rsidRPr="004A1A80" w:rsidRDefault="00C0501B" w:rsidP="00247F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E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ED0B08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«Деление с числами 0 и 1»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ED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6" w:type="dxa"/>
          </w:tcPr>
          <w:p w:rsidR="00C0501B" w:rsidRPr="004A1A80" w:rsidRDefault="00C0501B" w:rsidP="00ED0B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E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ED0B08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«»Письменные приёмы деления»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ED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106" w:type="dxa"/>
          </w:tcPr>
          <w:p w:rsidR="00C0501B" w:rsidRPr="004A1A80" w:rsidRDefault="00C0501B" w:rsidP="00ED0B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E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ED0B08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«Решение задач на увеличение и уменьшение числа в несколько раз.»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ED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C0501B" w:rsidRPr="004A1A80" w:rsidRDefault="00C0501B" w:rsidP="00ED0B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E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ED0B08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«Решение косвенных задач»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ED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C0501B" w:rsidRPr="004A1A80" w:rsidRDefault="00C0501B" w:rsidP="00ED0B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E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ED0B08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«Закрепление знаний Решение задач»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ED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C0501B" w:rsidRPr="004A1A80" w:rsidRDefault="00C0501B" w:rsidP="00ED0B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E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ED0B08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«Письменные приёмы деления.  Решение задач»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ED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6" w:type="dxa"/>
          </w:tcPr>
          <w:p w:rsidR="00C0501B" w:rsidRPr="004A1A80" w:rsidRDefault="00C0501B" w:rsidP="00ED0B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Pr="002C2419" w:rsidRDefault="00C0501B" w:rsidP="00E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ED0B08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«Закрепление изученного»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ED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6" w:type="dxa"/>
          </w:tcPr>
          <w:p w:rsidR="00C0501B" w:rsidRPr="004A1A80" w:rsidRDefault="00C0501B" w:rsidP="00ED0B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E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ED0B08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Закрепление по теме </w:t>
            </w:r>
            <w:r w:rsidRPr="004A1A80">
              <w:rPr>
                <w:rFonts w:ascii="Times New Roman" w:hAnsi="Times New Roman"/>
                <w:i/>
                <w:iCs/>
              </w:rPr>
              <w:t>Арифметический диктант</w:t>
            </w:r>
            <w:r w:rsidRPr="004A1A80">
              <w:rPr>
                <w:rFonts w:ascii="Times New Roman" w:hAnsi="Times New Roman"/>
              </w:rPr>
              <w:t xml:space="preserve"> «Умножение и деление многозначных чисел». 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ED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6" w:type="dxa"/>
          </w:tcPr>
          <w:p w:rsidR="00C0501B" w:rsidRPr="004A1A80" w:rsidRDefault="00C0501B" w:rsidP="00ED0B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E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ED0B08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Контрольная работа  по теме «Умножение и деление на однозначное число».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ED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6" w:type="dxa"/>
          </w:tcPr>
          <w:p w:rsidR="00C0501B" w:rsidRPr="004A1A80" w:rsidRDefault="00C0501B" w:rsidP="00ED0B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E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ED0B08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«Анализ контрольной работы, работа над ошибками. Закрепление изученного.»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ED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6" w:type="dxa"/>
          </w:tcPr>
          <w:p w:rsidR="00C0501B" w:rsidRPr="004A1A80" w:rsidRDefault="00C0501B" w:rsidP="00ED0B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E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ED0B08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«Умножение и деление на однозначное число»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ED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6" w:type="dxa"/>
          </w:tcPr>
          <w:p w:rsidR="00C0501B" w:rsidRPr="004A1A80" w:rsidRDefault="00C0501B" w:rsidP="00ED0B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E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ED0B08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«Скорость. Единицы скорости Взаимосвязь между скоростью, временем и расстоянием»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ED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6" w:type="dxa"/>
          </w:tcPr>
          <w:p w:rsidR="00C0501B" w:rsidRPr="004A1A80" w:rsidRDefault="00C0501B" w:rsidP="00ED0B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E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74-76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ED0B08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«Решение задач на движение»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ED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6" w:type="dxa"/>
          </w:tcPr>
          <w:p w:rsidR="00C0501B" w:rsidRPr="004A1A80" w:rsidRDefault="00C0501B" w:rsidP="00ED0B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E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ED0B08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«Умножение числа на произведение»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ED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6" w:type="dxa"/>
          </w:tcPr>
          <w:p w:rsidR="00C0501B" w:rsidRPr="004A1A80" w:rsidRDefault="00C0501B" w:rsidP="00ED0B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B34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B34960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«Письменное умножение на числа, оканчивающиеся нулями»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B34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</w:tcPr>
          <w:p w:rsidR="00C0501B" w:rsidRPr="004A1A80" w:rsidRDefault="00C0501B" w:rsidP="00B349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B34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B34960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«Письменное умножение чисел, запись которых оканчивается нулями»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B34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</w:tcPr>
          <w:p w:rsidR="00C0501B" w:rsidRPr="004A1A80" w:rsidRDefault="00C0501B" w:rsidP="00B349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B34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B34960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«Письменное умножение двух чисел, оканчивающихся нулями»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B34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</w:tcPr>
          <w:p w:rsidR="00C0501B" w:rsidRPr="004A1A80" w:rsidRDefault="00C0501B" w:rsidP="00B349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B34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B34960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  <w:iCs/>
              </w:rPr>
              <w:t>«</w:t>
            </w:r>
            <w:r w:rsidRPr="004A1A80">
              <w:rPr>
                <w:rFonts w:ascii="Times New Roman" w:hAnsi="Times New Roman"/>
                <w:i/>
                <w:iCs/>
              </w:rPr>
              <w:t>Арифметический диктант</w:t>
            </w:r>
            <w:r w:rsidRPr="004A1A80">
              <w:rPr>
                <w:rFonts w:ascii="Times New Roman" w:hAnsi="Times New Roman"/>
              </w:rPr>
              <w:t xml:space="preserve"> Решение задач на движение»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B34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</w:tcPr>
          <w:p w:rsidR="00C0501B" w:rsidRPr="004A1A80" w:rsidRDefault="00C0501B" w:rsidP="00B349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B34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B34960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«Перестановка и группировка множителей»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B34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6" w:type="dxa"/>
          </w:tcPr>
          <w:p w:rsidR="00C0501B" w:rsidRPr="004A1A80" w:rsidRDefault="00C0501B" w:rsidP="00B349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B34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B34960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«Закрепление изученного»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B34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6" w:type="dxa"/>
          </w:tcPr>
          <w:p w:rsidR="00C0501B" w:rsidRPr="004A1A80" w:rsidRDefault="00C0501B" w:rsidP="00B349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B34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B34960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Контрольная работа  по теме</w:t>
            </w:r>
          </w:p>
          <w:p w:rsidR="00C0501B" w:rsidRPr="004A1A80" w:rsidRDefault="00C0501B" w:rsidP="00B34960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 Письменное умножение».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B34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6" w:type="dxa"/>
          </w:tcPr>
          <w:p w:rsidR="00C0501B" w:rsidRPr="004A1A80" w:rsidRDefault="00C0501B" w:rsidP="00B349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B34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B34960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«Анализ контрольной работы, работа над ошибками. Закрепление изученного.»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B34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6" w:type="dxa"/>
          </w:tcPr>
          <w:p w:rsidR="00C0501B" w:rsidRPr="004A1A80" w:rsidRDefault="00C0501B" w:rsidP="00B349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B34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B34960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«Деление числа на произведение»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B34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6" w:type="dxa"/>
          </w:tcPr>
          <w:p w:rsidR="00C0501B" w:rsidRPr="004A1A80" w:rsidRDefault="00C0501B" w:rsidP="00B349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B34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B34960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«Деление с остатком на 10, 100,1000»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B34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6" w:type="dxa"/>
          </w:tcPr>
          <w:p w:rsidR="00C0501B" w:rsidRPr="004A1A80" w:rsidRDefault="00C0501B" w:rsidP="00B349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B34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B34960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«Решение задач» 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B34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6" w:type="dxa"/>
          </w:tcPr>
          <w:p w:rsidR="00C0501B" w:rsidRPr="004A1A80" w:rsidRDefault="00C0501B" w:rsidP="00B349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CF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90-93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CF6C1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«Письменное деление на числа, оканчивающиеся нулями»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F6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6" w:type="dxa"/>
          </w:tcPr>
          <w:p w:rsidR="00C0501B" w:rsidRPr="004A1A80" w:rsidRDefault="00C0501B" w:rsidP="00CF6C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CF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CF6C1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«Решение задач на движение в противоположных направлениях»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F6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</w:tcPr>
          <w:p w:rsidR="00C0501B" w:rsidRPr="004A1A80" w:rsidRDefault="00C0501B" w:rsidP="00CF6C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CF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CF6C1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«Арифметический диктант </w:t>
            </w:r>
          </w:p>
          <w:p w:rsidR="00C0501B" w:rsidRPr="004A1A80" w:rsidRDefault="00C0501B" w:rsidP="00CF6C1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Закрепление»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F6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</w:tcPr>
          <w:p w:rsidR="00C0501B" w:rsidRPr="004A1A80" w:rsidRDefault="00C0501B" w:rsidP="00CF6C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CF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CF6C1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Контрольная работа  по теме « Умножение и деление на числа, оканчивающиеся нулями».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F6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</w:tcPr>
          <w:p w:rsidR="00C0501B" w:rsidRPr="004A1A80" w:rsidRDefault="00C0501B" w:rsidP="00CF6C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CF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CF6C1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«Анализ контрольной работы, работа над ошибками.»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F6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</w:tcPr>
          <w:p w:rsidR="00C0501B" w:rsidRPr="004A1A80" w:rsidRDefault="00C0501B" w:rsidP="00CF6C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CF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CF6C1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«Умножение числа на сумму»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F6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</w:tcPr>
          <w:p w:rsidR="00C0501B" w:rsidRPr="004A1A80" w:rsidRDefault="00C0501B" w:rsidP="00CF6C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CF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CF6C1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«Письменное умножение на двузначное число»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F6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</w:tcPr>
          <w:p w:rsidR="00C0501B" w:rsidRPr="004A1A80" w:rsidRDefault="00C0501B" w:rsidP="00CF6C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CF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CF6C1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«Решение задач»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F6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6" w:type="dxa"/>
          </w:tcPr>
          <w:p w:rsidR="00C0501B" w:rsidRPr="004A1A80" w:rsidRDefault="00C0501B" w:rsidP="00CF6C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CF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CF6C11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  <w:iCs/>
              </w:rPr>
              <w:t>«</w:t>
            </w:r>
            <w:r w:rsidRPr="004A1A80">
              <w:rPr>
                <w:rFonts w:ascii="Times New Roman" w:hAnsi="Times New Roman"/>
                <w:i/>
                <w:iCs/>
              </w:rPr>
              <w:t>Арифметический диктант</w:t>
            </w:r>
            <w:r w:rsidRPr="004A1A80">
              <w:rPr>
                <w:rFonts w:ascii="Times New Roman" w:hAnsi="Times New Roman"/>
              </w:rPr>
              <w:t xml:space="preserve"> Письменное умножение на трехзначное число.»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F6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6" w:type="dxa"/>
          </w:tcPr>
          <w:p w:rsidR="00C0501B" w:rsidRPr="004A1A80" w:rsidRDefault="00C0501B" w:rsidP="00CF6C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CF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105-107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CF6C1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A1A80">
              <w:rPr>
                <w:rFonts w:ascii="Times New Roman" w:hAnsi="Times New Roman"/>
                <w:i/>
                <w:iCs/>
              </w:rPr>
              <w:t xml:space="preserve"> </w:t>
            </w:r>
            <w:r w:rsidRPr="004A1A80">
              <w:rPr>
                <w:rFonts w:ascii="Times New Roman" w:hAnsi="Times New Roman"/>
                <w:iCs/>
              </w:rPr>
              <w:t>«Письменное умножение на трёхзначное число»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F6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106" w:type="dxa"/>
          </w:tcPr>
          <w:p w:rsidR="00C0501B" w:rsidRPr="004A1A80" w:rsidRDefault="00C0501B" w:rsidP="00CF6C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CF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CF6C1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A1A80">
              <w:rPr>
                <w:rFonts w:ascii="Times New Roman" w:hAnsi="Times New Roman"/>
                <w:iCs/>
              </w:rPr>
              <w:t>«Закрепление изученного»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CF6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6" w:type="dxa"/>
          </w:tcPr>
          <w:p w:rsidR="00C0501B" w:rsidRPr="004A1A80" w:rsidRDefault="00C0501B" w:rsidP="00CF6C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Контрольная работа  по теме</w:t>
            </w:r>
          </w:p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 « Умножение на двузначное и   трехзначное число». 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«Анализ контрольной работы, работа над ошибками»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«Письменное деление на двузначное число»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«Письменное деление с остатком на двузначное число» 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«Алгоритм письменного деления на двузначное число» 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B5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114-116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«Письменное деление на двузначное число. Закрепление.»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59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«Арифметический диктант. Решение задач»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59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«Закрепление изученного»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59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«Письменное деление на двузначное число. Закрепление» 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59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120-122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«Письменное деление на трёхзначное число.» 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59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«Закрепление изученного» 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59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«Деление с остатком»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59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«Письменное деление на трёхзначное число. Закрепление» 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59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Контрольная работа «Письменное деление на трёхзначное число»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59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«Анализ контрольной работы, работа над ошибками»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59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«Нумерация» 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59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«Выражения и уравнения»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59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«Сложение и вычитание»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59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«Умножение и деление»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59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«Порядок выполнение действий» 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59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 xml:space="preserve">«Контрольная работа </w:t>
            </w:r>
          </w:p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Итоговая»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D16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«Анализ контрольной работы. Работа над ошибками»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D16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«Величины.</w:t>
            </w:r>
          </w:p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Геометрические фигуры»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D16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01B" w:rsidRPr="004A1A80" w:rsidTr="00533644">
        <w:trPr>
          <w:gridBefore w:val="1"/>
          <w:trHeight w:val="405"/>
        </w:trPr>
        <w:tc>
          <w:tcPr>
            <w:tcW w:w="880" w:type="dxa"/>
            <w:gridSpan w:val="2"/>
          </w:tcPr>
          <w:p w:rsidR="00C0501B" w:rsidRDefault="00C0501B" w:rsidP="0095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828" w:type="dxa"/>
            <w:gridSpan w:val="2"/>
          </w:tcPr>
          <w:p w:rsidR="00C0501B" w:rsidRPr="004A1A80" w:rsidRDefault="00C0501B" w:rsidP="009552DF">
            <w:pPr>
              <w:spacing w:after="0" w:line="240" w:lineRule="auto"/>
              <w:rPr>
                <w:rFonts w:ascii="Times New Roman" w:hAnsi="Times New Roman"/>
              </w:rPr>
            </w:pPr>
            <w:r w:rsidRPr="004A1A80">
              <w:rPr>
                <w:rFonts w:ascii="Times New Roman" w:hAnsi="Times New Roman"/>
              </w:rPr>
              <w:t>«Решение задач изученных видов» «Закрепление.»</w:t>
            </w:r>
          </w:p>
        </w:tc>
        <w:tc>
          <w:tcPr>
            <w:tcW w:w="1417" w:type="dxa"/>
            <w:gridSpan w:val="2"/>
          </w:tcPr>
          <w:p w:rsidR="00C0501B" w:rsidRPr="004A1A80" w:rsidRDefault="00C0501B" w:rsidP="0095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0501B" w:rsidRPr="004A1A80" w:rsidRDefault="00C0501B" w:rsidP="00D16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</w:tcPr>
          <w:p w:rsidR="00C0501B" w:rsidRPr="004A1A80" w:rsidRDefault="00C0501B" w:rsidP="00955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501B" w:rsidRPr="002C2419" w:rsidRDefault="00C0501B" w:rsidP="00C507A3">
      <w:pPr>
        <w:rPr>
          <w:rFonts w:ascii="Times New Roman" w:hAnsi="Times New Roman"/>
          <w:sz w:val="24"/>
          <w:szCs w:val="24"/>
        </w:rPr>
      </w:pPr>
    </w:p>
    <w:p w:rsidR="00C0501B" w:rsidRPr="002C2419" w:rsidRDefault="00C0501B" w:rsidP="00C507A3">
      <w:pPr>
        <w:rPr>
          <w:rFonts w:ascii="Times New Roman" w:hAnsi="Times New Roman"/>
          <w:sz w:val="24"/>
          <w:szCs w:val="24"/>
        </w:rPr>
      </w:pPr>
    </w:p>
    <w:p w:rsidR="00C0501B" w:rsidRPr="002C2419" w:rsidRDefault="00C0501B" w:rsidP="00C507A3">
      <w:pPr>
        <w:rPr>
          <w:rFonts w:ascii="Times New Roman" w:hAnsi="Times New Roman"/>
          <w:sz w:val="24"/>
          <w:szCs w:val="24"/>
        </w:rPr>
      </w:pPr>
    </w:p>
    <w:p w:rsidR="00C0501B" w:rsidRPr="002C2419" w:rsidRDefault="00C0501B" w:rsidP="00C507A3">
      <w:pPr>
        <w:jc w:val="center"/>
        <w:rPr>
          <w:rFonts w:ascii="Times New Roman" w:hAnsi="Times New Roman"/>
          <w:sz w:val="24"/>
          <w:szCs w:val="24"/>
        </w:rPr>
      </w:pPr>
    </w:p>
    <w:p w:rsidR="00C0501B" w:rsidRPr="002C2419" w:rsidRDefault="00C0501B" w:rsidP="00C507A3">
      <w:pPr>
        <w:rPr>
          <w:rFonts w:ascii="Times New Roman" w:hAnsi="Times New Roman"/>
          <w:sz w:val="24"/>
          <w:szCs w:val="24"/>
        </w:rPr>
      </w:pPr>
    </w:p>
    <w:p w:rsidR="00C0501B" w:rsidRPr="00C507A3" w:rsidRDefault="00C0501B" w:rsidP="00C507A3">
      <w:pPr>
        <w:rPr>
          <w:rFonts w:ascii="Times New Roman" w:hAnsi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Нестерова Наталья Андреевна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w:rsidR="00C0501B" w:rsidRPr="00C507A3" w:rsidSect="0019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572">
    <w:multiLevelType w:val="hybridMultilevel"/>
    <w:lvl w:ilvl="0" w:tplc="83238128">
      <w:start w:val="1"/>
      <w:numFmt w:val="decimal"/>
      <w:lvlText w:val="%1."/>
      <w:lvlJc w:val="left"/>
      <w:pPr>
        <w:ind w:left="720" w:hanging="360"/>
      </w:pPr>
    </w:lvl>
    <w:lvl w:ilvl="1" w:tplc="83238128" w:tentative="1">
      <w:start w:val="1"/>
      <w:numFmt w:val="lowerLetter"/>
      <w:lvlText w:val="%2."/>
      <w:lvlJc w:val="left"/>
      <w:pPr>
        <w:ind w:left="1440" w:hanging="360"/>
      </w:pPr>
    </w:lvl>
    <w:lvl w:ilvl="2" w:tplc="83238128" w:tentative="1">
      <w:start w:val="1"/>
      <w:numFmt w:val="lowerRoman"/>
      <w:lvlText w:val="%3."/>
      <w:lvlJc w:val="right"/>
      <w:pPr>
        <w:ind w:left="2160" w:hanging="180"/>
      </w:pPr>
    </w:lvl>
    <w:lvl w:ilvl="3" w:tplc="83238128" w:tentative="1">
      <w:start w:val="1"/>
      <w:numFmt w:val="decimal"/>
      <w:lvlText w:val="%4."/>
      <w:lvlJc w:val="left"/>
      <w:pPr>
        <w:ind w:left="2880" w:hanging="360"/>
      </w:pPr>
    </w:lvl>
    <w:lvl w:ilvl="4" w:tplc="83238128" w:tentative="1">
      <w:start w:val="1"/>
      <w:numFmt w:val="lowerLetter"/>
      <w:lvlText w:val="%5."/>
      <w:lvlJc w:val="left"/>
      <w:pPr>
        <w:ind w:left="3600" w:hanging="360"/>
      </w:pPr>
    </w:lvl>
    <w:lvl w:ilvl="5" w:tplc="83238128" w:tentative="1">
      <w:start w:val="1"/>
      <w:numFmt w:val="lowerRoman"/>
      <w:lvlText w:val="%6."/>
      <w:lvlJc w:val="right"/>
      <w:pPr>
        <w:ind w:left="4320" w:hanging="180"/>
      </w:pPr>
    </w:lvl>
    <w:lvl w:ilvl="6" w:tplc="83238128" w:tentative="1">
      <w:start w:val="1"/>
      <w:numFmt w:val="decimal"/>
      <w:lvlText w:val="%7."/>
      <w:lvlJc w:val="left"/>
      <w:pPr>
        <w:ind w:left="5040" w:hanging="360"/>
      </w:pPr>
    </w:lvl>
    <w:lvl w:ilvl="7" w:tplc="83238128" w:tentative="1">
      <w:start w:val="1"/>
      <w:numFmt w:val="lowerLetter"/>
      <w:lvlText w:val="%8."/>
      <w:lvlJc w:val="left"/>
      <w:pPr>
        <w:ind w:left="5760" w:hanging="360"/>
      </w:pPr>
    </w:lvl>
    <w:lvl w:ilvl="8" w:tplc="83238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71">
    <w:multiLevelType w:val="hybridMultilevel"/>
    <w:lvl w:ilvl="0" w:tplc="81929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F1D0801"/>
    <w:multiLevelType w:val="hybridMultilevel"/>
    <w:tmpl w:val="7A9C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716A5"/>
    <w:multiLevelType w:val="hybridMultilevel"/>
    <w:tmpl w:val="C226D3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656A75"/>
    <w:multiLevelType w:val="hybridMultilevel"/>
    <w:tmpl w:val="7FF4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CD7AA2"/>
    <w:multiLevelType w:val="multilevel"/>
    <w:tmpl w:val="E852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25F91"/>
    <w:multiLevelType w:val="hybridMultilevel"/>
    <w:tmpl w:val="16645B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23571">
    <w:abstractNumId w:val="23571"/>
  </w:num>
  <w:num w:numId="23572">
    <w:abstractNumId w:val="2357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2B8"/>
    <w:rsid w:val="00025EE7"/>
    <w:rsid w:val="000441FC"/>
    <w:rsid w:val="001228B8"/>
    <w:rsid w:val="001900B0"/>
    <w:rsid w:val="0022738B"/>
    <w:rsid w:val="00247F01"/>
    <w:rsid w:val="002C2419"/>
    <w:rsid w:val="003172A2"/>
    <w:rsid w:val="003A5F2D"/>
    <w:rsid w:val="0044428F"/>
    <w:rsid w:val="0045762E"/>
    <w:rsid w:val="004A1A80"/>
    <w:rsid w:val="00533644"/>
    <w:rsid w:val="00594C4C"/>
    <w:rsid w:val="005B05B6"/>
    <w:rsid w:val="00623B0E"/>
    <w:rsid w:val="006671E7"/>
    <w:rsid w:val="007002B8"/>
    <w:rsid w:val="007C6471"/>
    <w:rsid w:val="008C4868"/>
    <w:rsid w:val="009260C1"/>
    <w:rsid w:val="009552DF"/>
    <w:rsid w:val="009924F6"/>
    <w:rsid w:val="00AA5C40"/>
    <w:rsid w:val="00AD4273"/>
    <w:rsid w:val="00AE5A68"/>
    <w:rsid w:val="00B34960"/>
    <w:rsid w:val="00B54DD7"/>
    <w:rsid w:val="00BD35AC"/>
    <w:rsid w:val="00C0501B"/>
    <w:rsid w:val="00C507A3"/>
    <w:rsid w:val="00CD47C9"/>
    <w:rsid w:val="00CD502B"/>
    <w:rsid w:val="00CF6C11"/>
    <w:rsid w:val="00D160C8"/>
    <w:rsid w:val="00D55BDC"/>
    <w:rsid w:val="00E45F96"/>
    <w:rsid w:val="00ED0B08"/>
    <w:rsid w:val="00F6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A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07A3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88765960" Type="http://schemas.openxmlformats.org/officeDocument/2006/relationships/footnotes" Target="footnotes.xml"/><Relationship Id="rId623015024" Type="http://schemas.openxmlformats.org/officeDocument/2006/relationships/endnotes" Target="endnotes.xml"/><Relationship Id="rId331483661" Type="http://schemas.openxmlformats.org/officeDocument/2006/relationships/comments" Target="comments.xml"/><Relationship Id="rId626050041" Type="http://schemas.microsoft.com/office/2011/relationships/commentsExtended" Target="commentsExtended.xml"/><Relationship Id="rId789797887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R9ACPzPSjnxEzu1SPufoD0OnSe4=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</SignatureValue>
  <KeyInfo>
    <X509Data>
      <X509Certificate>MIIF6DCCA9ACFGmuXN4bNSDagNvjEsKHZo/19nwsMA0GCSqGSIb3DQEBCwUAMIGQ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88765960"/>
            <mdssi:RelationshipReference SourceId="rId623015024"/>
            <mdssi:RelationshipReference SourceId="rId331483661"/>
            <mdssi:RelationshipReference SourceId="rId626050041"/>
            <mdssi:RelationshipReference SourceId="rId789797887"/>
          </Transform>
          <Transform Algorithm="http://www.w3.org/TR/2001/REC-xml-c14n-20010315"/>
        </Transforms>
        <DigestMethod Algorithm="http://www.w3.org/2000/09/xmldsig#sha1"/>
        <DigestValue>p92pA+nHK1sq3dSGRPxYWaAKPTo=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5N5Ak9gzlOki9c5X1p5BkV4VDyc=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JeU/Elm2Nr5dTbsl3bC+hQpaBcM=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VFmDrK243VF3aSNjZtCAk/aJf9I=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fH2aaEtoNLzoh4/yhNHFTCZVu48=</DigestValue>
      </Reference>
      <Reference URI="/word/styles.xml?ContentType=application/vnd.openxmlformats-officedocument.wordprocessingml.styles+xml">
        <DigestMethod Algorithm="http://www.w3.org/2000/09/xmldsig#sha1"/>
        <DigestValue>eMeXG6nIWIhwlnHoZFfnygpXGlU=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2021-11-24T03:56:24Z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433</TotalTime>
  <Pages>14</Pages>
  <Words>3083</Words>
  <Characters>17576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</cp:revision>
  <dcterms:created xsi:type="dcterms:W3CDTF">2020-08-26T06:40:00Z</dcterms:created>
  <dcterms:modified xsi:type="dcterms:W3CDTF">2021-11-15T11:20:00Z</dcterms:modified>
</cp:coreProperties>
</file>