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5" w:rsidRPr="0028528B" w:rsidRDefault="00290D85" w:rsidP="00AA02C3">
      <w:pPr>
        <w:jc w:val="center"/>
        <w:rPr>
          <w:sz w:val="28"/>
          <w:szCs w:val="28"/>
        </w:rPr>
      </w:pPr>
      <w:r w:rsidRPr="0028528B">
        <w:rPr>
          <w:sz w:val="28"/>
          <w:szCs w:val="28"/>
        </w:rPr>
        <w:t>Муниципальное общеобразовательное учреждение</w:t>
      </w:r>
    </w:p>
    <w:p w:rsidR="00290D85" w:rsidRPr="0028528B" w:rsidRDefault="00290D85" w:rsidP="00AA02C3">
      <w:pPr>
        <w:jc w:val="center"/>
        <w:rPr>
          <w:sz w:val="28"/>
          <w:szCs w:val="28"/>
        </w:rPr>
      </w:pPr>
      <w:r w:rsidRPr="0028528B">
        <w:rPr>
          <w:sz w:val="28"/>
          <w:szCs w:val="28"/>
        </w:rPr>
        <w:t>«Средняя общеобразовательная школа</w:t>
      </w:r>
    </w:p>
    <w:p w:rsidR="0028528B" w:rsidRPr="00373A89" w:rsidRDefault="00290D85" w:rsidP="00373A89">
      <w:pPr>
        <w:jc w:val="center"/>
        <w:rPr>
          <w:sz w:val="28"/>
          <w:szCs w:val="28"/>
        </w:rPr>
      </w:pPr>
      <w:r w:rsidRPr="0028528B">
        <w:rPr>
          <w:sz w:val="28"/>
          <w:szCs w:val="28"/>
        </w:rPr>
        <w:t>с углубленным изучением отдельных предметов № 36»</w:t>
      </w:r>
    </w:p>
    <w:p w:rsidR="00290D85" w:rsidRPr="00B5018D" w:rsidRDefault="00290D85" w:rsidP="00B5018D">
      <w:pPr>
        <w:jc w:val="both"/>
      </w:pPr>
    </w:p>
    <w:tbl>
      <w:tblPr>
        <w:tblW w:w="5231" w:type="pct"/>
        <w:tblInd w:w="-459" w:type="dxa"/>
        <w:tblLook w:val="04A0"/>
      </w:tblPr>
      <w:tblGrid>
        <w:gridCol w:w="3542"/>
        <w:gridCol w:w="3120"/>
        <w:gridCol w:w="3350"/>
      </w:tblGrid>
      <w:tr w:rsidR="00290D85" w:rsidRPr="00B5018D" w:rsidTr="00290D85">
        <w:trPr>
          <w:trHeight w:val="2387"/>
        </w:trPr>
        <w:tc>
          <w:tcPr>
            <w:tcW w:w="1769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  <w:rPr>
                <w:b/>
              </w:rPr>
            </w:pPr>
            <w:r w:rsidRPr="00B5018D">
              <w:rPr>
                <w:b/>
              </w:rPr>
              <w:t xml:space="preserve">РАССМОТРЕНО 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на заседании методического объединения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 xml:space="preserve">Руководитель МО 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 xml:space="preserve">____________ </w:t>
            </w:r>
            <w:proofErr w:type="spellStart"/>
            <w:r w:rsidR="00AC4330" w:rsidRPr="00C858EC">
              <w:t>Н.М.Буянкина</w:t>
            </w:r>
            <w:proofErr w:type="spellEnd"/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373A89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>
              <w:t>Протокол от «</w:t>
            </w:r>
            <w:r w:rsidRPr="00521F6D">
              <w:t>26</w:t>
            </w:r>
            <w:r w:rsidR="00290D85" w:rsidRPr="00B5018D">
              <w:t>» августа 2021г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№ 1</w:t>
            </w:r>
          </w:p>
        </w:tc>
        <w:tc>
          <w:tcPr>
            <w:tcW w:w="1558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  <w:rPr>
                <w:b/>
              </w:rPr>
            </w:pPr>
            <w:r w:rsidRPr="00B5018D">
              <w:rPr>
                <w:b/>
              </w:rPr>
              <w:t>СОГЛАСОВАНО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Зам. директора по УВР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 xml:space="preserve">________ М.Ю. </w:t>
            </w:r>
            <w:proofErr w:type="spellStart"/>
            <w:r w:rsidRPr="00B5018D">
              <w:t>Кулебякина</w:t>
            </w:r>
            <w:proofErr w:type="spellEnd"/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373A89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>
              <w:t>«2</w:t>
            </w:r>
            <w:r>
              <w:rPr>
                <w:lang w:val="en-US"/>
              </w:rPr>
              <w:t>7</w:t>
            </w:r>
            <w:r w:rsidR="00290D85" w:rsidRPr="00B5018D">
              <w:t>» августа  2021 г.</w:t>
            </w:r>
          </w:p>
        </w:tc>
        <w:tc>
          <w:tcPr>
            <w:tcW w:w="1673" w:type="pct"/>
          </w:tcPr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rPr>
                <w:b/>
              </w:rPr>
              <w:t>УТВЕРЖДАЮ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 xml:space="preserve">Директор 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МОУ «Средняя школа № 36»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____________ Т.И. Юркина</w:t>
            </w: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</w:p>
          <w:p w:rsidR="00290D85" w:rsidRPr="00B5018D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</w:pPr>
            <w:r w:rsidRPr="00B5018D">
              <w:t>Приказ от «3</w:t>
            </w:r>
            <w:r w:rsidR="003735F5" w:rsidRPr="00B5018D">
              <w:t>0</w:t>
            </w:r>
            <w:r w:rsidRPr="00B5018D">
              <w:t>» августа 20</w:t>
            </w:r>
            <w:r w:rsidR="003735F5" w:rsidRPr="00B5018D">
              <w:t>21</w:t>
            </w:r>
            <w:r w:rsidRPr="00B5018D">
              <w:t>г</w:t>
            </w:r>
          </w:p>
          <w:p w:rsidR="00290D85" w:rsidRPr="00373A89" w:rsidRDefault="00290D85" w:rsidP="00B5018D">
            <w:pPr>
              <w:tabs>
                <w:tab w:val="left" w:pos="1670"/>
                <w:tab w:val="left" w:pos="3323"/>
                <w:tab w:val="left" w:pos="5746"/>
                <w:tab w:val="left" w:pos="6952"/>
                <w:tab w:val="left" w:pos="9050"/>
              </w:tabs>
              <w:jc w:val="both"/>
              <w:rPr>
                <w:lang w:val="en-US"/>
              </w:rPr>
            </w:pPr>
            <w:r w:rsidRPr="00B5018D">
              <w:t>№</w:t>
            </w:r>
            <w:r w:rsidR="00373A89">
              <w:rPr>
                <w:lang w:val="en-US"/>
              </w:rPr>
              <w:t>03-08/156</w:t>
            </w:r>
          </w:p>
        </w:tc>
      </w:tr>
    </w:tbl>
    <w:p w:rsidR="00290D85" w:rsidRPr="00B5018D" w:rsidRDefault="00290D85" w:rsidP="00B5018D">
      <w:pPr>
        <w:jc w:val="both"/>
        <w:rPr>
          <w:b/>
        </w:rPr>
      </w:pPr>
    </w:p>
    <w:p w:rsidR="00290D85" w:rsidRPr="00B5018D" w:rsidRDefault="00290D85" w:rsidP="00B5018D">
      <w:pPr>
        <w:jc w:val="both"/>
      </w:pPr>
      <w:r w:rsidRPr="00B5018D">
        <w:t> </w:t>
      </w:r>
      <w:r w:rsidRPr="00B5018D">
        <w:br/>
      </w:r>
    </w:p>
    <w:p w:rsidR="00290D85" w:rsidRPr="00B5018D" w:rsidRDefault="00290D85" w:rsidP="00B5018D">
      <w:pPr>
        <w:jc w:val="both"/>
      </w:pPr>
    </w:p>
    <w:p w:rsidR="00290D85" w:rsidRPr="00B5018D" w:rsidRDefault="00290D85" w:rsidP="00B5018D">
      <w:pPr>
        <w:jc w:val="both"/>
      </w:pPr>
    </w:p>
    <w:p w:rsidR="00290D85" w:rsidRPr="0028528B" w:rsidRDefault="00AA02C3" w:rsidP="00AA02C3">
      <w:pPr>
        <w:jc w:val="center"/>
        <w:rPr>
          <w:b/>
          <w:sz w:val="32"/>
          <w:szCs w:val="32"/>
        </w:rPr>
      </w:pPr>
      <w:r w:rsidRPr="0028528B">
        <w:rPr>
          <w:b/>
          <w:bCs/>
          <w:sz w:val="32"/>
          <w:szCs w:val="32"/>
        </w:rPr>
        <w:t xml:space="preserve">Р </w:t>
      </w:r>
      <w:r w:rsidR="00290D85" w:rsidRPr="0028528B">
        <w:rPr>
          <w:b/>
          <w:sz w:val="32"/>
          <w:szCs w:val="32"/>
        </w:rPr>
        <w:t xml:space="preserve">А Б О Ч А Я     П Р О Г Р А М </w:t>
      </w:r>
      <w:proofErr w:type="spellStart"/>
      <w:r w:rsidR="00290D85" w:rsidRPr="0028528B">
        <w:rPr>
          <w:b/>
          <w:sz w:val="32"/>
          <w:szCs w:val="32"/>
        </w:rPr>
        <w:t>М</w:t>
      </w:r>
      <w:proofErr w:type="spellEnd"/>
      <w:r w:rsidR="00290D85" w:rsidRPr="0028528B">
        <w:rPr>
          <w:b/>
          <w:sz w:val="32"/>
          <w:szCs w:val="32"/>
        </w:rPr>
        <w:t xml:space="preserve"> А</w:t>
      </w:r>
    </w:p>
    <w:p w:rsidR="00290D85" w:rsidRDefault="00290D85" w:rsidP="00AA02C3">
      <w:pPr>
        <w:jc w:val="center"/>
        <w:rPr>
          <w:b/>
        </w:rPr>
      </w:pPr>
    </w:p>
    <w:p w:rsidR="0028528B" w:rsidRDefault="0028528B" w:rsidP="00AA02C3">
      <w:pPr>
        <w:jc w:val="center"/>
        <w:rPr>
          <w:b/>
        </w:rPr>
      </w:pPr>
    </w:p>
    <w:p w:rsidR="0028528B" w:rsidRDefault="0028528B" w:rsidP="00AA02C3">
      <w:pPr>
        <w:jc w:val="center"/>
        <w:rPr>
          <w:b/>
        </w:rPr>
      </w:pPr>
    </w:p>
    <w:p w:rsidR="0028528B" w:rsidRDefault="0028528B" w:rsidP="00AA02C3">
      <w:pPr>
        <w:jc w:val="center"/>
        <w:rPr>
          <w:b/>
        </w:rPr>
      </w:pPr>
    </w:p>
    <w:p w:rsidR="0028528B" w:rsidRDefault="0028528B" w:rsidP="00AA02C3">
      <w:pPr>
        <w:jc w:val="center"/>
        <w:rPr>
          <w:b/>
        </w:rPr>
      </w:pPr>
    </w:p>
    <w:p w:rsidR="0028528B" w:rsidRPr="0028528B" w:rsidRDefault="0028528B" w:rsidP="00AA02C3">
      <w:pPr>
        <w:jc w:val="center"/>
        <w:rPr>
          <w:b/>
          <w:sz w:val="28"/>
          <w:szCs w:val="28"/>
        </w:rPr>
      </w:pPr>
    </w:p>
    <w:p w:rsidR="00290D85" w:rsidRPr="0028528B" w:rsidRDefault="00290D85" w:rsidP="00B5018D">
      <w:pPr>
        <w:jc w:val="both"/>
        <w:rPr>
          <w:sz w:val="28"/>
          <w:szCs w:val="28"/>
        </w:rPr>
      </w:pPr>
      <w:r w:rsidRPr="0028528B">
        <w:rPr>
          <w:b/>
          <w:sz w:val="28"/>
          <w:szCs w:val="28"/>
        </w:rPr>
        <w:t>Класс</w:t>
      </w:r>
      <w:r w:rsidR="0028528B" w:rsidRPr="00C858EC">
        <w:rPr>
          <w:b/>
          <w:sz w:val="28"/>
          <w:szCs w:val="28"/>
        </w:rPr>
        <w:t>:</w:t>
      </w:r>
      <w:r w:rsidRPr="00C858EC">
        <w:rPr>
          <w:b/>
          <w:sz w:val="28"/>
          <w:szCs w:val="28"/>
        </w:rPr>
        <w:t xml:space="preserve"> </w:t>
      </w:r>
      <w:r w:rsidR="00AC4330" w:rsidRPr="00C858EC">
        <w:rPr>
          <w:sz w:val="28"/>
          <w:szCs w:val="28"/>
        </w:rPr>
        <w:t>8 А,</w:t>
      </w:r>
      <w:r w:rsidR="00E82D32" w:rsidRPr="00C858EC">
        <w:rPr>
          <w:sz w:val="28"/>
          <w:szCs w:val="28"/>
        </w:rPr>
        <w:t xml:space="preserve"> 8 </w:t>
      </w:r>
      <w:r w:rsidR="00AC4330" w:rsidRPr="00C858EC">
        <w:rPr>
          <w:sz w:val="28"/>
          <w:szCs w:val="28"/>
        </w:rPr>
        <w:t>Б,</w:t>
      </w:r>
      <w:r w:rsidR="00E82D32" w:rsidRPr="00C858EC">
        <w:rPr>
          <w:sz w:val="28"/>
          <w:szCs w:val="28"/>
        </w:rPr>
        <w:t xml:space="preserve"> 8 </w:t>
      </w:r>
      <w:r w:rsidR="00AC4330" w:rsidRPr="00C858EC">
        <w:rPr>
          <w:sz w:val="28"/>
          <w:szCs w:val="28"/>
        </w:rPr>
        <w:t>К</w:t>
      </w:r>
    </w:p>
    <w:p w:rsidR="00290D85" w:rsidRPr="00E82D32" w:rsidRDefault="008F5336" w:rsidP="00B5018D">
      <w:pPr>
        <w:jc w:val="both"/>
        <w:rPr>
          <w:sz w:val="28"/>
          <w:szCs w:val="28"/>
        </w:rPr>
      </w:pPr>
      <w:r w:rsidRPr="0028528B">
        <w:rPr>
          <w:b/>
          <w:sz w:val="28"/>
          <w:szCs w:val="28"/>
        </w:rPr>
        <w:t>Предмет</w:t>
      </w:r>
      <w:r w:rsidR="0028528B">
        <w:rPr>
          <w:b/>
          <w:sz w:val="28"/>
          <w:szCs w:val="28"/>
        </w:rPr>
        <w:t>:</w:t>
      </w:r>
      <w:r w:rsidRPr="0028528B">
        <w:rPr>
          <w:b/>
          <w:sz w:val="28"/>
          <w:szCs w:val="28"/>
        </w:rPr>
        <w:t xml:space="preserve"> </w:t>
      </w:r>
      <w:r w:rsidR="00390560">
        <w:rPr>
          <w:sz w:val="28"/>
          <w:szCs w:val="28"/>
        </w:rPr>
        <w:t>ХИМИЯ</w:t>
      </w:r>
    </w:p>
    <w:p w:rsidR="00290D85" w:rsidRPr="00B5018D" w:rsidRDefault="00290D85" w:rsidP="00B5018D">
      <w:pPr>
        <w:jc w:val="both"/>
      </w:pPr>
      <w:r w:rsidRPr="0028528B">
        <w:rPr>
          <w:b/>
          <w:sz w:val="28"/>
          <w:szCs w:val="28"/>
        </w:rPr>
        <w:t>Уровень</w:t>
      </w:r>
      <w:r w:rsidR="0028528B">
        <w:rPr>
          <w:b/>
          <w:sz w:val="28"/>
          <w:szCs w:val="28"/>
        </w:rPr>
        <w:t>:</w:t>
      </w:r>
      <w:r w:rsidRPr="0028528B">
        <w:rPr>
          <w:b/>
          <w:sz w:val="28"/>
          <w:szCs w:val="28"/>
        </w:rPr>
        <w:t xml:space="preserve"> </w:t>
      </w:r>
      <w:r w:rsidRPr="00C858EC">
        <w:rPr>
          <w:sz w:val="28"/>
          <w:szCs w:val="28"/>
        </w:rPr>
        <w:t>базовый</w:t>
      </w:r>
      <w:r w:rsidR="003735F5" w:rsidRPr="00B5018D">
        <w:t xml:space="preserve"> </w:t>
      </w:r>
    </w:p>
    <w:p w:rsidR="00290D85" w:rsidRPr="00B5018D" w:rsidRDefault="00290D85" w:rsidP="00B5018D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B5018D">
        <w:rPr>
          <w:bCs/>
        </w:rPr>
        <w:t xml:space="preserve">                     </w:t>
      </w:r>
    </w:p>
    <w:p w:rsidR="00290D85" w:rsidRPr="00B5018D" w:rsidRDefault="00290D85" w:rsidP="00B5018D">
      <w:pPr>
        <w:jc w:val="both"/>
      </w:pPr>
      <w:r w:rsidRPr="0028528B">
        <w:rPr>
          <w:b/>
          <w:sz w:val="28"/>
          <w:szCs w:val="28"/>
        </w:rPr>
        <w:t xml:space="preserve"> Составитель</w:t>
      </w:r>
      <w:r w:rsidRPr="00B5018D">
        <w:t>:</w:t>
      </w:r>
    </w:p>
    <w:p w:rsidR="00290D85" w:rsidRPr="0028528B" w:rsidRDefault="00290D85" w:rsidP="00B5018D">
      <w:pPr>
        <w:jc w:val="both"/>
        <w:rPr>
          <w:sz w:val="28"/>
          <w:szCs w:val="28"/>
        </w:rPr>
      </w:pPr>
      <w:r w:rsidRPr="00B5018D">
        <w:t xml:space="preserve"> </w:t>
      </w:r>
      <w:r w:rsidRPr="0028528B">
        <w:rPr>
          <w:sz w:val="28"/>
          <w:szCs w:val="28"/>
        </w:rPr>
        <w:t xml:space="preserve">учитель    ____________   </w:t>
      </w:r>
      <w:r w:rsidR="00E82D32">
        <w:rPr>
          <w:sz w:val="28"/>
          <w:szCs w:val="28"/>
        </w:rPr>
        <w:t xml:space="preserve"> </w:t>
      </w:r>
      <w:proofErr w:type="spellStart"/>
      <w:r w:rsidR="00E82D32">
        <w:rPr>
          <w:sz w:val="28"/>
          <w:szCs w:val="28"/>
        </w:rPr>
        <w:t>Мордясова</w:t>
      </w:r>
      <w:proofErr w:type="spellEnd"/>
      <w:r w:rsidR="00E82D32">
        <w:rPr>
          <w:sz w:val="28"/>
          <w:szCs w:val="28"/>
        </w:rPr>
        <w:t xml:space="preserve"> </w:t>
      </w:r>
      <w:r w:rsidR="00C858EC">
        <w:rPr>
          <w:sz w:val="28"/>
          <w:szCs w:val="28"/>
        </w:rPr>
        <w:t>А.В.</w:t>
      </w:r>
    </w:p>
    <w:p w:rsidR="00290D85" w:rsidRPr="0028528B" w:rsidRDefault="00290D85" w:rsidP="00B5018D">
      <w:pPr>
        <w:jc w:val="both"/>
        <w:rPr>
          <w:sz w:val="28"/>
          <w:szCs w:val="28"/>
        </w:rPr>
      </w:pPr>
      <w:r w:rsidRPr="0028528B">
        <w:rPr>
          <w:sz w:val="28"/>
          <w:szCs w:val="28"/>
        </w:rPr>
        <w:t xml:space="preserve">  «</w:t>
      </w:r>
      <w:r w:rsidR="00373A89" w:rsidRPr="00BF7BD0">
        <w:rPr>
          <w:sz w:val="28"/>
          <w:szCs w:val="28"/>
        </w:rPr>
        <w:t>25</w:t>
      </w:r>
      <w:r w:rsidRPr="0028528B">
        <w:rPr>
          <w:sz w:val="28"/>
          <w:szCs w:val="28"/>
        </w:rPr>
        <w:t xml:space="preserve">»  августа </w:t>
      </w:r>
      <w:r w:rsidR="003735F5" w:rsidRPr="0028528B">
        <w:rPr>
          <w:sz w:val="28"/>
          <w:szCs w:val="28"/>
        </w:rPr>
        <w:t xml:space="preserve"> 2021</w:t>
      </w:r>
      <w:r w:rsidRPr="0028528B">
        <w:rPr>
          <w:sz w:val="28"/>
          <w:szCs w:val="28"/>
        </w:rPr>
        <w:t xml:space="preserve"> г.</w:t>
      </w:r>
    </w:p>
    <w:p w:rsidR="00290D85" w:rsidRPr="00B5018D" w:rsidRDefault="00290D85" w:rsidP="00B5018D">
      <w:pPr>
        <w:jc w:val="both"/>
      </w:pPr>
    </w:p>
    <w:p w:rsidR="00290D85" w:rsidRPr="00B5018D" w:rsidRDefault="00290D85" w:rsidP="00B5018D">
      <w:pPr>
        <w:jc w:val="both"/>
      </w:pPr>
    </w:p>
    <w:p w:rsidR="003735F5" w:rsidRPr="00B5018D" w:rsidRDefault="003735F5" w:rsidP="00B5018D">
      <w:pPr>
        <w:jc w:val="both"/>
      </w:pPr>
    </w:p>
    <w:p w:rsidR="003735F5" w:rsidRPr="00B5018D" w:rsidRDefault="003735F5" w:rsidP="00B5018D">
      <w:pPr>
        <w:jc w:val="both"/>
      </w:pPr>
    </w:p>
    <w:p w:rsidR="003735F5" w:rsidRPr="00B5018D" w:rsidRDefault="003735F5" w:rsidP="00B5018D">
      <w:pPr>
        <w:jc w:val="both"/>
      </w:pPr>
    </w:p>
    <w:p w:rsidR="003735F5" w:rsidRPr="00B5018D" w:rsidRDefault="003735F5" w:rsidP="00B5018D">
      <w:pPr>
        <w:jc w:val="both"/>
      </w:pPr>
    </w:p>
    <w:p w:rsidR="003735F5" w:rsidRPr="00B5018D" w:rsidRDefault="003735F5" w:rsidP="00B5018D">
      <w:pPr>
        <w:jc w:val="both"/>
      </w:pPr>
    </w:p>
    <w:p w:rsidR="003735F5" w:rsidRPr="00BF7BD0" w:rsidRDefault="003735F5" w:rsidP="00B5018D">
      <w:pPr>
        <w:jc w:val="both"/>
      </w:pPr>
    </w:p>
    <w:p w:rsidR="00373A89" w:rsidRPr="00BF7BD0" w:rsidRDefault="00373A89" w:rsidP="00B5018D">
      <w:pPr>
        <w:jc w:val="both"/>
      </w:pPr>
    </w:p>
    <w:p w:rsidR="00373A89" w:rsidRPr="00BF7BD0" w:rsidRDefault="00373A89" w:rsidP="00B5018D">
      <w:pPr>
        <w:jc w:val="both"/>
      </w:pPr>
    </w:p>
    <w:p w:rsidR="00373A89" w:rsidRPr="00BF7BD0" w:rsidRDefault="00373A89" w:rsidP="00B5018D">
      <w:pPr>
        <w:jc w:val="both"/>
      </w:pPr>
    </w:p>
    <w:p w:rsidR="00373A89" w:rsidRPr="00BF7BD0" w:rsidRDefault="00373A89" w:rsidP="00B5018D">
      <w:pPr>
        <w:jc w:val="both"/>
      </w:pPr>
    </w:p>
    <w:p w:rsidR="00373A89" w:rsidRPr="00BF7BD0" w:rsidRDefault="00373A89" w:rsidP="00B5018D">
      <w:pPr>
        <w:jc w:val="both"/>
      </w:pPr>
    </w:p>
    <w:p w:rsidR="00373A89" w:rsidRPr="00BF7BD0" w:rsidRDefault="00373A89" w:rsidP="00B5018D">
      <w:pPr>
        <w:jc w:val="both"/>
      </w:pPr>
    </w:p>
    <w:p w:rsidR="0028528B" w:rsidRPr="00B5018D" w:rsidRDefault="0028528B" w:rsidP="00B5018D">
      <w:pPr>
        <w:jc w:val="both"/>
        <w:rPr>
          <w:b/>
        </w:rPr>
      </w:pPr>
    </w:p>
    <w:p w:rsidR="00373A89" w:rsidRPr="00521F6D" w:rsidRDefault="00D606B6" w:rsidP="00521F6D">
      <w:pPr>
        <w:tabs>
          <w:tab w:val="left" w:pos="3855"/>
        </w:tabs>
        <w:jc w:val="center"/>
        <w:rPr>
          <w:sz w:val="28"/>
          <w:szCs w:val="28"/>
        </w:rPr>
      </w:pPr>
      <w:r w:rsidRPr="00E82D32">
        <w:rPr>
          <w:sz w:val="28"/>
          <w:szCs w:val="28"/>
        </w:rPr>
        <w:t>2021/2022 учебный год</w:t>
      </w:r>
    </w:p>
    <w:p w:rsidR="0062150F" w:rsidRPr="00AA02C3" w:rsidRDefault="0062150F" w:rsidP="00E82D32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>Пояснительная записка</w:t>
      </w: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Нормативная правовая основа программы </w:t>
      </w: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Нормативно-правовую основу настоящей программы по учебному </w:t>
      </w:r>
      <w:r w:rsidRPr="00C858EC">
        <w:rPr>
          <w:sz w:val="28"/>
          <w:szCs w:val="28"/>
        </w:rPr>
        <w:t xml:space="preserve">предмету </w:t>
      </w:r>
      <w:r w:rsidR="00C858EC">
        <w:rPr>
          <w:sz w:val="28"/>
          <w:szCs w:val="28"/>
        </w:rPr>
        <w:t>«</w:t>
      </w:r>
      <w:r w:rsidR="00C858EC" w:rsidRPr="00C858EC">
        <w:rPr>
          <w:sz w:val="28"/>
          <w:szCs w:val="28"/>
        </w:rPr>
        <w:t>Х</w:t>
      </w:r>
      <w:r w:rsidR="00AC4330" w:rsidRPr="00C858EC">
        <w:rPr>
          <w:sz w:val="28"/>
          <w:szCs w:val="28"/>
        </w:rPr>
        <w:t>имия</w:t>
      </w:r>
      <w:r w:rsidRPr="00C858EC">
        <w:rPr>
          <w:sz w:val="28"/>
          <w:szCs w:val="28"/>
        </w:rPr>
        <w:t>»</w:t>
      </w:r>
      <w:r w:rsidRPr="00AA02C3">
        <w:rPr>
          <w:sz w:val="28"/>
          <w:szCs w:val="28"/>
        </w:rPr>
        <w:t xml:space="preserve"> составляют следующие документы:</w:t>
      </w:r>
    </w:p>
    <w:p w:rsidR="00044671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  <w:r w:rsidR="00044671" w:rsidRPr="00AA02C3">
        <w:rPr>
          <w:sz w:val="28"/>
          <w:szCs w:val="28"/>
        </w:rPr>
        <w:t xml:space="preserve"> 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Федеральный закон от  3 августа 2018 г. № 317-ФЗ «О внесении изм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нений в статьи 11 и 14 Федерального закона «Об образовании в Российской Федерации»;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A02C3">
        <w:rPr>
          <w:sz w:val="28"/>
          <w:szCs w:val="28"/>
        </w:rPr>
        <w:t>Минобрнауки</w:t>
      </w:r>
      <w:proofErr w:type="spellEnd"/>
      <w:r w:rsidRPr="00AA02C3">
        <w:rPr>
          <w:sz w:val="28"/>
          <w:szCs w:val="28"/>
        </w:rPr>
        <w:t xml:space="preserve"> России от 31 декабря 2015 г. № 1577); </w:t>
      </w:r>
    </w:p>
    <w:p w:rsidR="00044671" w:rsidRPr="00AA02C3" w:rsidRDefault="00044671" w:rsidP="00AA02C3">
      <w:pPr>
        <w:ind w:firstLine="709"/>
        <w:jc w:val="both"/>
        <w:rPr>
          <w:color w:val="FF0000"/>
          <w:sz w:val="28"/>
          <w:szCs w:val="28"/>
        </w:rPr>
      </w:pPr>
      <w:r w:rsidRPr="00AA02C3">
        <w:rPr>
          <w:sz w:val="28"/>
          <w:szCs w:val="28"/>
        </w:rPr>
        <w:t>приказ Министерства просвещения Российской Федерации от 31 мая 2021 г. № 287 «Об утверждении федерального государственного образов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 xml:space="preserve">тельного стандарта основного общего образования» </w:t>
      </w:r>
      <w:r w:rsidRPr="00AA02C3">
        <w:rPr>
          <w:color w:val="FF0000"/>
          <w:sz w:val="28"/>
          <w:szCs w:val="28"/>
        </w:rPr>
        <w:t xml:space="preserve"> </w:t>
      </w:r>
    </w:p>
    <w:p w:rsidR="00D53E6C" w:rsidRPr="00C858EC" w:rsidRDefault="00EA11CE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Программа разработана на основе требований Федерального госуда</w:t>
      </w:r>
      <w:r w:rsidRPr="00AA02C3">
        <w:rPr>
          <w:sz w:val="28"/>
          <w:szCs w:val="28"/>
        </w:rPr>
        <w:t>р</w:t>
      </w:r>
      <w:r w:rsidRPr="00AA02C3">
        <w:rPr>
          <w:sz w:val="28"/>
          <w:szCs w:val="28"/>
        </w:rPr>
        <w:t>ственного образовательного стандарта основного общего образования к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зультатам освоения основной образовательной программы основного общего образования по учебному предмету </w:t>
      </w:r>
      <w:r w:rsidR="00C858EC" w:rsidRPr="00C858EC">
        <w:rPr>
          <w:sz w:val="28"/>
          <w:szCs w:val="28"/>
        </w:rPr>
        <w:t>«Х</w:t>
      </w:r>
      <w:r w:rsidR="00AC4330" w:rsidRPr="00C858EC">
        <w:rPr>
          <w:sz w:val="28"/>
          <w:szCs w:val="28"/>
        </w:rPr>
        <w:t>имия»</w:t>
      </w:r>
      <w:r w:rsidRPr="00C858EC">
        <w:rPr>
          <w:sz w:val="28"/>
          <w:szCs w:val="28"/>
        </w:rPr>
        <w:t>,</w:t>
      </w:r>
      <w:r w:rsidRPr="00AA02C3">
        <w:rPr>
          <w:color w:val="FF0000"/>
          <w:sz w:val="28"/>
          <w:szCs w:val="28"/>
        </w:rPr>
        <w:t xml:space="preserve"> </w:t>
      </w:r>
      <w:r w:rsidRPr="00AA02C3">
        <w:rPr>
          <w:sz w:val="28"/>
          <w:szCs w:val="28"/>
        </w:rPr>
        <w:t xml:space="preserve">входящему в образовательную область </w:t>
      </w:r>
      <w:r w:rsidR="00C858EC" w:rsidRPr="00C858EC">
        <w:rPr>
          <w:sz w:val="28"/>
          <w:szCs w:val="28"/>
        </w:rPr>
        <w:t>«Е</w:t>
      </w:r>
      <w:r w:rsidR="00AC4330" w:rsidRPr="00C858EC">
        <w:rPr>
          <w:sz w:val="28"/>
          <w:szCs w:val="28"/>
        </w:rPr>
        <w:t>стественно-научные предметы</w:t>
      </w:r>
      <w:r w:rsidRPr="00C858EC">
        <w:rPr>
          <w:sz w:val="28"/>
          <w:szCs w:val="28"/>
        </w:rPr>
        <w:t>».</w:t>
      </w:r>
    </w:p>
    <w:p w:rsidR="002E02A8" w:rsidRPr="00AA02C3" w:rsidRDefault="00D53E6C" w:rsidP="00E82D32">
      <w:pPr>
        <w:shd w:val="clear" w:color="auto" w:fill="FFFFFF"/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Рабочая программа составлена в соответствии с программой</w:t>
      </w:r>
      <w:r w:rsidR="002E02A8" w:rsidRPr="00AA02C3">
        <w:rPr>
          <w:sz w:val="28"/>
          <w:szCs w:val="28"/>
        </w:rPr>
        <w:t xml:space="preserve"> по химии предметной линии учебников Г.Е.Рудзитиса, Ф.Г.Фельдмана. 8-9 классы: учеб. пособие для </w:t>
      </w:r>
      <w:proofErr w:type="spellStart"/>
      <w:r w:rsidR="002E02A8" w:rsidRPr="00AA02C3">
        <w:rPr>
          <w:sz w:val="28"/>
          <w:szCs w:val="28"/>
        </w:rPr>
        <w:t>общеобразоват</w:t>
      </w:r>
      <w:proofErr w:type="spellEnd"/>
      <w:r w:rsidR="002E02A8" w:rsidRPr="00AA02C3">
        <w:rPr>
          <w:sz w:val="28"/>
          <w:szCs w:val="28"/>
        </w:rPr>
        <w:t>. организаций /</w:t>
      </w:r>
      <w:proofErr w:type="spellStart"/>
      <w:r w:rsidR="002E02A8" w:rsidRPr="00AA02C3">
        <w:rPr>
          <w:sz w:val="28"/>
          <w:szCs w:val="28"/>
        </w:rPr>
        <w:t>Н.Н.Гара</w:t>
      </w:r>
      <w:proofErr w:type="spellEnd"/>
      <w:r w:rsidR="002E02A8" w:rsidRPr="00AA02C3">
        <w:rPr>
          <w:sz w:val="28"/>
          <w:szCs w:val="28"/>
        </w:rPr>
        <w:t xml:space="preserve">. – 3-е изд., </w:t>
      </w:r>
      <w:proofErr w:type="spellStart"/>
      <w:r w:rsidR="002E02A8" w:rsidRPr="00AA02C3">
        <w:rPr>
          <w:sz w:val="28"/>
          <w:szCs w:val="28"/>
        </w:rPr>
        <w:t>перераб</w:t>
      </w:r>
      <w:proofErr w:type="spellEnd"/>
      <w:r w:rsidR="002E02A8" w:rsidRPr="00AA02C3">
        <w:rPr>
          <w:sz w:val="28"/>
          <w:szCs w:val="28"/>
        </w:rPr>
        <w:t>. – М.: Просвещение, 2019. – 48 с.</w:t>
      </w:r>
    </w:p>
    <w:p w:rsidR="003735F5" w:rsidRPr="00AA02C3" w:rsidRDefault="003735F5" w:rsidP="00AA02C3">
      <w:pPr>
        <w:ind w:firstLine="709"/>
        <w:jc w:val="both"/>
        <w:rPr>
          <w:color w:val="FF0000"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Раздел. 1 Общая характеристика учебного предмета.</w:t>
      </w:r>
    </w:p>
    <w:p w:rsidR="0062150F" w:rsidRPr="00AA02C3" w:rsidRDefault="0062150F" w:rsidP="00AA02C3">
      <w:pPr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Цели:</w:t>
      </w:r>
      <w:r w:rsidR="002E02A8" w:rsidRPr="00AA02C3">
        <w:rPr>
          <w:sz w:val="28"/>
          <w:szCs w:val="28"/>
        </w:rPr>
        <w:t xml:space="preserve">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</w:t>
      </w:r>
      <w:r w:rsidRPr="00AA02C3">
        <w:rPr>
          <w:rStyle w:val="dash041e0431044b0447043d044b0439char1"/>
          <w:sz w:val="28"/>
          <w:szCs w:val="28"/>
        </w:rPr>
        <w:t>я</w:t>
      </w:r>
      <w:r w:rsidRPr="00AA02C3">
        <w:rPr>
          <w:rStyle w:val="dash041e0431044b0447043d044b0439char1"/>
          <w:sz w:val="28"/>
          <w:szCs w:val="28"/>
        </w:rPr>
        <w:t xml:space="preserve">тийным аппаратом и символическим языком химии;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</w:t>
      </w:r>
      <w:r w:rsidRPr="00AA02C3">
        <w:rPr>
          <w:rStyle w:val="dash041e0431044b0447043d044b0439char1"/>
          <w:sz w:val="28"/>
          <w:szCs w:val="28"/>
        </w:rPr>
        <w:t>б</w:t>
      </w:r>
      <w:r w:rsidRPr="00AA02C3">
        <w:rPr>
          <w:rStyle w:val="dash041e0431044b0447043d044b0439char1"/>
          <w:sz w:val="28"/>
          <w:szCs w:val="28"/>
        </w:rPr>
        <w:t>ласти современного естествознания, химических превращений неорганич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t>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</w:t>
      </w:r>
      <w:r w:rsidRPr="00AA02C3">
        <w:rPr>
          <w:rStyle w:val="dash041e0431044b0447043d044b0439char1"/>
          <w:sz w:val="28"/>
          <w:szCs w:val="28"/>
        </w:rPr>
        <w:t>и</w:t>
      </w:r>
      <w:r w:rsidRPr="00AA02C3">
        <w:rPr>
          <w:rStyle w:val="dash041e0431044b0447043d044b0439char1"/>
          <w:sz w:val="28"/>
          <w:szCs w:val="28"/>
        </w:rPr>
        <w:t>зировать и объективно оценивать жизненные ситуации, связанные с химией, навыками безопасного обращения с веществами, используемыми в повс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t>дневной жизни; умением анализировать и планировать экологически без</w:t>
      </w:r>
      <w:r w:rsidRPr="00AA02C3">
        <w:rPr>
          <w:rStyle w:val="dash041e0431044b0447043d044b0439char1"/>
          <w:sz w:val="28"/>
          <w:szCs w:val="28"/>
        </w:rPr>
        <w:t>о</w:t>
      </w:r>
      <w:r w:rsidRPr="00AA02C3">
        <w:rPr>
          <w:rStyle w:val="dash041e0431044b0447043d044b0439char1"/>
          <w:sz w:val="28"/>
          <w:szCs w:val="28"/>
        </w:rPr>
        <w:t>пасное поведение в целях сохранения здоровья и окружающей среды;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 xml:space="preserve">         </w:t>
      </w:r>
      <w:r w:rsidR="002E02A8" w:rsidRPr="00AA02C3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</w:t>
      </w:r>
      <w:r w:rsidR="002E02A8" w:rsidRPr="00AA02C3">
        <w:rPr>
          <w:rStyle w:val="dash041e0431044b0447043d044b0439char1"/>
          <w:sz w:val="28"/>
          <w:szCs w:val="28"/>
        </w:rPr>
        <w:t>ю</w:t>
      </w:r>
      <w:r w:rsidR="002E02A8" w:rsidRPr="00AA02C3">
        <w:rPr>
          <w:rStyle w:val="dash041e0431044b0447043d044b0439char1"/>
          <w:sz w:val="28"/>
          <w:szCs w:val="28"/>
        </w:rPr>
        <w:t>даемыми химическими явлениями и процессами, происходящими в микр</w:t>
      </w:r>
      <w:r w:rsidR="002E02A8" w:rsidRPr="00AA02C3">
        <w:rPr>
          <w:rStyle w:val="dash041e0431044b0447043d044b0439char1"/>
          <w:sz w:val="28"/>
          <w:szCs w:val="28"/>
        </w:rPr>
        <w:t>о</w:t>
      </w:r>
      <w:r w:rsidR="002E02A8" w:rsidRPr="00AA02C3">
        <w:rPr>
          <w:rStyle w:val="dash041e0431044b0447043d044b0439char1"/>
          <w:sz w:val="28"/>
          <w:szCs w:val="28"/>
        </w:rPr>
        <w:t>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</w:t>
      </w:r>
      <w:r w:rsidR="002E02A8" w:rsidRPr="00AA02C3">
        <w:rPr>
          <w:rStyle w:val="dash041e0431044b0447043d044b0439char1"/>
          <w:sz w:val="28"/>
          <w:szCs w:val="28"/>
        </w:rPr>
        <w:t>е</w:t>
      </w:r>
      <w:r w:rsidR="002E02A8" w:rsidRPr="00AA02C3">
        <w:rPr>
          <w:rStyle w:val="dash041e0431044b0447043d044b0439char1"/>
          <w:sz w:val="28"/>
          <w:szCs w:val="28"/>
        </w:rPr>
        <w:t>ществ: наблюдения за их превращениями при проведении несложных хим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ческих экспериментов с использованием лабораторного оборудования и пр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боров;</w:t>
      </w:r>
    </w:p>
    <w:p w:rsidR="002E02A8" w:rsidRPr="00AA02C3" w:rsidRDefault="0070722F" w:rsidP="00AA02C3">
      <w:pPr>
        <w:jc w:val="both"/>
        <w:rPr>
          <w:sz w:val="28"/>
          <w:szCs w:val="28"/>
        </w:rPr>
      </w:pPr>
      <w:r>
        <w:rPr>
          <w:rStyle w:val="dash041e0431044b0447043d044b0439char1"/>
          <w:rFonts w:eastAsia="Calibri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6) формирование представлений о значении химической науки в реш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е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нии современных экологических проблем,  в том числе  в предотвращении  техногенных и  экологических катастроф.</w:t>
      </w:r>
    </w:p>
    <w:p w:rsidR="00AE5D83" w:rsidRPr="00AA02C3" w:rsidRDefault="00AE5D83" w:rsidP="0070722F">
      <w:pPr>
        <w:ind w:firstLine="709"/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02C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</w:t>
      </w:r>
      <w:r w:rsidR="002E02A8" w:rsidRPr="00AA02C3">
        <w:rPr>
          <w:rFonts w:ascii="Times New Roman" w:hAnsi="Times New Roman"/>
          <w:sz w:val="28"/>
          <w:szCs w:val="28"/>
        </w:rPr>
        <w:t>й</w:t>
      </w:r>
      <w:r w:rsidR="002E02A8" w:rsidRPr="00AA02C3">
        <w:rPr>
          <w:rFonts w:ascii="Times New Roman" w:hAnsi="Times New Roman"/>
          <w:sz w:val="28"/>
          <w:szCs w:val="28"/>
        </w:rPr>
        <w:t>ших факторов, понятий, химических законов и теорий, языка науки, досту</w:t>
      </w:r>
      <w:r w:rsidR="002E02A8" w:rsidRPr="00AA02C3">
        <w:rPr>
          <w:rFonts w:ascii="Times New Roman" w:hAnsi="Times New Roman"/>
          <w:sz w:val="28"/>
          <w:szCs w:val="28"/>
        </w:rPr>
        <w:t>п</w:t>
      </w:r>
      <w:r w:rsidR="002E02A8" w:rsidRPr="00AA02C3">
        <w:rPr>
          <w:rFonts w:ascii="Times New Roman" w:hAnsi="Times New Roman"/>
          <w:sz w:val="28"/>
          <w:szCs w:val="28"/>
        </w:rPr>
        <w:t>ных обобщений мировоззренческого характера.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</w:t>
      </w:r>
      <w:r w:rsidR="002E02A8" w:rsidRPr="00AA02C3">
        <w:rPr>
          <w:rFonts w:ascii="Times New Roman" w:hAnsi="Times New Roman"/>
          <w:sz w:val="28"/>
          <w:szCs w:val="28"/>
        </w:rPr>
        <w:t>с</w:t>
      </w:r>
      <w:r w:rsidR="002E02A8" w:rsidRPr="00AA02C3">
        <w:rPr>
          <w:rFonts w:ascii="Times New Roman" w:hAnsi="Times New Roman"/>
          <w:sz w:val="28"/>
          <w:szCs w:val="28"/>
        </w:rPr>
        <w:t>ходящие в природе, лаборатории, в повседневной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специальных умений: обращаться с веществами, в</w:t>
      </w:r>
      <w:r w:rsidR="002E02A8" w:rsidRPr="00AA02C3">
        <w:rPr>
          <w:rFonts w:ascii="Times New Roman" w:hAnsi="Times New Roman"/>
          <w:sz w:val="28"/>
          <w:szCs w:val="28"/>
        </w:rPr>
        <w:t>ы</w:t>
      </w:r>
      <w:r w:rsidR="002E02A8" w:rsidRPr="00AA02C3">
        <w:rPr>
          <w:rFonts w:ascii="Times New Roman" w:hAnsi="Times New Roman"/>
          <w:sz w:val="28"/>
          <w:szCs w:val="28"/>
        </w:rPr>
        <w:t>полнять несложные эксперименты, соблюдая правила техники безопасности; грамотно применять химические знания в общении с природой и в повс</w:t>
      </w:r>
      <w:r w:rsidR="002E02A8" w:rsidRPr="00AA02C3">
        <w:rPr>
          <w:rFonts w:ascii="Times New Roman" w:hAnsi="Times New Roman"/>
          <w:sz w:val="28"/>
          <w:szCs w:val="28"/>
        </w:rPr>
        <w:t>е</w:t>
      </w:r>
      <w:r w:rsidR="002E02A8" w:rsidRPr="00AA02C3">
        <w:rPr>
          <w:rFonts w:ascii="Times New Roman" w:hAnsi="Times New Roman"/>
          <w:sz w:val="28"/>
          <w:szCs w:val="28"/>
        </w:rPr>
        <w:t>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</w:t>
      </w:r>
      <w:r w:rsidR="002E02A8" w:rsidRPr="00AA02C3">
        <w:rPr>
          <w:rFonts w:ascii="Times New Roman" w:hAnsi="Times New Roman"/>
          <w:sz w:val="28"/>
          <w:szCs w:val="28"/>
        </w:rPr>
        <w:t>о</w:t>
      </w:r>
      <w:r w:rsidR="002E02A8" w:rsidRPr="00AA02C3">
        <w:rPr>
          <w:rFonts w:ascii="Times New Roman" w:hAnsi="Times New Roman"/>
          <w:sz w:val="28"/>
          <w:szCs w:val="28"/>
        </w:rPr>
        <w:t>логически целесообразного поведения в быту и в процессе трудовой деятел</w:t>
      </w:r>
      <w:r w:rsidR="002E02A8" w:rsidRPr="00AA02C3">
        <w:rPr>
          <w:rFonts w:ascii="Times New Roman" w:hAnsi="Times New Roman"/>
          <w:sz w:val="28"/>
          <w:szCs w:val="28"/>
        </w:rPr>
        <w:t>ь</w:t>
      </w:r>
      <w:r w:rsidR="002E02A8" w:rsidRPr="00AA02C3">
        <w:rPr>
          <w:rFonts w:ascii="Times New Roman" w:hAnsi="Times New Roman"/>
          <w:sz w:val="28"/>
          <w:szCs w:val="28"/>
        </w:rPr>
        <w:t>ности.</w:t>
      </w:r>
    </w:p>
    <w:p w:rsidR="00AE5D83" w:rsidRPr="00AA02C3" w:rsidRDefault="00AE5D83" w:rsidP="00AA02C3">
      <w:pPr>
        <w:ind w:firstLine="709"/>
        <w:jc w:val="both"/>
        <w:rPr>
          <w:b/>
          <w:sz w:val="28"/>
          <w:szCs w:val="28"/>
        </w:rPr>
      </w:pPr>
    </w:p>
    <w:p w:rsidR="00C80CF0" w:rsidRPr="00AA02C3" w:rsidRDefault="0070722F" w:rsidP="00AA02C3">
      <w:pPr>
        <w:ind w:left="23" w:right="23" w:firstLine="3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5D83" w:rsidRPr="00AA02C3">
        <w:rPr>
          <w:b/>
          <w:sz w:val="28"/>
          <w:szCs w:val="28"/>
        </w:rPr>
        <w:t xml:space="preserve">Место учебного предмета </w:t>
      </w:r>
      <w:r w:rsidR="00AE5D83"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2E02A8" w:rsidRPr="00C858EC">
        <w:rPr>
          <w:b/>
          <w:sz w:val="28"/>
          <w:szCs w:val="28"/>
        </w:rPr>
        <w:t>имия</w:t>
      </w:r>
      <w:r w:rsidR="00AE5D83" w:rsidRPr="00C858EC">
        <w:rPr>
          <w:b/>
          <w:sz w:val="28"/>
          <w:szCs w:val="28"/>
        </w:rPr>
        <w:t>»</w:t>
      </w:r>
      <w:r w:rsidR="00AE5D83" w:rsidRPr="00AA02C3">
        <w:rPr>
          <w:b/>
          <w:sz w:val="28"/>
          <w:szCs w:val="28"/>
        </w:rPr>
        <w:t xml:space="preserve"> в учебном плане:</w:t>
      </w:r>
      <w:r w:rsidR="002E02A8" w:rsidRPr="00AA02C3">
        <w:rPr>
          <w:b/>
          <w:sz w:val="28"/>
          <w:szCs w:val="28"/>
        </w:rPr>
        <w:t xml:space="preserve"> </w:t>
      </w:r>
      <w:r w:rsidR="00C80CF0" w:rsidRPr="00AA02C3">
        <w:rPr>
          <w:rStyle w:val="10"/>
          <w:rFonts w:eastAsia="Calibri"/>
          <w:sz w:val="28"/>
          <w:szCs w:val="28"/>
        </w:rPr>
        <w:t>особенность курса химии состоит в том, что для его освоения обучающиеся должны о</w:t>
      </w:r>
      <w:r w:rsidR="00C80CF0" w:rsidRPr="00AA02C3">
        <w:rPr>
          <w:rStyle w:val="10"/>
          <w:rFonts w:eastAsia="Calibri"/>
          <w:sz w:val="28"/>
          <w:szCs w:val="28"/>
        </w:rPr>
        <w:t>б</w:t>
      </w:r>
      <w:r w:rsidR="00C80CF0" w:rsidRPr="00AA02C3">
        <w:rPr>
          <w:rStyle w:val="10"/>
          <w:rFonts w:eastAsia="Calibri"/>
          <w:sz w:val="28"/>
          <w:szCs w:val="28"/>
        </w:rPr>
        <w:t>ладать не только определённым запасом предварительных естественно-научных знаний, но и достаточно хорошо развитым абстрактным мышлен</w:t>
      </w:r>
      <w:r w:rsidR="00C80CF0" w:rsidRPr="00AA02C3">
        <w:rPr>
          <w:rStyle w:val="10"/>
          <w:rFonts w:eastAsia="Calibri"/>
          <w:sz w:val="28"/>
          <w:szCs w:val="28"/>
        </w:rPr>
        <w:t>и</w:t>
      </w:r>
      <w:r w:rsidR="00C80CF0" w:rsidRPr="00AA02C3">
        <w:rPr>
          <w:rStyle w:val="10"/>
          <w:rFonts w:eastAsia="Calibri"/>
          <w:sz w:val="28"/>
          <w:szCs w:val="28"/>
        </w:rPr>
        <w:t>ем. Это является глав</w:t>
      </w:r>
      <w:r w:rsidR="00C80CF0" w:rsidRPr="00AA02C3">
        <w:rPr>
          <w:rStyle w:val="10"/>
          <w:rFonts w:eastAsia="Calibri"/>
          <w:sz w:val="28"/>
          <w:szCs w:val="28"/>
        </w:rPr>
        <w:softHyphen/>
        <w:t>ной причиной того, что в учебном плане этот предмет появля</w:t>
      </w:r>
      <w:r w:rsidR="00C80CF0" w:rsidRPr="00AA02C3">
        <w:rPr>
          <w:rStyle w:val="10"/>
          <w:rFonts w:eastAsia="Calibri"/>
          <w:sz w:val="28"/>
          <w:szCs w:val="28"/>
        </w:rPr>
        <w:softHyphen/>
        <w:t>ется последним в ряду естественно-научных дисциплин. Данный предмет базируется на знаниях и умениях полученные на уроках окружа</w:t>
      </w:r>
      <w:r w:rsidR="00C80CF0" w:rsidRPr="00AA02C3">
        <w:rPr>
          <w:rStyle w:val="10"/>
          <w:rFonts w:eastAsia="Calibri"/>
          <w:sz w:val="28"/>
          <w:szCs w:val="28"/>
        </w:rPr>
        <w:t>ю</w:t>
      </w:r>
      <w:r w:rsidR="00C80CF0" w:rsidRPr="00AA02C3">
        <w:rPr>
          <w:rStyle w:val="10"/>
          <w:rFonts w:eastAsia="Calibri"/>
          <w:sz w:val="28"/>
          <w:szCs w:val="28"/>
        </w:rPr>
        <w:t xml:space="preserve">щего мира, биологии, физики, математики. </w:t>
      </w:r>
    </w:p>
    <w:p w:rsidR="00C80CF0" w:rsidRPr="00AA02C3" w:rsidRDefault="00C80CF0" w:rsidP="00AA02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02C3">
        <w:rPr>
          <w:color w:val="000000"/>
          <w:sz w:val="28"/>
          <w:szCs w:val="28"/>
        </w:rPr>
        <w:t>В соответствии с учебным планом школы на уровне основного общего образования химия (базовый уровень) изучается:</w:t>
      </w:r>
    </w:p>
    <w:p w:rsidR="00C80CF0" w:rsidRDefault="00C80CF0" w:rsidP="00AA02C3">
      <w:pPr>
        <w:pStyle w:val="Default"/>
        <w:jc w:val="both"/>
        <w:rPr>
          <w:bCs/>
          <w:sz w:val="28"/>
          <w:szCs w:val="28"/>
        </w:rPr>
      </w:pPr>
      <w:r w:rsidRPr="00AA02C3">
        <w:rPr>
          <w:b/>
          <w:bCs/>
          <w:sz w:val="28"/>
          <w:szCs w:val="28"/>
        </w:rPr>
        <w:t>8 класс</w:t>
      </w:r>
      <w:r w:rsidRPr="00AA02C3">
        <w:rPr>
          <w:bCs/>
          <w:sz w:val="28"/>
          <w:szCs w:val="28"/>
        </w:rPr>
        <w:t xml:space="preserve"> –  68 часов в год (2 часа в неделю), контрольных работ – </w:t>
      </w:r>
      <w:r w:rsidRPr="00AA02C3">
        <w:rPr>
          <w:bCs/>
          <w:color w:val="auto"/>
          <w:sz w:val="28"/>
          <w:szCs w:val="28"/>
        </w:rPr>
        <w:t>4,</w:t>
      </w:r>
      <w:r w:rsidRPr="00AA02C3">
        <w:rPr>
          <w:bCs/>
          <w:sz w:val="28"/>
          <w:szCs w:val="28"/>
        </w:rPr>
        <w:t xml:space="preserve"> практич</w:t>
      </w:r>
      <w:r w:rsidRPr="00AA02C3">
        <w:rPr>
          <w:bCs/>
          <w:sz w:val="28"/>
          <w:szCs w:val="28"/>
        </w:rPr>
        <w:t>е</w:t>
      </w:r>
      <w:r w:rsidRPr="00AA02C3">
        <w:rPr>
          <w:bCs/>
          <w:sz w:val="28"/>
          <w:szCs w:val="28"/>
        </w:rPr>
        <w:t>ских работ-</w:t>
      </w:r>
      <w:r w:rsidR="00D87BDE" w:rsidRPr="00AA02C3">
        <w:rPr>
          <w:bCs/>
          <w:color w:val="auto"/>
          <w:sz w:val="28"/>
          <w:szCs w:val="28"/>
        </w:rPr>
        <w:t>6</w:t>
      </w:r>
      <w:r w:rsidRPr="00AA02C3">
        <w:rPr>
          <w:bCs/>
          <w:color w:val="auto"/>
          <w:sz w:val="28"/>
          <w:szCs w:val="28"/>
        </w:rPr>
        <w:t>,</w:t>
      </w:r>
      <w:r w:rsidRPr="00AA02C3">
        <w:rPr>
          <w:bCs/>
          <w:sz w:val="28"/>
          <w:szCs w:val="28"/>
        </w:rPr>
        <w:t xml:space="preserve"> резервное время- 2 часа, форма итоговой аттестации - ко</w:t>
      </w:r>
      <w:r w:rsidRPr="00AA02C3">
        <w:rPr>
          <w:bCs/>
          <w:sz w:val="28"/>
          <w:szCs w:val="28"/>
        </w:rPr>
        <w:t>н</w:t>
      </w:r>
      <w:r w:rsidRPr="00AA02C3">
        <w:rPr>
          <w:bCs/>
          <w:sz w:val="28"/>
          <w:szCs w:val="28"/>
        </w:rPr>
        <w:t xml:space="preserve">трольная работа в формате тест. </w:t>
      </w:r>
    </w:p>
    <w:p w:rsidR="00AA02C3" w:rsidRPr="00AA02C3" w:rsidRDefault="00AA02C3" w:rsidP="00AA02C3">
      <w:pPr>
        <w:pStyle w:val="Default"/>
        <w:jc w:val="both"/>
        <w:rPr>
          <w:bCs/>
          <w:sz w:val="28"/>
          <w:szCs w:val="28"/>
        </w:rPr>
      </w:pPr>
    </w:p>
    <w:p w:rsidR="0070722F" w:rsidRDefault="0070722F" w:rsidP="00AA02C3">
      <w:pPr>
        <w:jc w:val="both"/>
        <w:rPr>
          <w:b/>
          <w:sz w:val="28"/>
          <w:szCs w:val="28"/>
        </w:rPr>
      </w:pPr>
    </w:p>
    <w:p w:rsidR="00AA02C3" w:rsidRDefault="00AE5D83" w:rsidP="0070722F">
      <w:pPr>
        <w:jc w:val="center"/>
        <w:rPr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D87BDE" w:rsidRPr="00C858EC">
        <w:rPr>
          <w:b/>
          <w:sz w:val="28"/>
          <w:szCs w:val="28"/>
        </w:rPr>
        <w:t>имия</w:t>
      </w:r>
      <w:r w:rsidRPr="00C858EC">
        <w:rPr>
          <w:b/>
          <w:sz w:val="28"/>
          <w:szCs w:val="28"/>
        </w:rPr>
        <w:t>»</w:t>
      </w:r>
      <w:r w:rsidR="00AA02C3" w:rsidRPr="00C858EC">
        <w:rPr>
          <w:b/>
          <w:sz w:val="28"/>
          <w:szCs w:val="28"/>
        </w:rPr>
        <w:t>.</w:t>
      </w:r>
    </w:p>
    <w:p w:rsidR="00B51385" w:rsidRPr="00AA02C3" w:rsidRDefault="00AA02C3" w:rsidP="00E82D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B51385" w:rsidRPr="00AA02C3">
        <w:rPr>
          <w:b/>
          <w:sz w:val="28"/>
          <w:szCs w:val="28"/>
        </w:rPr>
        <w:t>ичностные результаты: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воспитание российской гражданской идентичности: патри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отизма, любви и уважения к Отечеству, чувства гордости за свою Родину, за росси</w:t>
      </w:r>
      <w:r w:rsidR="00B51385" w:rsidRPr="00AA02C3">
        <w:rPr>
          <w:rStyle w:val="10"/>
          <w:rFonts w:eastAsia="Calibri"/>
          <w:sz w:val="28"/>
          <w:szCs w:val="28"/>
        </w:rPr>
        <w:t>й</w:t>
      </w:r>
      <w:r w:rsidR="00B51385" w:rsidRPr="00AA02C3">
        <w:rPr>
          <w:rStyle w:val="10"/>
          <w:rFonts w:eastAsia="Calibri"/>
          <w:sz w:val="28"/>
          <w:szCs w:val="28"/>
        </w:rPr>
        <w:t>скую химическую науку;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целостного мировоззрения, соответствующе</w:t>
      </w:r>
      <w:r w:rsidR="00B51385" w:rsidRPr="00AA02C3">
        <w:rPr>
          <w:rStyle w:val="10"/>
          <w:rFonts w:eastAsia="Calibri"/>
          <w:sz w:val="28"/>
          <w:szCs w:val="28"/>
        </w:rPr>
        <w:softHyphen/>
        <w:t>го совр</w:t>
      </w:r>
      <w:r w:rsidR="00B51385" w:rsidRPr="00AA02C3">
        <w:rPr>
          <w:rStyle w:val="10"/>
          <w:rFonts w:eastAsia="Calibri"/>
          <w:sz w:val="28"/>
          <w:szCs w:val="28"/>
        </w:rPr>
        <w:t>е</w:t>
      </w:r>
      <w:r w:rsidR="00B51385" w:rsidRPr="00AA02C3">
        <w:rPr>
          <w:rStyle w:val="10"/>
          <w:rFonts w:eastAsia="Calibri"/>
          <w:sz w:val="28"/>
          <w:szCs w:val="28"/>
        </w:rPr>
        <w:t>менному уровню развития науки и общественной прак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тики, а также социал</w:t>
      </w:r>
      <w:r w:rsidR="00B51385" w:rsidRPr="00AA02C3">
        <w:rPr>
          <w:rStyle w:val="10"/>
          <w:rFonts w:eastAsia="Calibri"/>
          <w:sz w:val="28"/>
          <w:szCs w:val="28"/>
        </w:rPr>
        <w:t>ь</w:t>
      </w:r>
      <w:r w:rsidR="00B51385" w:rsidRPr="00AA02C3">
        <w:rPr>
          <w:rStyle w:val="10"/>
          <w:rFonts w:eastAsia="Calibri"/>
          <w:sz w:val="28"/>
          <w:szCs w:val="28"/>
        </w:rPr>
        <w:t>ному, культурному, языковому и духовному многообразию современного мира;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ответственного отношения к учению, готов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</w:t>
      </w:r>
      <w:r w:rsidR="00B51385" w:rsidRPr="00AA02C3">
        <w:rPr>
          <w:rStyle w:val="10"/>
          <w:rFonts w:eastAsia="Calibri"/>
          <w:sz w:val="28"/>
          <w:szCs w:val="28"/>
        </w:rPr>
        <w:t>р</w:t>
      </w:r>
      <w:r w:rsidR="00B51385" w:rsidRPr="00AA02C3">
        <w:rPr>
          <w:rStyle w:val="10"/>
          <w:rFonts w:eastAsia="Calibri"/>
          <w:sz w:val="28"/>
          <w:szCs w:val="28"/>
        </w:rPr>
        <w:t>мации о существующих профес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сиях и личных профессиональных предпо</w:t>
      </w:r>
      <w:r w:rsidR="00B51385" w:rsidRPr="00AA02C3">
        <w:rPr>
          <w:rStyle w:val="10"/>
          <w:rFonts w:eastAsia="Calibri"/>
          <w:sz w:val="28"/>
          <w:szCs w:val="28"/>
        </w:rPr>
        <w:t>ч</w:t>
      </w:r>
      <w:r w:rsidR="00B51385" w:rsidRPr="00AA02C3">
        <w:rPr>
          <w:rStyle w:val="10"/>
          <w:rFonts w:eastAsia="Calibri"/>
          <w:sz w:val="28"/>
          <w:szCs w:val="28"/>
        </w:rPr>
        <w:t>тений, осознанному построению индивидуальной образовательной траект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рии с учё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том устойчивых познавательных интересов;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коммуникативной компетентности в обра</w:t>
      </w:r>
      <w:r w:rsidR="00B51385" w:rsidRPr="00AA02C3">
        <w:rPr>
          <w:rStyle w:val="10"/>
          <w:rFonts w:eastAsia="Calibri"/>
          <w:sz w:val="28"/>
          <w:szCs w:val="28"/>
        </w:rPr>
        <w:softHyphen/>
        <w:t>зовательной, общественно полезной, учебно-исследовательской, творческой и других в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дах деятельности;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понимания ценности здорового и безопас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ного образа жизни; усвоение правил индивидуального и кол</w:t>
      </w:r>
      <w:r w:rsidR="00B51385" w:rsidRPr="00AA02C3">
        <w:rPr>
          <w:rStyle w:val="10"/>
          <w:rFonts w:eastAsia="Calibri"/>
          <w:sz w:val="28"/>
          <w:szCs w:val="28"/>
        </w:rPr>
        <w:softHyphen/>
        <w:t>лективного безопасного п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ведения в чрезвычайных ситуациях, угрожающих жизни и здоровью людей;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познавательной и информационной куль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</w:t>
      </w:r>
      <w:r w:rsidR="00B51385" w:rsidRPr="00AA02C3">
        <w:rPr>
          <w:rStyle w:val="10"/>
          <w:rFonts w:eastAsia="Calibri"/>
          <w:sz w:val="28"/>
          <w:szCs w:val="28"/>
        </w:rPr>
        <w:t>а</w:t>
      </w:r>
      <w:r w:rsidR="00B51385" w:rsidRPr="00AA02C3">
        <w:rPr>
          <w:rStyle w:val="10"/>
          <w:rFonts w:eastAsia="Calibri"/>
          <w:sz w:val="28"/>
          <w:szCs w:val="28"/>
        </w:rPr>
        <w:t>ционных технологий;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основ экологического сознания на основе признания ценности жизни во всех её проявлениях и необхо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димости ответственного, бережного отношения к окружающей среде;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 xml:space="preserve">- 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="00B51385" w:rsidRPr="00AA02C3">
        <w:rPr>
          <w:rStyle w:val="10"/>
          <w:rFonts w:eastAsia="Calibri"/>
          <w:sz w:val="28"/>
          <w:szCs w:val="28"/>
        </w:rPr>
        <w:t>внеучебной</w:t>
      </w:r>
      <w:proofErr w:type="spellEnd"/>
      <w:r w:rsidR="00B51385" w:rsidRPr="00AA02C3">
        <w:rPr>
          <w:rStyle w:val="10"/>
          <w:rFonts w:eastAsia="Calibri"/>
          <w:sz w:val="28"/>
          <w:szCs w:val="28"/>
        </w:rPr>
        <w:t xml:space="preserve"> деятельности, спо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собности оценивать проблемные с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туации и оперативно прини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мать ответственные решения в различных пр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дуктивных видах деятельности (учебная поисково-исследовательская, клу</w:t>
      </w:r>
      <w:r w:rsidR="00B51385" w:rsidRPr="00AA02C3">
        <w:rPr>
          <w:rStyle w:val="10"/>
          <w:rFonts w:eastAsia="Calibri"/>
          <w:sz w:val="28"/>
          <w:szCs w:val="28"/>
        </w:rPr>
        <w:t>б</w:t>
      </w:r>
      <w:r w:rsidR="00B51385" w:rsidRPr="00AA02C3">
        <w:rPr>
          <w:rStyle w:val="10"/>
          <w:rFonts w:eastAsia="Calibri"/>
          <w:sz w:val="28"/>
          <w:szCs w:val="28"/>
        </w:rPr>
        <w:t>ная, проектная, кружковая и т. п.).</w:t>
      </w:r>
    </w:p>
    <w:p w:rsidR="007F237C" w:rsidRPr="00AA02C3" w:rsidRDefault="00B51385" w:rsidP="00E82D32">
      <w:pPr>
        <w:ind w:left="23" w:right="23" w:firstLine="686"/>
        <w:contextualSpacing/>
        <w:jc w:val="both"/>
        <w:rPr>
          <w:sz w:val="28"/>
          <w:szCs w:val="28"/>
        </w:rPr>
      </w:pPr>
      <w:proofErr w:type="spellStart"/>
      <w:r w:rsidRPr="00AA02C3">
        <w:rPr>
          <w:rStyle w:val="BodytextBold"/>
          <w:rFonts w:eastAsia="Calibri"/>
          <w:sz w:val="28"/>
          <w:szCs w:val="28"/>
        </w:rPr>
        <w:t>Метапредметными</w:t>
      </w:r>
      <w:proofErr w:type="spellEnd"/>
      <w:r w:rsidRPr="00AA02C3">
        <w:rPr>
          <w:rStyle w:val="BodytextBold"/>
          <w:rFonts w:eastAsia="Calibri"/>
          <w:sz w:val="28"/>
          <w:szCs w:val="28"/>
        </w:rPr>
        <w:t xml:space="preserve"> </w:t>
      </w:r>
      <w:r w:rsidRPr="00AA02C3">
        <w:rPr>
          <w:rStyle w:val="10"/>
          <w:rFonts w:eastAsia="Calibri"/>
          <w:sz w:val="28"/>
          <w:szCs w:val="28"/>
        </w:rPr>
        <w:t>результатами освоения основной образо</w:t>
      </w:r>
      <w:r w:rsidRPr="00AA02C3">
        <w:rPr>
          <w:rStyle w:val="10"/>
          <w:rFonts w:eastAsia="Calibri"/>
          <w:sz w:val="28"/>
          <w:szCs w:val="28"/>
        </w:rPr>
        <w:softHyphen/>
        <w:t>вательной программы основного общего образования являются:</w:t>
      </w:r>
    </w:p>
    <w:p w:rsidR="007F237C" w:rsidRPr="00E82D32" w:rsidRDefault="00E82D32" w:rsidP="00E82D3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р</w:t>
      </w:r>
      <w:r w:rsidR="007F237C" w:rsidRPr="00E82D32">
        <w:rPr>
          <w:rFonts w:eastAsia="@Arial Unicode MS"/>
          <w:b/>
          <w:sz w:val="28"/>
          <w:szCs w:val="28"/>
        </w:rPr>
        <w:t>е</w:t>
      </w:r>
      <w:r w:rsidR="007F237C" w:rsidRPr="00E82D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  <w:r w:rsidR="0070722F" w:rsidRPr="00E82D32">
        <w:rPr>
          <w:rFonts w:eastAsia="@Arial Unicode MS"/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Обучающийся </w:t>
      </w:r>
      <w:r w:rsidR="007F237C" w:rsidRPr="00AA02C3">
        <w:rPr>
          <w:rFonts w:eastAsia="@Arial Unicode MS"/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целеполаганию, включая постановку новых целей, преобразование практической задачи в познавательную;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ле;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планировать пути достижения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 xml:space="preserve"> устанавливать целевые приоритеты;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уметь самостоятельно контролировать своё время и управлять им;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принимать решения в проблемной ситуации на основе переговоров;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осуществлять констатирующий и предвосхищающий контроль по р</w:t>
      </w:r>
      <w:r w:rsidR="007F237C" w:rsidRPr="00AA02C3">
        <w:rPr>
          <w:iCs/>
          <w:sz w:val="28"/>
          <w:szCs w:val="28"/>
        </w:rPr>
        <w:t>е</w:t>
      </w:r>
      <w:r w:rsidR="007F237C" w:rsidRPr="00AA02C3">
        <w:rPr>
          <w:iCs/>
          <w:sz w:val="28"/>
          <w:szCs w:val="28"/>
        </w:rPr>
        <w:t>зультату и по способу действия</w:t>
      </w:r>
      <w:r w:rsidR="007F237C" w:rsidRPr="00AA02C3">
        <w:rPr>
          <w:sz w:val="28"/>
          <w:szCs w:val="28"/>
        </w:rPr>
        <w:t>; актуальный контроль на уровне произвол</w:t>
      </w:r>
      <w:r w:rsidR="007F237C" w:rsidRPr="00AA02C3">
        <w:rPr>
          <w:sz w:val="28"/>
          <w:szCs w:val="28"/>
        </w:rPr>
        <w:t>ь</w:t>
      </w:r>
      <w:r w:rsidR="007F237C" w:rsidRPr="00AA02C3">
        <w:rPr>
          <w:sz w:val="28"/>
          <w:szCs w:val="28"/>
        </w:rPr>
        <w:t>ного внимания;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адекватно самостоятельно оценивать правильность выполнения де</w:t>
      </w:r>
      <w:r w:rsidR="007F237C" w:rsidRPr="00AA02C3">
        <w:rPr>
          <w:iCs/>
          <w:sz w:val="28"/>
          <w:szCs w:val="28"/>
        </w:rPr>
        <w:t>й</w:t>
      </w:r>
      <w:r w:rsidR="007F237C" w:rsidRPr="00AA02C3">
        <w:rPr>
          <w:iCs/>
          <w:sz w:val="28"/>
          <w:szCs w:val="28"/>
        </w:rPr>
        <w:t>ствия и вносить необходимые коррективы в исполнение, как в конце дейс</w:t>
      </w:r>
      <w:r w:rsidR="007F237C" w:rsidRPr="00AA02C3">
        <w:rPr>
          <w:iCs/>
          <w:sz w:val="28"/>
          <w:szCs w:val="28"/>
        </w:rPr>
        <w:t>т</w:t>
      </w:r>
      <w:r w:rsidR="007F237C" w:rsidRPr="00AA02C3">
        <w:rPr>
          <w:iCs/>
          <w:sz w:val="28"/>
          <w:szCs w:val="28"/>
        </w:rPr>
        <w:t>вия, так и по ходу его реализации;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прогнозирования как предвидения будущих событий и ра</w:t>
      </w:r>
      <w:r w:rsidR="007F237C" w:rsidRPr="00AA02C3">
        <w:rPr>
          <w:sz w:val="28"/>
          <w:szCs w:val="28"/>
        </w:rPr>
        <w:t>з</w:t>
      </w:r>
      <w:r w:rsidR="007F237C" w:rsidRPr="00AA02C3">
        <w:rPr>
          <w:sz w:val="28"/>
          <w:szCs w:val="28"/>
        </w:rPr>
        <w:t>вития процесса.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ставить новые учебные цели и задачи;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построению жизненных планов во временно2й перспективе;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 планировании достижения целей самостоятельно, полно и аде</w:t>
      </w:r>
      <w:r w:rsidR="007F237C" w:rsidRPr="00AA02C3">
        <w:rPr>
          <w:sz w:val="28"/>
          <w:szCs w:val="28"/>
        </w:rPr>
        <w:t>к</w:t>
      </w:r>
      <w:r w:rsidR="007F237C" w:rsidRPr="00AA02C3">
        <w:rPr>
          <w:sz w:val="28"/>
          <w:szCs w:val="28"/>
        </w:rPr>
        <w:t xml:space="preserve">ватно учитывать условия и средства их достижения;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выделять альтернативные способы достижения цели и выбирать на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более эффективный способ;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основам </w:t>
      </w:r>
      <w:proofErr w:type="spellStart"/>
      <w:r w:rsidR="007F237C" w:rsidRPr="00AA02C3">
        <w:rPr>
          <w:sz w:val="28"/>
          <w:szCs w:val="28"/>
        </w:rPr>
        <w:t>саморегуляции</w:t>
      </w:r>
      <w:proofErr w:type="spellEnd"/>
      <w:r w:rsidR="007F237C" w:rsidRPr="00AA02C3"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</w:t>
      </w:r>
      <w:r w:rsidR="007F237C" w:rsidRPr="00AA02C3">
        <w:rPr>
          <w:sz w:val="28"/>
          <w:szCs w:val="28"/>
        </w:rPr>
        <w:t>в</w:t>
      </w:r>
      <w:r w:rsidR="007F237C" w:rsidRPr="00AA02C3">
        <w:rPr>
          <w:sz w:val="28"/>
          <w:szCs w:val="28"/>
        </w:rPr>
        <w:t>ленной на достижение поставленных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познавательную рефлексию в отношении действий по решению учебных и познавательных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свои возможности достижения цели определё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ной сложности в различных сферах самостоятельной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основам </w:t>
      </w:r>
      <w:proofErr w:type="spellStart"/>
      <w:r w:rsidR="007F237C" w:rsidRPr="00AA02C3">
        <w:rPr>
          <w:sz w:val="28"/>
          <w:szCs w:val="28"/>
        </w:rPr>
        <w:t>саморегуляции</w:t>
      </w:r>
      <w:proofErr w:type="spellEnd"/>
      <w:r w:rsidR="007F237C" w:rsidRPr="00AA02C3">
        <w:rPr>
          <w:sz w:val="28"/>
          <w:szCs w:val="28"/>
        </w:rPr>
        <w:t xml:space="preserve"> эмоциональных состояний;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7F237C" w:rsidRPr="00AA02C3" w:rsidRDefault="004C765C" w:rsidP="004C765C">
      <w:pPr>
        <w:ind w:firstLine="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7F237C" w:rsidRPr="00AA02C3">
        <w:rPr>
          <w:b/>
          <w:sz w:val="28"/>
          <w:szCs w:val="28"/>
        </w:rPr>
        <w:t>К</w:t>
      </w:r>
      <w:r w:rsidR="007F237C" w:rsidRPr="00AA02C3">
        <w:rPr>
          <w:b/>
          <w:bCs/>
          <w:sz w:val="28"/>
          <w:szCs w:val="28"/>
        </w:rPr>
        <w:t>оммуникативные универсальные учебные действия</w:t>
      </w:r>
      <w:r w:rsidR="0070722F">
        <w:rPr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</w:t>
      </w:r>
      <w:r w:rsidR="007F237C" w:rsidRPr="00AA02C3">
        <w:rPr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учитывать разные мнения и стремиться к координации различных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зиций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F237C" w:rsidRPr="00AA02C3" w:rsidRDefault="0070722F" w:rsidP="00AA02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и сравнивать разные точки зрения, прежде чем прин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мать решения и делать выбор;</w:t>
      </w:r>
    </w:p>
    <w:p w:rsidR="007F237C" w:rsidRPr="00AA02C3" w:rsidRDefault="0070722F" w:rsidP="00AA0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аргументировать свою точку зрения, спорить и отстаивать свою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цию не враждебным для оппонентов образом;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задавать вопросы, необходимые для организации собственной де</w:t>
      </w:r>
      <w:r w:rsidR="007F237C" w:rsidRPr="00AA02C3">
        <w:rPr>
          <w:sz w:val="28"/>
          <w:szCs w:val="28"/>
        </w:rPr>
        <w:t>я</w:t>
      </w:r>
      <w:r w:rsidR="007F237C" w:rsidRPr="00AA02C3">
        <w:rPr>
          <w:sz w:val="28"/>
          <w:szCs w:val="28"/>
        </w:rPr>
        <w:t>тельности и сотрудничества с партнёром;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взаимный контроль и оказывать в сотрудничестве нео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ходимую взаимопомощь;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логическое контекстное высказывание;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</w:t>
      </w:r>
      <w:r w:rsidR="007F237C" w:rsidRPr="00AA02C3">
        <w:rPr>
          <w:sz w:val="28"/>
          <w:szCs w:val="28"/>
        </w:rPr>
        <w:t>й</w:t>
      </w:r>
      <w:r w:rsidR="007F237C" w:rsidRPr="00AA02C3">
        <w:rPr>
          <w:sz w:val="28"/>
          <w:szCs w:val="28"/>
        </w:rPr>
        <w:t>ствия; планировать общие способы работы;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контроль, коррекцию, оценку действий партнёра, уметь убеждать;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ми и взрослыми;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коммуникативной рефлексии;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использовать адекватные языковые средства для отображения своих чувств, мыслей, мотивов и потребностей;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  <w:lang w:val="en-US"/>
        </w:rPr>
        <w:t> </w:t>
      </w:r>
      <w:r w:rsidR="007F237C" w:rsidRPr="00AA02C3">
        <w:rPr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ренней речи.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A02C3">
        <w:rPr>
          <w:sz w:val="28"/>
          <w:szCs w:val="28"/>
        </w:rPr>
        <w:t>Обучающийся</w:t>
      </w:r>
      <w:proofErr w:type="gramEnd"/>
      <w:r w:rsidRPr="00AA02C3">
        <w:rPr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и координировать отличные от собственной позиции др</w:t>
      </w:r>
      <w:r w:rsidR="007F237C" w:rsidRPr="00AA02C3">
        <w:rPr>
          <w:sz w:val="28"/>
          <w:szCs w:val="28"/>
        </w:rPr>
        <w:t>у</w:t>
      </w:r>
      <w:r w:rsidR="007F237C" w:rsidRPr="00AA02C3">
        <w:rPr>
          <w:sz w:val="28"/>
          <w:szCs w:val="28"/>
        </w:rPr>
        <w:t>гих людей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разные мнения и интересы и обосновывать собственную позицию;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понимать относительность мнений и подходов к решению проблемы;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продуктивно разрешать конфликты на основе учёта интересов и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брать на себя инициативу в организации совместного действия (дел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вое лидерство);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оказывать поддержку и содействие тем, от кого зависит достижение цели в совместной деятельности;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коммуникативную рефлексию как осознание оснований собственных действий и действий партнёра;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ния действия;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ческими и синтаксическими нормами родного языка;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следовать морально-этическим и психологическим принципам общ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 xml:space="preserve">ния и сотрудничества на основе уважительного отношения к партнёрам, </w:t>
      </w:r>
      <w:r w:rsidR="007F237C" w:rsidRPr="00AA02C3">
        <w:rPr>
          <w:sz w:val="28"/>
          <w:szCs w:val="28"/>
        </w:rPr>
        <w:lastRenderedPageBreak/>
        <w:t>внимания к личности другого, адекватного межличностного восприятия, г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товности адекватно реагировать на нужды других, в частности оказывать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мощь и эмоциональную поддержку партнёрам в процессе достижения общей цели совместной деятельности;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устраивать эффективные групповые обсуждения и обеспечивать 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мен знаниями между членами группы для принятия эффективных совмес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 xml:space="preserve">ных решений; 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совместной деятельности чётко формулировать цели группы и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зволять её участникам проявлять собственную энергию для достижения этих целей.</w:t>
      </w:r>
    </w:p>
    <w:p w:rsidR="007F237C" w:rsidRPr="00AA02C3" w:rsidRDefault="004C765C" w:rsidP="004C765C">
      <w:pPr>
        <w:widowControl w:val="0"/>
        <w:autoSpaceDE w:val="0"/>
        <w:autoSpaceDN w:val="0"/>
        <w:adjustRightInd w:val="0"/>
        <w:ind w:firstLine="284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3.</w:t>
      </w:r>
      <w:r w:rsidR="007F237C" w:rsidRPr="00AA02C3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  <w:r w:rsidR="0070722F">
        <w:rPr>
          <w:rFonts w:eastAsia="@Arial Unicode MS"/>
          <w:b/>
          <w:sz w:val="28"/>
          <w:szCs w:val="28"/>
        </w:rPr>
        <w:t>.</w:t>
      </w:r>
    </w:p>
    <w:p w:rsidR="007F237C" w:rsidRPr="00AA02C3" w:rsidRDefault="00E82D32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Обучающийся</w:t>
      </w:r>
      <w:r w:rsidR="007F237C" w:rsidRPr="00AA02C3">
        <w:rPr>
          <w:rFonts w:eastAsia="@Arial Unicode MS"/>
          <w:sz w:val="28"/>
          <w:szCs w:val="28"/>
        </w:rPr>
        <w:t xml:space="preserve"> 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реализации проектно-исследовательской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проводить наблюдение и эксперимент под руководством учителя;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расширенный поиск информации с использованием р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сурсов библиотек и Интернета;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создавать и преобразовывать модели и схемы для решения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выбор наиболее эффективных способов решения задач в зависимости от конкретных условий;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давать определение понятиям;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причинно-следственные связи;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логическую операцию установления родовидовых о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ношений, ограничение понятия;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сравнение, классификацию, самостоятельно выбирая основания и критерии для указанных логических операций;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классификацию на основе дихотомического деления (на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отрицания);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логические рассуждения, включающее установление причи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но-следственных связей;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объяснять явления, процессы, связи и отношения, выявляемые в ходе исследования;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ознакомительного, изучающего, усваивающего и поискового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структурировать тексты,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включая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умение выделять главное и втор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степенное, главную идею текста, выстраивать последовательность описыва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мых событий;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с метафорами — понимать переносный смысл выражений, понимать и употреблять обороты речи, построенные на скрытом уподобл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нии, образном сближении слов.</w:t>
      </w:r>
    </w:p>
    <w:p w:rsidR="007F237C" w:rsidRPr="00AA02C3" w:rsidRDefault="00AA02C3" w:rsidP="00AA0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</w:t>
      </w:r>
      <w:r w:rsidR="007F237C" w:rsidRPr="00AA02C3">
        <w:rPr>
          <w:sz w:val="28"/>
          <w:szCs w:val="28"/>
        </w:rPr>
        <w:t>получит возможность научиться: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рефлексивного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ставить проблему, аргументировать её актуальность;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самостоятельно проводить исследование на основе применения мет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дов наблюдения и эксперимента;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выдвигать гипотезы о связях и закономерностях событий, процессов, объектов;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исследование с целью проверки гипотез;</w:t>
      </w:r>
    </w:p>
    <w:p w:rsidR="00E13A86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делать умозаключения (индуктивное и по аналогии) и выводы 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аргументации.</w:t>
      </w:r>
    </w:p>
    <w:p w:rsidR="00E13A86" w:rsidRPr="00AA02C3" w:rsidRDefault="0070722F" w:rsidP="004C76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3A86" w:rsidRPr="00AA02C3">
        <w:rPr>
          <w:b/>
          <w:sz w:val="28"/>
          <w:szCs w:val="28"/>
        </w:rPr>
        <w:t>редметные результаты: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0" w:name="sub_10457301"/>
      <w:r>
        <w:rPr>
          <w:sz w:val="28"/>
          <w:szCs w:val="28"/>
        </w:rPr>
        <w:t xml:space="preserve">          </w:t>
      </w:r>
      <w:r w:rsidR="00D87BDE" w:rsidRPr="00AA02C3">
        <w:rPr>
          <w:sz w:val="28"/>
          <w:szCs w:val="28"/>
        </w:rPr>
        <w:t>1) представление о закономерностях и познаваемости явлений прир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ды, понимание объективной значимости основ химической науки как обла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ти современного естествознания, компонента общей культуры и практич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ской деятельности человека в условиях современного общества; понимание места химии среди других естественных наук;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1" w:name="sub_10457302"/>
      <w:bookmarkEnd w:id="0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реакций; владение основами химической номенклатуры (IUPAC и тр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виальной) и умение использовать ее для решения учебно-познавательных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дач; умение использовать модели для объяснения строения атомов и мол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кул;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2" w:name="sub_10457303"/>
      <w:bookmarkEnd w:id="1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bookmarkEnd w:id="2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мещения, реакции обмена, тепловой эффект реакции, экзо- и эндотермич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 xml:space="preserve">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="00D87BDE" w:rsidRPr="00AA02C3">
        <w:rPr>
          <w:sz w:val="28"/>
          <w:szCs w:val="28"/>
        </w:rPr>
        <w:t>орбиталь</w:t>
      </w:r>
      <w:proofErr w:type="spellEnd"/>
      <w:r w:rsidR="00D87BDE" w:rsidRPr="00AA02C3">
        <w:rPr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>, полярная и неполярная ковалентная связь, ионная связь, металлическая связь, криста</w:t>
      </w:r>
      <w:r w:rsidR="00D87BDE" w:rsidRPr="00AA02C3">
        <w:rPr>
          <w:sz w:val="28"/>
          <w:szCs w:val="28"/>
        </w:rPr>
        <w:t>л</w:t>
      </w:r>
      <w:r w:rsidR="00D87BDE" w:rsidRPr="00AA02C3">
        <w:rPr>
          <w:sz w:val="28"/>
          <w:szCs w:val="28"/>
        </w:rPr>
        <w:t>лическая решетка (атомная, ионная, металлическая, молекулярная), ион, 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 xml:space="preserve">тион, анион, электролит и </w:t>
      </w:r>
      <w:proofErr w:type="spellStart"/>
      <w:r w:rsidR="00D87BDE" w:rsidRPr="00AA02C3">
        <w:rPr>
          <w:sz w:val="28"/>
          <w:szCs w:val="28"/>
        </w:rPr>
        <w:t>неэлектролит</w:t>
      </w:r>
      <w:proofErr w:type="spellEnd"/>
      <w:r w:rsidR="00D87BDE" w:rsidRPr="00AA02C3">
        <w:rPr>
          <w:sz w:val="28"/>
          <w:szCs w:val="28"/>
        </w:rPr>
        <w:t>, электролитическая диссоциация,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акции ионного обмена, окислительно-восстановительные реакции, окисл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тель и восстановитель, окисление и восстановление, электролиз, химическое равновесие, обратимые и необратимые реакции, скорость химической реа</w:t>
      </w:r>
      <w:r w:rsidR="00D87BDE" w:rsidRPr="00AA02C3">
        <w:rPr>
          <w:sz w:val="28"/>
          <w:szCs w:val="28"/>
        </w:rPr>
        <w:t>к</w:t>
      </w:r>
      <w:r w:rsidR="00D87BDE" w:rsidRPr="00AA02C3">
        <w:rPr>
          <w:sz w:val="28"/>
          <w:szCs w:val="28"/>
        </w:rPr>
        <w:t>ции, катализатор, предельно допустимая концентрация (ПДК), коррозия 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таллов, сплавы;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основополагающие законы химии: закон сохранения массы, период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ческий закон Д.И. Менделеева, закон постоянства состава, закон Авогадро;</w:t>
      </w:r>
    </w:p>
    <w:p w:rsidR="00D87BDE" w:rsidRPr="00AA02C3" w:rsidRDefault="00D87BDE" w:rsidP="00AA02C3">
      <w:pPr>
        <w:jc w:val="both"/>
        <w:rPr>
          <w:sz w:val="28"/>
          <w:szCs w:val="28"/>
        </w:rPr>
      </w:pPr>
      <w:r w:rsidRPr="00AA02C3">
        <w:rPr>
          <w:sz w:val="28"/>
          <w:szCs w:val="28"/>
        </w:rPr>
        <w:t>теории химии: атомно-молекулярная теория, теория электролитической ди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социации, представления о научных методах познания, в том числе экспер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ментальных и теоретических методах исследования веществ и изучения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3" w:name="sub_10457304"/>
      <w:r>
        <w:rPr>
          <w:sz w:val="28"/>
          <w:szCs w:val="28"/>
        </w:rPr>
        <w:lastRenderedPageBreak/>
        <w:t xml:space="preserve">         </w:t>
      </w:r>
      <w:r w:rsidR="00D87BDE" w:rsidRPr="00AA02C3">
        <w:rPr>
          <w:sz w:val="28"/>
          <w:szCs w:val="28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="00D87BDE" w:rsidRPr="00AA02C3">
        <w:rPr>
          <w:sz w:val="28"/>
          <w:szCs w:val="28"/>
        </w:rPr>
        <w:t>электроотрицательность</w:t>
      </w:r>
      <w:proofErr w:type="spellEnd"/>
      <w:r w:rsidR="00D87BDE" w:rsidRPr="00AA02C3">
        <w:rPr>
          <w:sz w:val="28"/>
          <w:szCs w:val="28"/>
        </w:rPr>
        <w:t>), простых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ские элементы;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4" w:name="sub_10457305"/>
      <w:bookmarkEnd w:id="3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5" w:name="sub_10457306"/>
      <w:bookmarkEnd w:id="4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ра, хлор, натрий, калий, магний, кальций, алюминий, железо)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 xml:space="preserve">ществ, в том числе их водных растворов (вода, аммиак, </w:t>
      </w:r>
      <w:proofErr w:type="spellStart"/>
      <w:r w:rsidR="00D87BDE" w:rsidRPr="00AA02C3">
        <w:rPr>
          <w:sz w:val="28"/>
          <w:szCs w:val="28"/>
        </w:rPr>
        <w:t>хлороводород</w:t>
      </w:r>
      <w:proofErr w:type="spellEnd"/>
      <w:r w:rsidR="00D87BDE" w:rsidRPr="00AA02C3">
        <w:rPr>
          <w:sz w:val="28"/>
          <w:szCs w:val="28"/>
        </w:rPr>
        <w:t>, сер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водород, оксиды и гидроксиды металлов I - IIA групп, алюминия, меди (II), цинка, железа (II и III), оксиды углерода (II и IV), кремния (IV), азота и фо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фора (III и V), серы (IV и VI), сернистая, серная, азотистая, азотная, фосфо</w:t>
      </w:r>
      <w:r w:rsidR="00D87BDE" w:rsidRPr="00AA02C3">
        <w:rPr>
          <w:sz w:val="28"/>
          <w:szCs w:val="28"/>
        </w:rPr>
        <w:t>р</w:t>
      </w:r>
      <w:r w:rsidR="00D87BDE" w:rsidRPr="00AA02C3">
        <w:rPr>
          <w:sz w:val="28"/>
          <w:szCs w:val="28"/>
        </w:rPr>
        <w:t>ная, угольная, кремниевая кислота и их соли); умение прогнозировать и х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процессов на организм человека и окружающую природную среду;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6" w:name="sub_10457307"/>
      <w:bookmarkEnd w:id="5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ческих веществ, в том числе подтверждающих генетическую взаимосвязь между ними;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7" w:name="sub_10457308"/>
      <w:bookmarkEnd w:id="6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лю вещества в растворе, количество вещества и его массу, объем газов; ум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ние проводить расчеты по уравнениям химических реакций и находить кол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чество вещества, объем и массу реагентов или продуктов реакции;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8" w:name="sub_10457309"/>
      <w:bookmarkEnd w:id="7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9) владение основными методами научного познания (наблюдение, и</w:t>
      </w:r>
      <w:r w:rsidR="00D87BDE" w:rsidRPr="00AA02C3">
        <w:rPr>
          <w:sz w:val="28"/>
          <w:szCs w:val="28"/>
        </w:rPr>
        <w:t>з</w:t>
      </w:r>
      <w:r w:rsidR="00D87BDE" w:rsidRPr="00AA02C3">
        <w:rPr>
          <w:sz w:val="28"/>
          <w:szCs w:val="28"/>
        </w:rPr>
        <w:t>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судой и лабораторным оборудованием;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9" w:name="sub_10457310"/>
      <w:bookmarkEnd w:id="8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10) наличие практических навыков планирования и осуществления 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дующих химических экспериментов:</w:t>
      </w:r>
    </w:p>
    <w:bookmarkEnd w:id="9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изучение и описание физических свойств веществ;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ознакомление с физическими и химическими явлениями;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D87BDE" w:rsidRPr="00AA02C3">
        <w:rPr>
          <w:sz w:val="28"/>
          <w:szCs w:val="28"/>
        </w:rPr>
        <w:t>опыты, иллюстрирующие признаки протекания химических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изучение способов разделения смесей;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кислорода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водорода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углекислого газа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аммиака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приготовление растворов с определенной массовой долей растворенн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го вещества;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изучение взаимодействия кислот с металлами, оксидами металлов, рас</w:t>
      </w:r>
      <w:r>
        <w:rPr>
          <w:sz w:val="28"/>
          <w:szCs w:val="28"/>
        </w:rPr>
        <w:t xml:space="preserve"> </w:t>
      </w:r>
      <w:r w:rsidR="00D87BDE" w:rsidRPr="00AA02C3">
        <w:rPr>
          <w:sz w:val="28"/>
          <w:szCs w:val="28"/>
        </w:rPr>
        <w:t>творимыми и нерастворимыми основаниями, солями;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получение нерастворимых оснований;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вытеснение одного металла другим из раствора соли;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исследование амфотерных свойств гидроксидов алюминия и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"Основные классы неорг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нических соединений";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"Электролитическая дисс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циация";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химические эксперименты, иллюстрирующие признаки протекания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акций ионного обмена;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умение представлять результаты эксперимента в форме выводов, док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зательств, графиков и таблиц и выявлять эмпирические закономерности;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0" w:name="sub_10457311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11) владение правилами безопасного обращения с веществами, испол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шения и предотвращения их вредного воздействия; понимание значения ж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ров, белков, углеводов для организма человека;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1" w:name="sub_10457312"/>
      <w:bookmarkEnd w:id="10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2" w:name="sub_10457313"/>
      <w:bookmarkEnd w:id="11"/>
      <w:r>
        <w:rPr>
          <w:sz w:val="28"/>
          <w:szCs w:val="28"/>
        </w:rPr>
        <w:lastRenderedPageBreak/>
        <w:t xml:space="preserve">        </w:t>
      </w:r>
      <w:r w:rsidR="00D87BDE" w:rsidRPr="00AA02C3">
        <w:rPr>
          <w:sz w:val="28"/>
          <w:szCs w:val="28"/>
        </w:rPr>
        <w:t>13) умение устанавливать связи между реально наблюдаемыми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скими явлениями и процессами, происходящими в макро- и микромире, об</w:t>
      </w:r>
      <w:r w:rsidR="00D87BDE" w:rsidRPr="00AA02C3">
        <w:rPr>
          <w:sz w:val="28"/>
          <w:szCs w:val="28"/>
        </w:rPr>
        <w:t>ъ</w:t>
      </w:r>
      <w:r w:rsidR="00D87BDE" w:rsidRPr="00AA02C3">
        <w:rPr>
          <w:sz w:val="28"/>
          <w:szCs w:val="28"/>
        </w:rPr>
        <w:t>яснять причины многообразия веществ; умение интегрировать химические знания со знаниями других учебных предметов;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3" w:name="sub_10457314"/>
      <w:bookmarkEnd w:id="12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4" w:name="sub_10457315"/>
      <w:bookmarkEnd w:id="13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</w:t>
      </w:r>
      <w:r w:rsidR="00D87BDE" w:rsidRPr="00AA02C3">
        <w:rPr>
          <w:sz w:val="28"/>
          <w:szCs w:val="28"/>
        </w:rPr>
        <w:t>н</w:t>
      </w:r>
      <w:r w:rsidR="00D87BDE" w:rsidRPr="00AA02C3">
        <w:rPr>
          <w:sz w:val="28"/>
          <w:szCs w:val="28"/>
        </w:rPr>
        <w:t>тернет-ресурсы); умение объективно оценивать информацию о веществах, их превращениях и практическом применении.</w:t>
      </w:r>
    </w:p>
    <w:bookmarkEnd w:id="14"/>
    <w:p w:rsidR="00AE5D83" w:rsidRPr="00AA02C3" w:rsidRDefault="00AE5D83" w:rsidP="00AA02C3">
      <w:pPr>
        <w:ind w:firstLine="709"/>
        <w:jc w:val="both"/>
        <w:rPr>
          <w:b/>
          <w:color w:val="FF0000"/>
          <w:sz w:val="28"/>
          <w:szCs w:val="28"/>
        </w:rPr>
      </w:pPr>
    </w:p>
    <w:p w:rsidR="00BF6C43" w:rsidRPr="00AA02C3" w:rsidRDefault="00BF6C43" w:rsidP="00AA02C3">
      <w:pPr>
        <w:ind w:firstLine="709"/>
        <w:jc w:val="both"/>
        <w:rPr>
          <w:b/>
          <w:sz w:val="28"/>
          <w:szCs w:val="28"/>
        </w:rPr>
      </w:pPr>
    </w:p>
    <w:p w:rsidR="0008328C" w:rsidRPr="00AA02C3" w:rsidRDefault="0008328C" w:rsidP="003912F8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Раздел 2. Содержание программы </w:t>
      </w:r>
    </w:p>
    <w:p w:rsidR="007F2A78" w:rsidRPr="00AA02C3" w:rsidRDefault="007F2A78" w:rsidP="00AA02C3">
      <w:pPr>
        <w:jc w:val="both"/>
        <w:rPr>
          <w:b/>
          <w:sz w:val="28"/>
          <w:szCs w:val="28"/>
        </w:rPr>
      </w:pPr>
    </w:p>
    <w:p w:rsidR="004C765C" w:rsidRDefault="0028528B" w:rsidP="003912F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1. Основные понятия химии</w:t>
      </w:r>
    </w:p>
    <w:p w:rsidR="00D9533A" w:rsidRPr="00AA02C3" w:rsidRDefault="00D9533A" w:rsidP="004C765C">
      <w:pPr>
        <w:contextualSpacing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 (уровень атомно-молекулярных представлений)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Предмет химии. Химия как часть естествознания. Вещества и их сво</w:t>
      </w:r>
      <w:r w:rsidRPr="00AA02C3">
        <w:rPr>
          <w:sz w:val="28"/>
          <w:szCs w:val="28"/>
        </w:rPr>
        <w:t>й</w:t>
      </w:r>
      <w:r w:rsidRPr="00AA02C3">
        <w:rPr>
          <w:sz w:val="28"/>
          <w:szCs w:val="28"/>
        </w:rPr>
        <w:t>ства. Чистые вещества и смеси. Методы познания в химии: наблюдение, эк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перимент. Приемы безопасно работы с оборудованием и веществами. Стро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ние пламени.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 Атомы, молекулы и ионы. Вещества молекулярного и немолекулярн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го строения. Кристаллические и аморфные вещества. Кристаллические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шетки: ионная, атомная и молекулярная. Простые и сложные вещества.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мический элемент. Металлы и неметаллы. Атомная единица массы. Относ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тельная атомная масса.   Язык химии. Знаки химических элементов. Закон постоянства состава вещества. Химические формулы. Относительная мол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кулярная масса. Качественный и количественный состав вещества. Вычисл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ния по химическим формулам. Массовая доля химического элемента в сло</w:t>
      </w:r>
      <w:r w:rsidRPr="00AA02C3">
        <w:rPr>
          <w:sz w:val="28"/>
          <w:szCs w:val="28"/>
        </w:rPr>
        <w:t>ж</w:t>
      </w:r>
      <w:r w:rsidRPr="00AA02C3">
        <w:rPr>
          <w:sz w:val="28"/>
          <w:szCs w:val="28"/>
        </w:rPr>
        <w:t xml:space="preserve">ном веществе.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Валентность химических элементов. Определение валентности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 xml:space="preserve">тов по формулам бинарных соединений. Составление химических формул бинарных соединений по валентности.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</w:t>
      </w:r>
      <w:r w:rsidRPr="003912F8">
        <w:rPr>
          <w:sz w:val="28"/>
          <w:szCs w:val="28"/>
        </w:rPr>
        <w:t xml:space="preserve">Горение.  </w:t>
      </w:r>
      <w:r w:rsidRPr="003912F8">
        <w:rPr>
          <w:sz w:val="28"/>
          <w:szCs w:val="28"/>
        </w:rPr>
        <w:lastRenderedPageBreak/>
        <w:t>Оксиды. Применение кислорода. Круговорот кислорода в природе. Озон, а</w:t>
      </w:r>
      <w:r w:rsidRPr="003912F8">
        <w:rPr>
          <w:sz w:val="28"/>
          <w:szCs w:val="28"/>
        </w:rPr>
        <w:t>л</w:t>
      </w:r>
      <w:r w:rsidRPr="003912F8">
        <w:rPr>
          <w:sz w:val="28"/>
          <w:szCs w:val="28"/>
        </w:rPr>
        <w:t xml:space="preserve">лотропия кислорода. Воздух и его состав. Защита атмосферного воздуха от загрязнений.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ческие свойства воды. Применение воды. Вода – растворитель. Раствор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мость веществ в воде. Массовая доля растворенного вещества.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Количественные отношения в химии. Количество вещества. Моль. М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лярная масса. Закон Авогадро. Молярный объем газов. Относительная пло</w:t>
      </w:r>
      <w:r w:rsidRPr="003912F8">
        <w:rPr>
          <w:sz w:val="28"/>
          <w:szCs w:val="28"/>
        </w:rPr>
        <w:t>т</w:t>
      </w:r>
      <w:r w:rsidRPr="003912F8">
        <w:rPr>
          <w:sz w:val="28"/>
          <w:szCs w:val="28"/>
        </w:rPr>
        <w:t>ность газов. Объемные отношения газов при химических реакциях.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Важнейшие классы неорганических соединений. Оксиды: состав, кла</w:t>
      </w:r>
      <w:r w:rsidRPr="003912F8">
        <w:rPr>
          <w:sz w:val="28"/>
          <w:szCs w:val="28"/>
        </w:rPr>
        <w:t>с</w:t>
      </w:r>
      <w:r w:rsidRPr="003912F8">
        <w:rPr>
          <w:sz w:val="28"/>
          <w:szCs w:val="28"/>
        </w:rPr>
        <w:t>сификация. Основные и кислотные оксиды. Номенклатура оксидов. Физич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 xml:space="preserve">ские и химические свойства, получение и применение оксидов.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</w:t>
      </w:r>
      <w:r w:rsidRPr="003912F8">
        <w:rPr>
          <w:sz w:val="28"/>
          <w:szCs w:val="28"/>
        </w:rPr>
        <w:t>й</w:t>
      </w:r>
      <w:r w:rsidRPr="003912F8">
        <w:rPr>
          <w:sz w:val="28"/>
          <w:szCs w:val="28"/>
        </w:rPr>
        <w:t>ства оснований. Реакция нейтрализации. Получение и применение основ</w:t>
      </w:r>
      <w:r w:rsidRPr="003912F8">
        <w:rPr>
          <w:sz w:val="28"/>
          <w:szCs w:val="28"/>
        </w:rPr>
        <w:t>а</w:t>
      </w:r>
      <w:r w:rsidRPr="003912F8">
        <w:rPr>
          <w:sz w:val="28"/>
          <w:szCs w:val="28"/>
        </w:rPr>
        <w:t>ний. Амфотерные оксиды и гидроксиды.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Кислоты. Состав. Классификация. Номенклатура. Физические и х</w:t>
      </w:r>
      <w:r w:rsidR="003912F8">
        <w:rPr>
          <w:sz w:val="28"/>
          <w:szCs w:val="28"/>
        </w:rPr>
        <w:t>им</w:t>
      </w:r>
      <w:r w:rsidR="003912F8">
        <w:rPr>
          <w:sz w:val="28"/>
          <w:szCs w:val="28"/>
        </w:rPr>
        <w:t>и</w:t>
      </w:r>
      <w:r w:rsidR="003912F8">
        <w:rPr>
          <w:sz w:val="28"/>
          <w:szCs w:val="28"/>
        </w:rPr>
        <w:t xml:space="preserve">ческие свойства кислот.  </w:t>
      </w:r>
      <w:proofErr w:type="spellStart"/>
      <w:r w:rsidR="003912F8">
        <w:rPr>
          <w:sz w:val="28"/>
          <w:szCs w:val="28"/>
        </w:rPr>
        <w:t>Выте</w:t>
      </w:r>
      <w:r w:rsidRPr="003912F8">
        <w:rPr>
          <w:sz w:val="28"/>
          <w:szCs w:val="28"/>
        </w:rPr>
        <w:t>снительный</w:t>
      </w:r>
      <w:proofErr w:type="spellEnd"/>
      <w:r w:rsidRPr="003912F8">
        <w:rPr>
          <w:sz w:val="28"/>
          <w:szCs w:val="28"/>
        </w:rPr>
        <w:t xml:space="preserve"> ряд металлов.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Соли. Состав. Классификация. Номенклатура. Физические свойства с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лей. Растворимость солей в воде. Химические свойства солей. Способы п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 xml:space="preserve">лучения солей. Применение солей.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Генетическая связь между основными классами неорганических соед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нений.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b/>
          <w:sz w:val="28"/>
          <w:szCs w:val="28"/>
        </w:rPr>
        <w:t>Демонстрации.</w:t>
      </w:r>
      <w:r w:rsidRPr="003912F8">
        <w:rPr>
          <w:sz w:val="28"/>
          <w:szCs w:val="28"/>
        </w:rPr>
        <w:t xml:space="preserve"> Ознакомление с образцами простых и сложных в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>ществ. Способы очистки веществ: кристаллизация, дистилляция. Опыты, подтверждающие закон сохранения массы веществ.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Получение и собирание кислорода методом вытеснения воздуха и в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ды. Определение состава воздуха. Коллекция нефти, каменного угля и пр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дуктов их переработки.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 Анализ воды. Синтез воды.</w:t>
      </w:r>
    </w:p>
    <w:p w:rsidR="00D9533A" w:rsidRPr="003912F8" w:rsidRDefault="004C765C" w:rsidP="00391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33A" w:rsidRPr="003912F8">
        <w:rPr>
          <w:sz w:val="28"/>
          <w:szCs w:val="28"/>
        </w:rPr>
        <w:t>Знакомство с образцами оксидов, кислот, оснований и солей. Нейтр</w:t>
      </w:r>
      <w:r w:rsidR="00D9533A" w:rsidRPr="003912F8">
        <w:rPr>
          <w:sz w:val="28"/>
          <w:szCs w:val="28"/>
        </w:rPr>
        <w:t>а</w:t>
      </w:r>
      <w:r w:rsidR="00D9533A" w:rsidRPr="003912F8">
        <w:rPr>
          <w:sz w:val="28"/>
          <w:szCs w:val="28"/>
        </w:rPr>
        <w:t>лизация щёлочи кислотой в присутствии индикатора.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b/>
          <w:sz w:val="28"/>
          <w:szCs w:val="28"/>
        </w:rPr>
        <w:t>Лабораторные опыты.</w:t>
      </w:r>
      <w:r w:rsidRPr="00AA02C3">
        <w:rPr>
          <w:sz w:val="28"/>
          <w:szCs w:val="28"/>
        </w:rPr>
        <w:t xml:space="preserve"> Рассмотрение веществ с различными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скими свойствами. Разделение смеси с помощью магнита. Примеры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 xml:space="preserve">). Реакция замещения меди железом.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Ознакомление с образцами оксидов.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Взаимодействие водорода с оксидом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>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Опыты, подтверждающие химические свойства кислот, оснований.</w:t>
      </w:r>
    </w:p>
    <w:p w:rsidR="00D9533A" w:rsidRPr="004C765C" w:rsidRDefault="00D9533A" w:rsidP="003912F8">
      <w:pPr>
        <w:contextualSpacing/>
        <w:rPr>
          <w:color w:val="FFFFFF" w:themeColor="background1"/>
          <w:sz w:val="28"/>
          <w:szCs w:val="28"/>
        </w:rPr>
      </w:pPr>
      <w:r w:rsidRPr="00AA02C3">
        <w:rPr>
          <w:b/>
          <w:sz w:val="28"/>
          <w:szCs w:val="28"/>
        </w:rPr>
        <w:lastRenderedPageBreak/>
        <w:t>Практические работы</w:t>
      </w:r>
      <w:r w:rsidR="004C765C">
        <w:rPr>
          <w:b/>
          <w:sz w:val="28"/>
          <w:szCs w:val="28"/>
        </w:rPr>
        <w:t>: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 xml:space="preserve">Правила техники безопасности при работе в химическом кабинете. </w:t>
      </w:r>
      <w:r>
        <w:rPr>
          <w:sz w:val="28"/>
          <w:szCs w:val="28"/>
        </w:rPr>
        <w:t xml:space="preserve">     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Ознакомление с лабораторным оборудованием.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Очистка загрязнённой поваренной соли.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и свойства кислорода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водорода и изучение его свойств.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Приготовление растворов солей с определённой массовой долей раств</w:t>
      </w:r>
      <w:r w:rsidR="00D9533A" w:rsidRPr="00AA02C3">
        <w:rPr>
          <w:sz w:val="28"/>
          <w:szCs w:val="28"/>
        </w:rPr>
        <w:t>о</w:t>
      </w:r>
      <w:r w:rsidR="00D9533A" w:rsidRPr="00AA02C3">
        <w:rPr>
          <w:sz w:val="28"/>
          <w:szCs w:val="28"/>
        </w:rPr>
        <w:t>рённого вещества.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Решение экспериментальных задач по теме «Основные классы неорг</w:t>
      </w:r>
      <w:r w:rsidR="00D9533A" w:rsidRPr="00AA02C3">
        <w:rPr>
          <w:sz w:val="28"/>
          <w:szCs w:val="28"/>
        </w:rPr>
        <w:t>а</w:t>
      </w:r>
      <w:r w:rsidR="00D9533A" w:rsidRPr="00AA02C3">
        <w:rPr>
          <w:sz w:val="28"/>
          <w:szCs w:val="28"/>
        </w:rPr>
        <w:t>нических соединений».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Расчетные задачи: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</w:t>
      </w:r>
      <w:r w:rsidR="00D9533A" w:rsidRPr="00AA02C3">
        <w:rPr>
          <w:sz w:val="28"/>
          <w:szCs w:val="28"/>
        </w:rPr>
        <w:t>е</w:t>
      </w:r>
      <w:r w:rsidR="00D9533A" w:rsidRPr="00AA02C3">
        <w:rPr>
          <w:sz w:val="28"/>
          <w:szCs w:val="28"/>
        </w:rPr>
        <w:t>ние простейшей формулы вещества по массовым долям элементов.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Нахождение массовой доли растворённого вещества в растворе. Вычи</w:t>
      </w:r>
      <w:r w:rsidR="00D9533A" w:rsidRPr="00AA02C3">
        <w:rPr>
          <w:sz w:val="28"/>
          <w:szCs w:val="28"/>
        </w:rPr>
        <w:t>с</w:t>
      </w:r>
      <w:r w:rsidR="00D9533A" w:rsidRPr="00AA02C3">
        <w:rPr>
          <w:sz w:val="28"/>
          <w:szCs w:val="28"/>
        </w:rPr>
        <w:t>ление массы растворённого вещества и воды для приготовления раствора о</w:t>
      </w:r>
      <w:r w:rsidR="00D9533A" w:rsidRPr="00AA02C3">
        <w:rPr>
          <w:sz w:val="28"/>
          <w:szCs w:val="28"/>
        </w:rPr>
        <w:t>п</w:t>
      </w:r>
      <w:r w:rsidR="00D9533A" w:rsidRPr="00AA02C3">
        <w:rPr>
          <w:sz w:val="28"/>
          <w:szCs w:val="28"/>
        </w:rPr>
        <w:t>ределённой концентрации.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Объёмные отношения газов при химических реакциях.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2. Периодический закон и периодическая система химич</w:t>
      </w:r>
      <w:r w:rsidR="00D9533A" w:rsidRPr="00AA02C3">
        <w:rPr>
          <w:b/>
          <w:sz w:val="28"/>
          <w:szCs w:val="28"/>
        </w:rPr>
        <w:t>е</w:t>
      </w:r>
      <w:r w:rsidR="00D9533A" w:rsidRPr="00AA02C3">
        <w:rPr>
          <w:b/>
          <w:sz w:val="28"/>
          <w:szCs w:val="28"/>
        </w:rPr>
        <w:t>ских элементов Д.И. Менделеева. Строение атома.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дическая система как естественно – научное классификация химических эл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ментов. Табличная форма представления классификации химических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 xml:space="preserve">тов. Структура таблицы «Периодическая система химических элементов Д.И. Менделеева» (короткая форма): </w:t>
      </w:r>
      <w:proofErr w:type="gramStart"/>
      <w:r w:rsidRPr="00AA02C3">
        <w:rPr>
          <w:sz w:val="28"/>
          <w:szCs w:val="28"/>
        </w:rPr>
        <w:t>А-</w:t>
      </w:r>
      <w:proofErr w:type="gramEnd"/>
      <w:r w:rsidRPr="00AA02C3">
        <w:rPr>
          <w:sz w:val="28"/>
          <w:szCs w:val="28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сительная атомная масса. Современная формулировка понятия «химический элемент».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Электронная оболочка атома: понятие об энергетическом уровне (эле</w:t>
      </w:r>
      <w:r w:rsidRPr="00AA02C3">
        <w:rPr>
          <w:sz w:val="28"/>
          <w:szCs w:val="28"/>
        </w:rPr>
        <w:t>к</w:t>
      </w:r>
      <w:r w:rsidRPr="00AA02C3">
        <w:rPr>
          <w:sz w:val="28"/>
          <w:szCs w:val="28"/>
        </w:rPr>
        <w:t>тронном слое), его ёмкости. Заполнение электронных слоев у атомов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>тов первого – третьего периодов. Современная формулировка периодическ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го закона.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Значение периодического закона. Научные достижения Д.И. Менделе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ва: исправление относительных атомных масс, предсказание существования неоткрытых элементов, перестановки химических элементов в периодич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ской системе. Жизнь и деятельность Д.И. Менделеева. </w:t>
      </w:r>
    </w:p>
    <w:p w:rsidR="00C858EC" w:rsidRDefault="00C858EC" w:rsidP="003912F8">
      <w:pPr>
        <w:contextualSpacing/>
        <w:jc w:val="both"/>
        <w:rPr>
          <w:b/>
          <w:sz w:val="28"/>
          <w:szCs w:val="28"/>
        </w:rPr>
      </w:pPr>
    </w:p>
    <w:p w:rsidR="00D9533A" w:rsidRPr="00AA02C3" w:rsidRDefault="00C858EC" w:rsidP="003912F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D9533A" w:rsidRPr="00AA02C3">
        <w:rPr>
          <w:b/>
          <w:sz w:val="28"/>
          <w:szCs w:val="28"/>
        </w:rPr>
        <w:t xml:space="preserve">Демонстрации: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Физические свойства щелочных металлов. Взаимодействие оксидов н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трия, магния, фосфора, серы с водой, исследование свойств полученных пр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дуктов. Взаимодействие натрия и калия с водой. Физические свойства гал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генов. Взаимодействие алюминия с хлором, бромом и йодом. </w:t>
      </w:r>
    </w:p>
    <w:p w:rsidR="00D9533A" w:rsidRPr="00AA02C3" w:rsidRDefault="00D9533A" w:rsidP="003912F8">
      <w:pPr>
        <w:ind w:firstLine="709"/>
        <w:contextualSpacing/>
        <w:jc w:val="both"/>
        <w:rPr>
          <w:b/>
          <w:sz w:val="28"/>
          <w:szCs w:val="28"/>
        </w:rPr>
      </w:pP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9533A" w:rsidRPr="00AA02C3">
        <w:rPr>
          <w:b/>
          <w:sz w:val="28"/>
          <w:szCs w:val="28"/>
        </w:rPr>
        <w:t>3. Строение вещества.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A02C3">
        <w:rPr>
          <w:sz w:val="28"/>
          <w:szCs w:val="28"/>
        </w:rPr>
        <w:t>Электроотрицательность</w:t>
      </w:r>
      <w:proofErr w:type="spellEnd"/>
      <w:r w:rsidRPr="00AA02C3">
        <w:rPr>
          <w:sz w:val="28"/>
          <w:szCs w:val="28"/>
        </w:rPr>
        <w:t xml:space="preserve"> химических элементов. Основные виды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мической связи: ковалентная неполярная, ковалентная полярная, ионная. 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лентность элементов в свете электронной теории. Степень окисления. Прав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 xml:space="preserve">ла определения степеней окисления элементов. 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Демонстрации: </w:t>
      </w:r>
    </w:p>
    <w:p w:rsidR="00D9533A" w:rsidRPr="003912F8" w:rsidRDefault="00D9533A" w:rsidP="003912F8">
      <w:pPr>
        <w:ind w:firstLine="709"/>
        <w:contextualSpacing/>
        <w:rPr>
          <w:sz w:val="28"/>
          <w:szCs w:val="28"/>
        </w:rPr>
        <w:sectPr w:rsidR="00D9533A" w:rsidRPr="003912F8" w:rsidSect="00707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12F8">
        <w:rPr>
          <w:sz w:val="28"/>
          <w:szCs w:val="28"/>
        </w:rPr>
        <w:t>Сопоставление физико-химических свойств соединений с ковалентн</w:t>
      </w:r>
      <w:r w:rsidRPr="003912F8">
        <w:rPr>
          <w:sz w:val="28"/>
          <w:szCs w:val="28"/>
        </w:rPr>
        <w:t>ы</w:t>
      </w:r>
      <w:r w:rsidRPr="003912F8">
        <w:rPr>
          <w:sz w:val="28"/>
          <w:szCs w:val="28"/>
        </w:rPr>
        <w:t>ми и ионными связями.</w:t>
      </w:r>
    </w:p>
    <w:p w:rsidR="003735F5" w:rsidRPr="00B5018D" w:rsidRDefault="003735F5" w:rsidP="00B5018D">
      <w:pPr>
        <w:jc w:val="both"/>
        <w:rPr>
          <w:b/>
        </w:rPr>
      </w:pPr>
    </w:p>
    <w:p w:rsidR="00984D43" w:rsidRDefault="00984D43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Раздел 3</w:t>
      </w:r>
    </w:p>
    <w:p w:rsidR="00D9533A" w:rsidRPr="00B5018D" w:rsidRDefault="00D9533A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КАЛЕНДАРНО  - ТЕМАТИЧЕСКОЕ ПЛАНИРОВАНИЕ УРОКОВ ХИМИИ В 8 КЛАССЕ</w:t>
      </w:r>
    </w:p>
    <w:p w:rsidR="00D9533A" w:rsidRPr="00B5018D" w:rsidRDefault="00D9533A" w:rsidP="00E2553A">
      <w:pPr>
        <w:spacing w:after="200"/>
        <w:contextualSpacing/>
        <w:jc w:val="center"/>
        <w:rPr>
          <w:b/>
        </w:rPr>
      </w:pPr>
      <w:r w:rsidRPr="00B5018D">
        <w:rPr>
          <w:b/>
        </w:rPr>
        <w:t>(2 ЧАСА В НЕДЕЛЮ).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772"/>
        <w:gridCol w:w="993"/>
        <w:gridCol w:w="2694"/>
        <w:gridCol w:w="708"/>
        <w:gridCol w:w="2694"/>
        <w:gridCol w:w="2509"/>
        <w:gridCol w:w="30"/>
        <w:gridCol w:w="12"/>
        <w:gridCol w:w="1559"/>
        <w:gridCol w:w="993"/>
        <w:gridCol w:w="9"/>
        <w:gridCol w:w="1550"/>
      </w:tblGrid>
      <w:tr w:rsidR="00984D43" w:rsidRPr="00B5018D" w:rsidTr="00BF7BD0">
        <w:trPr>
          <w:trHeight w:val="278"/>
        </w:trPr>
        <w:tc>
          <w:tcPr>
            <w:tcW w:w="202" w:type="pct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№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п</w:t>
            </w:r>
            <w:r w:rsidRPr="00B5018D">
              <w:rPr>
                <w:b/>
                <w:lang w:val="en-US"/>
              </w:rPr>
              <w:t>/</w:t>
            </w:r>
            <w:r w:rsidRPr="00B5018D">
              <w:rPr>
                <w:b/>
              </w:rPr>
              <w:t>п</w:t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Дата пров</w:t>
            </w:r>
            <w:r w:rsidRPr="00B5018D">
              <w:rPr>
                <w:b/>
              </w:rPr>
              <w:t>е</w:t>
            </w:r>
            <w:r w:rsidRPr="00B5018D">
              <w:rPr>
                <w:b/>
              </w:rPr>
              <w:t>дения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Тема урока</w:t>
            </w:r>
          </w:p>
          <w:p w:rsidR="00984D43" w:rsidRDefault="00984D43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Pr="00B5018D" w:rsidRDefault="00BA1F19" w:rsidP="00BA1F19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 w:val="restart"/>
          </w:tcPr>
          <w:p w:rsidR="00984D43" w:rsidRPr="004C765C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Кол-во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ч</w:t>
            </w:r>
            <w:r w:rsidRPr="004C765C">
              <w:rPr>
                <w:b/>
              </w:rPr>
              <w:t>а</w:t>
            </w:r>
            <w:r w:rsidRPr="004C765C">
              <w:rPr>
                <w:b/>
              </w:rPr>
              <w:t>сов</w:t>
            </w:r>
          </w:p>
        </w:tc>
        <w:tc>
          <w:tcPr>
            <w:tcW w:w="2248" w:type="pct"/>
            <w:gridSpan w:val="5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УУД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  <w:lang w:val="en-US"/>
              </w:rPr>
            </w:pPr>
            <w:r w:rsidRPr="00B5018D">
              <w:rPr>
                <w:b/>
              </w:rPr>
              <w:t>Тип урока</w:t>
            </w:r>
            <w:r w:rsidRPr="00B5018D">
              <w:rPr>
                <w:b/>
                <w:lang w:val="en-US"/>
              </w:rPr>
              <w:t>/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ко</w:t>
            </w:r>
            <w:r w:rsidRPr="00B5018D">
              <w:rPr>
                <w:b/>
              </w:rPr>
              <w:t>н</w:t>
            </w:r>
            <w:r w:rsidRPr="00B5018D">
              <w:rPr>
                <w:b/>
              </w:rPr>
              <w:t>троль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Домашнее задание</w:t>
            </w:r>
          </w:p>
        </w:tc>
      </w:tr>
      <w:tr w:rsidR="00984D43" w:rsidRPr="00B5018D" w:rsidTr="00BF7BD0">
        <w:trPr>
          <w:trHeight w:val="300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Предметные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proofErr w:type="spellStart"/>
            <w:r w:rsidRPr="00B5018D">
              <w:rPr>
                <w:b/>
              </w:rPr>
              <w:t>Метапредметные</w:t>
            </w:r>
            <w:proofErr w:type="spellEnd"/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Познавательные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Регулятивные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Коммуникативные УУД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Личностные</w:t>
            </w: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795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факт</w:t>
            </w: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858EC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858EC">
              <w:rPr>
                <w:b/>
                <w:sz w:val="28"/>
                <w:szCs w:val="28"/>
              </w:rPr>
              <w:t>Раздел 1. Основные понятия химии (уровень атомно-молекулярных представлений) 54 часа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84193F">
              <w:rPr>
                <w:b/>
              </w:rPr>
              <w:t>Вводный инструктаж по ТБ.</w:t>
            </w:r>
            <w:r w:rsidRPr="00B5018D">
              <w:t xml:space="preserve"> Предмет химии.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Вещества и их свойс</w:t>
            </w:r>
            <w:r w:rsidRPr="00B5018D">
              <w:rPr>
                <w:rFonts w:eastAsia="TimesNewRomanPSMT"/>
              </w:rPr>
              <w:t>т</w:t>
            </w:r>
            <w:r w:rsidRPr="00B5018D">
              <w:rPr>
                <w:rFonts w:eastAsia="TimesNewRomanPSMT"/>
              </w:rPr>
              <w:t>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Дать понятие о предм</w:t>
            </w:r>
            <w:r w:rsidRPr="00B5018D">
              <w:t>е</w:t>
            </w:r>
            <w:r w:rsidRPr="00B5018D">
              <w:t>те химии. Сформир</w:t>
            </w:r>
            <w:r w:rsidRPr="00B5018D">
              <w:t>о</w:t>
            </w:r>
            <w:r w:rsidRPr="00B5018D">
              <w:t>вать первоначальные представления:</w:t>
            </w:r>
          </w:p>
          <w:p w:rsidR="00984D43" w:rsidRPr="00B5018D" w:rsidRDefault="00984D43" w:rsidP="00B5018D">
            <w:pPr>
              <w:jc w:val="both"/>
            </w:pPr>
            <w:r w:rsidRPr="00B5018D">
              <w:t>а) о веществе, а также о простых и сложных веществах;</w:t>
            </w:r>
          </w:p>
          <w:p w:rsidR="00984D43" w:rsidRPr="00B5018D" w:rsidRDefault="00984D43" w:rsidP="00B5018D">
            <w:pPr>
              <w:jc w:val="both"/>
            </w:pPr>
            <w:r w:rsidRPr="00B5018D">
              <w:t>б) начать формировать умение характериз</w:t>
            </w:r>
            <w:r w:rsidRPr="00B5018D">
              <w:t>о</w:t>
            </w:r>
            <w:r w:rsidRPr="00B5018D">
              <w:t>вать вещества, испол</w:t>
            </w:r>
            <w:r w:rsidRPr="00B5018D">
              <w:t>ь</w:t>
            </w:r>
            <w:r w:rsidRPr="00B5018D">
              <w:t>зуя для этого их физ</w:t>
            </w:r>
            <w:r w:rsidRPr="00B5018D">
              <w:t>и</w:t>
            </w:r>
            <w:r w:rsidRPr="00B5018D">
              <w:t>ческие свойства.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E2553A" w:rsidRDefault="00E2553A" w:rsidP="00B5018D">
            <w:pPr>
              <w:jc w:val="both"/>
            </w:pPr>
            <w:r>
              <w:t xml:space="preserve"> 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1-4 стр. 6-7;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5 – </w:t>
            </w:r>
            <w:proofErr w:type="spellStart"/>
            <w:r w:rsidRPr="00B5018D">
              <w:t>письм</w:t>
            </w:r>
            <w:proofErr w:type="spellEnd"/>
            <w:r w:rsidRPr="00B5018D">
              <w:t>.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Методы познания в х</w:t>
            </w:r>
            <w:r w:rsidRPr="00B5018D">
              <w:t>и</w:t>
            </w:r>
            <w:r w:rsidRPr="00B5018D">
              <w:t>мии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Сформировать перв</w:t>
            </w:r>
            <w:r w:rsidRPr="00B5018D">
              <w:t>о</w:t>
            </w:r>
            <w:r w:rsidRPr="00B5018D">
              <w:t>начальные представл</w:t>
            </w:r>
            <w:r w:rsidRPr="00B5018D">
              <w:t>е</w:t>
            </w:r>
            <w:r w:rsidRPr="00B5018D">
              <w:lastRenderedPageBreak/>
              <w:t>ния: о методах набл</w:t>
            </w:r>
            <w:r w:rsidRPr="00B5018D">
              <w:t>ю</w:t>
            </w:r>
            <w:r w:rsidRPr="00B5018D">
              <w:t>дение и эксперимент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lastRenderedPageBreak/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lastRenderedPageBreak/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</w:t>
            </w:r>
            <w:r w:rsidRPr="00B5018D">
              <w:lastRenderedPageBreak/>
              <w:t xml:space="preserve">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C858EC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lastRenderedPageBreak/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C858EC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§2, стр11 вопр.1,2 + </w:t>
            </w:r>
            <w:r w:rsidRPr="00B5018D">
              <w:lastRenderedPageBreak/>
              <w:t>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858EC" w:rsidP="00B5018D">
            <w:pPr>
              <w:jc w:val="both"/>
            </w:pPr>
            <w:r w:rsidRPr="00C858EC">
              <w:rPr>
                <w:b/>
                <w:bCs/>
                <w:iCs/>
              </w:rPr>
              <w:t xml:space="preserve">Инструктаж по ТБ. </w:t>
            </w:r>
            <w:r w:rsidR="00984D43" w:rsidRPr="00C858EC">
              <w:rPr>
                <w:b/>
                <w:bCs/>
                <w:iCs/>
              </w:rPr>
              <w:t>Практическая работа №1</w:t>
            </w:r>
            <w:r w:rsidR="00984D43" w:rsidRPr="00B5018D">
              <w:rPr>
                <w:bCs/>
                <w:iCs/>
              </w:rPr>
              <w:t>.</w:t>
            </w:r>
            <w:r w:rsidR="00984D43" w:rsidRPr="00B5018D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Правила техники без</w:t>
            </w:r>
            <w:r w:rsidRPr="00B5018D">
              <w:t>о</w:t>
            </w:r>
            <w:r w:rsidRPr="00B5018D">
              <w:t>пасности при работе в химическом каби</w:t>
            </w:r>
            <w:r w:rsidRPr="00B5018D">
              <w:softHyphen/>
              <w:t>нете. Ознакомление с лаб</w:t>
            </w:r>
            <w:r w:rsidRPr="00B5018D">
              <w:t>о</w:t>
            </w:r>
            <w:r w:rsidRPr="00B5018D">
              <w:t>раторным оборудо</w:t>
            </w:r>
            <w:r w:rsidRPr="00B5018D">
              <w:softHyphen/>
              <w:t>ванием.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 уч-ся с лабораторным обор</w:t>
            </w:r>
            <w:r w:rsidRPr="00B5018D">
              <w:t>у</w:t>
            </w:r>
            <w:r w:rsidRPr="00B5018D">
              <w:t>дованием, приемами обращения с ним.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Рассмотреть правила техники безопасности в кабинете химии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 xml:space="preserve">К.УУД. 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1. Планирование практической работы по предмету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2.Управление пов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b/>
                <w:color w:val="000000"/>
              </w:rPr>
              <w:t>П.УУД</w:t>
            </w:r>
            <w:r w:rsidRPr="00B5018D">
              <w:rPr>
                <w:color w:val="000000"/>
              </w:rPr>
              <w:t>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</w:t>
            </w:r>
            <w:r w:rsidRPr="00B5018D">
              <w:t>н</w:t>
            </w:r>
            <w:r w:rsidRPr="00B5018D">
              <w:t>тез</w:t>
            </w:r>
          </w:p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1.Формирование интереса к новому предмету.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C858EC" w:rsidRDefault="00C858EC" w:rsidP="00B5018D">
            <w:pPr>
              <w:jc w:val="both"/>
            </w:pPr>
            <w:r w:rsidRPr="00C858EC">
              <w:t>Урок ре</w:t>
            </w:r>
            <w:r w:rsidRPr="00C858EC">
              <w:t>ф</w:t>
            </w:r>
            <w:r w:rsidRPr="00C858EC">
              <w:t>ле</w:t>
            </w:r>
            <w:r w:rsidRPr="00C858EC">
              <w:t>к</w:t>
            </w:r>
            <w:r w:rsidRPr="00C858EC">
              <w:t>сии-пра</w:t>
            </w:r>
            <w:r w:rsidRPr="00C858EC">
              <w:t>к</w:t>
            </w:r>
            <w:r w:rsidRPr="00C858EC">
              <w:t>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>§3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B5018D">
              <w:t>Чистые вещества и смеси. Способы разд</w:t>
            </w:r>
            <w:r w:rsidRPr="00B5018D">
              <w:t>е</w:t>
            </w:r>
            <w:r w:rsidRPr="00B5018D">
              <w:t>ле</w:t>
            </w:r>
            <w:r w:rsidRPr="00B5018D">
              <w:softHyphen/>
              <w:t>ния смесей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для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знания окружающего мира различных мет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дов (наблюдение, изм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рение, опыт, экспер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мент, моделирование и др.)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парах, отвечать на вопросы учителя, умение и</w:t>
            </w:r>
            <w:r w:rsidRPr="00B5018D">
              <w:t>с</w:t>
            </w:r>
            <w:r w:rsidRPr="00B5018D">
              <w:t>пользовать химич</w:t>
            </w:r>
            <w:r w:rsidRPr="00B5018D">
              <w:t>е</w:t>
            </w:r>
            <w:r w:rsidRPr="00B5018D">
              <w:t>ский язык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опытов, ум</w:t>
            </w:r>
            <w:r w:rsidRPr="00B5018D">
              <w:t>е</w:t>
            </w:r>
            <w:r w:rsidRPr="00B5018D">
              <w:t>ния работать с книгой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858EC" w:rsidRDefault="00C858EC" w:rsidP="00C858EC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§4, вопр.1-5, стр.17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C858EC">
              <w:rPr>
                <w:b/>
                <w:bCs/>
                <w:iCs/>
              </w:rPr>
              <w:t>И</w:t>
            </w:r>
            <w:r w:rsidR="009A7467" w:rsidRPr="00C858EC">
              <w:rPr>
                <w:b/>
                <w:bCs/>
                <w:iCs/>
              </w:rPr>
              <w:t>нструктаж</w:t>
            </w:r>
            <w:r w:rsidRPr="00C858EC">
              <w:rPr>
                <w:b/>
                <w:bCs/>
                <w:iCs/>
              </w:rPr>
              <w:t xml:space="preserve"> по ТБ. Практическая работа № 2.</w:t>
            </w:r>
            <w:r w:rsidRPr="00B5018D">
              <w:rPr>
                <w:bCs/>
                <w:iCs/>
              </w:rPr>
              <w:t xml:space="preserve">  </w:t>
            </w:r>
            <w:r w:rsidRPr="00B5018D">
              <w:t>Очистка загряз</w:t>
            </w:r>
            <w:r w:rsidRPr="00B5018D">
              <w:softHyphen/>
              <w:t>ненной поваренной с</w:t>
            </w:r>
            <w:r w:rsidRPr="00B5018D">
              <w:t>о</w:t>
            </w:r>
            <w:r w:rsidRPr="00B5018D">
              <w:t>ли.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сущность пон</w:t>
            </w:r>
            <w:r w:rsidRPr="00B5018D">
              <w:t>я</w:t>
            </w:r>
            <w:r w:rsidRPr="00B5018D">
              <w:t>тий чистые вещества и смеси и способы разделения смесей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C858EC" w:rsidRDefault="00C858EC" w:rsidP="00C858EC">
            <w:pPr>
              <w:jc w:val="both"/>
            </w:pPr>
            <w:r w:rsidRPr="00C858EC">
              <w:t>Урок ре</w:t>
            </w:r>
            <w:r w:rsidRPr="00C858EC">
              <w:t>ф</w:t>
            </w:r>
            <w:r w:rsidRPr="00C858EC">
              <w:t>ле</w:t>
            </w:r>
            <w:r w:rsidRPr="00C858EC">
              <w:t>к</w:t>
            </w:r>
            <w:r w:rsidRPr="00C858EC">
              <w:t>сии-пра</w:t>
            </w:r>
            <w:r w:rsidRPr="00C858EC">
              <w:t>к</w:t>
            </w:r>
            <w:r w:rsidRPr="00C858EC">
              <w:t>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§5, упр.5-6, стр.20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Явления физические и химические.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Условия возникновения и течения химических реакций. Признаки х</w:t>
            </w:r>
            <w:r w:rsidRPr="00B5018D">
              <w:t>и</w:t>
            </w:r>
            <w:r w:rsidRPr="00B5018D">
              <w:t>мических реакций.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Познакомиться с ва</w:t>
            </w:r>
            <w:r w:rsidRPr="00B5018D">
              <w:t>ж</w:t>
            </w:r>
            <w:r w:rsidRPr="00B5018D">
              <w:t>нейшими хим. пон</w:t>
            </w:r>
            <w:r w:rsidRPr="00B5018D">
              <w:t>я</w:t>
            </w:r>
            <w:r w:rsidRPr="00B5018D">
              <w:t xml:space="preserve">тиями:  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физические и химич</w:t>
            </w:r>
            <w:r w:rsidRPr="00B5018D">
              <w:t>е</w:t>
            </w:r>
            <w:r w:rsidRPr="00B5018D">
              <w:t>ские явления, химич</w:t>
            </w:r>
            <w:r w:rsidRPr="00B5018D">
              <w:t>е</w:t>
            </w:r>
            <w:r w:rsidRPr="00B5018D">
              <w:t>ская реакция;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умение отличать хим</w:t>
            </w:r>
            <w:r w:rsidRPr="00B5018D">
              <w:t>и</w:t>
            </w:r>
            <w:r w:rsidRPr="00B5018D">
              <w:t>ческие реакции от ф</w:t>
            </w:r>
            <w:r w:rsidRPr="00B5018D">
              <w:t>и</w:t>
            </w:r>
            <w:r w:rsidRPr="00B5018D">
              <w:t>зических явлений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Pr="00B5018D" w:rsidRDefault="00C858EC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§6, стр. 24, </w:t>
            </w:r>
            <w:proofErr w:type="spellStart"/>
            <w:r w:rsidRPr="00B5018D">
              <w:t>вопр</w:t>
            </w:r>
            <w:proofErr w:type="spellEnd"/>
            <w:r w:rsidRPr="00B5018D">
              <w:t>. 1-3 + тестовые задания</w:t>
            </w: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Атомы и молекулы, и</w:t>
            </w:r>
            <w:r w:rsidRPr="00B5018D">
              <w:t>о</w:t>
            </w:r>
            <w:r w:rsidRPr="00B5018D">
              <w:lastRenderedPageBreak/>
              <w:t>ны.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Формирование знаний </w:t>
            </w:r>
            <w:r w:rsidRPr="00B5018D">
              <w:lastRenderedPageBreak/>
              <w:t>уч-ся о составе атома и атомного ядра, ионов и молекул.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1.</w:t>
            </w:r>
            <w:r w:rsidRPr="00B5018D">
              <w:rPr>
                <w:iCs/>
              </w:rPr>
              <w:t xml:space="preserve"> Формулирование собственного мнения и позиции;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lastRenderedPageBreak/>
              <w:t>ние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ного интер</w:t>
            </w:r>
            <w:r w:rsidRPr="00B5018D">
              <w:t>е</w:t>
            </w:r>
            <w:r w:rsidRPr="00B5018D">
              <w:t>са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  <w:rPr>
                <w:b/>
              </w:rPr>
            </w:pPr>
            <w:r>
              <w:lastRenderedPageBreak/>
              <w:t xml:space="preserve">Урок </w:t>
            </w:r>
            <w:r>
              <w:lastRenderedPageBreak/>
              <w:t>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A4F1F">
            <w:r w:rsidRPr="00B5018D">
              <w:lastRenderedPageBreak/>
              <w:t xml:space="preserve">§7,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</w:t>
            </w:r>
            <w:r w:rsidRPr="00B5018D">
              <w:lastRenderedPageBreak/>
              <w:t xml:space="preserve">1,3,5,8,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28 + тест</w:t>
            </w:r>
            <w:r w:rsidRPr="00B5018D">
              <w:t>о</w:t>
            </w:r>
            <w:r w:rsidRPr="00B5018D">
              <w:t>вые задания</w:t>
            </w:r>
          </w:p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984D43" w:rsidRPr="00B5018D" w:rsidRDefault="00984D43" w:rsidP="00AA4F1F">
            <w:pPr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Вещества молекуля</w:t>
            </w:r>
            <w:r w:rsidRPr="00B5018D">
              <w:t>р</w:t>
            </w:r>
            <w:r w:rsidRPr="00B5018D">
              <w:t>ного и немоле</w:t>
            </w:r>
            <w:r w:rsidRPr="00B5018D">
              <w:softHyphen/>
              <w:t>кулярного строения. Кристаллические р</w:t>
            </w:r>
            <w:r w:rsidRPr="00B5018D">
              <w:t>е</w:t>
            </w:r>
            <w:r w:rsidRPr="00B5018D">
              <w:t>шетки.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кристаллические решетки.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1.Разрешение ко</w:t>
            </w:r>
            <w:r w:rsidRPr="00B5018D">
              <w:rPr>
                <w:rFonts w:eastAsia="TimesNewRomanPSMT"/>
              </w:rPr>
              <w:t>н</w:t>
            </w:r>
            <w:r w:rsidRPr="00B5018D">
              <w:rPr>
                <w:rFonts w:eastAsia="TimesNewRomanPSMT"/>
              </w:rPr>
              <w:t>фликта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2.Управление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 форм</w:t>
            </w:r>
            <w:r w:rsidRPr="00B5018D">
              <w:rPr>
                <w:rFonts w:eastAsia="TimesNewRomanPSMT"/>
              </w:rPr>
              <w:t>у</w:t>
            </w:r>
            <w:r w:rsidRPr="00B5018D">
              <w:rPr>
                <w:rFonts w:eastAsia="TimesNewRomanPSMT"/>
              </w:rPr>
              <w:t>лы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химия. 2.Развивать </w:t>
            </w:r>
            <w:r w:rsidRPr="00B5018D">
              <w:lastRenderedPageBreak/>
              <w:t>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сийскую.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C858EC" w:rsidP="00B5018D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§8, стр. 32,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Простые и сложные вещества. Химический элемент. Металлы и н</w:t>
            </w:r>
            <w:r w:rsidRPr="00B5018D">
              <w:t>е</w:t>
            </w:r>
            <w:r w:rsidRPr="00B5018D">
              <w:t>металлы.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важнейшие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ческие понятия:</w:t>
            </w:r>
            <w:r w:rsidRPr="00B5018D">
              <w:rPr>
                <w:i/>
                <w:color w:val="000000"/>
              </w:rPr>
              <w:t xml:space="preserve">  </w:t>
            </w:r>
            <w:r w:rsidRPr="00B5018D">
              <w:rPr>
                <w:color w:val="000000"/>
              </w:rPr>
              <w:t>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ческий элемент, кла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сификация веществ (на простые и сложные 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щества).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1.Аргументировать свою позицию и к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ординировать ее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зициями партнеров в сотрудничестве при выработке общего решения в совмес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ной деятельности.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1.Умение ориентир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ваться на разнообр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зие способов решения задач</w:t>
            </w:r>
          </w:p>
          <w:p w:rsidR="00984D43" w:rsidRPr="00B5018D" w:rsidRDefault="00984D43" w:rsidP="00B5018D">
            <w:pPr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2.Устанавливать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чинно-следственные связи.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</w:pPr>
            <w:r w:rsidRPr="00DC33DF">
              <w:t>Урок откр</w:t>
            </w:r>
            <w:r w:rsidRPr="00DC33DF">
              <w:t>ы</w:t>
            </w:r>
            <w:r w:rsidRPr="00DC33DF">
              <w:t>тия н</w:t>
            </w:r>
            <w:r w:rsidRPr="00DC33DF">
              <w:t>о</w:t>
            </w:r>
            <w:r w:rsidRPr="00DC33DF">
              <w:t>вого знания</w:t>
            </w:r>
            <w:r w:rsidR="00984D43" w:rsidRPr="00DC33DF">
              <w:t>.</w:t>
            </w: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§9,10  вопр.1,3 + тесты стр. 36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Язык химии. Знаки х</w:t>
            </w:r>
            <w:r w:rsidRPr="00B5018D">
              <w:t>и</w:t>
            </w:r>
            <w:r w:rsidRPr="00B5018D">
              <w:t>мических элементов. Относительная атомная масса.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важнейшие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ческие понятия: </w:t>
            </w:r>
          </w:p>
          <w:p w:rsidR="00984D43" w:rsidRPr="00B5018D" w:rsidRDefault="00984D43" w:rsidP="00B5018D">
            <w:pPr>
              <w:jc w:val="both"/>
              <w:rPr>
                <w:b/>
                <w:color w:val="FF0000"/>
              </w:rPr>
            </w:pPr>
            <w:r w:rsidRPr="00B5018D">
              <w:rPr>
                <w:color w:val="000000"/>
              </w:rPr>
              <w:t>химический элемент, относительная атомная  масса.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формулы;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1.Целеполагание и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  <w:rPr>
                <w:b/>
              </w:rPr>
            </w:pPr>
            <w:r>
              <w:t>Урок 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§11, 12 </w:t>
            </w:r>
            <w:proofErr w:type="spellStart"/>
            <w:r w:rsidRPr="00B5018D">
              <w:t>вопр</w:t>
            </w:r>
            <w:proofErr w:type="spellEnd"/>
            <w:r w:rsidRPr="00B5018D">
              <w:t>. 1,3 + тесты стр.41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постоянства с</w:t>
            </w:r>
            <w:r w:rsidRPr="00B5018D">
              <w:t>о</w:t>
            </w:r>
            <w:r w:rsidRPr="00B5018D">
              <w:t>става веществ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основные законы химии:  закон постоя</w:t>
            </w:r>
            <w:r w:rsidRPr="00B5018D">
              <w:rPr>
                <w:color w:val="000000"/>
              </w:rPr>
              <w:t>н</w:t>
            </w:r>
            <w:r w:rsidRPr="00B5018D">
              <w:rPr>
                <w:color w:val="000000"/>
              </w:rPr>
              <w:t>ства состава веществ.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lastRenderedPageBreak/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 xml:space="preserve">мическую </w:t>
            </w:r>
            <w:r w:rsidRPr="00B5018D">
              <w:lastRenderedPageBreak/>
              <w:t>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DC33D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Pr="00B5018D" w:rsidRDefault="00DC33DF" w:rsidP="00DC33D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§13, </w:t>
            </w:r>
            <w:proofErr w:type="spellStart"/>
            <w:r w:rsidRPr="00B5018D">
              <w:t>вопр</w:t>
            </w:r>
            <w:proofErr w:type="spellEnd"/>
            <w:r w:rsidRPr="00B5018D">
              <w:t>. 2, стр.46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</w:t>
            </w:r>
            <w:r w:rsidRPr="00B5018D">
              <w:softHyphen/>
              <w:t>ческие формулы. Относительная молек</w:t>
            </w:r>
            <w:r w:rsidRPr="00B5018D">
              <w:t>у</w:t>
            </w:r>
            <w:r w:rsidRPr="00B5018D">
              <w:t>лярная масса. Качес</w:t>
            </w:r>
            <w:r w:rsidRPr="00B5018D">
              <w:t>т</w:t>
            </w:r>
            <w:r w:rsidRPr="00B5018D">
              <w:t>венный и количестве</w:t>
            </w:r>
            <w:r w:rsidRPr="00B5018D">
              <w:t>н</w:t>
            </w:r>
            <w:r w:rsidRPr="00B5018D">
              <w:t>ный состав вещества.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 xml:space="preserve">вать </w:t>
            </w:r>
            <w:r w:rsidRPr="00B5018D">
              <w:t>понятия об отн</w:t>
            </w:r>
            <w:r w:rsidRPr="00B5018D">
              <w:t>о</w:t>
            </w:r>
            <w:r w:rsidRPr="00B5018D">
              <w:t>сительной атомной и молекулярной массах. Умение  рассчитывать относительную мол</w:t>
            </w:r>
            <w:r w:rsidRPr="00B5018D">
              <w:t>е</w:t>
            </w:r>
            <w:r w:rsidRPr="00B5018D">
              <w:t>кулярную массу.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DC33DF" w:rsidRDefault="00DC33DF" w:rsidP="00B5018D">
            <w:pPr>
              <w:jc w:val="both"/>
            </w:pPr>
            <w:r w:rsidRPr="00DC33DF">
              <w:t>Урок откр</w:t>
            </w:r>
            <w:r w:rsidRPr="00DC33DF">
              <w:t>ы</w:t>
            </w:r>
            <w:r w:rsidRPr="00DC33DF">
              <w:t>тия н</w:t>
            </w:r>
            <w:r w:rsidRPr="00DC33DF">
              <w:t>о</w:t>
            </w:r>
            <w:r w:rsidRPr="00DC33DF">
              <w:t>вого знания</w:t>
            </w: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§14, </w:t>
            </w:r>
            <w:proofErr w:type="spellStart"/>
            <w:r w:rsidRPr="00B5018D">
              <w:t>вопр</w:t>
            </w:r>
            <w:proofErr w:type="spellEnd"/>
            <w:r w:rsidRPr="00B5018D">
              <w:t>. 2,3,4, стр. 49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Массовая доля химич</w:t>
            </w:r>
            <w:r w:rsidRPr="00B5018D">
              <w:t>е</w:t>
            </w:r>
            <w:r w:rsidRPr="00B5018D">
              <w:lastRenderedPageBreak/>
              <w:t>ского элемента в с</w:t>
            </w:r>
            <w:r w:rsidRPr="00B5018D">
              <w:t>о</w:t>
            </w:r>
            <w:r w:rsidRPr="00B5018D">
              <w:t>единении.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вычислять: </w:t>
            </w:r>
            <w:r w:rsidRPr="00B5018D">
              <w:rPr>
                <w:color w:val="000000"/>
              </w:rPr>
              <w:lastRenderedPageBreak/>
              <w:t>массовую долю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ческого элемента по формуле соединения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Определение адеква</w:t>
            </w:r>
            <w:r w:rsidRPr="00B5018D">
              <w:rPr>
                <w:snapToGrid w:val="0"/>
                <w:color w:val="000000"/>
              </w:rPr>
              <w:t>т</w:t>
            </w:r>
            <w:r w:rsidRPr="00B5018D">
              <w:rPr>
                <w:snapToGrid w:val="0"/>
                <w:color w:val="000000"/>
              </w:rPr>
              <w:t>ных способов решения учебной задачи на о</w:t>
            </w:r>
            <w:r w:rsidRPr="00B5018D">
              <w:rPr>
                <w:snapToGrid w:val="0"/>
                <w:color w:val="000000"/>
              </w:rPr>
              <w:t>с</w:t>
            </w:r>
            <w:r w:rsidRPr="00B5018D">
              <w:rPr>
                <w:snapToGrid w:val="0"/>
                <w:color w:val="000000"/>
              </w:rPr>
              <w:t>нове заданных алг</w:t>
            </w:r>
            <w:r w:rsidRPr="00B5018D">
              <w:rPr>
                <w:snapToGrid w:val="0"/>
                <w:color w:val="000000"/>
              </w:rPr>
              <w:t>о</w:t>
            </w:r>
            <w:r w:rsidRPr="00B5018D">
              <w:rPr>
                <w:snapToGrid w:val="0"/>
                <w:color w:val="000000"/>
              </w:rPr>
              <w:t>ритмов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</w:t>
            </w:r>
            <w:r w:rsidRPr="00B5018D">
              <w:t>о</w:t>
            </w:r>
            <w:r w:rsidRPr="00B5018D">
              <w:t>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</w:t>
            </w:r>
            <w:r w:rsidRPr="00B5018D">
              <w:t>и</w:t>
            </w:r>
            <w:r w:rsidRPr="00B5018D">
              <w:t>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 xml:space="preserve">1.Мотивация </w:t>
            </w:r>
            <w:r w:rsidRPr="00B5018D">
              <w:lastRenderedPageBreak/>
              <w:t xml:space="preserve">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DC33DF" w:rsidP="00E2553A">
            <w:pPr>
              <w:jc w:val="both"/>
            </w:pPr>
            <w:r>
              <w:lastRenderedPageBreak/>
              <w:t xml:space="preserve">Урок </w:t>
            </w:r>
            <w:r>
              <w:lastRenderedPageBreak/>
              <w:t>разв</w:t>
            </w:r>
            <w:r>
              <w:t>и</w:t>
            </w:r>
            <w:r>
              <w:t>ва</w:t>
            </w:r>
            <w:r>
              <w:t>ю</w:t>
            </w:r>
            <w:r>
              <w:t>щего ко</w:t>
            </w:r>
            <w:r>
              <w:t>н</w:t>
            </w:r>
            <w:r>
              <w:t>троля</w:t>
            </w:r>
            <w:r w:rsidR="00E2553A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§15, </w:t>
            </w:r>
            <w:proofErr w:type="spellStart"/>
            <w:r w:rsidRPr="00B5018D">
              <w:t>вопр</w:t>
            </w:r>
            <w:proofErr w:type="spellEnd"/>
            <w:r w:rsidRPr="00B5018D">
              <w:t xml:space="preserve">. </w:t>
            </w:r>
            <w:r w:rsidRPr="00B5018D">
              <w:lastRenderedPageBreak/>
              <w:t>2,4 + тесты, стр.53-54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Валентность химич</w:t>
            </w:r>
            <w:r w:rsidRPr="00B5018D">
              <w:t>е</w:t>
            </w:r>
            <w:r w:rsidRPr="00B5018D">
              <w:t>ских элементов. Опр</w:t>
            </w:r>
            <w:r w:rsidRPr="00B5018D">
              <w:t>е</w:t>
            </w:r>
            <w:r w:rsidRPr="00B5018D">
              <w:t>деление валентности элементов по формулам бинарных соединений.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определять в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лентность и  значение валентности некоторых химических элементов;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называть бинарные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</w:t>
            </w:r>
            <w:r w:rsidRPr="00B5018D">
              <w:t>н</w:t>
            </w:r>
            <w:r w:rsidRPr="00B5018D">
              <w:t>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</w:t>
            </w:r>
            <w:r w:rsidRPr="00B5018D">
              <w:t>е</w:t>
            </w:r>
            <w:r w:rsidRPr="00B5018D">
              <w:t>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Умение определять адекватные способы решения учебной з</w:t>
            </w:r>
            <w:r w:rsidRPr="00B5018D">
              <w:rPr>
                <w:snapToGrid w:val="0"/>
                <w:color w:val="000000"/>
              </w:rPr>
              <w:t>а</w:t>
            </w:r>
            <w:r w:rsidRPr="00B5018D">
              <w:rPr>
                <w:snapToGrid w:val="0"/>
                <w:color w:val="000000"/>
              </w:rPr>
              <w:t>дачи на основе зада</w:t>
            </w:r>
            <w:r w:rsidRPr="00B5018D">
              <w:rPr>
                <w:snapToGrid w:val="0"/>
                <w:color w:val="000000"/>
              </w:rPr>
              <w:t>н</w:t>
            </w:r>
            <w:r w:rsidRPr="00B5018D">
              <w:rPr>
                <w:snapToGrid w:val="0"/>
                <w:color w:val="000000"/>
              </w:rPr>
              <w:t xml:space="preserve">ных алгоритмов.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E2553A" w:rsidP="00E2553A">
            <w:pPr>
              <w:jc w:val="both"/>
            </w:pPr>
            <w:r>
              <w:t xml:space="preserve">урок </w:t>
            </w:r>
            <w:r w:rsidR="00DC33DF">
              <w:t>откр</w:t>
            </w:r>
            <w:r w:rsidR="00DC33DF">
              <w:t>ы</w:t>
            </w:r>
            <w:r w:rsidR="00DC33DF">
              <w:t>тия н</w:t>
            </w:r>
            <w:r w:rsidR="00DC33DF">
              <w:t>о</w:t>
            </w:r>
            <w:r w:rsidR="00DC33DF">
              <w:t>вого знания</w:t>
            </w: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§16, </w:t>
            </w:r>
            <w:proofErr w:type="spellStart"/>
            <w:r w:rsidRPr="00B5018D">
              <w:t>вопр</w:t>
            </w:r>
            <w:proofErr w:type="spellEnd"/>
            <w:r w:rsidRPr="00B5018D">
              <w:t>. 3,4 + тесты, стр. 48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4118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Составление химич</w:t>
            </w:r>
            <w:r w:rsidRPr="00B5018D">
              <w:t>е</w:t>
            </w:r>
            <w:r w:rsidRPr="00B5018D">
              <w:t>ских формул бинарных соединений по вален</w:t>
            </w:r>
            <w:r w:rsidRPr="00B5018D">
              <w:t>т</w:t>
            </w:r>
            <w:r w:rsidRPr="00B5018D">
              <w:t>ности.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формулы бинарных с</w:t>
            </w:r>
            <w:r w:rsidRPr="00B5018D">
              <w:t>о</w:t>
            </w:r>
            <w:r w:rsidRPr="00B5018D">
              <w:t>единений по известной валентности элементов.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в</w:t>
            </w:r>
            <w:r w:rsidRPr="00B5018D">
              <w:t>ы</w:t>
            </w:r>
            <w:r w:rsidRPr="00B5018D">
              <w:t>страивать собственное целостное мировоззр</w:t>
            </w:r>
            <w:r w:rsidRPr="00B5018D">
              <w:t>е</w:t>
            </w:r>
            <w:r w:rsidRPr="00B5018D">
              <w:t>ние: осозн</w:t>
            </w:r>
            <w:r w:rsidRPr="00B5018D">
              <w:t>а</w:t>
            </w:r>
            <w:r w:rsidRPr="00B5018D">
              <w:t>вать потре</w:t>
            </w:r>
            <w:r w:rsidRPr="00B5018D">
              <w:t>б</w:t>
            </w:r>
            <w:r w:rsidRPr="00B5018D">
              <w:t>ность и г</w:t>
            </w:r>
            <w:r w:rsidRPr="00B5018D">
              <w:t>о</w:t>
            </w:r>
            <w:r w:rsidRPr="00B5018D">
              <w:t>товность</w:t>
            </w:r>
            <w:r w:rsidRPr="00B5018D">
              <w:rPr>
                <w:b/>
              </w:rPr>
              <w:t xml:space="preserve"> </w:t>
            </w:r>
            <w:r w:rsidRPr="00B5018D">
              <w:t>к самообраз</w:t>
            </w:r>
            <w:r w:rsidRPr="00B5018D">
              <w:t>о</w:t>
            </w:r>
            <w:r w:rsidRPr="00B5018D">
              <w:t>ванию</w:t>
            </w:r>
            <w:r w:rsidRPr="00B5018D">
              <w:rPr>
                <w:b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pPr>
              <w:jc w:val="both"/>
            </w:pPr>
            <w:r>
              <w:t>Урок общ</w:t>
            </w:r>
            <w:r>
              <w:t>е</w:t>
            </w:r>
            <w:r>
              <w:t>мет</w:t>
            </w:r>
            <w:r>
              <w:t>о</w:t>
            </w:r>
            <w:r>
              <w:t>дол</w:t>
            </w:r>
            <w:r>
              <w:t>о</w:t>
            </w:r>
            <w:r>
              <w:t>гич</w:t>
            </w:r>
            <w:r>
              <w:t>е</w:t>
            </w:r>
            <w:r>
              <w:t>ской н</w:t>
            </w:r>
            <w:r>
              <w:t>а</w:t>
            </w:r>
            <w:r>
              <w:t>пра</w:t>
            </w:r>
            <w:r>
              <w:t>в</w:t>
            </w:r>
            <w:r>
              <w:t>ленн</w:t>
            </w:r>
            <w:r>
              <w:t>о</w:t>
            </w:r>
            <w:r>
              <w:t>сти</w:t>
            </w:r>
            <w:r w:rsidR="00A00644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Pr="00B5018D" w:rsidRDefault="00A00644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§17, </w:t>
            </w:r>
            <w:proofErr w:type="spellStart"/>
            <w:r w:rsidRPr="00B5018D">
              <w:t>вопр</w:t>
            </w:r>
            <w:proofErr w:type="spellEnd"/>
            <w:r w:rsidRPr="00B5018D">
              <w:t>. 2,5,7, стр.60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Атомно-молекулярное учение.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/>
              </w:rPr>
              <w:t xml:space="preserve"> </w:t>
            </w:r>
            <w:r w:rsidRPr="00B5018D">
              <w:t>основные пол</w:t>
            </w:r>
            <w:r w:rsidRPr="00B5018D">
              <w:t>о</w:t>
            </w:r>
            <w:r w:rsidRPr="00B5018D">
              <w:t>жения атомно-молекулярного учения</w:t>
            </w:r>
            <w:r w:rsidRPr="00B5018D">
              <w:rPr>
                <w:i/>
              </w:rPr>
              <w:t xml:space="preserve">, </w:t>
            </w:r>
            <w:r w:rsidRPr="00B5018D">
              <w:t>понимать его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знаково-символические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lastRenderedPageBreak/>
              <w:t>ства, в том числе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дели и схемы для р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 дейс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>вать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r>
              <w:t>Урок ре</w:t>
            </w:r>
            <w:r>
              <w:t>ф</w:t>
            </w:r>
            <w:r>
              <w:t>лексии</w:t>
            </w:r>
          </w:p>
          <w:p w:rsidR="00DC33DF" w:rsidRDefault="00DC33DF" w:rsidP="00A00644"/>
          <w:p w:rsidR="00DC33DF" w:rsidRPr="00A00644" w:rsidRDefault="00DC33DF" w:rsidP="00A00644"/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§18, вопр.2,3, стр.62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91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сохранения массы веществ.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spacing w:before="12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pacing w:before="120"/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основные законы химии:</w:t>
            </w:r>
          </w:p>
          <w:p w:rsidR="00984D43" w:rsidRPr="00B5018D" w:rsidRDefault="00984D43" w:rsidP="00B5018D">
            <w:pPr>
              <w:jc w:val="both"/>
            </w:pPr>
            <w:r w:rsidRPr="00B5018D">
              <w:t>сохранения массы в</w:t>
            </w:r>
            <w:r w:rsidRPr="00B5018D">
              <w:t>е</w:t>
            </w:r>
            <w:r w:rsidRPr="00B5018D">
              <w:t>ществ;</w:t>
            </w:r>
          </w:p>
          <w:p w:rsidR="00984D43" w:rsidRPr="00B5018D" w:rsidRDefault="00984D43" w:rsidP="00B5018D">
            <w:pPr>
              <w:jc w:val="both"/>
            </w:pPr>
            <w:r w:rsidRPr="00B5018D">
              <w:t xml:space="preserve"> понимать</w:t>
            </w:r>
            <w:r w:rsidRPr="00B5018D">
              <w:rPr>
                <w:i/>
              </w:rPr>
              <w:t xml:space="preserve"> </w:t>
            </w:r>
            <w:r w:rsidRPr="00B5018D">
              <w:t>его сущность и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00644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 xml:space="preserve">Умение составлять план решения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B5018D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DC33DF" w:rsidRDefault="00DC33DF" w:rsidP="00B5018D">
            <w:pPr>
              <w:jc w:val="both"/>
            </w:pPr>
          </w:p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984D43" w:rsidRDefault="00984D43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§19, </w:t>
            </w:r>
            <w:proofErr w:type="spellStart"/>
            <w:r w:rsidRPr="00B5018D">
              <w:t>вопр</w:t>
            </w:r>
            <w:proofErr w:type="spellEnd"/>
            <w:r w:rsidRPr="00B5018D">
              <w:t>. 1, 4 + тесты, стр. 65</w:t>
            </w: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</w:t>
            </w:r>
            <w:r w:rsidRPr="00B5018D">
              <w:softHyphen/>
              <w:t>ские уравнения.</w:t>
            </w: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уравнения хим. реа</w:t>
            </w:r>
            <w:r w:rsidRPr="00B5018D">
              <w:t>к</w:t>
            </w:r>
            <w:r w:rsidRPr="00B5018D">
              <w:lastRenderedPageBreak/>
              <w:t>ций.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lastRenderedPageBreak/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lastRenderedPageBreak/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§20, </w:t>
            </w:r>
            <w:proofErr w:type="spellStart"/>
            <w:r w:rsidRPr="00B5018D">
              <w:t>вопр</w:t>
            </w:r>
            <w:proofErr w:type="spellEnd"/>
            <w:r w:rsidRPr="00B5018D">
              <w:t>. 3, 4, 6, стр. 67-</w:t>
            </w:r>
            <w:r w:rsidRPr="00B5018D">
              <w:lastRenderedPageBreak/>
              <w:t>68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Типы химических реа</w:t>
            </w:r>
            <w:r w:rsidRPr="00B5018D">
              <w:t>к</w:t>
            </w:r>
            <w:r w:rsidRPr="00B5018D">
              <w:t>ций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умение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i/>
              </w:rPr>
              <w:t>определять</w:t>
            </w:r>
            <w:r w:rsidRPr="00B5018D">
              <w:t xml:space="preserve"> реагенты и продукты реакции;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расставлять коэффиц</w:t>
            </w:r>
            <w:r w:rsidRPr="00B5018D">
              <w:t>и</w:t>
            </w:r>
            <w:r w:rsidRPr="00B5018D">
              <w:lastRenderedPageBreak/>
              <w:t>енты в уравнениях р</w:t>
            </w:r>
            <w:r w:rsidRPr="00B5018D">
              <w:t>е</w:t>
            </w:r>
            <w:r w:rsidRPr="00B5018D">
              <w:t>акций на основе закона сохранения массы в</w:t>
            </w:r>
            <w:r w:rsidRPr="00B5018D">
              <w:t>е</w:t>
            </w:r>
            <w:r w:rsidRPr="00B5018D">
              <w:t>ществ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lastRenderedPageBreak/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 xml:space="preserve">ваться  на понимание </w:t>
            </w:r>
            <w:r w:rsidRPr="00B5018D">
              <w:lastRenderedPageBreak/>
              <w:t>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lastRenderedPageBreak/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 xml:space="preserve">вого </w:t>
            </w:r>
            <w:r>
              <w:lastRenderedPageBreak/>
              <w:t>знания</w:t>
            </w: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§21, </w:t>
            </w:r>
            <w:proofErr w:type="spellStart"/>
            <w:r w:rsidRPr="00B5018D">
              <w:t>вопр</w:t>
            </w:r>
            <w:proofErr w:type="spellEnd"/>
            <w:r w:rsidRPr="00B5018D">
              <w:t>. 2,3, стр.71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Повторение и обобщение по теме «Первоначал</w:t>
            </w:r>
            <w:r w:rsidRPr="00B5018D">
              <w:t>ь</w:t>
            </w:r>
            <w:r w:rsidRPr="00B5018D">
              <w:t>ные химические пон</w:t>
            </w:r>
            <w:r w:rsidRPr="00B5018D">
              <w:t>я</w:t>
            </w:r>
            <w:r w:rsidRPr="00B5018D">
              <w:t>тия»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  <w:rPr>
                <w:highlight w:val="yellow"/>
              </w:rPr>
            </w:pPr>
            <w:r w:rsidRPr="0084193F">
              <w:t>Урок ре</w:t>
            </w:r>
            <w:r w:rsidRPr="0084193F">
              <w:t>ф</w:t>
            </w:r>
            <w:r w:rsidRPr="0084193F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§1-21 п</w:t>
            </w:r>
            <w:r w:rsidRPr="00B5018D">
              <w:t>о</w:t>
            </w:r>
            <w:r w:rsidRPr="00B5018D">
              <w:t>втор., упр. 5, стр.58, упр.4,</w:t>
            </w:r>
            <w:proofErr w:type="gramStart"/>
            <w:r w:rsidRPr="00B5018D">
              <w:t>стр</w:t>
            </w:r>
            <w:proofErr w:type="gramEnd"/>
            <w:r w:rsidRPr="00B5018D">
              <w:t xml:space="preserve"> 60, упр. 3, стр. 67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  <w:highlight w:val="yellow"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bCs/>
                <w:i/>
                <w:iCs/>
              </w:rPr>
              <w:t>Контрольная работа №1 по теме: «</w:t>
            </w:r>
            <w:r w:rsidRPr="00B5018D">
              <w:rPr>
                <w:b/>
                <w:bCs/>
                <w:i/>
              </w:rPr>
              <w:t>Первон</w:t>
            </w:r>
            <w:r w:rsidRPr="00B5018D">
              <w:rPr>
                <w:b/>
                <w:bCs/>
                <w:i/>
              </w:rPr>
              <w:t>а</w:t>
            </w:r>
            <w:r w:rsidRPr="00B5018D">
              <w:rPr>
                <w:b/>
                <w:bCs/>
                <w:i/>
              </w:rPr>
              <w:t>чальные химические поня</w:t>
            </w:r>
            <w:r w:rsidRPr="00B5018D">
              <w:rPr>
                <w:b/>
                <w:bCs/>
                <w:i/>
              </w:rPr>
              <w:softHyphen/>
              <w:t>тия</w:t>
            </w:r>
            <w:r w:rsidRPr="00B5018D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</w:pPr>
            <w:r w:rsidRPr="0084193F">
              <w:t xml:space="preserve">Урок </w:t>
            </w:r>
            <w:r>
              <w:t>разв</w:t>
            </w:r>
            <w:r>
              <w:t>и</w:t>
            </w:r>
            <w:r w:rsidRPr="0084193F">
              <w:t>ва</w:t>
            </w:r>
            <w:r w:rsidRPr="0084193F">
              <w:t>ю</w:t>
            </w:r>
            <w:r w:rsidRPr="0084193F">
              <w:t>щего ко</w:t>
            </w:r>
            <w:r w:rsidRPr="0084193F">
              <w:t>н</w:t>
            </w:r>
            <w:r w:rsidRPr="0084193F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§1-</w:t>
            </w:r>
            <w:r>
              <w:t xml:space="preserve"> </w:t>
            </w:r>
            <w:r w:rsidRPr="0084193F">
              <w:t>§21 п</w:t>
            </w:r>
            <w:r w:rsidRPr="0084193F">
              <w:t>о</w:t>
            </w:r>
            <w:r w:rsidRPr="0084193F">
              <w:t>вторить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Кислород, его общая х</w:t>
            </w:r>
            <w:r w:rsidRPr="00B5018D">
              <w:t>а</w:t>
            </w:r>
            <w:r w:rsidRPr="00B5018D">
              <w:t>рактеристика и на</w:t>
            </w:r>
            <w:r w:rsidRPr="00B5018D">
              <w:softHyphen/>
              <w:t>хождение в природе. П</w:t>
            </w:r>
            <w:r w:rsidRPr="00B5018D">
              <w:t>о</w:t>
            </w:r>
            <w:r w:rsidRPr="00B5018D">
              <w:t>лучение кислорода и его физические свойства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кислород как х</w:t>
            </w:r>
            <w:r w:rsidRPr="00B5018D">
              <w:t>и</w:t>
            </w:r>
            <w:r w:rsidRPr="00B5018D">
              <w:t>мический элемент и простое вещество; ра</w:t>
            </w:r>
            <w:r w:rsidRPr="00B5018D">
              <w:t>с</w:t>
            </w:r>
            <w:r w:rsidRPr="00B5018D">
              <w:t>познавать опытным п</w:t>
            </w:r>
            <w:r w:rsidRPr="00B5018D">
              <w:t>у</w:t>
            </w:r>
            <w:r w:rsidRPr="00B5018D">
              <w:t>тем кислород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Соблюдение норм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ведения в окружающей среде, правил здоров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тересы и обоснов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знаково-символические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ства, в том числе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дели и схемы для р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мые коррективы в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>вать у уч</w:t>
            </w:r>
            <w:r w:rsidRPr="00B5018D">
              <w:t>а</w:t>
            </w:r>
            <w:r w:rsidRPr="00B5018D">
              <w:t>щихся уче</w:t>
            </w:r>
            <w:r w:rsidRPr="00B5018D">
              <w:t>б</w:t>
            </w:r>
            <w:r w:rsidRPr="00B5018D">
              <w:t>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§22, </w:t>
            </w:r>
            <w:proofErr w:type="spellStart"/>
            <w:r w:rsidRPr="00B5018D">
              <w:t>вопр</w:t>
            </w:r>
            <w:proofErr w:type="spellEnd"/>
            <w:r w:rsidRPr="00B5018D">
              <w:t>. 1, 4, 6, стр. 75.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круговорота кислорода в природе, применение кислорода;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уметь составлять ура</w:t>
            </w:r>
            <w:r w:rsidRPr="00B5018D">
              <w:t>в</w:t>
            </w:r>
            <w:r w:rsidRPr="00B5018D">
              <w:t>нения химических р</w:t>
            </w:r>
            <w:r w:rsidRPr="00B5018D">
              <w:t>е</w:t>
            </w:r>
            <w:r w:rsidRPr="00B5018D">
              <w:t>акций, характеризу</w:t>
            </w:r>
            <w:r w:rsidRPr="00B5018D">
              <w:t>ю</w:t>
            </w:r>
            <w:r w:rsidRPr="00B5018D">
              <w:t>щих химические сво</w:t>
            </w:r>
            <w:r w:rsidRPr="00B5018D">
              <w:t>й</w:t>
            </w:r>
            <w:r w:rsidRPr="00B5018D">
              <w:t>ства кислород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Default="0084193F" w:rsidP="0084193F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984D43" w:rsidRDefault="00984D43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A1F19">
            <w:pPr>
              <w:jc w:val="both"/>
            </w:pPr>
            <w:r w:rsidRPr="00B5018D">
              <w:t xml:space="preserve">§23, 24 </w:t>
            </w:r>
            <w:proofErr w:type="spellStart"/>
            <w:r w:rsidRPr="00B5018D">
              <w:t>вопр</w:t>
            </w:r>
            <w:proofErr w:type="spellEnd"/>
            <w:r w:rsidRPr="00B5018D">
              <w:t>. 4, 6, 7, стр. 80</w:t>
            </w: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Pr="00B5018D" w:rsidRDefault="00BA1F19" w:rsidP="00BA1F19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84193F" w:rsidP="00B5018D">
            <w:pPr>
              <w:jc w:val="both"/>
            </w:pPr>
            <w:r w:rsidRPr="0084193F">
              <w:rPr>
                <w:b/>
                <w:bCs/>
                <w:iCs/>
              </w:rPr>
              <w:t xml:space="preserve">Инструктаж по ТБ. </w:t>
            </w:r>
            <w:r w:rsidR="00984D43" w:rsidRPr="0084193F">
              <w:rPr>
                <w:b/>
                <w:bCs/>
                <w:iCs/>
              </w:rPr>
              <w:t>Практическая работа №3</w:t>
            </w:r>
            <w:r w:rsidR="00984D43" w:rsidRPr="00B5018D">
              <w:rPr>
                <w:b/>
                <w:bCs/>
                <w:i/>
                <w:iCs/>
              </w:rPr>
              <w:t xml:space="preserve">. </w:t>
            </w:r>
            <w:r w:rsidR="00984D43" w:rsidRPr="00B5018D">
              <w:t>Получение и свой</w:t>
            </w:r>
            <w:r w:rsidR="00984D43" w:rsidRPr="00B5018D">
              <w:softHyphen/>
              <w:t>ства кислорода.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lastRenderedPageBreak/>
              <w:t>Умение распознавать опытным путем к</w:t>
            </w:r>
            <w:r w:rsidRPr="00B5018D">
              <w:t>и</w:t>
            </w:r>
            <w:r w:rsidRPr="00B5018D">
              <w:t>слород, описывать химические реакции, наблюдаемые в ходе эксперимента.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B5018D">
            <w:pPr>
              <w:jc w:val="both"/>
            </w:pPr>
            <w:r w:rsidRPr="0084193F">
              <w:t>Урок ре</w:t>
            </w:r>
            <w:r w:rsidRPr="0084193F">
              <w:t>ф</w:t>
            </w:r>
            <w:r w:rsidRPr="0084193F">
              <w:t>ле</w:t>
            </w:r>
            <w:r w:rsidRPr="0084193F">
              <w:t>к</w:t>
            </w:r>
            <w:r w:rsidRPr="0084193F">
              <w:t>сии-пра</w:t>
            </w:r>
            <w:r w:rsidRPr="0084193F">
              <w:t>к</w:t>
            </w:r>
            <w:r w:rsidRPr="0084193F">
              <w:t>тикум</w:t>
            </w: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Pr="0084193F" w:rsidRDefault="0084193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>§25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5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Озон. Аллотропия к</w:t>
            </w:r>
            <w:r w:rsidRPr="00B5018D">
              <w:t>и</w:t>
            </w:r>
            <w:r w:rsidRPr="00B5018D">
              <w:t>слорода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аллотропии кислорода.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§26, </w:t>
            </w:r>
            <w:proofErr w:type="spellStart"/>
            <w:r w:rsidRPr="00B5018D">
              <w:t>вопр</w:t>
            </w:r>
            <w:proofErr w:type="spellEnd"/>
            <w:r w:rsidRPr="00B5018D">
              <w:t>. 1 + тесты, стр. 87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Воздух и его состав.  З</w:t>
            </w:r>
            <w:r w:rsidRPr="00B5018D">
              <w:t>а</w:t>
            </w:r>
            <w:r w:rsidRPr="00B5018D">
              <w:t>щита атмосферного во</w:t>
            </w:r>
            <w:r w:rsidRPr="00B5018D">
              <w:t>з</w:t>
            </w:r>
            <w:r w:rsidRPr="00B5018D">
              <w:t>духа от загрязнения.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/>
              </w:rPr>
              <w:t xml:space="preserve"> </w:t>
            </w:r>
            <w:r w:rsidRPr="00B5018D">
              <w:t>состав воздуха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Приведение примеров, подбор аргументов, формулирование выв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дов.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lastRenderedPageBreak/>
              <w:t>Умение оц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нивать свою деятельность и поступки других л</w:t>
            </w:r>
            <w:r w:rsidRPr="00B5018D">
              <w:rPr>
                <w:bCs/>
              </w:rPr>
              <w:t>ю</w:t>
            </w:r>
            <w:r w:rsidRPr="00B5018D">
              <w:rPr>
                <w:bCs/>
              </w:rPr>
              <w:t>дей с точки зрения с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хранения о</w:t>
            </w:r>
            <w:r w:rsidRPr="00B5018D">
              <w:rPr>
                <w:bCs/>
              </w:rPr>
              <w:t>к</w:t>
            </w:r>
            <w:r w:rsidRPr="00B5018D">
              <w:rPr>
                <w:bCs/>
              </w:rPr>
              <w:lastRenderedPageBreak/>
              <w:t>ружающей среды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84193F" w:rsidRDefault="0084193F" w:rsidP="0084193F">
            <w:pPr>
              <w:jc w:val="both"/>
            </w:pPr>
            <w:r w:rsidRPr="0084193F">
              <w:lastRenderedPageBreak/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§27, </w:t>
            </w:r>
            <w:proofErr w:type="spellStart"/>
            <w:r w:rsidRPr="00B5018D">
              <w:t>вопр</w:t>
            </w:r>
            <w:proofErr w:type="spellEnd"/>
            <w:r w:rsidRPr="00B5018D">
              <w:t>. 1, 3, 4, стр. 91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Водород, его общая х</w:t>
            </w:r>
            <w:r w:rsidRPr="00B5018D">
              <w:t>а</w:t>
            </w:r>
            <w:r w:rsidRPr="00B5018D">
              <w:t>рактеристика и нахож</w:t>
            </w:r>
            <w:r w:rsidRPr="00B5018D">
              <w:softHyphen/>
              <w:t>дение в природе. Пол</w:t>
            </w:r>
            <w:r w:rsidRPr="00B5018D">
              <w:t>у</w:t>
            </w:r>
            <w:r w:rsidRPr="00B5018D">
              <w:t xml:space="preserve">чение водорода и </w:t>
            </w:r>
            <w:r w:rsidRPr="00B5018D">
              <w:rPr>
                <w:bCs/>
              </w:rPr>
              <w:t>его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ф</w:t>
            </w:r>
            <w:r w:rsidRPr="00B5018D">
              <w:t>и</w:t>
            </w:r>
            <w:r w:rsidRPr="00B5018D">
              <w:t>зические свойства. Меры безопасности при работе с водородом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 водород как х</w:t>
            </w:r>
            <w:r w:rsidRPr="00B5018D">
              <w:t>и</w:t>
            </w:r>
            <w:r w:rsidRPr="00B5018D">
              <w:t>мический элемент и простое вещество, ра</w:t>
            </w:r>
            <w:r w:rsidRPr="00B5018D">
              <w:t>с</w:t>
            </w:r>
            <w:r w:rsidRPr="00B5018D">
              <w:t>познавать опытным п</w:t>
            </w:r>
            <w:r w:rsidRPr="00B5018D">
              <w:t>у</w:t>
            </w:r>
            <w:r w:rsidRPr="00B5018D">
              <w:t>тем водород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lastRenderedPageBreak/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Умение сформир</w:t>
            </w:r>
            <w:r w:rsidRPr="00B5018D">
              <w:t>о</w:t>
            </w:r>
            <w:r w:rsidRPr="00B5018D">
              <w:t xml:space="preserve">вать </w:t>
            </w:r>
            <w:r w:rsidRPr="00B5018D">
              <w:rPr>
                <w:iCs/>
              </w:rPr>
              <w:t>усто</w:t>
            </w:r>
            <w:r w:rsidRPr="00B5018D">
              <w:rPr>
                <w:iCs/>
              </w:rPr>
              <w:t>й</w:t>
            </w:r>
            <w:r w:rsidRPr="00B5018D">
              <w:rPr>
                <w:iCs/>
              </w:rPr>
              <w:t>чивый уче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ный интерес  к новым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щим спос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бам решения </w:t>
            </w:r>
            <w:r w:rsidRPr="00B5018D">
              <w:rPr>
                <w:iCs/>
              </w:rPr>
              <w:lastRenderedPageBreak/>
              <w:t>задач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84193F">
            <w:pPr>
              <w:shd w:val="clear" w:color="auto" w:fill="FFFFFF"/>
              <w:spacing w:before="14"/>
              <w:jc w:val="both"/>
            </w:pPr>
            <w:r w:rsidRPr="0084193F">
              <w:lastRenderedPageBreak/>
              <w:t>Урок откр</w:t>
            </w:r>
            <w:r w:rsidRPr="0084193F">
              <w:t>ы</w:t>
            </w:r>
            <w:r w:rsidRPr="0084193F">
              <w:t>тия н</w:t>
            </w:r>
            <w:r w:rsidRPr="0084193F">
              <w:t>о</w:t>
            </w:r>
            <w:r w:rsidRPr="0084193F">
              <w:t>вого знания</w:t>
            </w: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84193F" w:rsidRDefault="0084193F" w:rsidP="0084193F">
            <w:pPr>
              <w:shd w:val="clear" w:color="auto" w:fill="FFFFFF"/>
              <w:spacing w:before="14"/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 xml:space="preserve">§28, </w:t>
            </w:r>
            <w:proofErr w:type="spellStart"/>
            <w:r w:rsidRPr="00B5018D">
              <w:t>вопр</w:t>
            </w:r>
            <w:proofErr w:type="spellEnd"/>
            <w:r w:rsidRPr="00B5018D">
              <w:t>. 2, 4 + тесты, стр. 96</w:t>
            </w: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lastRenderedPageBreak/>
              <w:t>28.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водорода. Применение.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 составлять уравнения реакций, х</w:t>
            </w:r>
            <w:r w:rsidRPr="00B5018D">
              <w:t>а</w:t>
            </w:r>
            <w:r w:rsidRPr="00B5018D">
              <w:t>рактеризующих хим</w:t>
            </w:r>
            <w:r w:rsidRPr="00B5018D">
              <w:t>и</w:t>
            </w:r>
            <w:r w:rsidRPr="00B5018D">
              <w:t>ческие свойства вод</w:t>
            </w:r>
            <w:r w:rsidRPr="00B5018D">
              <w:t>о</w:t>
            </w:r>
            <w:r w:rsidRPr="00B5018D">
              <w:t>рода, называть проду</w:t>
            </w:r>
            <w:r w:rsidRPr="00B5018D">
              <w:t>к</w:t>
            </w:r>
            <w:r w:rsidRPr="00B5018D">
              <w:t xml:space="preserve">ты реакции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3. Различать способ и </w:t>
            </w:r>
            <w:r w:rsidRPr="00B5018D">
              <w:rPr>
                <w:iCs/>
              </w:rPr>
              <w:lastRenderedPageBreak/>
              <w:t>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lastRenderedPageBreak/>
              <w:t>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B5018D">
            <w:pPr>
              <w:jc w:val="both"/>
            </w:pPr>
            <w:r w:rsidRPr="00A3055E"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</w:t>
            </w: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Pr="00B5018D" w:rsidRDefault="00A3055E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lastRenderedPageBreak/>
              <w:t xml:space="preserve">§29,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101</w:t>
            </w:r>
          </w:p>
          <w:p w:rsidR="00984D43" w:rsidRDefault="00984D43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BA1F19" w:rsidRPr="00B5018D" w:rsidRDefault="00BA1F19" w:rsidP="003B1E8B">
            <w:pPr>
              <w:jc w:val="both"/>
            </w:pPr>
            <w:r w:rsidRPr="00B5018D">
              <w:lastRenderedPageBreak/>
              <w:t>29.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BA1F19" w:rsidRPr="00A00644" w:rsidRDefault="00A3055E" w:rsidP="003B1E8B">
            <w:pPr>
              <w:jc w:val="both"/>
            </w:pPr>
            <w:r w:rsidRPr="00A3055E">
              <w:rPr>
                <w:b/>
              </w:rPr>
              <w:t xml:space="preserve">Инструктаж по </w:t>
            </w:r>
            <w:proofErr w:type="spellStart"/>
            <w:r w:rsidRPr="00A3055E">
              <w:rPr>
                <w:b/>
              </w:rPr>
              <w:t>ТБ.</w:t>
            </w:r>
            <w:r w:rsidR="00A00644" w:rsidRPr="00A3055E">
              <w:rPr>
                <w:b/>
              </w:rPr>
              <w:t>Практическая</w:t>
            </w:r>
            <w:proofErr w:type="spellEnd"/>
            <w:r w:rsidR="00A00644" w:rsidRPr="00A3055E">
              <w:rPr>
                <w:b/>
              </w:rPr>
              <w:t xml:space="preserve"> р</w:t>
            </w:r>
            <w:r w:rsidR="00A00644" w:rsidRPr="00A3055E">
              <w:rPr>
                <w:b/>
              </w:rPr>
              <w:t>а</w:t>
            </w:r>
            <w:r w:rsidR="00A00644" w:rsidRPr="00A3055E">
              <w:rPr>
                <w:b/>
              </w:rPr>
              <w:t>бота №4.</w:t>
            </w:r>
            <w:r w:rsidR="00A00644" w:rsidRPr="00A00644">
              <w:t xml:space="preserve">  «Получение водорода и исследование его свойств»</w:t>
            </w:r>
          </w:p>
        </w:tc>
        <w:tc>
          <w:tcPr>
            <w:tcW w:w="234" w:type="pct"/>
          </w:tcPr>
          <w:p w:rsidR="00BA1F19" w:rsidRPr="00B5018D" w:rsidRDefault="004C765C" w:rsidP="003B1E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работать в парах.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t>Умение распознавать опытным путем вод</w:t>
            </w:r>
            <w:r w:rsidRPr="00B5018D">
              <w:t>о</w:t>
            </w:r>
            <w:r w:rsidRPr="00B5018D">
              <w:t>род, описывать хим</w:t>
            </w:r>
            <w:r w:rsidRPr="00B5018D">
              <w:t>и</w:t>
            </w:r>
            <w:r w:rsidRPr="00B5018D">
              <w:t>ческие реакции, н</w:t>
            </w:r>
            <w:r w:rsidRPr="00B5018D">
              <w:t>а</w:t>
            </w:r>
            <w:r w:rsidRPr="00B5018D">
              <w:t>блюдаемые в ходе эксперимента.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644" w:rsidRPr="00A3055E" w:rsidRDefault="00A3055E" w:rsidP="00A00644">
            <w:pPr>
              <w:jc w:val="both"/>
            </w:pPr>
            <w:r w:rsidRPr="00A3055E">
              <w:t>Урок ре</w:t>
            </w:r>
            <w:r w:rsidRPr="00A3055E">
              <w:t>ф</w:t>
            </w:r>
            <w:r w:rsidRPr="00A3055E">
              <w:t>ле</w:t>
            </w:r>
            <w:r w:rsidRPr="00A3055E">
              <w:t>к</w:t>
            </w:r>
            <w:r w:rsidRPr="00A3055E">
              <w:t>сии-пра</w:t>
            </w:r>
            <w:r w:rsidRPr="00A3055E">
              <w:t>к</w:t>
            </w:r>
            <w:r w:rsidRPr="00A3055E">
              <w:t>тикум</w:t>
            </w: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Pr="00B5018D" w:rsidRDefault="00A00644" w:rsidP="00A00644">
            <w:pPr>
              <w:jc w:val="both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A1F19" w:rsidRDefault="00BA1F19" w:rsidP="003B1E8B">
            <w:pPr>
              <w:jc w:val="both"/>
            </w:pPr>
            <w:r w:rsidRPr="00B5018D">
              <w:t>§30</w:t>
            </w:r>
          </w:p>
          <w:p w:rsidR="00BA1F19" w:rsidRDefault="00BA1F19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30.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Вода. Методы определ</w:t>
            </w:r>
            <w:r w:rsidRPr="00B5018D">
              <w:t>е</w:t>
            </w:r>
            <w:r w:rsidRPr="00B5018D">
              <w:t>ния состава воды  - ан</w:t>
            </w:r>
            <w:r w:rsidRPr="00B5018D">
              <w:t>а</w:t>
            </w:r>
            <w:r w:rsidRPr="00B5018D">
              <w:t>лиз и синтез. Вода в пр</w:t>
            </w:r>
            <w:r w:rsidRPr="00B5018D">
              <w:t>и</w:t>
            </w:r>
            <w:r w:rsidRPr="00B5018D">
              <w:t>роде и способы её очис</w:t>
            </w:r>
            <w:r w:rsidRPr="00B5018D">
              <w:t>т</w:t>
            </w:r>
            <w:r w:rsidRPr="00B5018D">
              <w:t xml:space="preserve">ки. Аэрация воды. </w:t>
            </w:r>
          </w:p>
        </w:tc>
        <w:tc>
          <w:tcPr>
            <w:tcW w:w="234" w:type="pct"/>
          </w:tcPr>
          <w:p w:rsidR="00984D43" w:rsidRPr="00B5018D" w:rsidRDefault="004C765C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Соблюдение норм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ведения в окружающей среде, правил здоров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ся и приходить к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щему решению в 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вместной деятельн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сти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Умение учитывать выделенные учителем ориентиры действия  </w:t>
            </w:r>
            <w:proofErr w:type="gramStart"/>
            <w:r w:rsidRPr="00B5018D">
              <w:rPr>
                <w:iCs/>
              </w:rPr>
              <w:t>в</w:t>
            </w:r>
            <w:proofErr w:type="gramEnd"/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B5018D">
              <w:rPr>
                <w:iCs/>
              </w:rPr>
              <w:t>новом</w:t>
            </w:r>
            <w:proofErr w:type="gramEnd"/>
            <w:r w:rsidRPr="00B5018D">
              <w:rPr>
                <w:iCs/>
              </w:rPr>
              <w:t xml:space="preserve">  учебном мат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риале в сотруднич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0644" w:rsidRPr="00B5018D" w:rsidRDefault="00A00644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0644" w:rsidRPr="00A3055E" w:rsidRDefault="00A3055E" w:rsidP="003B1E8B">
            <w:pPr>
              <w:jc w:val="both"/>
            </w:pPr>
            <w:r w:rsidRPr="00A3055E">
              <w:lastRenderedPageBreak/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сти-конф</w:t>
            </w:r>
            <w:r w:rsidRPr="00A3055E">
              <w:t>е</w:t>
            </w:r>
            <w:r w:rsidRPr="00A3055E">
              <w:t>ренция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3B1E8B">
            <w:pPr>
              <w:jc w:val="both"/>
            </w:pPr>
            <w:r w:rsidRPr="00B5018D">
              <w:t xml:space="preserve">§31, </w:t>
            </w:r>
            <w:proofErr w:type="spellStart"/>
            <w:r w:rsidRPr="00B5018D">
              <w:t>вопр</w:t>
            </w:r>
            <w:proofErr w:type="spellEnd"/>
            <w:r w:rsidRPr="00B5018D">
              <w:t>. 1, 4, 5, стр.106</w:t>
            </w:r>
          </w:p>
          <w:p w:rsidR="00984D43" w:rsidRDefault="00984D43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Pr="00B5018D" w:rsidRDefault="00984D43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B5018D">
              <w:t>Физические и химич</w:t>
            </w:r>
            <w:r w:rsidRPr="00B5018D">
              <w:t>е</w:t>
            </w:r>
            <w:r w:rsidRPr="00B5018D">
              <w:t xml:space="preserve">ские свойства воды.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Применение воды.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свойства воды (химические свойства основных классов 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органических веществ),  взаимодействие воды с основными и кисло</w:t>
            </w:r>
            <w:r w:rsidRPr="00B5018D">
              <w:rPr>
                <w:color w:val="000000"/>
              </w:rPr>
              <w:t>т</w:t>
            </w:r>
            <w:r w:rsidRPr="00B5018D">
              <w:rPr>
                <w:color w:val="000000"/>
              </w:rPr>
              <w:t>ными оксидами;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lastRenderedPageBreak/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задачи;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A3055E" w:rsidP="00A01DD8">
            <w:pPr>
              <w:jc w:val="both"/>
            </w:pPr>
            <w:r>
              <w:t>Урок 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Pr="00A00644" w:rsidRDefault="00A00644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>§32, тесты, стр. 109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1666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32.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Вода — растворитель. Растворы. Насыщенные и ненасыщенные раств</w:t>
            </w:r>
            <w:r w:rsidRPr="00B5018D">
              <w:t>о</w:t>
            </w:r>
            <w:r w:rsidRPr="00B5018D">
              <w:t>ры. Растворимость ве</w:t>
            </w:r>
            <w:r w:rsidRPr="00B5018D">
              <w:softHyphen/>
              <w:t>ществ в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A318CA" w:rsidRPr="00B5018D" w:rsidRDefault="00A318CA" w:rsidP="00A318CA">
            <w:pPr>
              <w:jc w:val="both"/>
            </w:pPr>
            <w:r w:rsidRPr="00B5018D">
              <w:t>Умение давать опред</w:t>
            </w:r>
            <w:r w:rsidRPr="00B5018D">
              <w:t>е</w:t>
            </w:r>
            <w:r w:rsidRPr="00B5018D">
              <w:t>ление понятия раств</w:t>
            </w:r>
            <w:r w:rsidRPr="00B5018D">
              <w:t>о</w:t>
            </w:r>
            <w:r w:rsidRPr="00B5018D">
              <w:t>ры, виды растворов, свойства воды как ра</w:t>
            </w:r>
            <w:r w:rsidRPr="00B5018D">
              <w:t>с</w:t>
            </w:r>
            <w:r w:rsidRPr="00B5018D">
              <w:t>творителя;</w:t>
            </w:r>
          </w:p>
          <w:p w:rsidR="00984D43" w:rsidRPr="00B5018D" w:rsidRDefault="00A318CA" w:rsidP="00A318CA">
            <w:pPr>
              <w:jc w:val="both"/>
            </w:pPr>
            <w:r w:rsidRPr="00B5018D">
              <w:t>представление о су</w:t>
            </w:r>
            <w:r w:rsidRPr="00B5018D">
              <w:t>щ</w:t>
            </w:r>
            <w:r w:rsidRPr="00B5018D">
              <w:t>ности процесса  пол</w:t>
            </w:r>
            <w:r w:rsidRPr="00B5018D">
              <w:t>у</w:t>
            </w:r>
            <w:r w:rsidRPr="00B5018D">
              <w:t>чения кристаллов из растворов солей</w:t>
            </w:r>
          </w:p>
        </w:tc>
        <w:tc>
          <w:tcPr>
            <w:tcW w:w="829" w:type="pct"/>
            <w:shd w:val="clear" w:color="auto" w:fill="auto"/>
          </w:tcPr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lastRenderedPageBreak/>
              <w:t>тату;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A318CA" w:rsidP="00A01DD8">
            <w:pPr>
              <w:jc w:val="both"/>
            </w:pPr>
            <w:r w:rsidRPr="00B5018D">
              <w:rPr>
                <w:iCs/>
              </w:rPr>
              <w:lastRenderedPageBreak/>
              <w:t xml:space="preserve">Развитие </w:t>
            </w:r>
            <w:r w:rsidRPr="00B5018D">
              <w:t>способности 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t>Урок общ</w:t>
            </w:r>
            <w:r w:rsidRPr="00A3055E">
              <w:t>е</w:t>
            </w:r>
            <w:r w:rsidRPr="00A3055E">
              <w:t>мет</w:t>
            </w:r>
            <w:r w:rsidRPr="00A3055E">
              <w:t>о</w:t>
            </w:r>
            <w:r w:rsidRPr="00A3055E">
              <w:t>дол</w:t>
            </w:r>
            <w:r w:rsidRPr="00A3055E">
              <w:t>о</w:t>
            </w:r>
            <w:r w:rsidRPr="00A3055E">
              <w:t>гич</w:t>
            </w:r>
            <w:r w:rsidRPr="00A3055E">
              <w:t>е</w:t>
            </w:r>
            <w:r w:rsidRPr="00A3055E">
              <w:t>ской н</w:t>
            </w:r>
            <w:r w:rsidRPr="00A3055E">
              <w:t>а</w:t>
            </w:r>
            <w:r w:rsidRPr="00A3055E">
              <w:t>пра</w:t>
            </w:r>
            <w:r w:rsidRPr="00A3055E">
              <w:t>в</w:t>
            </w:r>
            <w:r w:rsidRPr="00A3055E">
              <w:t>ленн</w:t>
            </w:r>
            <w:r w:rsidRPr="00A3055E">
              <w:t>о</w:t>
            </w:r>
            <w:r w:rsidRPr="00A3055E">
              <w:t>сти-обзо</w:t>
            </w:r>
            <w:r w:rsidRPr="00A3055E">
              <w:t>р</w:t>
            </w:r>
            <w:r w:rsidRPr="00A3055E">
              <w:t>ная лекция.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§33, </w:t>
            </w:r>
            <w:proofErr w:type="spellStart"/>
            <w:r w:rsidRPr="00B5018D">
              <w:t>вопр</w:t>
            </w:r>
            <w:proofErr w:type="spellEnd"/>
            <w:r w:rsidRPr="00B5018D">
              <w:t>. 5 + тесты, стр. 113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Массовая доля раст</w:t>
            </w:r>
            <w:r w:rsidRPr="00B5018D">
              <w:softHyphen/>
              <w:t>воренного вещества.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характериз</w:t>
            </w:r>
            <w:r w:rsidRPr="00B5018D">
              <w:t>о</w:t>
            </w:r>
            <w:r w:rsidRPr="00B5018D">
              <w:t>вать сущность понятия массовая доля раств</w:t>
            </w:r>
            <w:r w:rsidRPr="00B5018D">
              <w:t>о</w:t>
            </w:r>
            <w:r w:rsidRPr="00B5018D">
              <w:t>ренного вещества в растворе;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уметь вычислять ма</w:t>
            </w:r>
            <w:r w:rsidRPr="00B5018D">
              <w:t>с</w:t>
            </w:r>
            <w:r w:rsidRPr="00B5018D">
              <w:t>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</w:t>
            </w:r>
            <w:r w:rsidRPr="00B5018D">
              <w:rPr>
                <w:iCs/>
              </w:rPr>
              <w:lastRenderedPageBreak/>
              <w:t>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lastRenderedPageBreak/>
              <w:t>Урок ре</w:t>
            </w:r>
            <w:r w:rsidRPr="00A3055E">
              <w:t>ф</w:t>
            </w:r>
            <w:r w:rsidRPr="00A3055E">
              <w:t>лексии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§34, </w:t>
            </w:r>
            <w:proofErr w:type="spellStart"/>
            <w:r w:rsidRPr="00B5018D">
              <w:t>вопр</w:t>
            </w:r>
            <w:proofErr w:type="spellEnd"/>
            <w:r w:rsidRPr="00B5018D">
              <w:t>. 4, 5, стр. 116</w:t>
            </w: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Решение расчетных з</w:t>
            </w:r>
            <w:r w:rsidRPr="00B5018D">
              <w:t>а</w:t>
            </w:r>
            <w:r w:rsidRPr="00B5018D">
              <w:t>дач «Нахождение масс</w:t>
            </w:r>
            <w:r w:rsidRPr="00B5018D">
              <w:t>о</w:t>
            </w:r>
            <w:r w:rsidRPr="00B5018D">
              <w:t>вой доли растворенного вещества в растворе. Вычисление массы ра</w:t>
            </w:r>
            <w:r w:rsidRPr="00B5018D">
              <w:t>с</w:t>
            </w:r>
            <w:r w:rsidRPr="00B5018D">
              <w:t>творенного вещества и воды для приготовления раствора определенной концентрации»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вычислять ма</w:t>
            </w:r>
            <w:r w:rsidRPr="00B5018D">
              <w:t>с</w:t>
            </w:r>
            <w:r w:rsidRPr="00B5018D">
              <w:t>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ся и приходить к о</w:t>
            </w:r>
            <w:r w:rsidRPr="00B5018D">
              <w:rPr>
                <w:iCs/>
              </w:rPr>
              <w:t>б</w:t>
            </w:r>
            <w:r w:rsidRPr="00B5018D">
              <w:rPr>
                <w:iCs/>
              </w:rPr>
              <w:t>щему решению в с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вместной деятельн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Умение учитывать выделенные учителем ориентиры действия  </w:t>
            </w:r>
            <w:proofErr w:type="gramStart"/>
            <w:r w:rsidRPr="00B5018D">
              <w:rPr>
                <w:iCs/>
              </w:rPr>
              <w:t>в</w:t>
            </w:r>
            <w:proofErr w:type="gramEnd"/>
          </w:p>
          <w:p w:rsidR="00984D43" w:rsidRPr="00B5018D" w:rsidRDefault="00984D43" w:rsidP="00A01DD8">
            <w:pPr>
              <w:jc w:val="both"/>
              <w:rPr>
                <w:b/>
              </w:rPr>
            </w:pPr>
            <w:proofErr w:type="gramStart"/>
            <w:r w:rsidRPr="00B5018D">
              <w:rPr>
                <w:iCs/>
              </w:rPr>
              <w:t>новом</w:t>
            </w:r>
            <w:proofErr w:type="gramEnd"/>
            <w:r w:rsidRPr="00B5018D">
              <w:rPr>
                <w:iCs/>
              </w:rPr>
              <w:t xml:space="preserve">  учебном мат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риале в сотруднич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стве с учителем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Формиров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72BCA" w:rsidRDefault="00572BCA" w:rsidP="00A01DD8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§34 повтор</w:t>
            </w:r>
            <w:proofErr w:type="gramStart"/>
            <w:r w:rsidRPr="00B5018D">
              <w:t xml:space="preserve">., </w:t>
            </w:r>
            <w:proofErr w:type="gramEnd"/>
            <w:r w:rsidRPr="00B5018D">
              <w:t>задачи 7, 8, 9 + тесты, стр. 117</w:t>
            </w:r>
          </w:p>
          <w:p w:rsidR="00984D43" w:rsidRDefault="00984D43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572BCA" w:rsidP="00A01DD8">
            <w:pPr>
              <w:jc w:val="both"/>
            </w:pPr>
            <w:r w:rsidRPr="00572BCA">
              <w:rPr>
                <w:b/>
                <w:bCs/>
                <w:iCs/>
              </w:rPr>
              <w:t xml:space="preserve">Инструктаж по ТБ. </w:t>
            </w:r>
            <w:r w:rsidR="00984D43" w:rsidRPr="00572BCA">
              <w:rPr>
                <w:b/>
                <w:bCs/>
                <w:iCs/>
              </w:rPr>
              <w:t>Практическая работа №5</w:t>
            </w:r>
            <w:r w:rsidR="00984D43" w:rsidRPr="00B5018D">
              <w:rPr>
                <w:bCs/>
                <w:iCs/>
              </w:rPr>
              <w:t xml:space="preserve">. </w:t>
            </w:r>
            <w:r w:rsidR="00984D43" w:rsidRPr="00B5018D">
              <w:t>Приготовление ра</w:t>
            </w:r>
            <w:r w:rsidR="00984D43" w:rsidRPr="00B5018D">
              <w:t>с</w:t>
            </w:r>
            <w:r w:rsidR="00984D43" w:rsidRPr="00B5018D">
              <w:t>творов солей с опред</w:t>
            </w:r>
            <w:r w:rsidR="00984D43" w:rsidRPr="00B5018D">
              <w:t>е</w:t>
            </w:r>
            <w:r w:rsidR="00984D43" w:rsidRPr="00B5018D">
              <w:t>ленной массовой долей растворенного вещества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ческих и лабораторных работ, несложных эк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периментов для доказ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тельства выдвигаемых предположений; опис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ние результатов этих работ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описывать </w:t>
            </w:r>
            <w:r w:rsidRPr="00B5018D">
              <w:lastRenderedPageBreak/>
              <w:t>наблюдаемые пр</w:t>
            </w:r>
            <w:r w:rsidRPr="00B5018D">
              <w:t>е</w:t>
            </w:r>
            <w:r w:rsidRPr="00B5018D">
              <w:t>вращения в ходе эк</w:t>
            </w:r>
            <w:r w:rsidRPr="00B5018D">
              <w:t>с</w:t>
            </w:r>
            <w:r w:rsidRPr="00B5018D">
              <w:t>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D007F" w:rsidRDefault="00572BCA" w:rsidP="00A01DD8">
            <w:pPr>
              <w:jc w:val="both"/>
            </w:pPr>
            <w:r w:rsidRPr="00CD007F">
              <w:t>Урок ре</w:t>
            </w:r>
            <w:r w:rsidRPr="00CD007F">
              <w:t>ф</w:t>
            </w:r>
            <w:r w:rsidRPr="00CD007F">
              <w:t>ле</w:t>
            </w:r>
            <w:r w:rsidRPr="00CD007F">
              <w:t>к</w:t>
            </w:r>
            <w:r w:rsidRPr="00CD007F">
              <w:t>сии-пра</w:t>
            </w:r>
            <w:r w:rsidRPr="00CD007F">
              <w:t>к</w:t>
            </w:r>
            <w:r w:rsidRPr="00CD007F">
              <w:t>тикум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темам «Кислород»,</w:t>
            </w:r>
          </w:p>
          <w:p w:rsidR="00984D43" w:rsidRPr="00B5018D" w:rsidRDefault="00984D43" w:rsidP="00A01DD8">
            <w:pPr>
              <w:jc w:val="both"/>
            </w:pPr>
            <w:r w:rsidRPr="00B5018D">
              <w:t>«Водород»,  «Вода. Ра</w:t>
            </w:r>
            <w:r w:rsidRPr="00B5018D">
              <w:t>с</w:t>
            </w:r>
            <w:r w:rsidRPr="00B5018D">
              <w:t>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применять п</w:t>
            </w:r>
            <w:r w:rsidRPr="00B5018D">
              <w:t>о</w:t>
            </w:r>
            <w:r w:rsidRPr="00B5018D">
              <w:t>лученные знания для решения задач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§22-35, з</w:t>
            </w:r>
            <w:r w:rsidRPr="00B5018D">
              <w:t>а</w:t>
            </w:r>
            <w:r w:rsidRPr="00B5018D">
              <w:t>дачи: 6 стр.117, 4 стр. 113, 2, стр.106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Контрольная работа по темам «Кислород», «В</w:t>
            </w:r>
            <w:r w:rsidRPr="00B5018D">
              <w:t>о</w:t>
            </w:r>
            <w:r w:rsidRPr="00B5018D">
              <w:t>дород», «Вода. Раств</w:t>
            </w:r>
            <w:r w:rsidRPr="00B5018D">
              <w:t>о</w:t>
            </w:r>
            <w:r w:rsidRPr="00B5018D">
              <w:t>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</w:t>
            </w:r>
            <w:r w:rsidRPr="00572BCA">
              <w:t>и</w:t>
            </w:r>
            <w:r w:rsidRPr="00572BCA">
              <w:t>ва</w:t>
            </w:r>
            <w:r w:rsidRPr="00572BCA">
              <w:t>ю</w:t>
            </w:r>
            <w:r w:rsidRPr="00572BCA">
              <w:t>щего ко</w:t>
            </w:r>
            <w:r w:rsidRPr="00572BCA">
              <w:t>н</w:t>
            </w:r>
            <w:r w:rsidRPr="00572BC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5018D">
              <w:t>§22-35</w:t>
            </w:r>
            <w:r>
              <w:t xml:space="preserve"> п</w:t>
            </w:r>
            <w:r>
              <w:t>о</w:t>
            </w:r>
            <w:r>
              <w:t>вторить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Моль — единица кол</w:t>
            </w:r>
            <w:r w:rsidRPr="00B5018D">
              <w:t>и</w:t>
            </w:r>
            <w:r w:rsidRPr="00B5018D">
              <w:t>чества вещества. Мо</w:t>
            </w:r>
            <w:r w:rsidRPr="00B5018D">
              <w:softHyphen/>
              <w:t>лярная масса.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м</w:t>
            </w:r>
            <w:r w:rsidRPr="00B5018D">
              <w:t>о</w:t>
            </w:r>
            <w:r w:rsidRPr="00B5018D">
              <w:t>лярную массу по фо</w:t>
            </w:r>
            <w:r w:rsidRPr="00B5018D">
              <w:t>р</w:t>
            </w:r>
            <w:r w:rsidRPr="00B5018D">
              <w:t>муле соединения, кол</w:t>
            </w:r>
            <w:r w:rsidRPr="00B5018D">
              <w:t>и</w:t>
            </w:r>
            <w:r w:rsidRPr="00B5018D">
              <w:t>чество вещества, объем или массу по количес</w:t>
            </w:r>
            <w:r w:rsidRPr="00B5018D">
              <w:t>т</w:t>
            </w:r>
            <w:r w:rsidRPr="00B5018D">
              <w:t>ву вещества, объему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 xml:space="preserve">лением существенных </w:t>
            </w:r>
            <w:r w:rsidRPr="00B5018D">
              <w:rPr>
                <w:iCs/>
              </w:rPr>
              <w:lastRenderedPageBreak/>
              <w:t>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 xml:space="preserve">1.Мотивация научения предмету химия </w:t>
            </w:r>
          </w:p>
          <w:p w:rsidR="00984D43" w:rsidRPr="00B5018D" w:rsidRDefault="00984D43" w:rsidP="00A01DD8">
            <w:pPr>
              <w:jc w:val="both"/>
            </w:pPr>
            <w:r w:rsidRPr="00B5018D">
              <w:t xml:space="preserve"> 2.Развивать чувство го</w:t>
            </w:r>
            <w:r w:rsidRPr="00B5018D">
              <w:t>р</w:t>
            </w:r>
            <w:r w:rsidRPr="00B5018D">
              <w:t>дости за ро</w:t>
            </w:r>
            <w:r w:rsidRPr="00B5018D">
              <w:t>с</w:t>
            </w:r>
            <w:r w:rsidRPr="00B5018D">
              <w:t>сийскую х</w:t>
            </w:r>
            <w:r w:rsidRPr="00B5018D">
              <w:t>и</w:t>
            </w:r>
            <w:r w:rsidRPr="00B5018D">
              <w:t>мическую науку</w:t>
            </w:r>
          </w:p>
          <w:p w:rsidR="00984D43" w:rsidRPr="00B5018D" w:rsidRDefault="00984D43" w:rsidP="00A01DD8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B8319F">
            <w:pPr>
              <w:jc w:val="both"/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Pr="00B5018D" w:rsidRDefault="00B8319F" w:rsidP="00B8319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§36, </w:t>
            </w:r>
            <w:proofErr w:type="spellStart"/>
            <w:r w:rsidRPr="00B5018D">
              <w:t>вопр</w:t>
            </w:r>
            <w:proofErr w:type="spellEnd"/>
            <w:r w:rsidRPr="00B5018D">
              <w:t>. 3, 5 + тесты, стр.122</w:t>
            </w: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39.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Вычисления по химич</w:t>
            </w:r>
            <w:r w:rsidRPr="00B5018D">
              <w:t>е</w:t>
            </w:r>
            <w:r w:rsidRPr="00B5018D">
              <w:t>ским уравнениям.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spacing w:before="4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</w:pPr>
            <w:r w:rsidRPr="00B5018D">
              <w:t>Умение  вычислять: к</w:t>
            </w:r>
            <w:r w:rsidRPr="00B5018D">
              <w:t>о</w:t>
            </w:r>
            <w:r w:rsidRPr="00B5018D">
              <w:t>личество вещества или массу по количеству вещества или массе реагентов или проду</w:t>
            </w:r>
            <w:r w:rsidRPr="00B5018D">
              <w:t>к</w:t>
            </w:r>
            <w:r w:rsidRPr="00B5018D">
              <w:t>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ре</w:t>
            </w:r>
            <w:r w:rsidRPr="00B8319F">
              <w:t>ф</w:t>
            </w:r>
            <w:r w:rsidRPr="00B8319F">
              <w:t>лексии</w:t>
            </w: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§37, </w:t>
            </w:r>
            <w:proofErr w:type="spellStart"/>
            <w:r w:rsidRPr="00B5018D">
              <w:t>вопр</w:t>
            </w:r>
            <w:proofErr w:type="spellEnd"/>
            <w:r w:rsidRPr="00B5018D">
              <w:t>. 1,2, стр.125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Закон Авогадро. Моля</w:t>
            </w:r>
            <w:r w:rsidRPr="00B5018D">
              <w:t>р</w:t>
            </w:r>
            <w:r w:rsidRPr="00B5018D">
              <w:t>ный объем газов.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вычислять: к</w:t>
            </w:r>
            <w:r w:rsidRPr="00B5018D">
              <w:t>о</w:t>
            </w:r>
            <w:r w:rsidRPr="00B5018D">
              <w:t>личество вещества, объем или массу по к</w:t>
            </w:r>
            <w:r w:rsidRPr="00B5018D">
              <w:t>о</w:t>
            </w:r>
            <w:r w:rsidRPr="00B5018D">
              <w:t xml:space="preserve">личеству вещества, </w:t>
            </w:r>
            <w:r w:rsidRPr="00B5018D">
              <w:lastRenderedPageBreak/>
              <w:t>объему или массе ре</w:t>
            </w:r>
            <w:r w:rsidRPr="00B5018D">
              <w:t>а</w:t>
            </w:r>
            <w:r w:rsidRPr="00B5018D">
              <w:t>гентов и продуктов р</w:t>
            </w:r>
            <w:r w:rsidRPr="00B5018D">
              <w:t>е</w:t>
            </w:r>
            <w:r w:rsidRPr="00B5018D">
              <w:t>акции;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(находить объём газа по известному колич</w:t>
            </w:r>
            <w:r w:rsidRPr="00B5018D">
              <w:t>е</w:t>
            </w:r>
            <w:r w:rsidRPr="00B5018D">
              <w:t>ству вещества (и пр</w:t>
            </w:r>
            <w:r w:rsidRPr="00B5018D">
              <w:t>о</w:t>
            </w:r>
            <w:r w:rsidRPr="00B5018D">
              <w:t>изводить обратные в</w:t>
            </w:r>
            <w:r w:rsidRPr="00B5018D">
              <w:t>ы</w:t>
            </w:r>
            <w:r w:rsidRPr="00B5018D">
              <w:t>числения))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1.Умения 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логическое ра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</w:t>
            </w:r>
            <w:r w:rsidRPr="00B5018D">
              <w:rPr>
                <w:i/>
                <w:iCs/>
              </w:rPr>
              <w:t xml:space="preserve">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 xml:space="preserve">тивы в </w:t>
            </w:r>
            <w:proofErr w:type="gramStart"/>
            <w:r w:rsidRPr="00B5018D">
              <w:rPr>
                <w:iCs/>
              </w:rPr>
              <w:t>исполнение</w:t>
            </w:r>
            <w:proofErr w:type="gramEnd"/>
            <w:r w:rsidRPr="00B5018D">
              <w:rPr>
                <w:iCs/>
              </w:rPr>
              <w:t xml:space="preserve">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</w:t>
            </w:r>
            <w:r w:rsidRPr="00B5018D">
              <w:lastRenderedPageBreak/>
              <w:t>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lastRenderedPageBreak/>
              <w:t>Урок общ</w:t>
            </w:r>
            <w:r w:rsidRPr="00B8319F">
              <w:t>е</w:t>
            </w:r>
            <w:r w:rsidRPr="00B8319F">
              <w:t>мет</w:t>
            </w:r>
            <w:r w:rsidRPr="00B8319F">
              <w:t>о</w:t>
            </w:r>
            <w:r w:rsidRPr="00B8319F">
              <w:t>дол</w:t>
            </w:r>
            <w:r w:rsidRPr="00B8319F">
              <w:t>о</w:t>
            </w:r>
            <w:r w:rsidRPr="00B8319F">
              <w:lastRenderedPageBreak/>
              <w:t>гич</w:t>
            </w:r>
            <w:r w:rsidRPr="00B8319F">
              <w:t>е</w:t>
            </w:r>
            <w:r w:rsidRPr="00B8319F">
              <w:t>ской н</w:t>
            </w:r>
            <w:r w:rsidRPr="00B8319F">
              <w:t>а</w:t>
            </w:r>
            <w:r w:rsidRPr="00B8319F">
              <w:t>пра</w:t>
            </w:r>
            <w:r w:rsidRPr="00B8319F">
              <w:t>в</w:t>
            </w:r>
            <w:r w:rsidRPr="00B8319F">
              <w:t>ленн</w:t>
            </w:r>
            <w:r w:rsidRPr="00B8319F">
              <w:t>о</w:t>
            </w:r>
            <w:r w:rsidRPr="00B8319F">
              <w:t>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126-127, 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128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Относительная пло</w:t>
            </w:r>
            <w:r w:rsidRPr="00B5018D">
              <w:t>т</w:t>
            </w:r>
            <w:r w:rsidRPr="00B5018D">
              <w:t>ность газов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lastRenderedPageBreak/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о</w:t>
            </w:r>
            <w:r w:rsidRPr="00B5018D">
              <w:t>т</w:t>
            </w:r>
            <w:r w:rsidRPr="00B5018D">
              <w:t>носительную плотность газов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lastRenderedPageBreak/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lastRenderedPageBreak/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разв</w:t>
            </w:r>
            <w:r w:rsidRPr="00B8319F">
              <w:t>и</w:t>
            </w:r>
            <w:r w:rsidRPr="00B8319F">
              <w:t>ва</w:t>
            </w:r>
            <w:r w:rsidRPr="00B8319F">
              <w:t>ю</w:t>
            </w:r>
            <w:r w:rsidRPr="00B8319F">
              <w:t xml:space="preserve">щего </w:t>
            </w:r>
            <w:r w:rsidRPr="00B8319F">
              <w:lastRenderedPageBreak/>
              <w:t>ко</w:t>
            </w:r>
            <w:r w:rsidRPr="00B8319F">
              <w:t>н</w:t>
            </w:r>
            <w:r w:rsidRPr="00B8319F">
              <w:t>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§38,стр. 127 -128, </w:t>
            </w:r>
            <w:proofErr w:type="spellStart"/>
            <w:r w:rsidRPr="00B5018D">
              <w:t>вопр</w:t>
            </w:r>
            <w:proofErr w:type="spellEnd"/>
            <w:r w:rsidRPr="00B5018D">
              <w:t>. 3, стр. 128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Объемные отношения газов при химических реакциях</w:t>
            </w:r>
          </w:p>
          <w:p w:rsidR="00984D43" w:rsidRPr="00B5018D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проводить  расчеты на основе уравнений реакций, уметь вычислять: кол</w:t>
            </w:r>
            <w:r w:rsidRPr="00B5018D">
              <w:t>и</w:t>
            </w:r>
            <w:r w:rsidRPr="00B5018D">
              <w:t>чество вещества, объем или массу по количес</w:t>
            </w:r>
            <w:r w:rsidRPr="00B5018D">
              <w:t>т</w:t>
            </w:r>
            <w:r w:rsidRPr="00B5018D">
              <w:t>ву вещества, объему или массе реагентов и продуктов реакции (н</w:t>
            </w:r>
            <w:r w:rsidRPr="00B5018D">
              <w:t>а</w:t>
            </w:r>
            <w:r w:rsidRPr="00B5018D">
              <w:t>ходить объем газа по количеству вещества, массе или объему одн</w:t>
            </w:r>
            <w:r w:rsidRPr="00B5018D">
              <w:t>о</w:t>
            </w:r>
            <w:r w:rsidRPr="00B5018D">
              <w:t>го из реагентов или продуктов реакции)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говый и пошаговый </w:t>
            </w:r>
            <w:r w:rsidRPr="00B5018D">
              <w:rPr>
                <w:iCs/>
              </w:rPr>
              <w:lastRenderedPageBreak/>
              <w:t>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8319F">
              <w:t>Урок разв</w:t>
            </w:r>
            <w:r w:rsidRPr="00B8319F">
              <w:t>и</w:t>
            </w:r>
            <w:r w:rsidRPr="00B8319F">
              <w:t>ва</w:t>
            </w:r>
            <w:r w:rsidRPr="00B8319F">
              <w:t>ю</w:t>
            </w:r>
            <w:r w:rsidRPr="00B8319F">
              <w:t>щего ко</w:t>
            </w:r>
            <w:r w:rsidRPr="00B8319F">
              <w:t>н</w:t>
            </w:r>
            <w:r w:rsidRPr="00B8319F">
              <w:t>троля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§39, задачи 2, 3, </w:t>
            </w:r>
            <w:proofErr w:type="spellStart"/>
            <w:r w:rsidRPr="00B5018D">
              <w:t>стр</w:t>
            </w:r>
            <w:proofErr w:type="spellEnd"/>
            <w:r w:rsidRPr="00B5018D">
              <w:t xml:space="preserve"> 130.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Оксиды: классификация, номенклатура, свойства, получение, применение.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</w:t>
            </w:r>
            <w:r w:rsidRPr="00B5018D">
              <w:t>о</w:t>
            </w:r>
            <w:r w:rsidRPr="00B5018D">
              <w:t>единения изученных классов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определять принадле</w:t>
            </w:r>
            <w:r w:rsidRPr="00B5018D">
              <w:t>ж</w:t>
            </w:r>
            <w:r w:rsidRPr="00B5018D">
              <w:t>ность веществ к опр</w:t>
            </w:r>
            <w:r w:rsidRPr="00B5018D">
              <w:t>е</w:t>
            </w:r>
            <w:r w:rsidRPr="00B5018D">
              <w:t>деленному классу с</w:t>
            </w:r>
            <w:r w:rsidRPr="00B5018D">
              <w:t>о</w:t>
            </w:r>
            <w:r w:rsidRPr="00B5018D">
              <w:t>единений (оксидам);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</w:t>
            </w:r>
            <w:r w:rsidRPr="00B5018D">
              <w:t>и</w:t>
            </w:r>
            <w:r w:rsidRPr="00B5018D">
              <w:t>ческие свойства осно</w:t>
            </w:r>
            <w:r w:rsidRPr="00B5018D">
              <w:t>в</w:t>
            </w:r>
            <w:r w:rsidRPr="00B5018D">
              <w:t>ных классов неорган</w:t>
            </w:r>
            <w:r w:rsidRPr="00B5018D">
              <w:t>и</w:t>
            </w:r>
            <w:r w:rsidRPr="00B5018D">
              <w:t>ческих веществ (окс</w:t>
            </w:r>
            <w:r w:rsidRPr="00B5018D">
              <w:t>и</w:t>
            </w:r>
            <w:r w:rsidRPr="00B5018D">
              <w:t>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составлять формулы неорганических соед</w:t>
            </w:r>
            <w:r w:rsidRPr="00B5018D">
              <w:t>и</w:t>
            </w:r>
            <w:r w:rsidRPr="00B5018D">
              <w:t>нений изученных кла</w:t>
            </w:r>
            <w:r w:rsidRPr="00B5018D">
              <w:t>с</w:t>
            </w:r>
            <w:r w:rsidRPr="00B5018D">
              <w:t>сов (оксидов)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 xml:space="preserve">1. 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Формиров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8319F" w:rsidRDefault="00B8319F" w:rsidP="00B8319F">
            <w:pPr>
              <w:jc w:val="both"/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§40, </w:t>
            </w:r>
            <w:proofErr w:type="spellStart"/>
            <w:r w:rsidRPr="00B5018D">
              <w:t>вопр</w:t>
            </w:r>
            <w:proofErr w:type="spellEnd"/>
            <w:r w:rsidRPr="00B5018D">
              <w:t>. 2, 4, стр. 135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Гидроксиды. Основания: классификация, номен</w:t>
            </w:r>
            <w:r w:rsidRPr="00B5018D">
              <w:t>к</w:t>
            </w:r>
            <w:r w:rsidRPr="00B5018D">
              <w:t>латура, получение.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</w:t>
            </w:r>
            <w:r w:rsidRPr="00B5018D">
              <w:t>о</w:t>
            </w:r>
            <w:r w:rsidRPr="00B5018D">
              <w:t>единения изученных классов (оснований), определять принадле</w:t>
            </w:r>
            <w:r w:rsidRPr="00B5018D">
              <w:t>ж</w:t>
            </w:r>
            <w:r w:rsidRPr="00B5018D">
              <w:t>ность веществ к опр</w:t>
            </w:r>
            <w:r w:rsidRPr="00B5018D">
              <w:t>е</w:t>
            </w:r>
            <w:r w:rsidRPr="00B5018D">
              <w:t>деленному классу с</w:t>
            </w:r>
            <w:r w:rsidRPr="00B5018D">
              <w:t>о</w:t>
            </w:r>
            <w:r w:rsidRPr="00B5018D">
              <w:t>единений (основаниям)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B8319F" w:rsidP="00A01DD8">
            <w:pPr>
              <w:jc w:val="both"/>
              <w:rPr>
                <w:b/>
              </w:rPr>
            </w:pPr>
            <w:r w:rsidRPr="00B8319F">
              <w:t>Урок откр</w:t>
            </w:r>
            <w:r w:rsidRPr="00B8319F">
              <w:t>ы</w:t>
            </w:r>
            <w:r w:rsidRPr="00B8319F">
              <w:t>тия н</w:t>
            </w:r>
            <w:r w:rsidRPr="00B8319F">
              <w:t>о</w:t>
            </w:r>
            <w:r w:rsidRPr="00B8319F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§41,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3, стр. 139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основа</w:t>
            </w:r>
            <w:r w:rsidRPr="00B5018D">
              <w:softHyphen/>
              <w:t>ний. Реакция не</w:t>
            </w:r>
            <w:r w:rsidRPr="00B5018D">
              <w:t>й</w:t>
            </w:r>
            <w:r w:rsidRPr="00B5018D">
              <w:t>трализации. Окраска и</w:t>
            </w:r>
            <w:r w:rsidRPr="00B5018D">
              <w:t>н</w:t>
            </w:r>
            <w:r w:rsidRPr="00B5018D">
              <w:t>дикаторов  в щелочной и нейтральной средах. Применение оснований.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составлять формулы неорганич</w:t>
            </w:r>
            <w:r w:rsidRPr="00B5018D">
              <w:t>е</w:t>
            </w:r>
            <w:r w:rsidRPr="00B5018D">
              <w:t>ских соединений из</w:t>
            </w:r>
            <w:r w:rsidRPr="00B5018D">
              <w:t>у</w:t>
            </w:r>
            <w:r w:rsidRPr="00B5018D">
              <w:t>ченных классов (осн</w:t>
            </w:r>
            <w:r w:rsidRPr="00B5018D">
              <w:t>о</w:t>
            </w:r>
            <w:r w:rsidRPr="00B5018D">
              <w:t>ваний); уравнения х</w:t>
            </w:r>
            <w:r w:rsidRPr="00B5018D">
              <w:t>и</w:t>
            </w:r>
            <w:r w:rsidRPr="00B5018D">
              <w:t>мических реакций (х</w:t>
            </w:r>
            <w:r w:rsidRPr="00B5018D">
              <w:t>а</w:t>
            </w:r>
            <w:r w:rsidRPr="00B5018D">
              <w:t>рактерных для основ</w:t>
            </w:r>
            <w:r w:rsidRPr="00B5018D">
              <w:t>а</w:t>
            </w:r>
            <w:r w:rsidRPr="00B5018D">
              <w:t>ний);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</w:t>
            </w:r>
            <w:r w:rsidRPr="00B5018D">
              <w:t>и</w:t>
            </w:r>
            <w:r w:rsidRPr="00B5018D">
              <w:t>ческие свойства осно</w:t>
            </w:r>
            <w:r w:rsidRPr="00B5018D">
              <w:t>в</w:t>
            </w:r>
            <w:r w:rsidRPr="00B5018D">
              <w:t>ных классов неорган</w:t>
            </w:r>
            <w:r w:rsidRPr="00B5018D">
              <w:t>и</w:t>
            </w:r>
            <w:r w:rsidRPr="00B5018D">
              <w:t>ческих веществ (осн</w:t>
            </w:r>
            <w:r w:rsidRPr="00B5018D">
              <w:t>о</w:t>
            </w:r>
            <w:r w:rsidRPr="00B5018D">
              <w:t>ваний)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</w:t>
            </w:r>
            <w:r w:rsidRPr="00B5018D">
              <w:t>е</w:t>
            </w:r>
            <w:r w:rsidRPr="00B5018D">
              <w:t>ния наблюдать, д</w:t>
            </w:r>
            <w:r w:rsidRPr="00B5018D">
              <w:t>е</w:t>
            </w:r>
            <w:r w:rsidRPr="00B5018D">
              <w:t>лать выводы при пр</w:t>
            </w:r>
            <w:r w:rsidRPr="00B5018D">
              <w:t>о</w:t>
            </w:r>
            <w:r w:rsidRPr="00B5018D">
              <w:t>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осн</w:t>
            </w:r>
            <w:r w:rsidRPr="00B5018D">
              <w:t>о</w:t>
            </w:r>
            <w:r w:rsidRPr="00B5018D">
              <w:t>вания, описывать х</w:t>
            </w:r>
            <w:r w:rsidRPr="00B5018D">
              <w:t>и</w:t>
            </w:r>
            <w:r w:rsidRPr="00B5018D">
              <w:t>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Формиров</w:t>
            </w:r>
            <w:r w:rsidRPr="00B5018D">
              <w:t>а</w:t>
            </w:r>
            <w:r w:rsidRPr="00B5018D">
              <w:t>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A01DD8">
            <w:pPr>
              <w:jc w:val="both"/>
            </w:pPr>
            <w:r w:rsidRPr="00C05193">
              <w:t>Урок ре</w:t>
            </w:r>
            <w:r w:rsidRPr="00C05193">
              <w:t>ф</w:t>
            </w:r>
            <w:r w:rsidRPr="00C05193">
              <w:t>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§42, </w:t>
            </w:r>
            <w:proofErr w:type="spellStart"/>
            <w:r w:rsidRPr="00B5018D">
              <w:t>вопр</w:t>
            </w:r>
            <w:proofErr w:type="spellEnd"/>
            <w:r w:rsidRPr="00B5018D">
              <w:t>. 2 + тесты, стр. 144-145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Амфотерные оксиды и гидроксиды.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химические сво</w:t>
            </w:r>
            <w:r w:rsidRPr="00B5018D">
              <w:rPr>
                <w:color w:val="000000"/>
              </w:rPr>
              <w:t>й</w:t>
            </w:r>
            <w:r w:rsidRPr="00B5018D">
              <w:rPr>
                <w:color w:val="000000"/>
              </w:rPr>
              <w:t>ства основных классов неорганических соед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нений (амфотерных 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органических соедин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ний)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§43, </w:t>
            </w:r>
            <w:proofErr w:type="spellStart"/>
            <w:r w:rsidRPr="00B5018D">
              <w:t>вопр</w:t>
            </w:r>
            <w:proofErr w:type="spellEnd"/>
            <w:r w:rsidRPr="00B5018D">
              <w:t>. 4 + тесты, стр.148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Кислоты. Состав. Кла</w:t>
            </w:r>
            <w:r w:rsidRPr="00B5018D">
              <w:t>с</w:t>
            </w:r>
            <w:r w:rsidRPr="00B5018D">
              <w:t>сификация. Номенклат</w:t>
            </w:r>
            <w:r w:rsidRPr="00B5018D">
              <w:t>у</w:t>
            </w:r>
            <w:r w:rsidRPr="00B5018D">
              <w:t>ра. Получение кислот.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называть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 изученных классов (кислот);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 (кислот);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 составлять 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ских соединений из</w:t>
            </w:r>
            <w:r w:rsidRPr="00B5018D">
              <w:rPr>
                <w:color w:val="000000"/>
              </w:rPr>
              <w:t>у</w:t>
            </w:r>
            <w:r w:rsidRPr="00B5018D">
              <w:rPr>
                <w:color w:val="000000"/>
              </w:rPr>
              <w:t>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lastRenderedPageBreak/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</w:t>
            </w:r>
            <w:r w:rsidRPr="00B5018D">
              <w:rPr>
                <w:iCs/>
              </w:rPr>
              <w:lastRenderedPageBreak/>
              <w:t>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C05193" w:rsidP="00A01DD8">
            <w:pPr>
              <w:jc w:val="both"/>
              <w:rPr>
                <w:b/>
              </w:rPr>
            </w:pPr>
            <w:r w:rsidRPr="00C05193">
              <w:lastRenderedPageBreak/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§44, </w:t>
            </w:r>
            <w:proofErr w:type="spellStart"/>
            <w:r w:rsidRPr="00B5018D">
              <w:t>вопр</w:t>
            </w:r>
            <w:proofErr w:type="spellEnd"/>
            <w:r w:rsidRPr="00B5018D">
              <w:t>. 3, задача 4, стр. 152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кислот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уравнения химических реакций, характер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зующих химические свойства кислот;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распознавать опытным путем ра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 xml:space="preserve">творы кислот и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щелочей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 xml:space="preserve">ный интерес к новому учебному </w:t>
            </w:r>
            <w:r w:rsidRPr="00B5018D">
              <w:lastRenderedPageBreak/>
              <w:t>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05193" w:rsidRPr="00C05193" w:rsidRDefault="00C05193" w:rsidP="00C05193">
            <w:pPr>
              <w:jc w:val="both"/>
            </w:pPr>
            <w:r w:rsidRPr="00C05193">
              <w:lastRenderedPageBreak/>
              <w:t>Урок общ</w:t>
            </w:r>
            <w:r w:rsidRPr="00C05193">
              <w:t>е</w:t>
            </w:r>
            <w:r w:rsidRPr="00C05193">
              <w:t>мет</w:t>
            </w:r>
            <w:r w:rsidRPr="00C05193">
              <w:t>о</w:t>
            </w:r>
            <w:r w:rsidRPr="00C05193">
              <w:t>дол</w:t>
            </w:r>
            <w:r w:rsidRPr="00C05193">
              <w:t>о</w:t>
            </w:r>
            <w:r w:rsidRPr="00C05193">
              <w:t>гич</w:t>
            </w:r>
            <w:r w:rsidRPr="00C05193">
              <w:t>е</w:t>
            </w:r>
            <w:r w:rsidRPr="00C05193">
              <w:t>ской н</w:t>
            </w:r>
            <w:r w:rsidRPr="00C05193">
              <w:t>а</w:t>
            </w:r>
            <w:r w:rsidRPr="00C05193">
              <w:t>пра</w:t>
            </w:r>
            <w:r w:rsidRPr="00C05193">
              <w:t>в</w:t>
            </w:r>
            <w:r w:rsidRPr="00C05193">
              <w:t>ленн</w:t>
            </w:r>
            <w:r w:rsidRPr="00C05193">
              <w:t>о</w:t>
            </w:r>
            <w:r w:rsidRPr="00C05193">
              <w:t>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§45, </w:t>
            </w:r>
            <w:proofErr w:type="spellStart"/>
            <w:r w:rsidRPr="00B5018D">
              <w:t>вопр</w:t>
            </w:r>
            <w:proofErr w:type="spellEnd"/>
            <w:r w:rsidRPr="00B5018D">
              <w:t>. 3, 4, стр. 155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49.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Соли. Классификация. Номенклатура. Спо</w:t>
            </w:r>
            <w:r w:rsidRPr="00B5018D">
              <w:softHyphen/>
              <w:t>собы получения солей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составлять 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ских соединений из</w:t>
            </w:r>
            <w:r w:rsidRPr="00B5018D">
              <w:rPr>
                <w:color w:val="000000"/>
              </w:rPr>
              <w:t>у</w:t>
            </w:r>
            <w:r w:rsidRPr="00B5018D">
              <w:rPr>
                <w:color w:val="000000"/>
              </w:rPr>
              <w:t>ченных классов (с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 умение называть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  <w:r w:rsidRPr="00B5018D">
              <w:rPr>
                <w:color w:val="000000"/>
              </w:rPr>
              <w:lastRenderedPageBreak/>
              <w:t>формулы неорганич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 xml:space="preserve">ских соединений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lastRenderedPageBreak/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• </w:t>
            </w:r>
            <w:proofErr w:type="spellStart"/>
            <w:r w:rsidRPr="00B5018D">
              <w:rPr>
                <w:iCs/>
              </w:rPr>
              <w:t>осущест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влять</w:t>
            </w:r>
            <w:proofErr w:type="spellEnd"/>
            <w:r w:rsidRPr="00B5018D">
              <w:rPr>
                <w:iCs/>
              </w:rPr>
              <w:t xml:space="preserve"> си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B5018D">
              <w:rPr>
                <w:iCs/>
              </w:rPr>
              <w:t>Умене</w:t>
            </w:r>
            <w:proofErr w:type="spellEnd"/>
            <w:r w:rsidRPr="00B5018D">
              <w:rPr>
                <w:iCs/>
              </w:rPr>
              <w:t xml:space="preserve"> </w:t>
            </w:r>
            <w:proofErr w:type="spellStart"/>
            <w:r w:rsidRPr="00B5018D">
              <w:rPr>
                <w:iCs/>
              </w:rPr>
              <w:t>ия</w:t>
            </w:r>
            <w:proofErr w:type="spellEnd"/>
            <w:r w:rsidRPr="00B5018D">
              <w:rPr>
                <w:iCs/>
              </w:rPr>
              <w:t>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 xml:space="preserve">раженного в </w:t>
            </w:r>
            <w:r w:rsidRPr="00B5018D">
              <w:rPr>
                <w:iCs/>
              </w:rPr>
              <w:lastRenderedPageBreak/>
              <w:t>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lastRenderedPageBreak/>
              <w:t>Урок откр</w:t>
            </w:r>
            <w:r w:rsidRPr="00C05193">
              <w:t>ы</w:t>
            </w:r>
            <w:r w:rsidRPr="00C05193">
              <w:t>тия н</w:t>
            </w:r>
            <w:r w:rsidRPr="00C05193">
              <w:t>о</w:t>
            </w:r>
            <w:r w:rsidRPr="00C05193">
              <w:t>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§46, </w:t>
            </w:r>
            <w:proofErr w:type="spellStart"/>
            <w:r w:rsidRPr="00B5018D">
              <w:t>вопр</w:t>
            </w:r>
            <w:proofErr w:type="spellEnd"/>
            <w:r w:rsidRPr="00B5018D">
              <w:t>. 2, 3, стр.160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Свойства солей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свойства изуче</w:t>
            </w:r>
            <w:r w:rsidRPr="00B5018D">
              <w:rPr>
                <w:color w:val="000000"/>
              </w:rPr>
              <w:t>н</w:t>
            </w:r>
            <w:r w:rsidRPr="00B5018D">
              <w:rPr>
                <w:color w:val="000000"/>
              </w:rPr>
              <w:t>ных классов неорган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ческих веществ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составлять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уравнения химических реакций, характер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зующих химические свойства солей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общ</w:t>
            </w:r>
            <w:r w:rsidRPr="00C05193">
              <w:t>е</w:t>
            </w:r>
            <w:r w:rsidRPr="00C05193">
              <w:t>мет</w:t>
            </w:r>
            <w:r w:rsidRPr="00C05193">
              <w:t>о</w:t>
            </w:r>
            <w:r w:rsidRPr="00C05193">
              <w:t>дол</w:t>
            </w:r>
            <w:r w:rsidRPr="00C05193">
              <w:t>о</w:t>
            </w:r>
            <w:r w:rsidRPr="00C05193">
              <w:t>гич</w:t>
            </w:r>
            <w:r w:rsidRPr="00C05193">
              <w:t>е</w:t>
            </w:r>
            <w:r w:rsidRPr="00C05193">
              <w:t>ской н</w:t>
            </w:r>
            <w:r w:rsidRPr="00C05193">
              <w:t>а</w:t>
            </w:r>
            <w:r w:rsidRPr="00C05193">
              <w:t>пра</w:t>
            </w:r>
            <w:r w:rsidRPr="00C05193">
              <w:t>в</w:t>
            </w:r>
            <w:r w:rsidRPr="00C05193">
              <w:t>ленн</w:t>
            </w:r>
            <w:r w:rsidRPr="00C05193">
              <w:t>о</w:t>
            </w:r>
            <w:r w:rsidRPr="00C05193">
              <w:t>сти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§47,стр. 161-162, </w:t>
            </w:r>
            <w:proofErr w:type="spellStart"/>
            <w:r w:rsidRPr="00B5018D">
              <w:t>вопр</w:t>
            </w:r>
            <w:proofErr w:type="spellEnd"/>
            <w:r w:rsidRPr="00B5018D">
              <w:t>. 1, 5, стр. 164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Генетическая связь ме</w:t>
            </w:r>
            <w:r w:rsidRPr="00B5018D">
              <w:t>ж</w:t>
            </w:r>
            <w:r w:rsidRPr="00B5018D">
              <w:t>ду основными клас</w:t>
            </w:r>
            <w:r w:rsidRPr="00B5018D">
              <w:softHyphen/>
              <w:t>сами неорганических соед</w:t>
            </w:r>
            <w:r w:rsidRPr="00B5018D">
              <w:t>и</w:t>
            </w:r>
            <w:r w:rsidRPr="00B5018D">
              <w:t>нений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Умение: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химические сво</w:t>
            </w:r>
            <w:r w:rsidRPr="00B5018D">
              <w:rPr>
                <w:color w:val="000000"/>
              </w:rPr>
              <w:t>й</w:t>
            </w:r>
            <w:r w:rsidRPr="00B5018D">
              <w:rPr>
                <w:color w:val="000000"/>
              </w:rPr>
              <w:t>ства основных классов неорганических в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ществ;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</w:t>
            </w:r>
            <w:r w:rsidRPr="00B5018D">
              <w:rPr>
                <w:color w:val="000000"/>
              </w:rPr>
              <w:t>ж</w:t>
            </w:r>
            <w:r w:rsidRPr="00B5018D">
              <w:rPr>
                <w:color w:val="000000"/>
              </w:rPr>
              <w:t>ность веществ к опр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деленному классу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единений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формулы неорганических соед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нений изученных кла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 Ориент</w:t>
            </w:r>
            <w:r w:rsidRPr="00B5018D">
              <w:t>а</w:t>
            </w:r>
            <w:r w:rsidRPr="00B5018D">
              <w:t>ция на пон</w:t>
            </w:r>
            <w:r w:rsidRPr="00B5018D">
              <w:t>и</w:t>
            </w:r>
            <w:r w:rsidRPr="00B5018D">
              <w:t>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>троля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§47,стр. 163-164, вопр.3, стр.164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05193" w:rsidP="00A01DD8">
            <w:pPr>
              <w:jc w:val="both"/>
            </w:pPr>
            <w:r w:rsidRPr="00C05193">
              <w:rPr>
                <w:b/>
                <w:bCs/>
                <w:iCs/>
              </w:rPr>
              <w:t xml:space="preserve">Инструктаж по ТБ. </w:t>
            </w:r>
            <w:r w:rsidR="00984D43" w:rsidRPr="00C05193">
              <w:rPr>
                <w:b/>
                <w:bCs/>
                <w:iCs/>
              </w:rPr>
              <w:t>Практическая работа №6.</w:t>
            </w:r>
            <w:r w:rsidR="00984D43" w:rsidRPr="00B5018D">
              <w:rPr>
                <w:b/>
                <w:bCs/>
                <w:i/>
                <w:iCs/>
              </w:rPr>
              <w:t xml:space="preserve"> </w:t>
            </w:r>
            <w:r w:rsidR="00984D43" w:rsidRPr="00B5018D">
              <w:t>Решение экспери</w:t>
            </w:r>
            <w:r w:rsidR="00984D43" w:rsidRPr="00B5018D">
              <w:softHyphen/>
              <w:t>ментальных задач по т</w:t>
            </w:r>
            <w:r w:rsidR="00984D43" w:rsidRPr="00B5018D">
              <w:t>е</w:t>
            </w:r>
            <w:r w:rsidR="00984D43" w:rsidRPr="00B5018D">
              <w:t>ме «Основные клас</w:t>
            </w:r>
            <w:r w:rsidR="00984D43" w:rsidRPr="00B5018D">
              <w:softHyphen/>
              <w:t>сы неорганических соед</w:t>
            </w:r>
            <w:r w:rsidR="00984D43" w:rsidRPr="00B5018D">
              <w:t>и</w:t>
            </w:r>
            <w:r w:rsidR="00984D43" w:rsidRPr="00B5018D">
              <w:t>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применять 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лученные знания для решения практических задач, соблюдая прав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ла безопасного обр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щения с веществами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кла</w:t>
            </w:r>
            <w:r w:rsidRPr="00B5018D">
              <w:t>с</w:t>
            </w:r>
            <w:r w:rsidRPr="00B5018D">
              <w:t>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 Ориент</w:t>
            </w:r>
            <w:r w:rsidRPr="00B5018D">
              <w:t>а</w:t>
            </w:r>
            <w:r w:rsidRPr="00B5018D">
              <w:t>ция на пон</w:t>
            </w:r>
            <w:r w:rsidRPr="00B5018D">
              <w:t>и</w:t>
            </w:r>
            <w:r w:rsidRPr="00B5018D">
              <w:t>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ре</w:t>
            </w:r>
            <w:r w:rsidRPr="00C05193">
              <w:t>ф</w:t>
            </w:r>
            <w:r w:rsidRPr="00C05193">
              <w:t>ле</w:t>
            </w:r>
            <w:r w:rsidRPr="00C05193">
              <w:t>к</w:t>
            </w:r>
            <w:r w:rsidRPr="00C05193">
              <w:t>сии-пра</w:t>
            </w:r>
            <w:r w:rsidRPr="00C05193">
              <w:t>к</w:t>
            </w:r>
            <w:r w:rsidRPr="00C05193">
              <w:t>тикум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lastRenderedPageBreak/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 xml:space="preserve">троля  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§40-47, упр.2, стр.164, р</w:t>
            </w:r>
            <w:r w:rsidRPr="00B5018D">
              <w:t>а</w:t>
            </w:r>
            <w:r w:rsidRPr="00B5018D">
              <w:t>зобрать сх</w:t>
            </w:r>
            <w:r w:rsidRPr="00B5018D">
              <w:t>е</w:t>
            </w:r>
            <w:r w:rsidRPr="00B5018D">
              <w:t>му, стр. 162-163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C05193">
              <w:rPr>
                <w:b/>
                <w:bCs/>
                <w:iCs/>
              </w:rPr>
              <w:t>Контрольная работа №3</w:t>
            </w:r>
            <w:r w:rsidRPr="00B5018D">
              <w:rPr>
                <w:bCs/>
                <w:iCs/>
              </w:rPr>
              <w:t xml:space="preserve"> по теме: </w:t>
            </w:r>
            <w:r w:rsidRPr="00B5018D">
              <w:t>«Основные клас</w:t>
            </w:r>
            <w:r w:rsidRPr="00B5018D">
              <w:softHyphen/>
              <w:t>сы неорганических соединений».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  <w:p w:rsidR="00C05193" w:rsidRDefault="00C05193" w:rsidP="00A01DD8">
            <w:pPr>
              <w:jc w:val="both"/>
              <w:rPr>
                <w:bCs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05193" w:rsidRPr="00C05193" w:rsidRDefault="00C05193" w:rsidP="00C05193">
            <w:pPr>
              <w:jc w:val="both"/>
            </w:pPr>
            <w:r w:rsidRPr="00C05193">
              <w:t>Урок разв</w:t>
            </w:r>
            <w:r w:rsidRPr="00C05193">
              <w:t>и</w:t>
            </w:r>
            <w:r w:rsidRPr="00C05193">
              <w:t>ва</w:t>
            </w:r>
            <w:r w:rsidRPr="00C05193">
              <w:t>ю</w:t>
            </w:r>
            <w:r w:rsidRPr="00C05193">
              <w:t>щего ко</w:t>
            </w:r>
            <w:r w:rsidRPr="00C05193">
              <w:t>н</w:t>
            </w:r>
            <w:r w:rsidRPr="00C05193">
              <w:t xml:space="preserve">троля 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B5018D">
              <w:t>§40-47</w:t>
            </w:r>
            <w:r>
              <w:t xml:space="preserve"> п</w:t>
            </w:r>
            <w:r>
              <w:t>о</w:t>
            </w:r>
            <w:r>
              <w:t xml:space="preserve">вторить 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05193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05193">
              <w:rPr>
                <w:b/>
                <w:sz w:val="28"/>
                <w:szCs w:val="28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Классификация химич</w:t>
            </w:r>
            <w:r w:rsidRPr="00B5018D">
              <w:t>е</w:t>
            </w:r>
            <w:r w:rsidRPr="00B5018D">
              <w:t>ских элементов. Понятие о группах сходных эл</w:t>
            </w:r>
            <w:r w:rsidRPr="00B5018D">
              <w:t>е</w:t>
            </w:r>
            <w:r w:rsidRPr="00B5018D">
              <w:t>ментов.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  важнейшие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мические понятия: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мический элемент, классификация веществ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 xml:space="preserve">вать свои действия  в соответствии с </w:t>
            </w:r>
            <w:proofErr w:type="gramStart"/>
            <w:r w:rsidRPr="00B5018D">
              <w:rPr>
                <w:iCs/>
              </w:rPr>
              <w:t>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</w:t>
            </w:r>
            <w:proofErr w:type="gramEnd"/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C05193" w:rsidP="00A01DD8">
            <w:pPr>
              <w:jc w:val="both"/>
              <w:rPr>
                <w:b/>
              </w:rPr>
            </w:pPr>
            <w:r w:rsidRPr="005C2948">
              <w:rPr>
                <w:b/>
              </w:rPr>
              <w:t>Урок о</w:t>
            </w:r>
            <w:r w:rsidRPr="005C2948">
              <w:rPr>
                <w:b/>
              </w:rPr>
              <w:t>т</w:t>
            </w:r>
            <w:r w:rsidRPr="005C2948">
              <w:rPr>
                <w:b/>
              </w:rPr>
              <w:t>кр</w:t>
            </w:r>
            <w:r w:rsidRPr="005C2948">
              <w:rPr>
                <w:b/>
              </w:rPr>
              <w:t>ы</w:t>
            </w:r>
            <w:r w:rsidRPr="005C2948">
              <w:rPr>
                <w:b/>
              </w:rPr>
              <w:t>тия нового знания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§49, </w:t>
            </w:r>
            <w:proofErr w:type="spellStart"/>
            <w:r w:rsidRPr="00B5018D">
              <w:t>вопр</w:t>
            </w:r>
            <w:proofErr w:type="spellEnd"/>
            <w:r w:rsidRPr="00B5018D">
              <w:t>. 1, 3, 5 стр. 171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Периодический закон Д. И. Менделеева.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вать  основные законы химии: периодический  закон.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1.Ориентация на поним</w:t>
            </w:r>
            <w:r w:rsidRPr="00B5018D">
              <w:t>а</w:t>
            </w:r>
            <w:r w:rsidRPr="00B5018D">
              <w:t>ние причин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5C2948" w:rsidRDefault="005C2948" w:rsidP="005C2948">
            <w:pPr>
              <w:jc w:val="both"/>
            </w:pPr>
            <w:r w:rsidRPr="00C05193">
              <w:t xml:space="preserve">Урок </w:t>
            </w:r>
            <w:r>
              <w:t>откр</w:t>
            </w:r>
            <w:r>
              <w:t>ы</w:t>
            </w:r>
            <w:r>
              <w:t>тия н</w:t>
            </w:r>
            <w:r>
              <w:t>о</w:t>
            </w:r>
            <w:r>
              <w:t>вого знания</w:t>
            </w:r>
          </w:p>
          <w:p w:rsidR="005C2948" w:rsidRDefault="005C2948" w:rsidP="005C2948">
            <w:pPr>
              <w:jc w:val="both"/>
            </w:pPr>
          </w:p>
          <w:p w:rsidR="005C2948" w:rsidRPr="00C05193" w:rsidRDefault="005C2948" w:rsidP="005C2948">
            <w:pPr>
              <w:jc w:val="both"/>
            </w:pPr>
            <w:r w:rsidRPr="00C05193">
              <w:t xml:space="preserve">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§50, </w:t>
            </w:r>
            <w:proofErr w:type="spellStart"/>
            <w:r w:rsidRPr="00B5018D">
              <w:t>вопр</w:t>
            </w:r>
            <w:proofErr w:type="spellEnd"/>
            <w:r w:rsidRPr="00B5018D">
              <w:t>. 2, задача 3 + тесты, стр. 176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Периодическая таблица химических элемен</w:t>
            </w:r>
            <w:r w:rsidRPr="00B5018D">
              <w:softHyphen/>
              <w:t xml:space="preserve">тов (короткая форма): </w:t>
            </w:r>
            <w:proofErr w:type="gramStart"/>
            <w:r w:rsidRPr="00B5018D">
              <w:t>А-</w:t>
            </w:r>
            <w:proofErr w:type="gramEnd"/>
            <w:r w:rsidRPr="00B5018D">
              <w:t xml:space="preserve"> и Б-группы, периоды.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объяснять з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кономерности измен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ния свойств элементов в пределах малых п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риодов и главных по</w:t>
            </w:r>
            <w:r w:rsidRPr="00B5018D">
              <w:rPr>
                <w:color w:val="000000"/>
              </w:rPr>
              <w:t>д</w:t>
            </w:r>
            <w:r w:rsidRPr="00B5018D">
              <w:rPr>
                <w:color w:val="000000"/>
              </w:rPr>
              <w:t>групп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5C2948" w:rsidP="00A01DD8">
            <w:pPr>
              <w:jc w:val="both"/>
            </w:pPr>
            <w:r w:rsidRPr="005C2948">
              <w:lastRenderedPageBreak/>
              <w:t>Урок общ</w:t>
            </w:r>
            <w:r w:rsidRPr="005C2948">
              <w:t>е</w:t>
            </w:r>
            <w:r w:rsidRPr="005C2948">
              <w:t>мет</w:t>
            </w:r>
            <w:r w:rsidRPr="005C2948">
              <w:t>о</w:t>
            </w:r>
            <w:r w:rsidRPr="005C2948">
              <w:t>дол</w:t>
            </w:r>
            <w:r w:rsidRPr="005C2948">
              <w:t>о</w:t>
            </w:r>
            <w:r w:rsidRPr="005C2948">
              <w:t>гич</w:t>
            </w:r>
            <w:r w:rsidRPr="005C2948">
              <w:t>е</w:t>
            </w:r>
            <w:r w:rsidRPr="005C2948">
              <w:t>ской н</w:t>
            </w:r>
            <w:r w:rsidRPr="005C2948">
              <w:t>а</w:t>
            </w:r>
            <w:r w:rsidRPr="005C2948">
              <w:t>пра</w:t>
            </w:r>
            <w:r w:rsidRPr="005C2948">
              <w:t>в</w:t>
            </w:r>
            <w:r w:rsidRPr="005C2948">
              <w:t>ленн</w:t>
            </w:r>
            <w:r w:rsidRPr="005C2948">
              <w:t>о</w:t>
            </w:r>
            <w:r w:rsidRPr="005C2948">
              <w:t>сти</w:t>
            </w: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§51, </w:t>
            </w:r>
            <w:proofErr w:type="spellStart"/>
            <w:r w:rsidRPr="00B5018D">
              <w:t>вопр</w:t>
            </w:r>
            <w:proofErr w:type="spellEnd"/>
            <w:r w:rsidRPr="00B5018D">
              <w:t>. 3, тесты, стр.180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Строение атома. Состав атомных ядер. Изо</w:t>
            </w:r>
            <w:r w:rsidRPr="00B5018D"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объяснять: ф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зический смысл ато</w:t>
            </w:r>
            <w:r w:rsidRPr="00B5018D">
              <w:rPr>
                <w:color w:val="000000"/>
              </w:rPr>
              <w:t>м</w:t>
            </w:r>
            <w:r w:rsidRPr="00B5018D">
              <w:rPr>
                <w:color w:val="000000"/>
              </w:rPr>
              <w:t>ного (порядкового) н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мера химического эл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мента, номеров группы и периода, к которым элемент принадлежит в периодической сист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ме.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откр</w:t>
            </w:r>
            <w:r w:rsidRPr="009B2342">
              <w:t>ы</w:t>
            </w:r>
            <w:r w:rsidRPr="009B2342">
              <w:t>тия н</w:t>
            </w:r>
            <w:r w:rsidRPr="009B2342">
              <w:t>о</w:t>
            </w:r>
            <w:r w:rsidRPr="009B2342">
              <w:t>вого знания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§52, </w:t>
            </w:r>
            <w:proofErr w:type="spellStart"/>
            <w:r w:rsidRPr="00B5018D">
              <w:t>вопр</w:t>
            </w:r>
            <w:proofErr w:type="spellEnd"/>
            <w:r w:rsidRPr="00B5018D">
              <w:t>. 3 + тесты, стр. 184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59.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Расположение электр</w:t>
            </w:r>
            <w:r w:rsidRPr="00B5018D">
              <w:t>о</w:t>
            </w:r>
            <w:r w:rsidRPr="00B5018D">
              <w:t>нов по энергетическим уровням. Современная формулировка период</w:t>
            </w:r>
            <w:r w:rsidRPr="00B5018D">
              <w:t>и</w:t>
            </w:r>
            <w:r w:rsidRPr="00B5018D">
              <w:t>ческого закона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характеризовать: хим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ческие элементы (от водорода до кальция) на основе их полож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ния в периодической системе Д.И.Менделеева и ос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бенностей строения их атомов; составлять схемы строения атомов первых 20 элементов периодической сист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 xml:space="preserve">мы 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вать свои действия  в соответствии с </w:t>
            </w:r>
            <w:proofErr w:type="gramStart"/>
            <w:r w:rsidRPr="00B5018D">
              <w:rPr>
                <w:iCs/>
              </w:rPr>
              <w:t>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</w:t>
            </w:r>
            <w:proofErr w:type="gramEnd"/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ре</w:t>
            </w:r>
            <w:r w:rsidRPr="009B2342">
              <w:t>ф</w:t>
            </w:r>
            <w:r w:rsidRPr="009B2342">
              <w:t>лексии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 xml:space="preserve">§53, </w:t>
            </w:r>
            <w:proofErr w:type="spellStart"/>
            <w:r w:rsidRPr="009B2342">
              <w:t>упр</w:t>
            </w:r>
            <w:proofErr w:type="spellEnd"/>
            <w:r w:rsidRPr="009B2342">
              <w:t xml:space="preserve"> 1,2 тест </w:t>
            </w:r>
            <w:proofErr w:type="spellStart"/>
            <w:r w:rsidRPr="009B2342">
              <w:t>стр</w:t>
            </w:r>
            <w:proofErr w:type="spellEnd"/>
            <w:r w:rsidRPr="009B2342">
              <w:t xml:space="preserve"> 188</w:t>
            </w:r>
          </w:p>
          <w:p w:rsidR="009B2342" w:rsidRPr="009B2342" w:rsidRDefault="009B2342" w:rsidP="00A01DD8">
            <w:pPr>
              <w:jc w:val="both"/>
            </w:pPr>
            <w:r w:rsidRPr="009B2342">
              <w:t xml:space="preserve">Повторить </w:t>
            </w:r>
          </w:p>
          <w:p w:rsidR="009B2342" w:rsidRDefault="009B2342" w:rsidP="00A01DD8">
            <w:pPr>
              <w:jc w:val="both"/>
              <w:rPr>
                <w:b/>
              </w:rPr>
            </w:pPr>
            <w:r w:rsidRPr="009B2342">
              <w:t>§</w:t>
            </w:r>
            <w:r>
              <w:t>52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Значение периодическ</w:t>
            </w:r>
            <w:r w:rsidRPr="00B5018D">
              <w:t>о</w:t>
            </w:r>
            <w:r w:rsidRPr="00B5018D">
              <w:t>го закона. Научные до</w:t>
            </w:r>
            <w:r w:rsidRPr="00B5018D">
              <w:t>с</w:t>
            </w:r>
            <w:r w:rsidRPr="00B5018D">
              <w:t>тижения  Д. И. Менд</w:t>
            </w:r>
            <w:r w:rsidRPr="00B5018D">
              <w:t>е</w:t>
            </w:r>
            <w:r w:rsidRPr="00B5018D">
              <w:t>леева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понимать  о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новные законы химии: периодический закон, его сущность и знач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</w:t>
            </w:r>
            <w:r w:rsidRPr="00B5018D">
              <w:rPr>
                <w:iCs/>
              </w:rPr>
              <w:t>й</w:t>
            </w:r>
            <w:r w:rsidRPr="00B5018D">
              <w:rPr>
                <w:iCs/>
              </w:rPr>
              <w:t>ствия партнера.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lastRenderedPageBreak/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934D30">
            <w:pPr>
              <w:jc w:val="both"/>
              <w:rPr>
                <w:color w:val="000000"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9B2342" w:rsidRPr="00B5018D" w:rsidRDefault="009B2342" w:rsidP="009B234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тельных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B2342" w:rsidP="009B2342">
            <w:pPr>
              <w:jc w:val="both"/>
              <w:rPr>
                <w:b/>
              </w:rPr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 xml:space="preserve">тойчивой </w:t>
            </w:r>
            <w:r w:rsidRPr="00B5018D">
              <w:rPr>
                <w:iCs/>
              </w:rPr>
              <w:lastRenderedPageBreak/>
              <w:t>учебно-познав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тельной м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lastRenderedPageBreak/>
              <w:t>Урок общ</w:t>
            </w:r>
            <w:r w:rsidRPr="009B2342">
              <w:t>е</w:t>
            </w:r>
            <w:r w:rsidRPr="009B2342">
              <w:t>мет</w:t>
            </w:r>
            <w:r w:rsidRPr="009B2342">
              <w:t>о</w:t>
            </w:r>
            <w:r w:rsidRPr="009B2342">
              <w:t>дол</w:t>
            </w:r>
            <w:r w:rsidRPr="009B2342">
              <w:t>о</w:t>
            </w:r>
            <w:r w:rsidRPr="009B2342">
              <w:t>гич</w:t>
            </w:r>
            <w:r w:rsidRPr="009B2342">
              <w:t>е</w:t>
            </w:r>
            <w:r w:rsidRPr="009B2342">
              <w:t>ской н</w:t>
            </w:r>
            <w:r w:rsidRPr="009B2342">
              <w:t>а</w:t>
            </w:r>
            <w:r w:rsidRPr="009B2342">
              <w:t>пра</w:t>
            </w:r>
            <w:r w:rsidRPr="009B2342">
              <w:t>в</w:t>
            </w:r>
            <w:r w:rsidRPr="009B2342">
              <w:t>ленн</w:t>
            </w:r>
            <w:r w:rsidRPr="009B2342">
              <w:t>о</w:t>
            </w:r>
            <w:r w:rsidRPr="009B2342">
              <w:t xml:space="preserve">сти 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lastRenderedPageBreak/>
              <w:t xml:space="preserve">§54, </w:t>
            </w:r>
            <w:proofErr w:type="spellStart"/>
            <w:r w:rsidRPr="00B5018D">
              <w:t>вопр</w:t>
            </w:r>
            <w:proofErr w:type="spellEnd"/>
            <w:r w:rsidRPr="00B5018D">
              <w:t>. 1, 3, стр.190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018D">
              <w:t xml:space="preserve">Повторение и обобщение по теме: </w:t>
            </w:r>
            <w:r w:rsidRPr="00B5018D">
              <w:rPr>
                <w:b/>
                <w:bCs/>
                <w:i/>
                <w:iCs/>
              </w:rPr>
              <w:t xml:space="preserve"> </w:t>
            </w:r>
            <w:r w:rsidRPr="00B5018D">
              <w:rPr>
                <w:bCs/>
              </w:rPr>
              <w:t>Периодический закон и периоди</w:t>
            </w:r>
            <w:r w:rsidRPr="00B5018D">
              <w:rPr>
                <w:bCs/>
              </w:rPr>
              <w:softHyphen/>
              <w:t>ческая система химических элементов Д. И. Менд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леева. Строение атома.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B5018D" w:rsidRDefault="009B2342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разв</w:t>
            </w:r>
            <w:r w:rsidRPr="009B2342">
              <w:t>и</w:t>
            </w:r>
            <w:r w:rsidRPr="009B2342">
              <w:t>ва</w:t>
            </w:r>
            <w:r w:rsidRPr="009B2342">
              <w:t>ю</w:t>
            </w:r>
            <w:r w:rsidRPr="009B2342">
              <w:t>щего ко</w:t>
            </w:r>
            <w:r w:rsidRPr="009B2342">
              <w:t>н</w:t>
            </w:r>
            <w:r w:rsidRPr="009B2342">
              <w:t>троля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§49-54, вопр.1, стр. 188, вопр.2, стр184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9B2342" w:rsidRDefault="000811B8" w:rsidP="000811B8">
            <w:pPr>
              <w:jc w:val="center"/>
              <w:rPr>
                <w:sz w:val="28"/>
                <w:szCs w:val="28"/>
              </w:rPr>
            </w:pPr>
            <w:r w:rsidRPr="009B2342">
              <w:rPr>
                <w:b/>
                <w:sz w:val="28"/>
                <w:szCs w:val="28"/>
              </w:rPr>
              <w:t>Раздел 3. Строение вещества. Химическая связь.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tabs>
                <w:tab w:val="left" w:pos="840"/>
              </w:tabs>
              <w:ind w:right="19"/>
              <w:jc w:val="both"/>
            </w:pPr>
            <w:proofErr w:type="spellStart"/>
            <w:r w:rsidRPr="00B5018D">
              <w:t>Электроотрицательность</w:t>
            </w:r>
            <w:proofErr w:type="spellEnd"/>
            <w:r w:rsidRPr="00B5018D">
              <w:t xml:space="preserve"> химических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9A7467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color w:val="000000"/>
              </w:rPr>
              <w:t>Умение объяснять 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 xml:space="preserve">мические понятия: </w:t>
            </w:r>
            <w:proofErr w:type="spellStart"/>
            <w:r w:rsidRPr="00B5018D">
              <w:rPr>
                <w:color w:val="000000"/>
                <w:spacing w:val="-2"/>
              </w:rPr>
              <w:t>электроотрицательность</w:t>
            </w:r>
            <w:proofErr w:type="spellEnd"/>
            <w:r w:rsidRPr="00B5018D">
              <w:rPr>
                <w:color w:val="000000"/>
                <w:spacing w:val="-2"/>
              </w:rPr>
              <w:t xml:space="preserve">  химических элементов, химическая связь, ион</w:t>
            </w:r>
            <w:r w:rsidRPr="00B5018D">
              <w:rPr>
                <w:snapToGrid w:val="0"/>
                <w:color w:val="000000"/>
              </w:rPr>
              <w:t xml:space="preserve"> </w:t>
            </w:r>
          </w:p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Сравнение, сопоста</w:t>
            </w:r>
            <w:r w:rsidRPr="00B5018D">
              <w:rPr>
                <w:snapToGrid w:val="0"/>
                <w:color w:val="000000"/>
              </w:rPr>
              <w:t>в</w:t>
            </w:r>
            <w:r w:rsidRPr="00B5018D">
              <w:rPr>
                <w:snapToGrid w:val="0"/>
                <w:color w:val="000000"/>
              </w:rPr>
              <w:t>ление, классификация, ранжирование объектов по одному или н</w:t>
            </w:r>
            <w:r w:rsidRPr="00B5018D">
              <w:rPr>
                <w:snapToGrid w:val="0"/>
                <w:color w:val="000000"/>
              </w:rPr>
              <w:t>е</w:t>
            </w:r>
            <w:r w:rsidRPr="00B5018D">
              <w:rPr>
                <w:snapToGrid w:val="0"/>
                <w:color w:val="000000"/>
              </w:rPr>
              <w:t>скольким предложе</w:t>
            </w:r>
            <w:r w:rsidRPr="00B5018D">
              <w:rPr>
                <w:snapToGrid w:val="0"/>
                <w:color w:val="000000"/>
              </w:rPr>
              <w:t>н</w:t>
            </w:r>
            <w:r w:rsidRPr="00B5018D">
              <w:rPr>
                <w:snapToGrid w:val="0"/>
                <w:color w:val="000000"/>
              </w:rPr>
              <w:t>ным основаниям, кр</w:t>
            </w:r>
            <w:r w:rsidRPr="00B5018D">
              <w:rPr>
                <w:snapToGrid w:val="0"/>
                <w:color w:val="000000"/>
              </w:rPr>
              <w:t>и</w:t>
            </w:r>
            <w:r w:rsidRPr="00B5018D">
              <w:rPr>
                <w:snapToGrid w:val="0"/>
                <w:color w:val="000000"/>
              </w:rPr>
              <w:t>териям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t>Урок откр</w:t>
            </w:r>
            <w:r w:rsidRPr="009B2342">
              <w:t>ы</w:t>
            </w:r>
            <w:r w:rsidRPr="009B2342">
              <w:t>тия н</w:t>
            </w:r>
            <w:r w:rsidRPr="009B2342">
              <w:t>о</w:t>
            </w:r>
            <w:r w:rsidRPr="009B2342">
              <w:t>вого знания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§55, </w:t>
            </w:r>
            <w:proofErr w:type="spellStart"/>
            <w:r w:rsidRPr="00B5018D">
              <w:t>вопр</w:t>
            </w:r>
            <w:proofErr w:type="spellEnd"/>
            <w:r w:rsidRPr="00B5018D">
              <w:t>. 1 +  тесты, стр. 193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Ковалентная связь. П</w:t>
            </w:r>
            <w:r w:rsidRPr="00B5018D">
              <w:t>о</w:t>
            </w:r>
            <w:r w:rsidRPr="00B5018D">
              <w:t>лярная и неполярная к</w:t>
            </w:r>
            <w:r w:rsidRPr="00B5018D">
              <w:t>о</w:t>
            </w:r>
            <w:r w:rsidRPr="00B5018D">
              <w:t>валентные связи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 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нятия: химическая связь, ковалентная связь и её разновидн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сти (полярная и неп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 xml:space="preserve">лярная);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</w:t>
            </w:r>
            <w:r w:rsidRPr="00B5018D">
              <w:rPr>
                <w:color w:val="000000"/>
              </w:rPr>
              <w:t>б</w:t>
            </w:r>
            <w:r w:rsidRPr="00B5018D">
              <w:rPr>
                <w:color w:val="000000"/>
              </w:rPr>
              <w:t>разования ковалентной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единениях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 Формировать ум</w:t>
            </w:r>
            <w:r w:rsidRPr="00B5018D">
              <w:t>е</w:t>
            </w:r>
            <w:r w:rsidRPr="00B5018D">
              <w:t xml:space="preserve">ние </w:t>
            </w:r>
            <w:r w:rsidRPr="00B5018D">
              <w:rPr>
                <w:iCs/>
              </w:rPr>
              <w:t>проводить сра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нение и классифик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цию по заданным критериям;</w:t>
            </w:r>
          </w:p>
          <w:p w:rsidR="00E2553A" w:rsidRDefault="00984D43" w:rsidP="00A01DD8">
            <w:pPr>
              <w:jc w:val="both"/>
            </w:pPr>
            <w:r w:rsidRPr="00B5018D">
              <w:t>2.Формировать у учащихся предста</w:t>
            </w:r>
            <w:r w:rsidRPr="00B5018D">
              <w:t>в</w:t>
            </w:r>
            <w:r w:rsidRPr="00B5018D">
              <w:t xml:space="preserve">ление о номенклатуре неорганических 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 xml:space="preserve">вать свои действия  в соответствии с </w:t>
            </w:r>
            <w:proofErr w:type="gramStart"/>
            <w:r w:rsidRPr="00B5018D">
              <w:rPr>
                <w:iCs/>
              </w:rPr>
              <w:t>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ставленной</w:t>
            </w:r>
            <w:proofErr w:type="gramEnd"/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lastRenderedPageBreak/>
              <w:t>1.Развитие  внутренней позиции школьника на уровне положител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ного отн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шения к школе,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нимания н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обходимости учения, в</w:t>
            </w:r>
            <w:r w:rsidRPr="00B5018D">
              <w:rPr>
                <w:iCs/>
              </w:rPr>
              <w:t>ы</w:t>
            </w:r>
            <w:r w:rsidRPr="00B5018D">
              <w:rPr>
                <w:iCs/>
              </w:rPr>
              <w:t>раженного в преоблад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нии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ных мотивов и предпочт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нии соц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ального сп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женной у</w:t>
            </w:r>
            <w:r w:rsidRPr="00B5018D">
              <w:rPr>
                <w:iCs/>
              </w:rPr>
              <w:t>с</w:t>
            </w:r>
            <w:r w:rsidRPr="00B5018D">
              <w:rPr>
                <w:iCs/>
              </w:rPr>
              <w:t>тойчивой учебно-познавател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ной мотив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§56, стр.194-196 до ио</w:t>
            </w:r>
            <w:r w:rsidRPr="00B5018D">
              <w:t>н</w:t>
            </w:r>
            <w:r w:rsidRPr="00B5018D">
              <w:t xml:space="preserve">ной, </w:t>
            </w:r>
            <w:proofErr w:type="spellStart"/>
            <w:r w:rsidRPr="00B5018D">
              <w:t>вопр</w:t>
            </w:r>
            <w:proofErr w:type="spellEnd"/>
            <w:r w:rsidRPr="00B5018D">
              <w:t>. 2 (б, в), 3, стр.198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Ионная связь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</w:t>
            </w:r>
            <w:r w:rsidRPr="00B5018D">
              <w:rPr>
                <w:color w:val="000000"/>
              </w:rPr>
              <w:t>б</w:t>
            </w:r>
            <w:r w:rsidRPr="00B5018D">
              <w:rPr>
                <w:color w:val="000000"/>
              </w:rPr>
              <w:t>разования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>единениях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материалу и способам решения н</w:t>
            </w:r>
            <w:r w:rsidRPr="00B5018D">
              <w:t>о</w:t>
            </w:r>
            <w:r w:rsidRPr="00B5018D">
              <w:t>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мет</w:t>
            </w:r>
            <w:r w:rsidRPr="004E021A">
              <w:t>о</w:t>
            </w:r>
            <w:r w:rsidRPr="004E021A">
              <w:t>дол</w:t>
            </w:r>
            <w:r w:rsidRPr="004E021A">
              <w:t>о</w:t>
            </w:r>
            <w:r w:rsidRPr="004E021A">
              <w:t>гич</w:t>
            </w:r>
            <w:r w:rsidRPr="004E021A">
              <w:t>е</w:t>
            </w:r>
            <w:r w:rsidRPr="004E021A">
              <w:t>ской н</w:t>
            </w:r>
            <w:r w:rsidRPr="004E021A">
              <w:t>а</w:t>
            </w:r>
            <w:r w:rsidRPr="004E021A">
              <w:t>пра</w:t>
            </w:r>
            <w:r w:rsidRPr="004E021A">
              <w:t>в</w:t>
            </w:r>
            <w:r w:rsidRPr="004E021A">
              <w:t>ленн</w:t>
            </w:r>
            <w:r w:rsidRPr="004E021A">
              <w:t>о</w:t>
            </w:r>
            <w:r w:rsidRPr="004E021A">
              <w:t>сти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§56, стр. 196-198, </w:t>
            </w:r>
            <w:proofErr w:type="spellStart"/>
            <w:r w:rsidRPr="00B5018D">
              <w:t>вопр</w:t>
            </w:r>
            <w:proofErr w:type="spellEnd"/>
            <w:r w:rsidRPr="00B5018D">
              <w:t>. 4, стр.198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 xml:space="preserve">Валентность </w:t>
            </w:r>
            <w:r w:rsidRPr="00B5018D">
              <w:rPr>
                <w:bCs/>
              </w:rPr>
              <w:t>и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степень окисления. Правила о</w:t>
            </w:r>
            <w:r w:rsidRPr="00B5018D">
              <w:t>п</w:t>
            </w:r>
            <w:r w:rsidRPr="00B5018D">
              <w:t>ределения степеней окисления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определять валентность и степень окисления элементов  в соедин</w:t>
            </w:r>
            <w:r w:rsidRPr="00B5018D">
              <w:t>е</w:t>
            </w:r>
            <w:r w:rsidRPr="00B5018D">
              <w:t>ниях;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составлять: формулы изученных классов н</w:t>
            </w:r>
            <w:r w:rsidRPr="00B5018D">
              <w:t>е</w:t>
            </w:r>
            <w:r w:rsidRPr="00B5018D">
              <w:t>органических соедин</w:t>
            </w:r>
            <w:r w:rsidRPr="00B5018D">
              <w:t>е</w:t>
            </w:r>
            <w:r w:rsidRPr="00B5018D">
              <w:t>ний (бинарных соед</w:t>
            </w:r>
            <w:r w:rsidRPr="00B5018D">
              <w:t>и</w:t>
            </w:r>
            <w:r w:rsidRPr="00B5018D">
              <w:t>нений  по степени окисления)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lastRenderedPageBreak/>
              <w:t>ских операций;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lastRenderedPageBreak/>
              <w:t>Развивать</w:t>
            </w:r>
            <w:r w:rsidRPr="00B5018D">
              <w:t xml:space="preserve"> способность к самооценке на основе критерия у</w:t>
            </w:r>
            <w:r w:rsidRPr="00B5018D">
              <w:t>с</w:t>
            </w:r>
            <w:r w:rsidRPr="00B5018D">
              <w:t>пешности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P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 xml:space="preserve">§57, </w:t>
            </w:r>
            <w:proofErr w:type="spellStart"/>
            <w:r w:rsidRPr="00B5018D">
              <w:t>вопр</w:t>
            </w:r>
            <w:proofErr w:type="spellEnd"/>
            <w:r w:rsidRPr="00B5018D">
              <w:t>. 1, стр. 202</w:t>
            </w:r>
          </w:p>
          <w:p w:rsidR="00984D43" w:rsidRDefault="00984D43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Окислительно-восстановительные р</w:t>
            </w:r>
            <w:r w:rsidRPr="00B5018D">
              <w:t>е</w:t>
            </w:r>
            <w:r w:rsidRPr="00B5018D">
              <w:t>акции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определять степени окисления х</w:t>
            </w:r>
            <w:r w:rsidRPr="00B5018D">
              <w:t>и</w:t>
            </w:r>
            <w:r w:rsidRPr="00B5018D">
              <w:t>мических элементов в соединениях, окисл</w:t>
            </w:r>
            <w:r w:rsidRPr="00B5018D">
              <w:t>и</w:t>
            </w:r>
            <w:r w:rsidRPr="00B5018D">
              <w:t>тельно-восстановительные р</w:t>
            </w:r>
            <w:r w:rsidRPr="00B5018D">
              <w:t>е</w:t>
            </w:r>
            <w:r w:rsidRPr="00B5018D">
              <w:t>акции, окислитель, во</w:t>
            </w:r>
            <w:r w:rsidRPr="00B5018D">
              <w:t>с</w:t>
            </w:r>
            <w:r w:rsidRPr="00B5018D">
              <w:t>становитель;</w:t>
            </w:r>
          </w:p>
          <w:p w:rsidR="00984D43" w:rsidRPr="00B5018D" w:rsidRDefault="00984D43" w:rsidP="00A01DD8">
            <w:pPr>
              <w:jc w:val="both"/>
            </w:pPr>
            <w:r w:rsidRPr="00B5018D">
              <w:t>иметь представление об электронном балансе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ваться и приходить к общему решению в совместной деятел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t>но разрешать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фликты на основе учета интересов и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зиций всех его учас</w:t>
            </w:r>
            <w:r w:rsidRPr="00B5018D">
              <w:rPr>
                <w:iCs/>
              </w:rPr>
              <w:t>т</w:t>
            </w:r>
            <w:r w:rsidRPr="00B5018D">
              <w:rPr>
                <w:iCs/>
              </w:rPr>
              <w:t>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фикацию по зада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</w:t>
            </w:r>
            <w:r w:rsidRPr="00B5018D">
              <w:t>в</w:t>
            </w:r>
            <w:r w:rsidRPr="00B5018D">
              <w:t>ление о номенклатуре неорганических с</w:t>
            </w:r>
            <w:r w:rsidRPr="00B5018D">
              <w:t>о</w:t>
            </w:r>
            <w:r w:rsidRPr="00B5018D">
              <w:t>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териале в сотрудн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честве с учителем;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lastRenderedPageBreak/>
              <w:t>2. Умение планир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свои действия  в соответствии с п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ставленной задачей и условиями ее реал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lastRenderedPageBreak/>
              <w:t>Умение ор</w:t>
            </w:r>
            <w:r w:rsidRPr="00B5018D">
              <w:t>и</w:t>
            </w:r>
            <w:r w:rsidRPr="00B5018D">
              <w:t>ентироваться  на поним</w:t>
            </w:r>
            <w:r w:rsidRPr="00B5018D">
              <w:t>а</w:t>
            </w:r>
            <w:r w:rsidRPr="00B5018D">
              <w:t>ние причин успеха в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</w:t>
            </w:r>
            <w:r w:rsidRPr="004E021A">
              <w:t>ы</w:t>
            </w:r>
            <w:r w:rsidRPr="004E021A">
              <w:t>тия н</w:t>
            </w:r>
            <w:r w:rsidRPr="004E021A">
              <w:t>о</w:t>
            </w:r>
            <w:r w:rsidRPr="004E021A">
              <w:t>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§57 повтор</w:t>
            </w:r>
            <w:proofErr w:type="gramStart"/>
            <w:r w:rsidRPr="00B5018D">
              <w:t xml:space="preserve">., </w:t>
            </w:r>
            <w:proofErr w:type="spellStart"/>
            <w:proofErr w:type="gramEnd"/>
            <w:r w:rsidRPr="00B5018D">
              <w:t>вопр</w:t>
            </w:r>
            <w:proofErr w:type="spellEnd"/>
            <w:r w:rsidRPr="00B5018D">
              <w:t>. 2, стр. 202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Повторение и обобщение по теме: «</w:t>
            </w:r>
            <w:r w:rsidRPr="00B5018D">
              <w:rPr>
                <w:bCs/>
              </w:rPr>
              <w:t>Строение в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</w:t>
            </w:r>
            <w:r w:rsidRPr="00B5018D">
              <w:t>о</w:t>
            </w:r>
            <w:r w:rsidRPr="00B5018D">
              <w:t>вые примеры ко</w:t>
            </w:r>
            <w:r w:rsidRPr="00B5018D">
              <w:t>н</w:t>
            </w:r>
            <w:r w:rsidRPr="00B5018D">
              <w:t>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 объектов с выд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понимание причин у</w:t>
            </w:r>
            <w:r w:rsidRPr="00B5018D">
              <w:t>с</w:t>
            </w:r>
            <w:r w:rsidRPr="00B5018D">
              <w:t>пеха в уче</w:t>
            </w:r>
            <w:r w:rsidRPr="00B5018D">
              <w:t>б</w:t>
            </w:r>
            <w:r w:rsidRPr="00B5018D">
              <w:t>ной деятел</w:t>
            </w:r>
            <w:r w:rsidRPr="00B5018D">
              <w:t>ь</w:t>
            </w:r>
            <w:r w:rsidRPr="00B5018D">
              <w:t>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разв</w:t>
            </w:r>
            <w:r w:rsidRPr="004E021A">
              <w:t>и</w:t>
            </w:r>
            <w:r w:rsidRPr="004E021A">
              <w:t>ва</w:t>
            </w:r>
            <w:r w:rsidRPr="004E021A">
              <w:t>ю</w:t>
            </w:r>
            <w:r w:rsidRPr="004E021A">
              <w:t>щего ко</w:t>
            </w:r>
            <w:r w:rsidRPr="004E021A">
              <w:t>н</w:t>
            </w:r>
            <w:r w:rsidRPr="004E021A">
              <w:t>троля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§55-57 п</w:t>
            </w:r>
            <w:r w:rsidRPr="00B5018D">
              <w:t>о</w:t>
            </w:r>
            <w:r w:rsidRPr="00B5018D">
              <w:t>втор</w:t>
            </w:r>
            <w:r w:rsidR="004E021A">
              <w:t>ить</w:t>
            </w:r>
            <w:proofErr w:type="gramStart"/>
            <w:r w:rsidRPr="00B5018D">
              <w:t xml:space="preserve">., </w:t>
            </w:r>
            <w:proofErr w:type="gramEnd"/>
            <w:r w:rsidRPr="00B5018D">
              <w:t>задача 3, стр. 202, тесты стр.193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lastRenderedPageBreak/>
              <w:t>68.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E021A">
              <w:rPr>
                <w:b/>
                <w:bCs/>
                <w:iCs/>
              </w:rPr>
              <w:t>Контрольная работа №4 по темам:</w:t>
            </w:r>
            <w:r w:rsidRPr="00B5018D">
              <w:rPr>
                <w:bCs/>
                <w:iCs/>
              </w:rPr>
              <w:t xml:space="preserve"> </w:t>
            </w:r>
            <w:r w:rsidRPr="00B5018D">
              <w:t>«</w:t>
            </w:r>
            <w:r w:rsidRPr="00B5018D">
              <w:rPr>
                <w:bCs/>
              </w:rPr>
              <w:t>Пери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дический закон и пери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ди</w:t>
            </w:r>
            <w:r w:rsidRPr="00B5018D">
              <w:rPr>
                <w:bCs/>
              </w:rPr>
              <w:softHyphen/>
              <w:t>ческая система хим</w:t>
            </w:r>
            <w:r w:rsidRPr="00B5018D">
              <w:rPr>
                <w:bCs/>
              </w:rPr>
              <w:t>и</w:t>
            </w:r>
            <w:r w:rsidRPr="00B5018D">
              <w:rPr>
                <w:bCs/>
              </w:rPr>
              <w:t>ческих элементов Д. И. Менделеева. Строение атома. Строение в</w:t>
            </w:r>
            <w:r w:rsidRPr="00B5018D">
              <w:rPr>
                <w:bCs/>
              </w:rPr>
              <w:t>е</w:t>
            </w:r>
            <w:r w:rsidRPr="00B5018D">
              <w:rPr>
                <w:bCs/>
              </w:rPr>
              <w:t>ществ. Химическая связь</w:t>
            </w:r>
            <w:r w:rsidRPr="00B5018D">
              <w:t>»</w:t>
            </w:r>
            <w:bookmarkStart w:id="15" w:name="_GoBack"/>
            <w:bookmarkEnd w:id="15"/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</w:t>
            </w:r>
            <w:r w:rsidRPr="00B5018D">
              <w:rPr>
                <w:snapToGrid w:val="0"/>
              </w:rPr>
              <w:t>а</w:t>
            </w:r>
            <w:r w:rsidRPr="00B5018D">
              <w:rPr>
                <w:snapToGrid w:val="0"/>
              </w:rPr>
              <w:t>выками контроля и оценки своей деятел</w:t>
            </w:r>
            <w:r w:rsidRPr="00B5018D">
              <w:rPr>
                <w:snapToGrid w:val="0"/>
              </w:rPr>
              <w:t>ь</w:t>
            </w:r>
            <w:r w:rsidRPr="00B5018D">
              <w:rPr>
                <w:snapToGrid w:val="0"/>
              </w:rPr>
              <w:t>ности, умение предв</w:t>
            </w:r>
            <w:r w:rsidRPr="00B5018D">
              <w:rPr>
                <w:snapToGrid w:val="0"/>
              </w:rPr>
              <w:t>и</w:t>
            </w:r>
            <w:r w:rsidRPr="00B5018D">
              <w:rPr>
                <w:snapToGrid w:val="0"/>
              </w:rPr>
              <w:t>деть возможные п</w:t>
            </w:r>
            <w:r w:rsidRPr="00B5018D">
              <w:rPr>
                <w:snapToGrid w:val="0"/>
              </w:rPr>
              <w:t>о</w:t>
            </w:r>
            <w:r w:rsidRPr="00B5018D">
              <w:rPr>
                <w:snapToGrid w:val="0"/>
              </w:rPr>
              <w:t>следствия своих дейс</w:t>
            </w:r>
            <w:r w:rsidRPr="00B5018D">
              <w:rPr>
                <w:snapToGrid w:val="0"/>
              </w:rPr>
              <w:t>т</w:t>
            </w:r>
            <w:r w:rsidRPr="00B5018D">
              <w:rPr>
                <w:snapToGrid w:val="0"/>
              </w:rPr>
              <w:t>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дейс</w:t>
            </w:r>
            <w:r w:rsidRPr="00B5018D">
              <w:rPr>
                <w:bCs/>
              </w:rPr>
              <w:t>т</w:t>
            </w:r>
            <w:r w:rsidRPr="00B5018D">
              <w:rPr>
                <w:bCs/>
              </w:rPr>
              <w:t>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</w:t>
            </w:r>
            <w:r w:rsidRPr="00B5018D">
              <w:rPr>
                <w:snapToGrid w:val="0"/>
              </w:rPr>
              <w:t>е</w:t>
            </w:r>
            <w:r w:rsidRPr="00B5018D">
              <w:rPr>
                <w:snapToGrid w:val="0"/>
              </w:rPr>
              <w:t>нить свои учебные до</w:t>
            </w:r>
            <w:r w:rsidRPr="00B5018D">
              <w:rPr>
                <w:snapToGrid w:val="0"/>
              </w:rPr>
              <w:t>с</w:t>
            </w:r>
            <w:r w:rsidRPr="00B5018D">
              <w:rPr>
                <w:snapToGrid w:val="0"/>
              </w:rPr>
              <w:t>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4E021A" w:rsidRPr="004E021A" w:rsidRDefault="004E021A" w:rsidP="004E021A">
            <w:pPr>
              <w:jc w:val="both"/>
            </w:pPr>
            <w:r w:rsidRPr="004E021A">
              <w:t>Урок разв</w:t>
            </w:r>
            <w:r w:rsidRPr="004E021A">
              <w:t>и</w:t>
            </w:r>
            <w:r w:rsidRPr="004E021A">
              <w:t>ва</w:t>
            </w:r>
            <w:r w:rsidRPr="004E021A">
              <w:t>ю</w:t>
            </w:r>
            <w:r w:rsidRPr="004E021A">
              <w:t>щего ко</w:t>
            </w:r>
            <w:r w:rsidRPr="004E021A">
              <w:t>н</w:t>
            </w:r>
            <w:r w:rsidRPr="004E021A">
              <w:t>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B5018D">
              <w:t>§55-57 п</w:t>
            </w:r>
            <w:r w:rsidRPr="00B5018D">
              <w:t>о</w:t>
            </w:r>
            <w:r w:rsidRPr="00B5018D">
              <w:t>втор</w:t>
            </w:r>
            <w:r>
              <w:t>ить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</w:tr>
    </w:tbl>
    <w:p w:rsidR="00DD4F3B" w:rsidRPr="00B5018D" w:rsidRDefault="00DD4F3B" w:rsidP="00B5018D">
      <w:pPr>
        <w:contextualSpacing/>
        <w:jc w:val="both"/>
        <w:rPr>
          <w:b/>
        </w:rPr>
      </w:pPr>
    </w:p>
    <w:p w:rsidR="00D9533A" w:rsidRPr="00B5018D" w:rsidRDefault="00D9533A" w:rsidP="00B5018D">
      <w:pPr>
        <w:contextualSpacing/>
        <w:jc w:val="both"/>
        <w:rPr>
          <w:b/>
        </w:rPr>
      </w:pPr>
      <w:r w:rsidRPr="00B5018D">
        <w:rPr>
          <w:b/>
        </w:rPr>
        <w:t>Итого:  68 часов.</w:t>
      </w:r>
    </w:p>
    <w:p w:rsidR="00D9533A" w:rsidRPr="00B5018D" w:rsidRDefault="00D9533A" w:rsidP="00B5018D">
      <w:pPr>
        <w:contextualSpacing/>
        <w:jc w:val="both"/>
      </w:pPr>
      <w:r w:rsidRPr="00B5018D">
        <w:t xml:space="preserve">Контрольных работ - 4 часа </w:t>
      </w:r>
    </w:p>
    <w:p w:rsidR="00D9533A" w:rsidRPr="00B5018D" w:rsidRDefault="00D9533A" w:rsidP="00B5018D">
      <w:pPr>
        <w:contextualSpacing/>
        <w:jc w:val="both"/>
      </w:pPr>
      <w:r w:rsidRPr="00B5018D">
        <w:t>Практических работ – 6 часов</w:t>
      </w:r>
    </w:p>
    <w:p w:rsidR="003735F5" w:rsidRPr="00B5018D" w:rsidRDefault="003735F5" w:rsidP="00B5018D">
      <w:pPr>
        <w:jc w:val="both"/>
        <w:rPr>
          <w:b/>
        </w:rPr>
      </w:pPr>
    </w:p>
    <w:sectPr w:rsidR="003735F5" w:rsidRPr="00B5018D" w:rsidSect="007F2A7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453"/>
    <w:multiLevelType w:val="hybridMultilevel"/>
    <w:tmpl w:val="8DB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9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2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35"/>
  </w:num>
  <w:num w:numId="5">
    <w:abstractNumId w:val="25"/>
  </w:num>
  <w:num w:numId="6">
    <w:abstractNumId w:val="6"/>
  </w:num>
  <w:num w:numId="7">
    <w:abstractNumId w:val="21"/>
  </w:num>
  <w:num w:numId="8">
    <w:abstractNumId w:val="14"/>
  </w:num>
  <w:num w:numId="9">
    <w:abstractNumId w:val="3"/>
  </w:num>
  <w:num w:numId="10">
    <w:abstractNumId w:val="31"/>
  </w:num>
  <w:num w:numId="11">
    <w:abstractNumId w:val="16"/>
  </w:num>
  <w:num w:numId="12">
    <w:abstractNumId w:val="4"/>
  </w:num>
  <w:num w:numId="13">
    <w:abstractNumId w:val="28"/>
  </w:num>
  <w:num w:numId="14">
    <w:abstractNumId w:val="8"/>
  </w:num>
  <w:num w:numId="15">
    <w:abstractNumId w:val="12"/>
  </w:num>
  <w:num w:numId="16">
    <w:abstractNumId w:val="9"/>
  </w:num>
  <w:num w:numId="17">
    <w:abstractNumId w:val="33"/>
  </w:num>
  <w:num w:numId="18">
    <w:abstractNumId w:val="32"/>
  </w:num>
  <w:num w:numId="19">
    <w:abstractNumId w:val="20"/>
  </w:num>
  <w:num w:numId="20">
    <w:abstractNumId w:val="27"/>
  </w:num>
  <w:num w:numId="21">
    <w:abstractNumId w:val="19"/>
  </w:num>
  <w:num w:numId="22">
    <w:abstractNumId w:val="11"/>
  </w:num>
  <w:num w:numId="23">
    <w:abstractNumId w:val="17"/>
  </w:num>
  <w:num w:numId="24">
    <w:abstractNumId w:val="0"/>
  </w:num>
  <w:num w:numId="25">
    <w:abstractNumId w:val="29"/>
  </w:num>
  <w:num w:numId="26">
    <w:abstractNumId w:val="2"/>
  </w:num>
  <w:num w:numId="27">
    <w:abstractNumId w:val="13"/>
  </w:num>
  <w:num w:numId="28">
    <w:abstractNumId w:val="18"/>
  </w:num>
  <w:num w:numId="29">
    <w:abstractNumId w:val="7"/>
  </w:num>
  <w:num w:numId="30">
    <w:abstractNumId w:val="34"/>
  </w:num>
  <w:num w:numId="31">
    <w:abstractNumId w:val="15"/>
  </w:num>
  <w:num w:numId="32">
    <w:abstractNumId w:val="23"/>
  </w:num>
  <w:num w:numId="33">
    <w:abstractNumId w:val="22"/>
  </w:num>
  <w:num w:numId="34">
    <w:abstractNumId w:val="26"/>
  </w:num>
  <w:num w:numId="35">
    <w:abstractNumId w:val="3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D36C7"/>
    <w:rsid w:val="00023D82"/>
    <w:rsid w:val="00044671"/>
    <w:rsid w:val="0007186E"/>
    <w:rsid w:val="00080AEA"/>
    <w:rsid w:val="000811B8"/>
    <w:rsid w:val="0008328C"/>
    <w:rsid w:val="000C4116"/>
    <w:rsid w:val="000F7A86"/>
    <w:rsid w:val="00142426"/>
    <w:rsid w:val="002410C3"/>
    <w:rsid w:val="0028528B"/>
    <w:rsid w:val="00290D85"/>
    <w:rsid w:val="002C7EFC"/>
    <w:rsid w:val="002E02A8"/>
    <w:rsid w:val="00302D68"/>
    <w:rsid w:val="003044FC"/>
    <w:rsid w:val="003074C1"/>
    <w:rsid w:val="003735F5"/>
    <w:rsid w:val="00373A89"/>
    <w:rsid w:val="00383AFD"/>
    <w:rsid w:val="00390560"/>
    <w:rsid w:val="003912F8"/>
    <w:rsid w:val="003B1E8B"/>
    <w:rsid w:val="003D36C7"/>
    <w:rsid w:val="003F5042"/>
    <w:rsid w:val="00411750"/>
    <w:rsid w:val="00425E39"/>
    <w:rsid w:val="004B47ED"/>
    <w:rsid w:val="004C765C"/>
    <w:rsid w:val="004E021A"/>
    <w:rsid w:val="00521F6D"/>
    <w:rsid w:val="00572BCA"/>
    <w:rsid w:val="005C2948"/>
    <w:rsid w:val="005D4503"/>
    <w:rsid w:val="005F3E2F"/>
    <w:rsid w:val="00607853"/>
    <w:rsid w:val="0062150F"/>
    <w:rsid w:val="006924F4"/>
    <w:rsid w:val="007053DC"/>
    <w:rsid w:val="0070722F"/>
    <w:rsid w:val="007B56AA"/>
    <w:rsid w:val="007C64DA"/>
    <w:rsid w:val="007F237C"/>
    <w:rsid w:val="007F2A78"/>
    <w:rsid w:val="0084193F"/>
    <w:rsid w:val="00875880"/>
    <w:rsid w:val="00880EB3"/>
    <w:rsid w:val="008C5CD8"/>
    <w:rsid w:val="008F5336"/>
    <w:rsid w:val="00934D30"/>
    <w:rsid w:val="00984D43"/>
    <w:rsid w:val="009A7467"/>
    <w:rsid w:val="009B2342"/>
    <w:rsid w:val="009D2600"/>
    <w:rsid w:val="00A00644"/>
    <w:rsid w:val="00A01DD8"/>
    <w:rsid w:val="00A117C5"/>
    <w:rsid w:val="00A25AD1"/>
    <w:rsid w:val="00A3055E"/>
    <w:rsid w:val="00A318CA"/>
    <w:rsid w:val="00A43A5A"/>
    <w:rsid w:val="00A70D58"/>
    <w:rsid w:val="00A719A0"/>
    <w:rsid w:val="00AA02C3"/>
    <w:rsid w:val="00AA4F1F"/>
    <w:rsid w:val="00AB674B"/>
    <w:rsid w:val="00AC4330"/>
    <w:rsid w:val="00AD1054"/>
    <w:rsid w:val="00AE5D83"/>
    <w:rsid w:val="00B5018D"/>
    <w:rsid w:val="00B51385"/>
    <w:rsid w:val="00B8319F"/>
    <w:rsid w:val="00B934DB"/>
    <w:rsid w:val="00BA1F19"/>
    <w:rsid w:val="00BF6C43"/>
    <w:rsid w:val="00BF7BD0"/>
    <w:rsid w:val="00C05193"/>
    <w:rsid w:val="00C80CF0"/>
    <w:rsid w:val="00C8120C"/>
    <w:rsid w:val="00C858EC"/>
    <w:rsid w:val="00CA0793"/>
    <w:rsid w:val="00CC2898"/>
    <w:rsid w:val="00CD007F"/>
    <w:rsid w:val="00CE4A09"/>
    <w:rsid w:val="00D53E6C"/>
    <w:rsid w:val="00D55AB3"/>
    <w:rsid w:val="00D606B6"/>
    <w:rsid w:val="00D73DE3"/>
    <w:rsid w:val="00D87BDE"/>
    <w:rsid w:val="00D9533A"/>
    <w:rsid w:val="00DA322C"/>
    <w:rsid w:val="00DA38BD"/>
    <w:rsid w:val="00DC33DF"/>
    <w:rsid w:val="00DD4F3B"/>
    <w:rsid w:val="00DF62F0"/>
    <w:rsid w:val="00E13A86"/>
    <w:rsid w:val="00E2553A"/>
    <w:rsid w:val="00E603E0"/>
    <w:rsid w:val="00E65FFD"/>
    <w:rsid w:val="00E82D32"/>
    <w:rsid w:val="00EA11CE"/>
    <w:rsid w:val="00F8730C"/>
    <w:rsid w:val="00F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34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9533A"/>
    <w:rPr>
      <w:sz w:val="24"/>
    </w:rPr>
  </w:style>
  <w:style w:type="paragraph" w:styleId="af4">
    <w:name w:val="Title"/>
    <w:basedOn w:val="a"/>
    <w:link w:val="af5"/>
    <w:uiPriority w:val="99"/>
    <w:qFormat/>
    <w:rsid w:val="00D9533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99"/>
    <w:semiHidden/>
    <w:unhideWhenUsed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EEA0-D27B-4EAB-9007-EB0054F1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12554</Words>
  <Characters>71560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User</cp:lastModifiedBy>
  <cp:revision>61</cp:revision>
  <cp:lastPrinted>2021-08-26T10:28:00Z</cp:lastPrinted>
  <dcterms:created xsi:type="dcterms:W3CDTF">2021-08-25T19:13:00Z</dcterms:created>
  <dcterms:modified xsi:type="dcterms:W3CDTF">2021-09-10T11:09:00Z</dcterms:modified>
</cp:coreProperties>
</file>