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35" w:rsidRPr="00BD4BED" w:rsidRDefault="00310B35" w:rsidP="00310B35">
      <w:pPr>
        <w:spacing w:after="0" w:line="240" w:lineRule="auto"/>
        <w:jc w:val="right"/>
        <w:rPr>
          <w:rFonts w:ascii="Times New Roman" w:eastAsia="Calibri" w:hAnsi="Times New Roman" w:cs="Times New Roman"/>
          <w:i/>
          <w:sz w:val="20"/>
          <w:szCs w:val="20"/>
        </w:rPr>
      </w:pPr>
      <w:r w:rsidRPr="00BD4BED">
        <w:rPr>
          <w:rFonts w:ascii="Times New Roman" w:eastAsia="Calibri" w:hAnsi="Times New Roman" w:cs="Times New Roman"/>
          <w:i/>
          <w:sz w:val="20"/>
          <w:szCs w:val="20"/>
        </w:rPr>
        <w:t>Приложение  к ООП НОО на 201</w:t>
      </w:r>
      <w:r w:rsidR="00B5373D">
        <w:rPr>
          <w:rFonts w:ascii="Times New Roman" w:eastAsia="Calibri" w:hAnsi="Times New Roman" w:cs="Times New Roman"/>
          <w:i/>
          <w:sz w:val="20"/>
          <w:szCs w:val="20"/>
        </w:rPr>
        <w:t>9</w:t>
      </w:r>
      <w:r w:rsidRPr="00BD4BED">
        <w:rPr>
          <w:rFonts w:ascii="Times New Roman" w:eastAsia="Calibri" w:hAnsi="Times New Roman" w:cs="Times New Roman"/>
          <w:i/>
          <w:sz w:val="20"/>
          <w:szCs w:val="20"/>
        </w:rPr>
        <w:t>-2020 учебный год</w:t>
      </w:r>
    </w:p>
    <w:p w:rsidR="001B21D0" w:rsidRPr="00474AC4" w:rsidRDefault="001B21D0" w:rsidP="001B21D0">
      <w:pPr>
        <w:tabs>
          <w:tab w:val="left" w:pos="3660"/>
          <w:tab w:val="left" w:pos="4248"/>
          <w:tab w:val="left" w:pos="4956"/>
          <w:tab w:val="left" w:pos="7335"/>
        </w:tabs>
        <w:spacing w:after="0" w:line="240" w:lineRule="auto"/>
        <w:jc w:val="center"/>
        <w:rPr>
          <w:rFonts w:ascii="Times New Roman" w:eastAsia="Times New Roman" w:hAnsi="Times New Roman" w:cs="Times New Roman"/>
          <w:b/>
          <w:color w:val="404040"/>
          <w:sz w:val="28"/>
          <w:szCs w:val="28"/>
          <w:lang w:eastAsia="ru-RU"/>
        </w:rPr>
      </w:pPr>
    </w:p>
    <w:p w:rsidR="001B21D0" w:rsidRPr="00474AC4" w:rsidRDefault="001B21D0" w:rsidP="001B21D0">
      <w:pPr>
        <w:spacing w:after="0" w:line="240" w:lineRule="auto"/>
        <w:jc w:val="right"/>
        <w:rPr>
          <w:rFonts w:ascii="Times New Roman" w:eastAsia="Calibri" w:hAnsi="Times New Roman" w:cs="Times New Roman"/>
          <w:i/>
          <w:sz w:val="24"/>
          <w:szCs w:val="24"/>
        </w:rPr>
      </w:pPr>
      <w:r w:rsidRPr="00474AC4">
        <w:rPr>
          <w:rFonts w:ascii="Times New Roman" w:eastAsia="Calibri" w:hAnsi="Times New Roman" w:cs="Times New Roman"/>
          <w:i/>
          <w:sz w:val="24"/>
          <w:szCs w:val="24"/>
        </w:rPr>
        <w:t xml:space="preserve"> </w:t>
      </w:r>
    </w:p>
    <w:p w:rsidR="001B21D0" w:rsidRPr="00474AC4" w:rsidRDefault="001B21D0" w:rsidP="003B208E">
      <w:pPr>
        <w:spacing w:after="0" w:line="240" w:lineRule="auto"/>
        <w:jc w:val="center"/>
        <w:rPr>
          <w:rFonts w:ascii="Times New Roman" w:eastAsia="Calibri" w:hAnsi="Times New Roman" w:cs="Times New Roman"/>
          <w:b/>
          <w:sz w:val="28"/>
          <w:szCs w:val="28"/>
        </w:rPr>
      </w:pPr>
    </w:p>
    <w:p w:rsidR="001B21D0" w:rsidRPr="00474AC4" w:rsidRDefault="001B21D0" w:rsidP="001B21D0">
      <w:pPr>
        <w:spacing w:after="0" w:line="240" w:lineRule="auto"/>
        <w:jc w:val="center"/>
        <w:rPr>
          <w:rFonts w:ascii="Times New Roman" w:eastAsia="Calibri" w:hAnsi="Times New Roman" w:cs="Times New Roman"/>
          <w:b/>
          <w:sz w:val="28"/>
          <w:szCs w:val="28"/>
        </w:rPr>
      </w:pPr>
      <w:r w:rsidRPr="00474AC4">
        <w:rPr>
          <w:rFonts w:ascii="Times New Roman" w:eastAsia="Calibri" w:hAnsi="Times New Roman" w:cs="Times New Roman"/>
          <w:b/>
          <w:sz w:val="28"/>
          <w:szCs w:val="28"/>
        </w:rPr>
        <w:t>Муниципальное бюджетное общеобразовательное учреждение</w:t>
      </w:r>
    </w:p>
    <w:p w:rsidR="001B21D0" w:rsidRPr="00474AC4" w:rsidRDefault="001B21D0" w:rsidP="001B21D0">
      <w:pPr>
        <w:spacing w:after="0" w:line="240" w:lineRule="auto"/>
        <w:jc w:val="center"/>
        <w:rPr>
          <w:rFonts w:ascii="Times New Roman" w:eastAsia="Calibri" w:hAnsi="Times New Roman" w:cs="Times New Roman"/>
          <w:b/>
          <w:sz w:val="28"/>
          <w:szCs w:val="28"/>
        </w:rPr>
      </w:pPr>
      <w:r w:rsidRPr="00474AC4">
        <w:rPr>
          <w:rFonts w:ascii="Times New Roman" w:eastAsia="Calibri" w:hAnsi="Times New Roman" w:cs="Times New Roman"/>
          <w:b/>
          <w:sz w:val="28"/>
          <w:szCs w:val="28"/>
        </w:rPr>
        <w:t>гимназия №2 г. Сальска</w:t>
      </w:r>
    </w:p>
    <w:p w:rsidR="001B21D0" w:rsidRPr="00474AC4" w:rsidRDefault="001B21D0" w:rsidP="001B21D0">
      <w:pPr>
        <w:spacing w:after="0" w:line="240" w:lineRule="auto"/>
        <w:jc w:val="center"/>
        <w:rPr>
          <w:rFonts w:ascii="Times New Roman" w:eastAsia="Calibri" w:hAnsi="Times New Roman" w:cs="Times New Roman"/>
          <w:b/>
          <w:sz w:val="28"/>
          <w:szCs w:val="28"/>
        </w:rPr>
      </w:pPr>
    </w:p>
    <w:p w:rsidR="001B21D0" w:rsidRPr="00474AC4" w:rsidRDefault="001B21D0" w:rsidP="001B21D0">
      <w:pPr>
        <w:spacing w:after="0" w:line="240" w:lineRule="auto"/>
        <w:jc w:val="center"/>
        <w:rPr>
          <w:rFonts w:ascii="Times New Roman" w:eastAsia="Calibri" w:hAnsi="Times New Roman" w:cs="Times New Roman"/>
          <w:b/>
          <w:sz w:val="28"/>
          <w:szCs w:val="28"/>
        </w:rPr>
      </w:pPr>
    </w:p>
    <w:tbl>
      <w:tblPr>
        <w:tblStyle w:val="a4"/>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543"/>
        <w:gridCol w:w="3544"/>
      </w:tblGrid>
      <w:tr w:rsidR="001B21D0" w:rsidRPr="00474AC4" w:rsidTr="001B21D0">
        <w:tc>
          <w:tcPr>
            <w:tcW w:w="3970" w:type="dxa"/>
          </w:tcPr>
          <w:p w:rsidR="001B21D0" w:rsidRPr="00EE5E68" w:rsidRDefault="001B21D0" w:rsidP="001B21D0">
            <w:pPr>
              <w:rPr>
                <w:rFonts w:ascii="Times New Roman" w:eastAsia="Calibri" w:hAnsi="Times New Roman" w:cs="Times New Roman"/>
              </w:rPr>
            </w:pPr>
            <w:proofErr w:type="gramStart"/>
            <w:r w:rsidRPr="00EE5E68">
              <w:rPr>
                <w:rFonts w:ascii="Times New Roman" w:eastAsia="Calibri" w:hAnsi="Times New Roman" w:cs="Times New Roman"/>
              </w:rPr>
              <w:t>Рассмотрена</w:t>
            </w:r>
            <w:proofErr w:type="gramEnd"/>
            <w:r w:rsidRPr="00EE5E68">
              <w:rPr>
                <w:rFonts w:ascii="Times New Roman" w:eastAsia="Calibri" w:hAnsi="Times New Roman" w:cs="Times New Roman"/>
              </w:rPr>
              <w:t xml:space="preserve"> на заседании методического объединения начальных классов МБОУ </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 xml:space="preserve">гимназии №2 г. Сальска </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Руководитель М/</w:t>
            </w:r>
            <w:proofErr w:type="gramStart"/>
            <w:r w:rsidRPr="00EE5E68">
              <w:rPr>
                <w:rFonts w:ascii="Times New Roman" w:eastAsia="Calibri" w:hAnsi="Times New Roman" w:cs="Times New Roman"/>
              </w:rPr>
              <w:t>О</w:t>
            </w:r>
            <w:proofErr w:type="gramEnd"/>
            <w:r w:rsidRPr="00EE5E68">
              <w:rPr>
                <w:rFonts w:ascii="Times New Roman" w:eastAsia="Calibri" w:hAnsi="Times New Roman" w:cs="Times New Roman"/>
              </w:rPr>
              <w:t xml:space="preserve"> ___</w:t>
            </w:r>
            <w:r w:rsidR="00EE5E68">
              <w:rPr>
                <w:rFonts w:ascii="Times New Roman" w:eastAsia="Calibri" w:hAnsi="Times New Roman" w:cs="Times New Roman"/>
              </w:rPr>
              <w:t>___</w:t>
            </w:r>
            <w:r w:rsidRPr="00EE5E68">
              <w:rPr>
                <w:rFonts w:ascii="Times New Roman" w:eastAsia="Calibri" w:hAnsi="Times New Roman" w:cs="Times New Roman"/>
              </w:rPr>
              <w:t>/</w:t>
            </w:r>
            <w:r w:rsidR="002F6E37" w:rsidRPr="00EE5E68">
              <w:rPr>
                <w:rFonts w:ascii="Times New Roman" w:eastAsia="Calibri" w:hAnsi="Times New Roman" w:cs="Times New Roman"/>
              </w:rPr>
              <w:t>Дудка Н.Н.</w:t>
            </w:r>
            <w:r w:rsidRPr="00EE5E68">
              <w:rPr>
                <w:rFonts w:ascii="Times New Roman" w:eastAsia="Calibri" w:hAnsi="Times New Roman" w:cs="Times New Roman"/>
              </w:rPr>
              <w:t>/</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Протокол № 1   от</w:t>
            </w:r>
            <w:r w:rsidR="002F6E37" w:rsidRPr="00EE5E68">
              <w:rPr>
                <w:rFonts w:ascii="Times New Roman" w:eastAsia="Calibri" w:hAnsi="Times New Roman" w:cs="Times New Roman"/>
              </w:rPr>
              <w:t xml:space="preserve"> 28.08.2019</w:t>
            </w:r>
            <w:r w:rsidRPr="00EE5E68">
              <w:rPr>
                <w:rFonts w:ascii="Times New Roman" w:eastAsia="Calibri" w:hAnsi="Times New Roman" w:cs="Times New Roman"/>
              </w:rPr>
              <w:t xml:space="preserve"> г.</w:t>
            </w:r>
          </w:p>
        </w:tc>
        <w:tc>
          <w:tcPr>
            <w:tcW w:w="3543" w:type="dxa"/>
          </w:tcPr>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 xml:space="preserve">Рассмотрена и рекомендована </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 xml:space="preserve">к утверждению </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Педагогическим советом МБОУ гимназии №2 г. Сальска</w:t>
            </w:r>
          </w:p>
          <w:p w:rsidR="001B21D0" w:rsidRPr="00EE5E68" w:rsidRDefault="001B21D0" w:rsidP="001B21D0">
            <w:pPr>
              <w:rPr>
                <w:rFonts w:ascii="Times New Roman" w:eastAsia="Calibri" w:hAnsi="Times New Roman" w:cs="Times New Roman"/>
              </w:rPr>
            </w:pPr>
            <w:r w:rsidRPr="00EE5E68">
              <w:rPr>
                <w:rFonts w:ascii="Times New Roman" w:eastAsia="Calibri" w:hAnsi="Times New Roman" w:cs="Times New Roman"/>
              </w:rPr>
              <w:t xml:space="preserve">Протокол № 1 от </w:t>
            </w:r>
            <w:r w:rsidR="002F6E37" w:rsidRPr="00EE5E68">
              <w:rPr>
                <w:rFonts w:ascii="Times New Roman" w:eastAsia="Calibri" w:hAnsi="Times New Roman" w:cs="Times New Roman"/>
              </w:rPr>
              <w:t>29.08.2019</w:t>
            </w:r>
            <w:r w:rsidRPr="00EE5E68">
              <w:rPr>
                <w:rFonts w:ascii="Times New Roman" w:eastAsia="Calibri" w:hAnsi="Times New Roman" w:cs="Times New Roman"/>
              </w:rPr>
              <w:t xml:space="preserve">г.                  </w:t>
            </w:r>
          </w:p>
        </w:tc>
        <w:tc>
          <w:tcPr>
            <w:tcW w:w="3544" w:type="dxa"/>
          </w:tcPr>
          <w:p w:rsidR="001B21D0" w:rsidRPr="00EE5E68" w:rsidRDefault="001B21D0" w:rsidP="001B21D0">
            <w:pPr>
              <w:jc w:val="right"/>
              <w:rPr>
                <w:rFonts w:ascii="Times New Roman" w:eastAsia="Calibri" w:hAnsi="Times New Roman" w:cs="Times New Roman"/>
              </w:rPr>
            </w:pPr>
            <w:r w:rsidRPr="00EE5E68">
              <w:rPr>
                <w:rFonts w:ascii="Times New Roman" w:eastAsia="Calibri" w:hAnsi="Times New Roman" w:cs="Times New Roman"/>
              </w:rPr>
              <w:t>«Утверждаю»</w:t>
            </w:r>
          </w:p>
          <w:p w:rsidR="001B21D0" w:rsidRPr="00EE5E68" w:rsidRDefault="001B21D0" w:rsidP="001B21D0">
            <w:pPr>
              <w:jc w:val="right"/>
              <w:rPr>
                <w:rFonts w:ascii="Times New Roman" w:eastAsia="Calibri" w:hAnsi="Times New Roman" w:cs="Times New Roman"/>
              </w:rPr>
            </w:pPr>
            <w:r w:rsidRPr="00EE5E68">
              <w:rPr>
                <w:rFonts w:ascii="Times New Roman" w:eastAsia="Calibri" w:hAnsi="Times New Roman" w:cs="Times New Roman"/>
              </w:rPr>
              <w:t xml:space="preserve">Директор МБОУ </w:t>
            </w:r>
          </w:p>
          <w:p w:rsidR="001B21D0" w:rsidRPr="00EE5E68" w:rsidRDefault="001B21D0" w:rsidP="001B21D0">
            <w:pPr>
              <w:jc w:val="right"/>
              <w:rPr>
                <w:rFonts w:ascii="Times New Roman" w:eastAsia="Calibri" w:hAnsi="Times New Roman" w:cs="Times New Roman"/>
              </w:rPr>
            </w:pPr>
            <w:r w:rsidRPr="00EE5E68">
              <w:rPr>
                <w:rFonts w:ascii="Times New Roman" w:eastAsia="Calibri" w:hAnsi="Times New Roman" w:cs="Times New Roman"/>
              </w:rPr>
              <w:t xml:space="preserve">гимназии №2 </w:t>
            </w:r>
            <w:proofErr w:type="spellStart"/>
            <w:r w:rsidRPr="00EE5E68">
              <w:rPr>
                <w:rFonts w:ascii="Times New Roman" w:eastAsia="Calibri" w:hAnsi="Times New Roman" w:cs="Times New Roman"/>
              </w:rPr>
              <w:t>г</w:t>
            </w:r>
            <w:proofErr w:type="gramStart"/>
            <w:r w:rsidRPr="00EE5E68">
              <w:rPr>
                <w:rFonts w:ascii="Times New Roman" w:eastAsia="Calibri" w:hAnsi="Times New Roman" w:cs="Times New Roman"/>
              </w:rPr>
              <w:t>.С</w:t>
            </w:r>
            <w:proofErr w:type="gramEnd"/>
            <w:r w:rsidRPr="00EE5E68">
              <w:rPr>
                <w:rFonts w:ascii="Times New Roman" w:eastAsia="Calibri" w:hAnsi="Times New Roman" w:cs="Times New Roman"/>
              </w:rPr>
              <w:t>альска</w:t>
            </w:r>
            <w:proofErr w:type="spellEnd"/>
          </w:p>
          <w:p w:rsidR="001B21D0" w:rsidRPr="00EE5E68" w:rsidRDefault="001B21D0" w:rsidP="001B21D0">
            <w:pPr>
              <w:jc w:val="right"/>
              <w:rPr>
                <w:rFonts w:ascii="Times New Roman" w:eastAsia="Calibri" w:hAnsi="Times New Roman" w:cs="Times New Roman"/>
              </w:rPr>
            </w:pPr>
            <w:r w:rsidRPr="00EE5E68">
              <w:rPr>
                <w:rFonts w:ascii="Times New Roman" w:eastAsia="Calibri" w:hAnsi="Times New Roman" w:cs="Times New Roman"/>
              </w:rPr>
              <w:t>___________ /Ольховская Н.В./</w:t>
            </w:r>
          </w:p>
          <w:p w:rsidR="001B21D0" w:rsidRPr="00EE5E68" w:rsidRDefault="001B21D0" w:rsidP="00A5302A">
            <w:pPr>
              <w:jc w:val="right"/>
              <w:rPr>
                <w:rFonts w:ascii="Times New Roman" w:eastAsia="Calibri" w:hAnsi="Times New Roman" w:cs="Times New Roman"/>
              </w:rPr>
            </w:pPr>
            <w:r w:rsidRPr="00EE5E68">
              <w:rPr>
                <w:rFonts w:ascii="Times New Roman" w:eastAsia="Calibri" w:hAnsi="Times New Roman" w:cs="Times New Roman"/>
              </w:rPr>
              <w:t>приказ №</w:t>
            </w:r>
            <w:r w:rsidR="00A5302A">
              <w:rPr>
                <w:rFonts w:ascii="Times New Roman" w:eastAsia="Calibri" w:hAnsi="Times New Roman" w:cs="Times New Roman"/>
              </w:rPr>
              <w:t>222</w:t>
            </w:r>
            <w:r w:rsidRPr="00EE5E68">
              <w:rPr>
                <w:rFonts w:ascii="Times New Roman" w:eastAsia="Calibri" w:hAnsi="Times New Roman" w:cs="Times New Roman"/>
              </w:rPr>
              <w:t xml:space="preserve"> от </w:t>
            </w:r>
            <w:r w:rsidR="00A5302A">
              <w:rPr>
                <w:rFonts w:ascii="Times New Roman" w:eastAsia="Calibri" w:hAnsi="Times New Roman" w:cs="Times New Roman"/>
              </w:rPr>
              <w:t>29.08.2019</w:t>
            </w:r>
            <w:r w:rsidRPr="00EE5E68">
              <w:rPr>
                <w:rFonts w:ascii="Times New Roman" w:eastAsia="Calibri" w:hAnsi="Times New Roman" w:cs="Times New Roman"/>
              </w:rPr>
              <w:t>г.</w:t>
            </w:r>
          </w:p>
        </w:tc>
      </w:tr>
    </w:tbl>
    <w:p w:rsidR="001B21D0" w:rsidRPr="00474AC4" w:rsidRDefault="001B21D0" w:rsidP="001B21D0">
      <w:pPr>
        <w:spacing w:after="0" w:line="240" w:lineRule="auto"/>
        <w:jc w:val="center"/>
        <w:rPr>
          <w:rFonts w:ascii="Times New Roman" w:eastAsia="Calibri" w:hAnsi="Times New Roman" w:cs="Times New Roman"/>
          <w:b/>
          <w:sz w:val="28"/>
          <w:szCs w:val="28"/>
        </w:rPr>
      </w:pPr>
    </w:p>
    <w:p w:rsidR="001B21D0" w:rsidRPr="00474AC4" w:rsidRDefault="001B21D0" w:rsidP="001B21D0">
      <w:pPr>
        <w:spacing w:after="0" w:line="240" w:lineRule="auto"/>
        <w:rPr>
          <w:rFonts w:ascii="Times New Roman" w:eastAsia="Calibri" w:hAnsi="Times New Roman" w:cs="Times New Roman"/>
          <w:b/>
          <w:sz w:val="28"/>
          <w:szCs w:val="28"/>
        </w:rPr>
      </w:pPr>
    </w:p>
    <w:p w:rsidR="001B21D0" w:rsidRDefault="001B21D0" w:rsidP="001B21D0">
      <w:pPr>
        <w:spacing w:after="0" w:line="240" w:lineRule="auto"/>
        <w:jc w:val="center"/>
        <w:rPr>
          <w:rFonts w:ascii="Times New Roman" w:eastAsia="Calibri" w:hAnsi="Times New Roman" w:cs="Times New Roman"/>
          <w:b/>
          <w:sz w:val="28"/>
          <w:szCs w:val="28"/>
        </w:rPr>
      </w:pPr>
    </w:p>
    <w:p w:rsidR="00310B35" w:rsidRDefault="00310B35" w:rsidP="00310B35">
      <w:pPr>
        <w:spacing w:after="0" w:line="240" w:lineRule="auto"/>
        <w:jc w:val="center"/>
        <w:rPr>
          <w:rFonts w:ascii="Times New Roman" w:eastAsia="Calibri" w:hAnsi="Times New Roman" w:cs="Times New Roman"/>
          <w:b/>
          <w:sz w:val="36"/>
          <w:szCs w:val="36"/>
        </w:rPr>
      </w:pPr>
    </w:p>
    <w:p w:rsidR="00310B35" w:rsidRDefault="00310B35" w:rsidP="00310B35">
      <w:pPr>
        <w:spacing w:after="0" w:line="240" w:lineRule="auto"/>
        <w:jc w:val="center"/>
        <w:rPr>
          <w:rFonts w:ascii="Times New Roman" w:eastAsia="Calibri" w:hAnsi="Times New Roman" w:cs="Times New Roman"/>
          <w:b/>
          <w:sz w:val="36"/>
          <w:szCs w:val="36"/>
        </w:rPr>
      </w:pPr>
    </w:p>
    <w:p w:rsidR="00310B35" w:rsidRPr="00BD4BED" w:rsidRDefault="00310B35" w:rsidP="00310B35">
      <w:pPr>
        <w:spacing w:after="0" w:line="240" w:lineRule="auto"/>
        <w:jc w:val="center"/>
        <w:rPr>
          <w:rFonts w:ascii="Times New Roman" w:eastAsia="Calibri" w:hAnsi="Times New Roman" w:cs="Times New Roman"/>
          <w:b/>
          <w:sz w:val="36"/>
          <w:szCs w:val="36"/>
        </w:rPr>
      </w:pPr>
      <w:r w:rsidRPr="00BD4BED">
        <w:rPr>
          <w:rFonts w:ascii="Times New Roman" w:eastAsia="Calibri" w:hAnsi="Times New Roman" w:cs="Times New Roman"/>
          <w:b/>
          <w:sz w:val="36"/>
          <w:szCs w:val="36"/>
        </w:rPr>
        <w:t>РАБОЧАЯ ПРОГРАММА</w:t>
      </w:r>
    </w:p>
    <w:p w:rsidR="00310B35" w:rsidRPr="00BD4BED" w:rsidRDefault="00310B35" w:rsidP="00310B35">
      <w:pPr>
        <w:spacing w:after="0" w:line="240" w:lineRule="auto"/>
        <w:jc w:val="center"/>
        <w:rPr>
          <w:rFonts w:ascii="Times New Roman" w:eastAsia="Calibri" w:hAnsi="Times New Roman" w:cs="Times New Roman"/>
          <w:b/>
          <w:sz w:val="36"/>
          <w:szCs w:val="36"/>
        </w:rPr>
      </w:pPr>
      <w:r w:rsidRPr="00BD4BED">
        <w:rPr>
          <w:rFonts w:ascii="Times New Roman" w:eastAsia="Calibri" w:hAnsi="Times New Roman" w:cs="Times New Roman"/>
          <w:b/>
          <w:sz w:val="36"/>
          <w:szCs w:val="36"/>
        </w:rPr>
        <w:t xml:space="preserve">по </w:t>
      </w:r>
      <w:r>
        <w:rPr>
          <w:rFonts w:ascii="Times New Roman" w:eastAsia="Calibri" w:hAnsi="Times New Roman" w:cs="Times New Roman"/>
          <w:b/>
          <w:sz w:val="36"/>
          <w:szCs w:val="36"/>
        </w:rPr>
        <w:t>литературному чтению</w:t>
      </w:r>
    </w:p>
    <w:p w:rsidR="00310B35" w:rsidRPr="00BD4BED" w:rsidRDefault="00310B35" w:rsidP="00310B35">
      <w:pPr>
        <w:spacing w:after="0" w:line="240" w:lineRule="auto"/>
        <w:jc w:val="center"/>
        <w:rPr>
          <w:rFonts w:ascii="Times New Roman" w:eastAsia="Calibri" w:hAnsi="Times New Roman" w:cs="Times New Roman"/>
          <w:b/>
          <w:sz w:val="36"/>
          <w:szCs w:val="36"/>
        </w:rPr>
      </w:pPr>
      <w:r w:rsidRPr="00BD4BED">
        <w:rPr>
          <w:rFonts w:ascii="Times New Roman" w:eastAsia="Calibri" w:hAnsi="Times New Roman" w:cs="Times New Roman"/>
          <w:b/>
          <w:sz w:val="36"/>
          <w:szCs w:val="36"/>
        </w:rPr>
        <w:t xml:space="preserve">для </w:t>
      </w:r>
      <w:r>
        <w:rPr>
          <w:rFonts w:ascii="Times New Roman" w:eastAsia="Calibri" w:hAnsi="Times New Roman" w:cs="Times New Roman"/>
          <w:b/>
          <w:sz w:val="36"/>
          <w:szCs w:val="36"/>
        </w:rPr>
        <w:t>1</w:t>
      </w:r>
      <w:r w:rsidRPr="00BD4BED">
        <w:rPr>
          <w:rFonts w:ascii="Times New Roman" w:eastAsia="Calibri" w:hAnsi="Times New Roman" w:cs="Times New Roman"/>
          <w:b/>
          <w:sz w:val="36"/>
          <w:szCs w:val="36"/>
        </w:rPr>
        <w:t xml:space="preserve"> «А» класса</w:t>
      </w:r>
    </w:p>
    <w:p w:rsidR="00310B35" w:rsidRPr="00BD4BED" w:rsidRDefault="00310B35" w:rsidP="00310B35">
      <w:pPr>
        <w:spacing w:after="0" w:line="240" w:lineRule="auto"/>
        <w:rPr>
          <w:rFonts w:ascii="Times New Roman" w:eastAsia="Calibri" w:hAnsi="Times New Roman" w:cs="Times New Roman"/>
          <w:b/>
          <w:sz w:val="28"/>
          <w:szCs w:val="28"/>
        </w:rPr>
      </w:pPr>
    </w:p>
    <w:p w:rsidR="00310B35" w:rsidRPr="00BD4BED" w:rsidRDefault="00310B35" w:rsidP="00310B35">
      <w:pPr>
        <w:spacing w:after="0" w:line="240" w:lineRule="auto"/>
        <w:jc w:val="right"/>
        <w:rPr>
          <w:rFonts w:ascii="Times New Roman" w:eastAsia="Calibri" w:hAnsi="Times New Roman" w:cs="Times New Roman"/>
          <w:sz w:val="36"/>
          <w:szCs w:val="36"/>
        </w:rPr>
      </w:pPr>
    </w:p>
    <w:p w:rsidR="00310B35" w:rsidRPr="00BD4BED" w:rsidRDefault="00310B35" w:rsidP="00310B35">
      <w:pPr>
        <w:spacing w:after="0" w:line="240" w:lineRule="auto"/>
        <w:jc w:val="right"/>
        <w:rPr>
          <w:rFonts w:ascii="Times New Roman" w:eastAsia="Calibri" w:hAnsi="Times New Roman" w:cs="Times New Roman"/>
          <w:sz w:val="36"/>
          <w:szCs w:val="36"/>
        </w:rPr>
      </w:pPr>
    </w:p>
    <w:p w:rsidR="00310B35" w:rsidRPr="00BD4BED" w:rsidRDefault="00310B35" w:rsidP="00310B35">
      <w:pPr>
        <w:spacing w:after="0" w:line="240" w:lineRule="auto"/>
        <w:jc w:val="right"/>
        <w:rPr>
          <w:rFonts w:ascii="Times New Roman" w:eastAsia="Calibri" w:hAnsi="Times New Roman" w:cs="Times New Roman"/>
          <w:sz w:val="28"/>
          <w:szCs w:val="28"/>
        </w:rPr>
      </w:pPr>
      <w:r w:rsidRPr="00BD4BED">
        <w:rPr>
          <w:rFonts w:ascii="Times New Roman" w:eastAsia="Calibri" w:hAnsi="Times New Roman" w:cs="Times New Roman"/>
          <w:sz w:val="28"/>
          <w:szCs w:val="28"/>
        </w:rPr>
        <w:t>Учитель Цимбалист Е.Ю.,</w:t>
      </w:r>
    </w:p>
    <w:p w:rsidR="00310B35" w:rsidRPr="00BD4BED" w:rsidRDefault="00310B35" w:rsidP="00310B35">
      <w:pPr>
        <w:spacing w:after="0" w:line="240" w:lineRule="auto"/>
        <w:jc w:val="center"/>
        <w:rPr>
          <w:rFonts w:ascii="Times New Roman" w:eastAsia="Calibri" w:hAnsi="Times New Roman" w:cs="Times New Roman"/>
          <w:sz w:val="28"/>
          <w:szCs w:val="28"/>
        </w:rPr>
      </w:pPr>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категория   высшая</w:t>
      </w:r>
    </w:p>
    <w:p w:rsidR="00310B35" w:rsidRPr="00BD4BED" w:rsidRDefault="00310B35" w:rsidP="00310B35">
      <w:pPr>
        <w:spacing w:after="0" w:line="480" w:lineRule="auto"/>
        <w:rPr>
          <w:rFonts w:ascii="Times New Roman" w:eastAsia="Calibri" w:hAnsi="Times New Roman" w:cs="Times New Roman"/>
          <w:sz w:val="28"/>
          <w:szCs w:val="28"/>
        </w:rPr>
      </w:pPr>
    </w:p>
    <w:p w:rsidR="00310B35" w:rsidRPr="00BD4BED" w:rsidRDefault="00310B35" w:rsidP="00310B35">
      <w:pPr>
        <w:spacing w:after="0" w:line="360" w:lineRule="auto"/>
        <w:rPr>
          <w:rFonts w:ascii="Times New Roman" w:eastAsia="Calibri" w:hAnsi="Times New Roman" w:cs="Times New Roman"/>
          <w:sz w:val="28"/>
          <w:szCs w:val="28"/>
        </w:rPr>
      </w:pPr>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 xml:space="preserve">Предмет      </w:t>
      </w:r>
      <w:r>
        <w:rPr>
          <w:rFonts w:ascii="Times New Roman" w:eastAsia="Calibri" w:hAnsi="Times New Roman" w:cs="Times New Roman"/>
          <w:sz w:val="28"/>
          <w:szCs w:val="28"/>
        </w:rPr>
        <w:t xml:space="preserve">      литературное чтение</w:t>
      </w:r>
    </w:p>
    <w:p w:rsidR="00310B35" w:rsidRPr="00BD4BED" w:rsidRDefault="00310B35" w:rsidP="00310B35">
      <w:pPr>
        <w:spacing w:after="0" w:line="360" w:lineRule="auto"/>
        <w:rPr>
          <w:rFonts w:ascii="Times New Roman" w:eastAsia="Calibri" w:hAnsi="Times New Roman" w:cs="Times New Roman"/>
          <w:sz w:val="28"/>
          <w:szCs w:val="28"/>
        </w:rPr>
      </w:pPr>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 xml:space="preserve">Класс          </w:t>
      </w:r>
      <w:r>
        <w:rPr>
          <w:rFonts w:ascii="Times New Roman" w:eastAsia="Calibri" w:hAnsi="Times New Roman" w:cs="Times New Roman"/>
          <w:sz w:val="28"/>
          <w:szCs w:val="28"/>
        </w:rPr>
        <w:t xml:space="preserve">       1</w:t>
      </w:r>
      <w:r w:rsidRPr="00BD4BED">
        <w:rPr>
          <w:rFonts w:ascii="Times New Roman" w:eastAsia="Calibri" w:hAnsi="Times New Roman" w:cs="Times New Roman"/>
          <w:sz w:val="28"/>
          <w:szCs w:val="28"/>
        </w:rPr>
        <w:t xml:space="preserve"> – А</w:t>
      </w:r>
    </w:p>
    <w:p w:rsidR="00310B35" w:rsidRPr="00BD4BED" w:rsidRDefault="00310B35" w:rsidP="00310B35">
      <w:pPr>
        <w:spacing w:after="0" w:line="360" w:lineRule="auto"/>
        <w:rPr>
          <w:rFonts w:ascii="Times New Roman" w:eastAsia="Calibri" w:hAnsi="Times New Roman" w:cs="Times New Roman"/>
          <w:sz w:val="28"/>
          <w:szCs w:val="28"/>
        </w:rPr>
      </w:pPr>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М/</w:t>
      </w:r>
      <w:proofErr w:type="gramStart"/>
      <w:r w:rsidRPr="00BD4BED">
        <w:rPr>
          <w:rFonts w:ascii="Times New Roman" w:eastAsia="Calibri" w:hAnsi="Times New Roman" w:cs="Times New Roman"/>
          <w:sz w:val="28"/>
          <w:szCs w:val="28"/>
        </w:rPr>
        <w:t>О</w:t>
      </w:r>
      <w:proofErr w:type="gramEnd"/>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начальных классов</w:t>
      </w:r>
    </w:p>
    <w:p w:rsidR="00310B35" w:rsidRPr="00BD4BED" w:rsidRDefault="00310B35" w:rsidP="00310B35">
      <w:pPr>
        <w:spacing w:after="0" w:line="360" w:lineRule="auto"/>
        <w:rPr>
          <w:rFonts w:ascii="Times New Roman" w:eastAsia="Calibri" w:hAnsi="Times New Roman" w:cs="Times New Roman"/>
          <w:sz w:val="28"/>
          <w:szCs w:val="28"/>
        </w:rPr>
      </w:pPr>
      <w:r w:rsidRPr="00BD4B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 xml:space="preserve">Учебный год </w:t>
      </w:r>
      <w:r>
        <w:rPr>
          <w:rFonts w:ascii="Times New Roman" w:eastAsia="Calibri" w:hAnsi="Times New Roman" w:cs="Times New Roman"/>
          <w:sz w:val="28"/>
          <w:szCs w:val="28"/>
        </w:rPr>
        <w:t xml:space="preserve">      </w:t>
      </w:r>
      <w:r w:rsidRPr="00BD4BED">
        <w:rPr>
          <w:rFonts w:ascii="Times New Roman" w:eastAsia="Calibri" w:hAnsi="Times New Roman" w:cs="Times New Roman"/>
          <w:sz w:val="28"/>
          <w:szCs w:val="28"/>
        </w:rPr>
        <w:t>201</w:t>
      </w:r>
      <w:r>
        <w:rPr>
          <w:rFonts w:ascii="Times New Roman" w:eastAsia="Calibri" w:hAnsi="Times New Roman" w:cs="Times New Roman"/>
          <w:sz w:val="28"/>
          <w:szCs w:val="28"/>
        </w:rPr>
        <w:t>9 – 2020</w:t>
      </w:r>
      <w:r w:rsidRPr="00BD4BED">
        <w:rPr>
          <w:rFonts w:ascii="Times New Roman" w:eastAsia="Calibri" w:hAnsi="Times New Roman" w:cs="Times New Roman"/>
          <w:sz w:val="28"/>
          <w:szCs w:val="28"/>
        </w:rPr>
        <w:t xml:space="preserve"> </w:t>
      </w:r>
    </w:p>
    <w:p w:rsidR="00310B35" w:rsidRPr="00BD4BED" w:rsidRDefault="00310B35" w:rsidP="00310B35">
      <w:pPr>
        <w:spacing w:after="0" w:line="240" w:lineRule="auto"/>
        <w:jc w:val="center"/>
        <w:rPr>
          <w:rFonts w:ascii="Times New Roman" w:eastAsia="Calibri" w:hAnsi="Times New Roman" w:cs="Times New Roman"/>
          <w:sz w:val="28"/>
          <w:szCs w:val="28"/>
        </w:rPr>
      </w:pPr>
    </w:p>
    <w:p w:rsidR="00310B35" w:rsidRPr="00BD4BED" w:rsidRDefault="00310B35" w:rsidP="00310B35">
      <w:pPr>
        <w:spacing w:after="0" w:line="240" w:lineRule="auto"/>
        <w:jc w:val="center"/>
        <w:rPr>
          <w:rFonts w:ascii="Times New Roman" w:eastAsia="Calibri" w:hAnsi="Times New Roman" w:cs="Times New Roman"/>
          <w:sz w:val="32"/>
          <w:szCs w:val="32"/>
        </w:rPr>
      </w:pPr>
    </w:p>
    <w:p w:rsidR="00310B35" w:rsidRDefault="00310B35" w:rsidP="00310B35">
      <w:pPr>
        <w:spacing w:after="0" w:line="240" w:lineRule="auto"/>
        <w:rPr>
          <w:rFonts w:ascii="Times New Roman" w:eastAsia="Calibri" w:hAnsi="Times New Roman" w:cs="Times New Roman"/>
          <w:b/>
          <w:sz w:val="28"/>
          <w:szCs w:val="28"/>
        </w:rPr>
      </w:pPr>
    </w:p>
    <w:p w:rsidR="00310B35" w:rsidRDefault="00310B35" w:rsidP="00310B35">
      <w:pPr>
        <w:spacing w:after="0" w:line="240" w:lineRule="auto"/>
        <w:rPr>
          <w:rFonts w:ascii="Times New Roman" w:eastAsia="Calibri" w:hAnsi="Times New Roman" w:cs="Times New Roman"/>
          <w:b/>
          <w:sz w:val="28"/>
          <w:szCs w:val="28"/>
        </w:rPr>
      </w:pPr>
    </w:p>
    <w:p w:rsidR="00310B35" w:rsidRDefault="00310B35" w:rsidP="00310B35">
      <w:pPr>
        <w:spacing w:after="0" w:line="240" w:lineRule="auto"/>
        <w:rPr>
          <w:rFonts w:ascii="Times New Roman" w:eastAsia="Calibri" w:hAnsi="Times New Roman" w:cs="Times New Roman"/>
          <w:b/>
          <w:sz w:val="28"/>
          <w:szCs w:val="28"/>
        </w:rPr>
      </w:pPr>
    </w:p>
    <w:p w:rsidR="00310B35" w:rsidRPr="00E069D6" w:rsidRDefault="00310B35" w:rsidP="00310B35">
      <w:pPr>
        <w:spacing w:after="0" w:line="240" w:lineRule="auto"/>
        <w:rPr>
          <w:rFonts w:ascii="Times New Roman" w:eastAsia="Calibri" w:hAnsi="Times New Roman" w:cs="Times New Roman"/>
          <w:b/>
          <w:sz w:val="28"/>
          <w:szCs w:val="28"/>
        </w:rPr>
      </w:pPr>
    </w:p>
    <w:p w:rsidR="00B5373D" w:rsidRDefault="00B5373D" w:rsidP="00310B35">
      <w:pPr>
        <w:widowControl w:val="0"/>
        <w:tabs>
          <w:tab w:val="left" w:pos="2745"/>
        </w:tabs>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p>
    <w:p w:rsidR="00310B35" w:rsidRPr="00BD4BED" w:rsidRDefault="00310B35" w:rsidP="00310B35">
      <w:pPr>
        <w:widowControl w:val="0"/>
        <w:tabs>
          <w:tab w:val="left" w:pos="2745"/>
        </w:tabs>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BD4BED">
        <w:rPr>
          <w:rFonts w:ascii="Times New Roman" w:eastAsia="Times New Roman" w:hAnsi="Times New Roman" w:cs="Times New Roman"/>
          <w:sz w:val="28"/>
          <w:szCs w:val="28"/>
          <w:lang w:eastAsia="ru-RU"/>
        </w:rPr>
        <w:t>г. Сальск</w:t>
      </w:r>
    </w:p>
    <w:p w:rsidR="00310B35" w:rsidRPr="00BD4BED" w:rsidRDefault="00310B35" w:rsidP="00310B35">
      <w:pPr>
        <w:widowControl w:val="0"/>
        <w:tabs>
          <w:tab w:val="left" w:pos="2745"/>
        </w:tabs>
        <w:autoSpaceDE w:val="0"/>
        <w:autoSpaceDN w:val="0"/>
        <w:adjustRightInd w:val="0"/>
        <w:spacing w:after="0" w:line="240" w:lineRule="auto"/>
        <w:ind w:right="2"/>
        <w:jc w:val="center"/>
        <w:rPr>
          <w:rFonts w:ascii="Times New Roman" w:eastAsia="Times New Roman" w:hAnsi="Times New Roman" w:cs="Times New Roman"/>
          <w:sz w:val="28"/>
          <w:szCs w:val="28"/>
          <w:lang w:eastAsia="ru-RU"/>
        </w:rPr>
      </w:pPr>
      <w:r w:rsidRPr="00BD4BED">
        <w:rPr>
          <w:rFonts w:ascii="Times New Roman" w:eastAsia="Times New Roman" w:hAnsi="Times New Roman" w:cs="Times New Roman"/>
          <w:sz w:val="28"/>
          <w:szCs w:val="28"/>
          <w:lang w:eastAsia="ru-RU"/>
        </w:rPr>
        <w:t xml:space="preserve">2019 г. </w:t>
      </w:r>
    </w:p>
    <w:p w:rsidR="00BB1C3F" w:rsidRPr="0031495D" w:rsidRDefault="006D6B03" w:rsidP="006D6B03">
      <w:pPr>
        <w:pStyle w:val="a3"/>
        <w:widowControl w:val="0"/>
        <w:autoSpaceDE w:val="0"/>
        <w:autoSpaceDN w:val="0"/>
        <w:adjustRightInd w:val="0"/>
        <w:spacing w:after="120" w:line="240" w:lineRule="auto"/>
        <w:ind w:left="1080" w:hanging="108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Пояснительная записка</w:t>
      </w:r>
    </w:p>
    <w:p w:rsidR="00804E63" w:rsidRPr="0031495D" w:rsidRDefault="00804E63" w:rsidP="00EE71EF">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Рабочая программа по литературному чтению   для 1</w:t>
      </w:r>
      <w:r w:rsidR="009430DD">
        <w:rPr>
          <w:rFonts w:ascii="Times New Roman" w:eastAsia="Times New Roman" w:hAnsi="Times New Roman" w:cs="Times New Roman"/>
          <w:color w:val="000000" w:themeColor="text1"/>
          <w:sz w:val="24"/>
          <w:szCs w:val="24"/>
          <w:lang w:eastAsia="ru-RU"/>
        </w:rPr>
        <w:t xml:space="preserve"> «А»</w:t>
      </w:r>
      <w:r w:rsidR="00FE6CB7">
        <w:rPr>
          <w:rFonts w:ascii="Times New Roman" w:eastAsia="Times New Roman" w:hAnsi="Times New Roman" w:cs="Times New Roman"/>
          <w:color w:val="000000" w:themeColor="text1"/>
          <w:sz w:val="24"/>
          <w:szCs w:val="24"/>
          <w:lang w:eastAsia="ru-RU"/>
        </w:rPr>
        <w:t xml:space="preserve"> </w:t>
      </w:r>
      <w:r w:rsidRPr="0031495D">
        <w:rPr>
          <w:rFonts w:ascii="Times New Roman" w:eastAsia="Times New Roman" w:hAnsi="Times New Roman" w:cs="Times New Roman"/>
          <w:color w:val="000000" w:themeColor="text1"/>
          <w:sz w:val="24"/>
          <w:szCs w:val="24"/>
          <w:lang w:eastAsia="ru-RU"/>
        </w:rPr>
        <w:t>класса разработана на основе нормативно-правовых документов:</w:t>
      </w:r>
    </w:p>
    <w:p w:rsidR="00804E63" w:rsidRPr="001B21D0" w:rsidRDefault="00804E63" w:rsidP="001B21D0">
      <w:pPr>
        <w:pStyle w:val="a9"/>
        <w:jc w:val="both"/>
        <w:rPr>
          <w:rFonts w:ascii="Times New Roman" w:hAnsi="Times New Roman" w:cs="Times New Roman"/>
          <w:sz w:val="24"/>
          <w:szCs w:val="24"/>
          <w:lang w:eastAsia="ru-RU"/>
        </w:rPr>
      </w:pPr>
      <w:r w:rsidRPr="001B21D0">
        <w:rPr>
          <w:rFonts w:ascii="Times New Roman" w:hAnsi="Times New Roman" w:cs="Times New Roman"/>
          <w:sz w:val="24"/>
          <w:szCs w:val="24"/>
          <w:lang w:eastAsia="ru-RU"/>
        </w:rPr>
        <w:t>1. Федеральный закон РФ «Об образовании в Российской Федерации» № 273 – ФЗ</w:t>
      </w:r>
      <w:r w:rsidR="005D5682" w:rsidRPr="001B21D0">
        <w:rPr>
          <w:rFonts w:ascii="Times New Roman" w:hAnsi="Times New Roman" w:cs="Times New Roman"/>
          <w:sz w:val="24"/>
          <w:szCs w:val="24"/>
          <w:lang w:eastAsia="ru-RU"/>
        </w:rPr>
        <w:t xml:space="preserve"> от 29.12 2012г</w:t>
      </w:r>
      <w:r w:rsidRPr="001B21D0">
        <w:rPr>
          <w:rFonts w:ascii="Times New Roman" w:hAnsi="Times New Roman" w:cs="Times New Roman"/>
          <w:sz w:val="24"/>
          <w:szCs w:val="24"/>
          <w:lang w:eastAsia="ru-RU"/>
        </w:rPr>
        <w:t>.</w:t>
      </w:r>
      <w:r w:rsidR="00A259FC">
        <w:rPr>
          <w:rFonts w:ascii="Times New Roman" w:hAnsi="Times New Roman" w:cs="Times New Roman"/>
          <w:sz w:val="24"/>
          <w:szCs w:val="24"/>
          <w:lang w:eastAsia="ru-RU"/>
        </w:rPr>
        <w:t xml:space="preserve"> </w:t>
      </w:r>
      <w:r w:rsidR="00E510AE">
        <w:rPr>
          <w:rFonts w:ascii="Times New Roman" w:hAnsi="Times New Roman" w:cs="Times New Roman"/>
          <w:sz w:val="24"/>
          <w:szCs w:val="24"/>
          <w:lang w:eastAsia="ru-RU"/>
        </w:rPr>
        <w:t>(с изменениями и дополнениями)</w:t>
      </w:r>
    </w:p>
    <w:p w:rsidR="00804E63" w:rsidRPr="001B21D0" w:rsidRDefault="00804E63" w:rsidP="001B21D0">
      <w:pPr>
        <w:pStyle w:val="a9"/>
        <w:jc w:val="both"/>
        <w:rPr>
          <w:rFonts w:ascii="Times New Roman" w:hAnsi="Times New Roman" w:cs="Times New Roman"/>
          <w:sz w:val="24"/>
          <w:szCs w:val="24"/>
          <w:lang w:eastAsia="ru-RU"/>
        </w:rPr>
      </w:pPr>
      <w:r w:rsidRPr="001B21D0">
        <w:rPr>
          <w:rFonts w:ascii="Times New Roman" w:hAnsi="Times New Roman" w:cs="Times New Roman"/>
          <w:sz w:val="24"/>
          <w:szCs w:val="24"/>
          <w:lang w:eastAsia="ru-RU"/>
        </w:rPr>
        <w:t xml:space="preserve">2. </w:t>
      </w:r>
      <w:proofErr w:type="gramStart"/>
      <w:r w:rsidRPr="001B21D0">
        <w:rPr>
          <w:rFonts w:ascii="Times New Roman" w:hAnsi="Times New Roman" w:cs="Times New Roman"/>
          <w:sz w:val="24"/>
          <w:szCs w:val="24"/>
          <w:lang w:eastAsia="ru-RU"/>
        </w:rPr>
        <w:t>ФГОС НОО (утверждён приказом Министерства образования и науки РФ от 06.10.2009г. № 373.</w:t>
      </w:r>
      <w:r w:rsidR="00E510AE" w:rsidRPr="00E510AE">
        <w:rPr>
          <w:rFonts w:ascii="Times New Roman" w:hAnsi="Times New Roman" w:cs="Times New Roman"/>
          <w:sz w:val="24"/>
          <w:szCs w:val="24"/>
          <w:lang w:eastAsia="ru-RU"/>
        </w:rPr>
        <w:t xml:space="preserve"> </w:t>
      </w:r>
      <w:r w:rsidR="00974087">
        <w:rPr>
          <w:rFonts w:ascii="Times New Roman" w:hAnsi="Times New Roman" w:cs="Times New Roman"/>
          <w:sz w:val="24"/>
          <w:szCs w:val="24"/>
          <w:lang w:eastAsia="ru-RU"/>
        </w:rPr>
        <w:t xml:space="preserve"> </w:t>
      </w:r>
      <w:r w:rsidR="00E510AE">
        <w:rPr>
          <w:rFonts w:ascii="Times New Roman" w:hAnsi="Times New Roman" w:cs="Times New Roman"/>
          <w:sz w:val="24"/>
          <w:szCs w:val="24"/>
          <w:lang w:eastAsia="ru-RU"/>
        </w:rPr>
        <w:t>(с изменениями и дополнениями)</w:t>
      </w:r>
      <w:proofErr w:type="gramEnd"/>
    </w:p>
    <w:p w:rsidR="005D5682" w:rsidRDefault="00804E63" w:rsidP="001B21D0">
      <w:pPr>
        <w:pStyle w:val="a9"/>
        <w:jc w:val="both"/>
        <w:rPr>
          <w:rFonts w:ascii="Times New Roman" w:hAnsi="Times New Roman" w:cs="Times New Roman"/>
          <w:kern w:val="36"/>
          <w:sz w:val="24"/>
          <w:szCs w:val="24"/>
          <w:lang w:eastAsia="ru-RU"/>
        </w:rPr>
      </w:pPr>
      <w:r w:rsidRPr="001B21D0">
        <w:rPr>
          <w:rFonts w:ascii="Times New Roman" w:hAnsi="Times New Roman" w:cs="Times New Roman"/>
          <w:sz w:val="24"/>
          <w:szCs w:val="24"/>
          <w:lang w:eastAsia="ru-RU"/>
        </w:rPr>
        <w:t xml:space="preserve">3. </w:t>
      </w:r>
      <w:r w:rsidRPr="001B21D0">
        <w:rPr>
          <w:rFonts w:ascii="Times New Roman" w:hAnsi="Times New Roman" w:cs="Times New Roman"/>
          <w:kern w:val="36"/>
          <w:sz w:val="24"/>
          <w:szCs w:val="24"/>
          <w:lang w:eastAsia="ru-RU"/>
        </w:rPr>
        <w:t xml:space="preserve">Приказ Министерства образования и науки РФ от </w:t>
      </w:r>
      <w:r w:rsidR="00E510AE" w:rsidRPr="00A259FC">
        <w:rPr>
          <w:rFonts w:ascii="Times New Roman" w:hAnsi="Times New Roman" w:cs="Times New Roman"/>
          <w:bCs/>
          <w:color w:val="222222"/>
          <w:sz w:val="24"/>
          <w:szCs w:val="24"/>
          <w:shd w:val="clear" w:color="auto" w:fill="FFFFFF"/>
        </w:rPr>
        <w:t>28 декабря 2018 г. N 345</w:t>
      </w:r>
      <w:r w:rsidRPr="00A259FC">
        <w:rPr>
          <w:rFonts w:ascii="Times New Roman" w:hAnsi="Times New Roman" w:cs="Times New Roman"/>
          <w:kern w:val="36"/>
          <w:sz w:val="24"/>
          <w:szCs w:val="24"/>
          <w:lang w:eastAsia="ru-RU"/>
        </w:rPr>
        <w:t>"</w:t>
      </w:r>
      <w:r w:rsidR="00A259FC">
        <w:rPr>
          <w:rFonts w:ascii="Times New Roman" w:hAnsi="Times New Roman" w:cs="Times New Roman"/>
          <w:kern w:val="36"/>
          <w:sz w:val="24"/>
          <w:szCs w:val="24"/>
          <w:lang w:eastAsia="ru-RU"/>
        </w:rPr>
        <w:t xml:space="preserve"> </w:t>
      </w:r>
      <w:r w:rsidRPr="001B21D0">
        <w:rPr>
          <w:rFonts w:ascii="Times New Roman" w:hAnsi="Times New Roman" w:cs="Times New Roman"/>
          <w:kern w:val="36"/>
          <w:sz w:val="24"/>
          <w:szCs w:val="24"/>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r w:rsidR="005D5682" w:rsidRPr="001B21D0">
        <w:rPr>
          <w:rFonts w:ascii="Times New Roman" w:hAnsi="Times New Roman" w:cs="Times New Roman"/>
          <w:kern w:val="36"/>
          <w:sz w:val="24"/>
          <w:szCs w:val="24"/>
          <w:lang w:eastAsia="ru-RU"/>
        </w:rPr>
        <w:t>).</w:t>
      </w:r>
    </w:p>
    <w:p w:rsidR="00E510AE" w:rsidRPr="0031495D" w:rsidRDefault="00A259FC" w:rsidP="00E510AE">
      <w:pPr>
        <w:pStyle w:val="a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4. </w:t>
      </w:r>
      <w:r w:rsidR="00E510AE" w:rsidRPr="0031495D">
        <w:rPr>
          <w:rFonts w:ascii="Times New Roman" w:hAnsi="Times New Roman" w:cs="Times New Roman"/>
          <w:color w:val="000000" w:themeColor="text1"/>
          <w:sz w:val="24"/>
          <w:szCs w:val="24"/>
          <w:lang w:eastAsia="ru-RU"/>
        </w:rPr>
        <w:t>Авторская программа</w:t>
      </w:r>
      <w:r w:rsidR="00092E81">
        <w:rPr>
          <w:rFonts w:ascii="Times New Roman" w:hAnsi="Times New Roman" w:cs="Times New Roman"/>
          <w:color w:val="000000" w:themeColor="text1"/>
          <w:sz w:val="24"/>
          <w:szCs w:val="24"/>
          <w:lang w:eastAsia="ru-RU"/>
        </w:rPr>
        <w:t xml:space="preserve"> Климановой Л.Ф, </w:t>
      </w:r>
      <w:proofErr w:type="spellStart"/>
      <w:r w:rsidR="00092E81">
        <w:rPr>
          <w:rFonts w:ascii="Times New Roman" w:hAnsi="Times New Roman" w:cs="Times New Roman"/>
          <w:color w:val="000000" w:themeColor="text1"/>
          <w:sz w:val="24"/>
          <w:szCs w:val="24"/>
          <w:lang w:eastAsia="ru-RU"/>
        </w:rPr>
        <w:t>Бойкино</w:t>
      </w:r>
      <w:r w:rsidR="00FE6CB7">
        <w:rPr>
          <w:rFonts w:ascii="Times New Roman" w:hAnsi="Times New Roman" w:cs="Times New Roman"/>
          <w:color w:val="000000" w:themeColor="text1"/>
          <w:sz w:val="24"/>
          <w:szCs w:val="24"/>
          <w:lang w:eastAsia="ru-RU"/>
        </w:rPr>
        <w:t>й</w:t>
      </w:r>
      <w:proofErr w:type="spellEnd"/>
      <w:r w:rsidR="00FE6CB7">
        <w:rPr>
          <w:rFonts w:ascii="Times New Roman" w:hAnsi="Times New Roman" w:cs="Times New Roman"/>
          <w:color w:val="000000" w:themeColor="text1"/>
          <w:sz w:val="24"/>
          <w:szCs w:val="24"/>
          <w:lang w:eastAsia="ru-RU"/>
        </w:rPr>
        <w:t xml:space="preserve"> М.Ф. Литературное чтение. 1-4 </w:t>
      </w:r>
      <w:r w:rsidR="00092E81">
        <w:rPr>
          <w:rFonts w:ascii="Times New Roman" w:hAnsi="Times New Roman" w:cs="Times New Roman"/>
          <w:color w:val="000000" w:themeColor="text1"/>
          <w:sz w:val="24"/>
          <w:szCs w:val="24"/>
          <w:lang w:eastAsia="ru-RU"/>
        </w:rPr>
        <w:t xml:space="preserve">классы.- </w:t>
      </w:r>
      <w:r w:rsidR="00E91428">
        <w:rPr>
          <w:rFonts w:ascii="Times New Roman" w:hAnsi="Times New Roman" w:cs="Times New Roman"/>
          <w:color w:val="000000" w:themeColor="text1"/>
          <w:sz w:val="24"/>
          <w:szCs w:val="24"/>
          <w:lang w:eastAsia="ru-RU"/>
        </w:rPr>
        <w:t xml:space="preserve"> М.: «</w:t>
      </w:r>
      <w:r>
        <w:rPr>
          <w:rFonts w:ascii="Times New Roman" w:hAnsi="Times New Roman" w:cs="Times New Roman"/>
          <w:color w:val="000000" w:themeColor="text1"/>
          <w:sz w:val="24"/>
          <w:szCs w:val="24"/>
          <w:lang w:eastAsia="ru-RU"/>
        </w:rPr>
        <w:t>Просвещение</w:t>
      </w:r>
      <w:r w:rsidR="00E91428">
        <w:rPr>
          <w:rFonts w:ascii="Times New Roman" w:hAnsi="Times New Roman" w:cs="Times New Roman"/>
          <w:color w:val="000000" w:themeColor="text1"/>
          <w:sz w:val="24"/>
          <w:szCs w:val="24"/>
          <w:lang w:eastAsia="ru-RU"/>
        </w:rPr>
        <w:t>»</w:t>
      </w:r>
      <w:r w:rsidR="00092E81">
        <w:rPr>
          <w:rFonts w:ascii="Times New Roman" w:hAnsi="Times New Roman" w:cs="Times New Roman"/>
          <w:color w:val="000000" w:themeColor="text1"/>
          <w:sz w:val="24"/>
          <w:szCs w:val="24"/>
          <w:lang w:eastAsia="ru-RU"/>
        </w:rPr>
        <w:t>,2018.</w:t>
      </w:r>
    </w:p>
    <w:p w:rsidR="00B5373D" w:rsidRPr="00B5373D" w:rsidRDefault="00A259FC" w:rsidP="00B5373D">
      <w:pPr>
        <w:spacing w:after="0" w:line="240" w:lineRule="auto"/>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5</w:t>
      </w:r>
      <w:r w:rsidR="001B21D0" w:rsidRPr="001B21D0">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МБОУ гимназии №2 г. Сальска на </w:t>
      </w:r>
      <w:r w:rsidR="00B5373D" w:rsidRPr="00B5373D">
        <w:rPr>
          <w:rFonts w:ascii="Times New Roman" w:eastAsia="Times New Roman" w:hAnsi="Times New Roman" w:cs="Times New Roman"/>
          <w:sz w:val="24"/>
          <w:szCs w:val="24"/>
          <w:lang w:eastAsia="ru-RU"/>
        </w:rPr>
        <w:t>2019-2020 (Приказ №222 от 29.08.2019г).</w:t>
      </w:r>
    </w:p>
    <w:p w:rsidR="003279A0" w:rsidRPr="00C73CA6" w:rsidRDefault="00B5373D" w:rsidP="003279A0">
      <w:pPr>
        <w:pStyle w:val="a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3279A0">
        <w:rPr>
          <w:rFonts w:ascii="Times New Roman" w:hAnsi="Times New Roman" w:cs="Times New Roman"/>
          <w:sz w:val="24"/>
          <w:szCs w:val="24"/>
          <w:lang w:eastAsia="ru-RU"/>
        </w:rPr>
        <w:t xml:space="preserve">. </w:t>
      </w:r>
      <w:r w:rsidR="003279A0" w:rsidRPr="00C73CA6">
        <w:rPr>
          <w:rFonts w:ascii="Times New Roman" w:hAnsi="Times New Roman" w:cs="Times New Roman"/>
          <w:sz w:val="24"/>
          <w:szCs w:val="24"/>
          <w:lang w:eastAsia="ru-RU"/>
        </w:rPr>
        <w:t>Положение о рабочей программе МБОУ гимназии № 2 г. Сальска.</w:t>
      </w:r>
    </w:p>
    <w:p w:rsidR="003279A0" w:rsidRPr="002D608F" w:rsidRDefault="00B5373D" w:rsidP="003279A0">
      <w:pPr>
        <w:pStyle w:val="a9"/>
        <w:jc w:val="both"/>
        <w:rPr>
          <w:rFonts w:ascii="Times New Roman" w:hAnsi="Times New Roman" w:cs="Times New Roman"/>
          <w:sz w:val="24"/>
          <w:szCs w:val="24"/>
        </w:rPr>
      </w:pPr>
      <w:r>
        <w:rPr>
          <w:sz w:val="24"/>
          <w:szCs w:val="24"/>
          <w:lang w:eastAsia="ru-RU"/>
        </w:rPr>
        <w:t>7</w:t>
      </w:r>
      <w:r w:rsidR="003279A0" w:rsidRPr="00C73CA6">
        <w:rPr>
          <w:sz w:val="24"/>
          <w:szCs w:val="24"/>
          <w:lang w:eastAsia="ru-RU"/>
        </w:rPr>
        <w:t xml:space="preserve">. </w:t>
      </w:r>
      <w:r w:rsidR="003279A0" w:rsidRPr="002D608F">
        <w:rPr>
          <w:rFonts w:ascii="Times New Roman" w:hAnsi="Times New Roman" w:cs="Times New Roman"/>
          <w:sz w:val="24"/>
          <w:szCs w:val="24"/>
        </w:rPr>
        <w:t xml:space="preserve">Положение о формах, периодичности и порядке текущего контроля успеваемости и промежуточной </w:t>
      </w:r>
      <w:proofErr w:type="gramStart"/>
      <w:r w:rsidR="003279A0" w:rsidRPr="002D608F">
        <w:rPr>
          <w:rFonts w:ascii="Times New Roman" w:hAnsi="Times New Roman" w:cs="Times New Roman"/>
          <w:sz w:val="24"/>
          <w:szCs w:val="24"/>
        </w:rPr>
        <w:t>аттестации</w:t>
      </w:r>
      <w:proofErr w:type="gramEnd"/>
      <w:r w:rsidR="003279A0" w:rsidRPr="002D608F">
        <w:rPr>
          <w:rFonts w:ascii="Times New Roman" w:hAnsi="Times New Roman" w:cs="Times New Roman"/>
          <w:sz w:val="24"/>
          <w:szCs w:val="24"/>
        </w:rPr>
        <w:t xml:space="preserve"> обучающихся по основным общеобразовательным программам Муниципального бюджетного общеобразовательного учреждения гимназии №2 г. Сальска</w:t>
      </w:r>
    </w:p>
    <w:p w:rsidR="00804E63" w:rsidRPr="0031495D" w:rsidRDefault="00A259FC" w:rsidP="003279A0">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00804E63" w:rsidRPr="0031495D">
        <w:rPr>
          <w:rFonts w:ascii="Times New Roman" w:eastAsia="Times New Roman" w:hAnsi="Times New Roman" w:cs="Times New Roman"/>
          <w:color w:val="000000" w:themeColor="text1"/>
          <w:sz w:val="24"/>
          <w:szCs w:val="24"/>
          <w:lang w:eastAsia="ru-RU"/>
        </w:rPr>
        <w:t xml:space="preserve">ля реализации данной программы используется </w:t>
      </w:r>
      <w:r w:rsidR="00804E63" w:rsidRPr="006D6B03">
        <w:rPr>
          <w:rFonts w:ascii="Times New Roman" w:eastAsia="Times New Roman" w:hAnsi="Times New Roman" w:cs="Times New Roman"/>
          <w:color w:val="000000" w:themeColor="text1"/>
          <w:sz w:val="24"/>
          <w:szCs w:val="24"/>
          <w:lang w:eastAsia="ru-RU"/>
        </w:rPr>
        <w:t>учебно-методический комплект</w:t>
      </w:r>
      <w:r w:rsidR="003C10FB">
        <w:rPr>
          <w:rFonts w:ascii="Times New Roman" w:eastAsia="Times New Roman" w:hAnsi="Times New Roman" w:cs="Times New Roman"/>
          <w:b/>
          <w:color w:val="000000" w:themeColor="text1"/>
          <w:sz w:val="24"/>
          <w:szCs w:val="24"/>
          <w:lang w:eastAsia="ru-RU"/>
        </w:rPr>
        <w:t xml:space="preserve"> </w:t>
      </w:r>
      <w:r w:rsidR="007A3603" w:rsidRPr="0031495D">
        <w:rPr>
          <w:rFonts w:ascii="Times New Roman" w:eastAsia="Times New Roman" w:hAnsi="Times New Roman" w:cs="Times New Roman"/>
          <w:color w:val="000000" w:themeColor="text1"/>
          <w:sz w:val="24"/>
          <w:szCs w:val="24"/>
          <w:lang w:eastAsia="ru-RU"/>
        </w:rPr>
        <w:t>«Школа России»</w:t>
      </w:r>
    </w:p>
    <w:p w:rsidR="007A3603" w:rsidRPr="0031495D" w:rsidRDefault="007A3603" w:rsidP="00061046">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Состав УМК:</w:t>
      </w:r>
    </w:p>
    <w:p w:rsidR="00804E63" w:rsidRPr="0031495D" w:rsidRDefault="007A3603" w:rsidP="00061046">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В.Г.Горецкий</w:t>
      </w:r>
      <w:proofErr w:type="spell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В.А.Кирюшкина</w:t>
      </w:r>
      <w:proofErr w:type="spell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Л.А.Виноградская</w:t>
      </w:r>
      <w:proofErr w:type="spellEnd"/>
      <w:r w:rsidRPr="0031495D">
        <w:rPr>
          <w:rFonts w:ascii="Times New Roman" w:eastAsia="Times New Roman" w:hAnsi="Times New Roman" w:cs="Times New Roman"/>
          <w:color w:val="000000" w:themeColor="text1"/>
          <w:sz w:val="24"/>
          <w:szCs w:val="24"/>
          <w:lang w:eastAsia="ru-RU"/>
        </w:rPr>
        <w:t xml:space="preserve">, М.В. </w:t>
      </w:r>
      <w:proofErr w:type="spellStart"/>
      <w:r w:rsidRPr="0031495D">
        <w:rPr>
          <w:rFonts w:ascii="Times New Roman" w:eastAsia="Times New Roman" w:hAnsi="Times New Roman" w:cs="Times New Roman"/>
          <w:color w:val="000000" w:themeColor="text1"/>
          <w:sz w:val="24"/>
          <w:szCs w:val="24"/>
          <w:lang w:eastAsia="ru-RU"/>
        </w:rPr>
        <w:t>Бойкина</w:t>
      </w:r>
      <w:proofErr w:type="spellEnd"/>
      <w:r w:rsidRPr="0031495D">
        <w:rPr>
          <w:rFonts w:ascii="Times New Roman" w:eastAsia="Times New Roman" w:hAnsi="Times New Roman" w:cs="Times New Roman"/>
          <w:color w:val="000000" w:themeColor="text1"/>
          <w:sz w:val="24"/>
          <w:szCs w:val="24"/>
          <w:lang w:eastAsia="ru-RU"/>
        </w:rPr>
        <w:t>: Азбука. 1 класс в 2</w:t>
      </w:r>
      <w:r w:rsidR="00092E81">
        <w:rPr>
          <w:rFonts w:ascii="Times New Roman" w:eastAsia="Times New Roman" w:hAnsi="Times New Roman" w:cs="Times New Roman"/>
          <w:color w:val="000000" w:themeColor="text1"/>
          <w:sz w:val="24"/>
          <w:szCs w:val="24"/>
          <w:lang w:eastAsia="ru-RU"/>
        </w:rPr>
        <w:t>-х</w:t>
      </w:r>
      <w:r w:rsidRPr="0031495D">
        <w:rPr>
          <w:rFonts w:ascii="Times New Roman" w:eastAsia="Times New Roman" w:hAnsi="Times New Roman" w:cs="Times New Roman"/>
          <w:color w:val="000000" w:themeColor="text1"/>
          <w:sz w:val="24"/>
          <w:szCs w:val="24"/>
          <w:lang w:eastAsia="ru-RU"/>
        </w:rPr>
        <w:t xml:space="preserve"> ч.</w:t>
      </w:r>
      <w:r w:rsidR="00EE71EF">
        <w:rPr>
          <w:rFonts w:ascii="Times New Roman" w:eastAsia="Times New Roman" w:hAnsi="Times New Roman" w:cs="Times New Roman"/>
          <w:color w:val="000000" w:themeColor="text1"/>
          <w:sz w:val="24"/>
          <w:szCs w:val="24"/>
          <w:lang w:eastAsia="ru-RU"/>
        </w:rPr>
        <w:t xml:space="preserve"> </w:t>
      </w:r>
      <w:r w:rsidR="00092E81">
        <w:rPr>
          <w:rFonts w:ascii="Times New Roman" w:eastAsia="Times New Roman" w:hAnsi="Times New Roman" w:cs="Times New Roman"/>
          <w:color w:val="000000" w:themeColor="text1"/>
          <w:sz w:val="24"/>
          <w:szCs w:val="24"/>
          <w:lang w:eastAsia="ru-RU"/>
        </w:rPr>
        <w:t>М.: «</w:t>
      </w:r>
      <w:r w:rsidRPr="0031495D">
        <w:rPr>
          <w:rFonts w:ascii="Times New Roman" w:eastAsia="Times New Roman" w:hAnsi="Times New Roman" w:cs="Times New Roman"/>
          <w:color w:val="000000" w:themeColor="text1"/>
          <w:sz w:val="24"/>
          <w:szCs w:val="24"/>
          <w:lang w:eastAsia="ru-RU"/>
        </w:rPr>
        <w:t>Просвещение</w:t>
      </w:r>
      <w:r w:rsidR="00092E81">
        <w:rPr>
          <w:rFonts w:ascii="Times New Roman" w:eastAsia="Times New Roman" w:hAnsi="Times New Roman" w:cs="Times New Roman"/>
          <w:color w:val="000000" w:themeColor="text1"/>
          <w:sz w:val="24"/>
          <w:szCs w:val="24"/>
          <w:lang w:eastAsia="ru-RU"/>
        </w:rPr>
        <w:t>»</w:t>
      </w:r>
      <w:r w:rsidRPr="0031495D">
        <w:rPr>
          <w:rFonts w:ascii="Times New Roman" w:eastAsia="Times New Roman" w:hAnsi="Times New Roman" w:cs="Times New Roman"/>
          <w:color w:val="000000" w:themeColor="text1"/>
          <w:sz w:val="24"/>
          <w:szCs w:val="24"/>
          <w:lang w:eastAsia="ru-RU"/>
        </w:rPr>
        <w:t>,</w:t>
      </w:r>
      <w:r w:rsidR="00E650B2">
        <w:rPr>
          <w:rFonts w:ascii="Times New Roman" w:eastAsia="Times New Roman" w:hAnsi="Times New Roman" w:cs="Times New Roman"/>
          <w:color w:val="000000" w:themeColor="text1"/>
          <w:sz w:val="24"/>
          <w:szCs w:val="24"/>
          <w:lang w:eastAsia="ru-RU"/>
        </w:rPr>
        <w:t xml:space="preserve"> </w:t>
      </w:r>
      <w:r w:rsidR="00A259FC" w:rsidRPr="00A259FC">
        <w:rPr>
          <w:rFonts w:ascii="Times New Roman" w:eastAsia="Times New Roman" w:hAnsi="Times New Roman" w:cs="Times New Roman"/>
          <w:color w:val="000000" w:themeColor="text1"/>
          <w:sz w:val="24"/>
          <w:szCs w:val="24"/>
          <w:lang w:eastAsia="ru-RU"/>
        </w:rPr>
        <w:t>2019</w:t>
      </w:r>
      <w:r w:rsidRPr="00A259FC">
        <w:rPr>
          <w:rFonts w:ascii="Times New Roman" w:eastAsia="Times New Roman" w:hAnsi="Times New Roman" w:cs="Times New Roman"/>
          <w:color w:val="000000" w:themeColor="text1"/>
          <w:sz w:val="24"/>
          <w:szCs w:val="24"/>
          <w:lang w:eastAsia="ru-RU"/>
        </w:rPr>
        <w:t>.</w:t>
      </w:r>
    </w:p>
    <w:p w:rsidR="00061046" w:rsidRDefault="00EE6739" w:rsidP="00061046">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ru-RU"/>
        </w:rPr>
      </w:pPr>
      <w:proofErr w:type="spellStart"/>
      <w:r w:rsidRPr="0031495D">
        <w:rPr>
          <w:rFonts w:ascii="Times New Roman" w:eastAsia="Times New Roman" w:hAnsi="Times New Roman" w:cs="Times New Roman"/>
          <w:color w:val="000000" w:themeColor="text1"/>
          <w:sz w:val="24"/>
          <w:szCs w:val="24"/>
          <w:lang w:eastAsia="ru-RU"/>
        </w:rPr>
        <w:t>Л.Ф.Климанова</w:t>
      </w:r>
      <w:proofErr w:type="spell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В.Г.Горецкий</w:t>
      </w:r>
      <w:proofErr w:type="spell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М.В.Голованова</w:t>
      </w:r>
      <w:proofErr w:type="gramStart"/>
      <w:r w:rsidR="00974087">
        <w:rPr>
          <w:rFonts w:ascii="Times New Roman" w:eastAsia="Times New Roman" w:hAnsi="Times New Roman" w:cs="Times New Roman"/>
          <w:color w:val="000000" w:themeColor="text1"/>
          <w:sz w:val="24"/>
          <w:szCs w:val="24"/>
          <w:lang w:eastAsia="ru-RU"/>
        </w:rPr>
        <w:t>,</w:t>
      </w:r>
      <w:r w:rsidR="00092E81">
        <w:rPr>
          <w:rFonts w:ascii="Times New Roman" w:eastAsia="Times New Roman" w:hAnsi="Times New Roman" w:cs="Times New Roman"/>
          <w:color w:val="000000" w:themeColor="text1"/>
          <w:sz w:val="24"/>
          <w:szCs w:val="24"/>
          <w:lang w:eastAsia="ru-RU"/>
        </w:rPr>
        <w:t>и</w:t>
      </w:r>
      <w:proofErr w:type="spellEnd"/>
      <w:proofErr w:type="gramEnd"/>
      <w:r w:rsidR="00092E81">
        <w:rPr>
          <w:rFonts w:ascii="Times New Roman" w:eastAsia="Times New Roman" w:hAnsi="Times New Roman" w:cs="Times New Roman"/>
          <w:color w:val="000000" w:themeColor="text1"/>
          <w:sz w:val="24"/>
          <w:szCs w:val="24"/>
          <w:lang w:eastAsia="ru-RU"/>
        </w:rPr>
        <w:t xml:space="preserve"> др.</w:t>
      </w:r>
      <w:r w:rsidRPr="0031495D">
        <w:rPr>
          <w:rFonts w:ascii="Times New Roman" w:eastAsia="Times New Roman" w:hAnsi="Times New Roman" w:cs="Times New Roman"/>
          <w:color w:val="000000" w:themeColor="text1"/>
          <w:sz w:val="24"/>
          <w:szCs w:val="24"/>
          <w:lang w:eastAsia="ru-RU"/>
        </w:rPr>
        <w:t xml:space="preserve"> Литературное чтение. 1 класс в 2</w:t>
      </w:r>
      <w:r w:rsidR="00FE6CB7">
        <w:rPr>
          <w:rFonts w:ascii="Times New Roman" w:eastAsia="Times New Roman" w:hAnsi="Times New Roman" w:cs="Times New Roman"/>
          <w:color w:val="000000" w:themeColor="text1"/>
          <w:sz w:val="24"/>
          <w:szCs w:val="24"/>
          <w:lang w:eastAsia="ru-RU"/>
        </w:rPr>
        <w:t xml:space="preserve">-х  </w:t>
      </w:r>
      <w:r w:rsidR="00092E81">
        <w:rPr>
          <w:rFonts w:ascii="Times New Roman" w:eastAsia="Times New Roman" w:hAnsi="Times New Roman" w:cs="Times New Roman"/>
          <w:color w:val="000000" w:themeColor="text1"/>
          <w:sz w:val="24"/>
          <w:szCs w:val="24"/>
          <w:lang w:eastAsia="ru-RU"/>
        </w:rPr>
        <w:t>ч. -  М.: «</w:t>
      </w:r>
      <w:r w:rsidRPr="0031495D">
        <w:rPr>
          <w:rFonts w:ascii="Times New Roman" w:eastAsia="Times New Roman" w:hAnsi="Times New Roman" w:cs="Times New Roman"/>
          <w:color w:val="000000" w:themeColor="text1"/>
          <w:sz w:val="24"/>
          <w:szCs w:val="24"/>
          <w:lang w:eastAsia="ru-RU"/>
        </w:rPr>
        <w:t>Просвещение</w:t>
      </w:r>
      <w:r w:rsidR="00092E81">
        <w:rPr>
          <w:rFonts w:ascii="Times New Roman" w:eastAsia="Times New Roman" w:hAnsi="Times New Roman" w:cs="Times New Roman"/>
          <w:color w:val="000000" w:themeColor="text1"/>
          <w:sz w:val="24"/>
          <w:szCs w:val="24"/>
          <w:lang w:eastAsia="ru-RU"/>
        </w:rPr>
        <w:t>»</w:t>
      </w:r>
      <w:r w:rsidRPr="0031495D">
        <w:rPr>
          <w:rFonts w:ascii="Times New Roman" w:eastAsia="Times New Roman" w:hAnsi="Times New Roman" w:cs="Times New Roman"/>
          <w:color w:val="000000" w:themeColor="text1"/>
          <w:sz w:val="24"/>
          <w:szCs w:val="24"/>
          <w:lang w:eastAsia="ru-RU"/>
        </w:rPr>
        <w:t xml:space="preserve">, </w:t>
      </w:r>
      <w:r w:rsidR="00A259FC" w:rsidRPr="00A259FC">
        <w:rPr>
          <w:rFonts w:ascii="Times New Roman" w:eastAsia="Times New Roman" w:hAnsi="Times New Roman" w:cs="Times New Roman"/>
          <w:color w:val="000000" w:themeColor="text1"/>
          <w:sz w:val="24"/>
          <w:szCs w:val="24"/>
          <w:lang w:eastAsia="ru-RU"/>
        </w:rPr>
        <w:t>2019.</w:t>
      </w:r>
    </w:p>
    <w:p w:rsidR="009A39CA" w:rsidRPr="0031495D" w:rsidRDefault="009A39CA" w:rsidP="00061046">
      <w:pPr>
        <w:widowControl w:val="0"/>
        <w:autoSpaceDE w:val="0"/>
        <w:autoSpaceDN w:val="0"/>
        <w:adjustRightInd w:val="0"/>
        <w:spacing w:after="12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p>
    <w:p w:rsidR="00804E63" w:rsidRPr="0031495D" w:rsidRDefault="00804E63" w:rsidP="006C0B3F">
      <w:pPr>
        <w:spacing w:after="0" w:line="240" w:lineRule="auto"/>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Цели и задачи учебного предмета</w:t>
      </w:r>
    </w:p>
    <w:p w:rsidR="00804E63" w:rsidRPr="0031495D" w:rsidRDefault="00F80779" w:rsidP="006C0B3F">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 xml:space="preserve">Целями </w:t>
      </w:r>
      <w:r w:rsidR="00804E63" w:rsidRPr="0031495D">
        <w:rPr>
          <w:rFonts w:ascii="Times New Roman" w:eastAsia="Times New Roman" w:hAnsi="Times New Roman" w:cs="Times New Roman"/>
          <w:color w:val="000000" w:themeColor="text1"/>
          <w:sz w:val="24"/>
          <w:szCs w:val="24"/>
          <w:lang w:eastAsia="ru-RU"/>
        </w:rPr>
        <w:t>изучения пре</w:t>
      </w:r>
      <w:r w:rsidR="00974087">
        <w:rPr>
          <w:rFonts w:ascii="Times New Roman" w:eastAsia="Times New Roman" w:hAnsi="Times New Roman" w:cs="Times New Roman"/>
          <w:color w:val="000000" w:themeColor="text1"/>
          <w:sz w:val="24"/>
          <w:szCs w:val="24"/>
          <w:lang w:eastAsia="ru-RU"/>
        </w:rPr>
        <w:t xml:space="preserve">дмета </w:t>
      </w:r>
      <w:r w:rsidR="00EE6739" w:rsidRPr="0031495D">
        <w:rPr>
          <w:rFonts w:ascii="Times New Roman" w:eastAsia="Times New Roman" w:hAnsi="Times New Roman" w:cs="Times New Roman"/>
          <w:color w:val="000000" w:themeColor="text1"/>
          <w:sz w:val="24"/>
          <w:szCs w:val="24"/>
          <w:lang w:eastAsia="ru-RU"/>
        </w:rPr>
        <w:t>«Литературное чтение</w:t>
      </w:r>
      <w:r w:rsidRPr="0031495D">
        <w:rPr>
          <w:rFonts w:ascii="Times New Roman" w:eastAsia="Times New Roman" w:hAnsi="Times New Roman" w:cs="Times New Roman"/>
          <w:color w:val="000000" w:themeColor="text1"/>
          <w:sz w:val="24"/>
          <w:szCs w:val="24"/>
          <w:lang w:eastAsia="ru-RU"/>
        </w:rPr>
        <w:t>» в 1 классе являю</w:t>
      </w:r>
      <w:r w:rsidR="00EE6739" w:rsidRPr="0031495D">
        <w:rPr>
          <w:rFonts w:ascii="Times New Roman" w:eastAsia="Times New Roman" w:hAnsi="Times New Roman" w:cs="Times New Roman"/>
          <w:color w:val="000000" w:themeColor="text1"/>
          <w:sz w:val="24"/>
          <w:szCs w:val="24"/>
          <w:lang w:eastAsia="ru-RU"/>
        </w:rPr>
        <w:t>тся:</w:t>
      </w:r>
    </w:p>
    <w:p w:rsidR="00F80779" w:rsidRPr="0031495D" w:rsidRDefault="00F80779" w:rsidP="00EE71EF">
      <w:pPr>
        <w:autoSpaceDE w:val="0"/>
        <w:autoSpaceDN w:val="0"/>
        <w:adjustRightInd w:val="0"/>
        <w:spacing w:after="0" w:line="264" w:lineRule="auto"/>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xml:space="preserve">– формирование у </w:t>
      </w:r>
      <w:r w:rsidR="008E432F">
        <w:rPr>
          <w:rFonts w:ascii="Times New Roman" w:eastAsia="Calibri" w:hAnsi="Times New Roman" w:cs="Times New Roman"/>
          <w:color w:val="000000" w:themeColor="text1"/>
          <w:sz w:val="24"/>
          <w:szCs w:val="24"/>
        </w:rPr>
        <w:t>об</w:t>
      </w:r>
      <w:r w:rsidRPr="0031495D">
        <w:rPr>
          <w:rFonts w:ascii="Times New Roman" w:eastAsia="Calibri" w:hAnsi="Times New Roman" w:cs="Times New Roman"/>
          <w:color w:val="000000" w:themeColor="text1"/>
          <w:sz w:val="24"/>
          <w:szCs w:val="24"/>
        </w:rPr>
        <w:t>уча</w:t>
      </w:r>
      <w:r w:rsidR="008E432F">
        <w:rPr>
          <w:rFonts w:ascii="Times New Roman" w:eastAsia="Calibri" w:hAnsi="Times New Roman" w:cs="Times New Roman"/>
          <w:color w:val="000000" w:themeColor="text1"/>
          <w:sz w:val="24"/>
          <w:szCs w:val="24"/>
        </w:rPr>
        <w:t>ю</w:t>
      </w:r>
      <w:r w:rsidRPr="0031495D">
        <w:rPr>
          <w:rFonts w:ascii="Times New Roman" w:eastAsia="Calibri" w:hAnsi="Times New Roman" w:cs="Times New Roman"/>
          <w:color w:val="000000" w:themeColor="text1"/>
          <w:sz w:val="24"/>
          <w:szCs w:val="24"/>
        </w:rPr>
        <w:t>щихся начальных представлений о языке как составляющей целостной картины мира;</w:t>
      </w:r>
    </w:p>
    <w:p w:rsidR="00F80779" w:rsidRPr="0031495D" w:rsidRDefault="00F80779" w:rsidP="00EE71EF">
      <w:pPr>
        <w:autoSpaceDE w:val="0"/>
        <w:autoSpaceDN w:val="0"/>
        <w:adjustRightInd w:val="0"/>
        <w:spacing w:after="0" w:line="264" w:lineRule="auto"/>
        <w:jc w:val="both"/>
        <w:rPr>
          <w:rFonts w:ascii="Times New Roman" w:eastAsia="Calibri" w:hAnsi="Times New Roman" w:cs="Times New Roman"/>
          <w:color w:val="000000" w:themeColor="text1"/>
          <w:sz w:val="24"/>
          <w:szCs w:val="24"/>
        </w:rPr>
      </w:pPr>
      <w:r w:rsidRPr="00974087">
        <w:rPr>
          <w:rFonts w:ascii="Times New Roman" w:eastAsia="Calibri" w:hAnsi="Times New Roman" w:cs="Times New Roman"/>
          <w:color w:val="000000" w:themeColor="text1"/>
          <w:sz w:val="24"/>
          <w:szCs w:val="24"/>
        </w:rPr>
        <w:t xml:space="preserve">– социокультурная цель включает формирование коммуникативной компетенции </w:t>
      </w:r>
      <w:proofErr w:type="gramStart"/>
      <w:r w:rsidR="00974087" w:rsidRPr="00974087">
        <w:rPr>
          <w:rFonts w:ascii="Times New Roman" w:eastAsia="Calibri" w:hAnsi="Times New Roman" w:cs="Times New Roman"/>
          <w:color w:val="000000" w:themeColor="text1"/>
          <w:sz w:val="24"/>
          <w:szCs w:val="24"/>
        </w:rPr>
        <w:t>об</w:t>
      </w:r>
      <w:r w:rsidRPr="00974087">
        <w:rPr>
          <w:rFonts w:ascii="Times New Roman" w:eastAsia="Calibri" w:hAnsi="Times New Roman" w:cs="Times New Roman"/>
          <w:color w:val="000000" w:themeColor="text1"/>
          <w:sz w:val="24"/>
          <w:szCs w:val="24"/>
        </w:rPr>
        <w:t>уча</w:t>
      </w:r>
      <w:r w:rsidR="00974087" w:rsidRPr="00974087">
        <w:rPr>
          <w:rFonts w:ascii="Times New Roman" w:eastAsia="Calibri" w:hAnsi="Times New Roman" w:cs="Times New Roman"/>
          <w:color w:val="000000" w:themeColor="text1"/>
          <w:sz w:val="24"/>
          <w:szCs w:val="24"/>
        </w:rPr>
        <w:t>ю</w:t>
      </w:r>
      <w:r w:rsidRPr="00974087">
        <w:rPr>
          <w:rFonts w:ascii="Times New Roman" w:eastAsia="Calibri" w:hAnsi="Times New Roman" w:cs="Times New Roman"/>
          <w:color w:val="000000" w:themeColor="text1"/>
          <w:sz w:val="24"/>
          <w:szCs w:val="24"/>
        </w:rPr>
        <w:t>щихся</w:t>
      </w:r>
      <w:proofErr w:type="gramEnd"/>
      <w:r w:rsidRPr="0031495D">
        <w:rPr>
          <w:rFonts w:ascii="Times New Roman" w:eastAsia="Calibri" w:hAnsi="Times New Roman" w:cs="Times New Roman"/>
          <w:color w:val="000000" w:themeColor="text1"/>
          <w:sz w:val="24"/>
          <w:szCs w:val="24"/>
        </w:rPr>
        <w:t xml:space="preserve"> – развитие устной и письменной речи, монологической и диалогической речи, первоначальные навыки грамотного, безошибочного письма как показателя</w:t>
      </w:r>
      <w:r w:rsidR="00EE71EF">
        <w:rPr>
          <w:rFonts w:ascii="Times New Roman" w:eastAsia="Calibri" w:hAnsi="Times New Roman" w:cs="Times New Roman"/>
          <w:color w:val="000000" w:themeColor="text1"/>
          <w:sz w:val="24"/>
          <w:szCs w:val="24"/>
        </w:rPr>
        <w:t xml:space="preserve"> об</w:t>
      </w:r>
      <w:r w:rsidRPr="0031495D">
        <w:rPr>
          <w:rFonts w:ascii="Times New Roman" w:eastAsia="Calibri" w:hAnsi="Times New Roman" w:cs="Times New Roman"/>
          <w:color w:val="000000" w:themeColor="text1"/>
          <w:sz w:val="24"/>
          <w:szCs w:val="24"/>
        </w:rPr>
        <w:t>щей культуры человека;</w:t>
      </w:r>
    </w:p>
    <w:p w:rsidR="00F80779" w:rsidRPr="0031495D" w:rsidRDefault="00F80779" w:rsidP="00EE71EF">
      <w:pPr>
        <w:autoSpaceDE w:val="0"/>
        <w:autoSpaceDN w:val="0"/>
        <w:adjustRightInd w:val="0"/>
        <w:spacing w:after="0" w:line="264" w:lineRule="auto"/>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EE6739" w:rsidRPr="003641CE" w:rsidRDefault="00F80779" w:rsidP="00EE71EF">
      <w:pPr>
        <w:autoSpaceDE w:val="0"/>
        <w:autoSpaceDN w:val="0"/>
        <w:adjustRightInd w:val="0"/>
        <w:spacing w:after="0" w:line="264" w:lineRule="auto"/>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804E63" w:rsidRPr="0031495D" w:rsidRDefault="00804E63" w:rsidP="006C0B3F">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Основными задачами</w:t>
      </w:r>
      <w:r w:rsidR="008E432F">
        <w:rPr>
          <w:rFonts w:ascii="Times New Roman" w:eastAsia="Times New Roman" w:hAnsi="Times New Roman" w:cs="Times New Roman"/>
          <w:color w:val="000000" w:themeColor="text1"/>
          <w:sz w:val="24"/>
          <w:szCs w:val="24"/>
          <w:lang w:eastAsia="ru-RU"/>
        </w:rPr>
        <w:t xml:space="preserve"> обучения предмету </w:t>
      </w:r>
      <w:r w:rsidR="00F80779" w:rsidRPr="0031495D">
        <w:rPr>
          <w:rFonts w:ascii="Times New Roman" w:eastAsia="Times New Roman" w:hAnsi="Times New Roman" w:cs="Times New Roman"/>
          <w:color w:val="000000" w:themeColor="text1"/>
          <w:sz w:val="24"/>
          <w:szCs w:val="24"/>
          <w:lang w:eastAsia="ru-RU"/>
        </w:rPr>
        <w:t>«Литературное чтение» в 1</w:t>
      </w:r>
      <w:r w:rsidRPr="0031495D">
        <w:rPr>
          <w:rFonts w:ascii="Times New Roman" w:eastAsia="Times New Roman" w:hAnsi="Times New Roman" w:cs="Times New Roman"/>
          <w:color w:val="000000" w:themeColor="text1"/>
          <w:sz w:val="24"/>
          <w:szCs w:val="24"/>
          <w:lang w:eastAsia="ru-RU"/>
        </w:rPr>
        <w:t xml:space="preserve"> классе являются:</w:t>
      </w:r>
    </w:p>
    <w:p w:rsidR="00F80779" w:rsidRPr="0031495D" w:rsidRDefault="00F80779" w:rsidP="00EE71EF">
      <w:pPr>
        <w:autoSpaceDE w:val="0"/>
        <w:autoSpaceDN w:val="0"/>
        <w:adjustRightInd w:val="0"/>
        <w:spacing w:after="0" w:line="264" w:lineRule="auto"/>
        <w:ind w:right="-1"/>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lastRenderedPageBreak/>
        <w:t>– освоение общекультурных навыков чтения и понимания текста; воспитание интереса к чтению и книге;</w:t>
      </w:r>
    </w:p>
    <w:p w:rsidR="00F80779" w:rsidRPr="0031495D" w:rsidRDefault="00F80779" w:rsidP="00EE71EF">
      <w:pPr>
        <w:autoSpaceDE w:val="0"/>
        <w:autoSpaceDN w:val="0"/>
        <w:adjustRightInd w:val="0"/>
        <w:spacing w:after="0" w:line="264" w:lineRule="auto"/>
        <w:ind w:right="-1"/>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развитие речи, мышления, воображения школьников, умения выбирать средства языка в соответствии с целями, задачами и условиями общения;</w:t>
      </w:r>
    </w:p>
    <w:p w:rsidR="00F80779" w:rsidRPr="0031495D" w:rsidRDefault="00F80779" w:rsidP="00EE71EF">
      <w:pPr>
        <w:autoSpaceDE w:val="0"/>
        <w:autoSpaceDN w:val="0"/>
        <w:adjustRightInd w:val="0"/>
        <w:spacing w:after="0" w:line="264" w:lineRule="auto"/>
        <w:ind w:right="-1"/>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освоение первоначальных знаний о лексике, фонетике, грамматике русского языка;</w:t>
      </w:r>
    </w:p>
    <w:p w:rsidR="00F80779" w:rsidRPr="0031495D" w:rsidRDefault="00F80779" w:rsidP="00EE71EF">
      <w:pPr>
        <w:autoSpaceDE w:val="0"/>
        <w:autoSpaceDN w:val="0"/>
        <w:adjustRightInd w:val="0"/>
        <w:spacing w:after="0" w:line="264" w:lineRule="auto"/>
        <w:ind w:right="-1"/>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F80779" w:rsidRDefault="00F80779" w:rsidP="00EE71EF">
      <w:pPr>
        <w:autoSpaceDE w:val="0"/>
        <w:autoSpaceDN w:val="0"/>
        <w:adjustRightInd w:val="0"/>
        <w:spacing w:after="0" w:line="264" w:lineRule="auto"/>
        <w:ind w:right="-1"/>
        <w:jc w:val="both"/>
        <w:rPr>
          <w:rFonts w:ascii="Times New Roman" w:eastAsia="Calibri" w:hAnsi="Times New Roman" w:cs="Times New Roman"/>
          <w:color w:val="000000" w:themeColor="text1"/>
          <w:sz w:val="24"/>
          <w:szCs w:val="24"/>
        </w:rPr>
      </w:pPr>
      <w:r w:rsidRPr="0031495D">
        <w:rPr>
          <w:rFonts w:ascii="Times New Roman" w:eastAsia="Calibri" w:hAnsi="Times New Roman" w:cs="Times New Roman"/>
          <w:color w:val="000000" w:themeColor="text1"/>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442FF6" w:rsidRDefault="00442FF6" w:rsidP="00442FF6">
      <w:pPr>
        <w:autoSpaceDE w:val="0"/>
        <w:autoSpaceDN w:val="0"/>
        <w:adjustRightInd w:val="0"/>
        <w:spacing w:after="0" w:line="264" w:lineRule="auto"/>
        <w:ind w:right="-1"/>
        <w:jc w:val="center"/>
        <w:rPr>
          <w:rFonts w:ascii="Times New Roman" w:eastAsia="Times New Roman" w:hAnsi="Times New Roman" w:cs="Times New Roman"/>
          <w:kern w:val="1"/>
          <w:sz w:val="24"/>
          <w:szCs w:val="24"/>
        </w:rPr>
      </w:pPr>
    </w:p>
    <w:p w:rsidR="00442FF6" w:rsidRDefault="00442FF6" w:rsidP="00442FF6">
      <w:pPr>
        <w:autoSpaceDE w:val="0"/>
        <w:autoSpaceDN w:val="0"/>
        <w:adjustRightInd w:val="0"/>
        <w:spacing w:after="0" w:line="264" w:lineRule="auto"/>
        <w:ind w:right="-1"/>
        <w:jc w:val="center"/>
        <w:rPr>
          <w:rFonts w:ascii="Times New Roman" w:eastAsia="Times New Roman" w:hAnsi="Times New Roman" w:cs="Times New Roman"/>
          <w:b/>
          <w:kern w:val="1"/>
          <w:sz w:val="24"/>
          <w:szCs w:val="24"/>
        </w:rPr>
      </w:pPr>
      <w:r w:rsidRPr="00442FF6">
        <w:rPr>
          <w:rFonts w:ascii="Times New Roman" w:eastAsia="Times New Roman" w:hAnsi="Times New Roman" w:cs="Times New Roman"/>
          <w:b/>
          <w:kern w:val="1"/>
          <w:sz w:val="24"/>
          <w:szCs w:val="24"/>
        </w:rPr>
        <w:t>Общая характеристика учебного предмета</w:t>
      </w:r>
    </w:p>
    <w:p w:rsidR="00393DB6" w:rsidRDefault="00393DB6" w:rsidP="00393DB6">
      <w:pPr>
        <w:pStyle w:val="ac"/>
        <w:shd w:val="clear" w:color="auto" w:fill="FFFFFF"/>
        <w:spacing w:before="0" w:beforeAutospacing="0" w:after="0" w:afterAutospacing="0" w:line="294" w:lineRule="atLeast"/>
        <w:rPr>
          <w:rFonts w:ascii="Arial" w:hAnsi="Arial" w:cs="Arial"/>
          <w:color w:val="000000"/>
          <w:sz w:val="21"/>
          <w:szCs w:val="21"/>
        </w:rPr>
      </w:pPr>
      <w:r>
        <w:rPr>
          <w:b/>
          <w:bCs/>
          <w:color w:val="000000"/>
        </w:rPr>
        <w:t>Период обучения грамоте включает три этапа:</w:t>
      </w:r>
    </w:p>
    <w:p w:rsidR="00393DB6" w:rsidRDefault="00393DB6" w:rsidP="00393DB6">
      <w:pPr>
        <w:pStyle w:val="ac"/>
        <w:numPr>
          <w:ilvl w:val="0"/>
          <w:numId w:val="1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sz w:val="21"/>
          <w:szCs w:val="21"/>
        </w:rPr>
      </w:pPr>
      <w:r>
        <w:rPr>
          <w:color w:val="000000"/>
        </w:rPr>
        <w:t>подготовительный (</w:t>
      </w:r>
      <w:proofErr w:type="spellStart"/>
      <w:r>
        <w:rPr>
          <w:color w:val="000000"/>
        </w:rPr>
        <w:t>добукварный</w:t>
      </w:r>
      <w:proofErr w:type="spellEnd"/>
      <w:r>
        <w:rPr>
          <w:color w:val="000000"/>
        </w:rPr>
        <w:t>);</w:t>
      </w:r>
    </w:p>
    <w:p w:rsidR="00393DB6" w:rsidRDefault="00393DB6" w:rsidP="00393DB6">
      <w:pPr>
        <w:pStyle w:val="ac"/>
        <w:numPr>
          <w:ilvl w:val="0"/>
          <w:numId w:val="1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sz w:val="21"/>
          <w:szCs w:val="21"/>
        </w:rPr>
      </w:pPr>
      <w:r>
        <w:rPr>
          <w:color w:val="000000"/>
        </w:rPr>
        <w:t>основной (букварный);</w:t>
      </w:r>
    </w:p>
    <w:p w:rsidR="00393DB6" w:rsidRDefault="00393DB6" w:rsidP="00393DB6">
      <w:pPr>
        <w:pStyle w:val="ac"/>
        <w:numPr>
          <w:ilvl w:val="0"/>
          <w:numId w:val="16"/>
        </w:numPr>
        <w:shd w:val="clear" w:color="auto" w:fill="FFFFFF"/>
        <w:tabs>
          <w:tab w:val="clear" w:pos="720"/>
          <w:tab w:val="num" w:pos="284"/>
        </w:tabs>
        <w:spacing w:before="0" w:beforeAutospacing="0" w:after="0" w:afterAutospacing="0" w:line="294" w:lineRule="atLeast"/>
        <w:ind w:left="0" w:firstLine="0"/>
        <w:rPr>
          <w:rFonts w:ascii="Arial" w:hAnsi="Arial" w:cs="Arial"/>
          <w:color w:val="000000"/>
          <w:sz w:val="21"/>
          <w:szCs w:val="21"/>
        </w:rPr>
      </w:pPr>
      <w:proofErr w:type="spellStart"/>
      <w:r>
        <w:rPr>
          <w:color w:val="000000"/>
        </w:rPr>
        <w:t>послебукварный</w:t>
      </w:r>
      <w:proofErr w:type="spellEnd"/>
      <w:r>
        <w:rPr>
          <w:color w:val="000000"/>
        </w:rPr>
        <w:t>.</w:t>
      </w:r>
    </w:p>
    <w:p w:rsidR="00393DB6" w:rsidRDefault="00393DB6" w:rsidP="00393DB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proofErr w:type="spellStart"/>
      <w:r>
        <w:rPr>
          <w:i/>
          <w:iCs/>
          <w:color w:val="000000"/>
        </w:rPr>
        <w:t>Добукварный</w:t>
      </w:r>
      <w:proofErr w:type="spellEnd"/>
      <w:r>
        <w:rPr>
          <w:i/>
          <w:iCs/>
          <w:color w:val="000000"/>
        </w:rPr>
        <w:t> </w:t>
      </w:r>
      <w:r>
        <w:rPr>
          <w:color w:val="000000"/>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393DB6" w:rsidRDefault="00393DB6" w:rsidP="00393DB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Содержание </w:t>
      </w:r>
      <w:r>
        <w:rPr>
          <w:i/>
          <w:iCs/>
          <w:color w:val="000000"/>
        </w:rPr>
        <w:t>букварного</w:t>
      </w:r>
      <w:r>
        <w:rPr>
          <w:color w:val="000000"/>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w:t>
      </w:r>
      <w:proofErr w:type="spellStart"/>
      <w:r>
        <w:rPr>
          <w:i/>
          <w:iCs/>
          <w:color w:val="000000"/>
        </w:rPr>
        <w:t>Послебукварный</w:t>
      </w:r>
      <w:proofErr w:type="spellEnd"/>
      <w:r>
        <w:rPr>
          <w:i/>
          <w:iCs/>
          <w:color w:val="000000"/>
        </w:rPr>
        <w:t> </w:t>
      </w:r>
      <w:r>
        <w:rPr>
          <w:color w:val="000000"/>
        </w:rPr>
        <w:t>(заключительный)</w:t>
      </w:r>
      <w:r>
        <w:rPr>
          <w:b/>
          <w:bCs/>
          <w:color w:val="000000"/>
        </w:rPr>
        <w:t> </w:t>
      </w:r>
      <w:r>
        <w:rPr>
          <w:color w:val="000000"/>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Виды речевой деятельности:</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color w:val="000000" w:themeColor="text1"/>
          <w:sz w:val="24"/>
          <w:szCs w:val="24"/>
          <w:lang w:eastAsia="ru-RU"/>
        </w:rPr>
      </w:pPr>
      <w:proofErr w:type="spellStart"/>
      <w:r w:rsidRPr="0031495D">
        <w:rPr>
          <w:rFonts w:ascii="Times New Roman" w:eastAsia="Times New Roman" w:hAnsi="Times New Roman" w:cs="Times New Roman"/>
          <w:b/>
          <w:bCs/>
          <w:i/>
          <w:iCs/>
          <w:color w:val="000000" w:themeColor="text1"/>
          <w:sz w:val="24"/>
          <w:szCs w:val="24"/>
          <w:lang w:eastAsia="ru-RU"/>
        </w:rPr>
        <w:t>Аудирование</w:t>
      </w:r>
      <w:proofErr w:type="spellEnd"/>
      <w:r w:rsidRPr="0031495D">
        <w:rPr>
          <w:rFonts w:ascii="Times New Roman" w:eastAsia="Times New Roman" w:hAnsi="Times New Roman" w:cs="Times New Roman"/>
          <w:b/>
          <w:bCs/>
          <w:i/>
          <w:iCs/>
          <w:color w:val="000000" w:themeColor="text1"/>
          <w:sz w:val="24"/>
          <w:szCs w:val="24"/>
          <w:lang w:eastAsia="ru-RU"/>
        </w:rPr>
        <w:t xml:space="preserve"> (слушание). </w:t>
      </w:r>
      <w:r w:rsidRPr="0031495D">
        <w:rPr>
          <w:rFonts w:ascii="Times New Roman" w:eastAsia="Times New Roman" w:hAnsi="Times New Roman" w:cs="Times New Roman"/>
          <w:color w:val="000000" w:themeColor="text1"/>
          <w:sz w:val="24"/>
          <w:szCs w:val="24"/>
          <w:lang w:eastAsia="ru-RU"/>
        </w:rPr>
        <w:t>Осознание цели и ситуации устного общения. Адекв</w:t>
      </w:r>
      <w:r>
        <w:rPr>
          <w:rFonts w:ascii="Times New Roman" w:eastAsia="Times New Roman" w:hAnsi="Times New Roman" w:cs="Times New Roman"/>
          <w:color w:val="000000" w:themeColor="text1"/>
          <w:sz w:val="24"/>
          <w:szCs w:val="24"/>
          <w:lang w:eastAsia="ru-RU"/>
        </w:rPr>
        <w:t xml:space="preserve">атное восприятие звучащей речи </w:t>
      </w:r>
      <w:r w:rsidRPr="0031495D">
        <w:rPr>
          <w:rFonts w:ascii="Times New Roman" w:eastAsia="Times New Roman" w:hAnsi="Times New Roman" w:cs="Times New Roman"/>
          <w:color w:val="000000" w:themeColor="text1"/>
          <w:sz w:val="24"/>
          <w:szCs w:val="24"/>
          <w:lang w:eastAsia="ru-RU"/>
        </w:rPr>
        <w:t>(высказывание собеседника, чтение различных текстов).</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b/>
          <w:bCs/>
          <w:i/>
          <w:iCs/>
          <w:color w:val="000000" w:themeColor="text1"/>
          <w:sz w:val="24"/>
          <w:szCs w:val="24"/>
          <w:lang w:eastAsia="ru-RU"/>
        </w:rPr>
        <w:t>Говорение.</w:t>
      </w:r>
      <w:r w:rsidRPr="0031495D">
        <w:rPr>
          <w:rFonts w:ascii="Times New Roman" w:eastAsia="Times New Roman" w:hAnsi="Times New Roman" w:cs="Times New Roman"/>
          <w:color w:val="000000" w:themeColor="text1"/>
          <w:sz w:val="24"/>
          <w:szCs w:val="24"/>
          <w:lang w:eastAsia="ru-RU"/>
        </w:rPr>
        <w:t xml:space="preserve"> Выбор языковых сре</w:t>
      </w:r>
      <w:proofErr w:type="gramStart"/>
      <w:r w:rsidRPr="0031495D">
        <w:rPr>
          <w:rFonts w:ascii="Times New Roman" w:eastAsia="Times New Roman" w:hAnsi="Times New Roman" w:cs="Times New Roman"/>
          <w:color w:val="000000" w:themeColor="text1"/>
          <w:sz w:val="24"/>
          <w:szCs w:val="24"/>
          <w:lang w:eastAsia="ru-RU"/>
        </w:rPr>
        <w:t>дств в с</w:t>
      </w:r>
      <w:proofErr w:type="gramEnd"/>
      <w:r w:rsidRPr="0031495D">
        <w:rPr>
          <w:rFonts w:ascii="Times New Roman" w:eastAsia="Times New Roman" w:hAnsi="Times New Roman" w:cs="Times New Roman"/>
          <w:color w:val="000000" w:themeColor="text1"/>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w:t>
      </w:r>
      <w:r>
        <w:rPr>
          <w:rFonts w:ascii="Times New Roman" w:eastAsia="Times New Roman" w:hAnsi="Times New Roman" w:cs="Times New Roman"/>
          <w:color w:val="000000" w:themeColor="text1"/>
          <w:sz w:val="24"/>
          <w:szCs w:val="24"/>
          <w:lang w:eastAsia="ru-RU"/>
        </w:rPr>
        <w:t xml:space="preserve"> высказываниями в соответствии </w:t>
      </w:r>
      <w:r w:rsidRPr="0031495D">
        <w:rPr>
          <w:rFonts w:ascii="Times New Roman" w:eastAsia="Times New Roman" w:hAnsi="Times New Roman" w:cs="Times New Roman"/>
          <w:color w:val="000000" w:themeColor="text1"/>
          <w:sz w:val="24"/>
          <w:szCs w:val="24"/>
          <w:lang w:eastAsia="ru-RU"/>
        </w:rPr>
        <w:t xml:space="preserve">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i/>
          <w:iCs/>
          <w:color w:val="000000" w:themeColor="text1"/>
          <w:sz w:val="24"/>
          <w:szCs w:val="24"/>
          <w:lang w:eastAsia="ru-RU"/>
        </w:rPr>
      </w:pPr>
      <w:r w:rsidRPr="0031495D">
        <w:rPr>
          <w:rFonts w:ascii="Times New Roman" w:eastAsia="Times New Roman" w:hAnsi="Times New Roman" w:cs="Times New Roman"/>
          <w:b/>
          <w:bCs/>
          <w:i/>
          <w:iCs/>
          <w:color w:val="000000" w:themeColor="text1"/>
          <w:sz w:val="24"/>
          <w:szCs w:val="24"/>
          <w:lang w:eastAsia="ru-RU"/>
        </w:rPr>
        <w:t>Чтение.</w:t>
      </w:r>
      <w:r w:rsidRPr="0031495D">
        <w:rPr>
          <w:rFonts w:ascii="Times New Roman" w:eastAsia="Times New Roman" w:hAnsi="Times New Roman" w:cs="Times New Roman"/>
          <w:color w:val="000000" w:themeColor="text1"/>
          <w:sz w:val="24"/>
          <w:szCs w:val="24"/>
          <w:lang w:eastAsia="ru-RU"/>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w:t>
      </w:r>
      <w:r w:rsidRPr="0031495D">
        <w:rPr>
          <w:rFonts w:ascii="Times New Roman" w:eastAsia="Times New Roman" w:hAnsi="Times New Roman" w:cs="Times New Roman"/>
          <w:color w:val="000000" w:themeColor="text1"/>
          <w:sz w:val="24"/>
          <w:szCs w:val="24"/>
          <w:lang w:eastAsia="ru-RU"/>
        </w:rPr>
        <w:lastRenderedPageBreak/>
        <w:t>Формулирование простых выводов на основе информации, содержащейся в тексте. Интерпретация и обобщение содержащейся в тексте информации</w:t>
      </w:r>
      <w:r w:rsidRPr="0031495D">
        <w:rPr>
          <w:rFonts w:ascii="Times New Roman" w:eastAsia="Times New Roman" w:hAnsi="Times New Roman" w:cs="Times New Roman"/>
          <w:i/>
          <w:iCs/>
          <w:color w:val="000000" w:themeColor="text1"/>
          <w:sz w:val="24"/>
          <w:szCs w:val="24"/>
          <w:lang w:eastAsia="ru-RU"/>
        </w:rPr>
        <w:t>. Анализ и оценка содержания, языковых особенностей и структуры текста.</w:t>
      </w:r>
    </w:p>
    <w:p w:rsidR="00393DB6" w:rsidRPr="0031495D" w:rsidRDefault="00393DB6" w:rsidP="00393DB6">
      <w:pPr>
        <w:autoSpaceDE w:val="0"/>
        <w:autoSpaceDN w:val="0"/>
        <w:adjustRightInd w:val="0"/>
        <w:spacing w:before="120"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Фонетика и орфоэпия</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Гласные и согласные звуки. Смыслоразличительная функция твердых и мягких согласных звуков. </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Согласные звонкие и глухие, парные – непарные.</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Графика</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31495D">
        <w:rPr>
          <w:rFonts w:ascii="Times New Roman" w:eastAsia="Times New Roman" w:hAnsi="Times New Roman" w:cs="Times New Roman"/>
          <w:i/>
          <w:iCs/>
          <w:color w:val="000000" w:themeColor="text1"/>
          <w:sz w:val="24"/>
          <w:szCs w:val="24"/>
          <w:lang w:eastAsia="ru-RU"/>
        </w:rPr>
        <w:t xml:space="preserve">Е, е, Ё, ё, </w:t>
      </w:r>
      <w:proofErr w:type="gramStart"/>
      <w:r w:rsidRPr="0031495D">
        <w:rPr>
          <w:rFonts w:ascii="Times New Roman" w:eastAsia="Times New Roman" w:hAnsi="Times New Roman" w:cs="Times New Roman"/>
          <w:i/>
          <w:iCs/>
          <w:color w:val="000000" w:themeColor="text1"/>
          <w:sz w:val="24"/>
          <w:szCs w:val="24"/>
          <w:lang w:eastAsia="ru-RU"/>
        </w:rPr>
        <w:t>Ю</w:t>
      </w:r>
      <w:proofErr w:type="gramEnd"/>
      <w:r w:rsidRPr="0031495D">
        <w:rPr>
          <w:rFonts w:ascii="Times New Roman" w:eastAsia="Times New Roman" w:hAnsi="Times New Roman" w:cs="Times New Roman"/>
          <w:i/>
          <w:iCs/>
          <w:color w:val="000000" w:themeColor="text1"/>
          <w:sz w:val="24"/>
          <w:szCs w:val="24"/>
          <w:lang w:eastAsia="ru-RU"/>
        </w:rPr>
        <w:t>, ю, Я, я</w:t>
      </w:r>
      <w:r w:rsidRPr="0031495D">
        <w:rPr>
          <w:rFonts w:ascii="Times New Roman" w:eastAsia="Times New Roman" w:hAnsi="Times New Roman" w:cs="Times New Roman"/>
          <w:color w:val="000000" w:themeColor="text1"/>
          <w:sz w:val="24"/>
          <w:szCs w:val="24"/>
          <w:lang w:eastAsia="ru-RU"/>
        </w:rPr>
        <w:t xml:space="preserve"> (йотированные), их функции.</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Обозначение буквами звука [й’] в разных позициях.</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Знакомство с русским алфавитом как последовательностью букв.</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Гласные после шипящих (</w:t>
      </w:r>
      <w:proofErr w:type="spellStart"/>
      <w:r w:rsidRPr="0031495D">
        <w:rPr>
          <w:rFonts w:ascii="Times New Roman" w:eastAsia="Times New Roman" w:hAnsi="Times New Roman" w:cs="Times New Roman"/>
          <w:i/>
          <w:iCs/>
          <w:color w:val="000000" w:themeColor="text1"/>
          <w:sz w:val="24"/>
          <w:szCs w:val="24"/>
          <w:lang w:eastAsia="ru-RU"/>
        </w:rPr>
        <w:t>жи</w:t>
      </w:r>
      <w:proofErr w:type="spellEnd"/>
      <w:r w:rsidRPr="0031495D">
        <w:rPr>
          <w:rFonts w:ascii="Times New Roman" w:eastAsia="Times New Roman" w:hAnsi="Times New Roman" w:cs="Times New Roman"/>
          <w:color w:val="000000" w:themeColor="text1"/>
          <w:sz w:val="24"/>
          <w:szCs w:val="24"/>
          <w:lang w:eastAsia="ru-RU"/>
        </w:rPr>
        <w:t xml:space="preserve"> – </w:t>
      </w:r>
      <w:r w:rsidRPr="0031495D">
        <w:rPr>
          <w:rFonts w:ascii="Times New Roman" w:eastAsia="Times New Roman" w:hAnsi="Times New Roman" w:cs="Times New Roman"/>
          <w:i/>
          <w:iCs/>
          <w:color w:val="000000" w:themeColor="text1"/>
          <w:sz w:val="24"/>
          <w:szCs w:val="24"/>
          <w:lang w:eastAsia="ru-RU"/>
        </w:rPr>
        <w:t>ши</w:t>
      </w:r>
      <w:r w:rsidRPr="0031495D">
        <w:rPr>
          <w:rFonts w:ascii="Times New Roman" w:eastAsia="Times New Roman" w:hAnsi="Times New Roman" w:cs="Times New Roman"/>
          <w:color w:val="000000" w:themeColor="text1"/>
          <w:sz w:val="24"/>
          <w:szCs w:val="24"/>
          <w:lang w:eastAsia="ru-RU"/>
        </w:rPr>
        <w:t xml:space="preserve">,  </w:t>
      </w:r>
      <w:proofErr w:type="spellStart"/>
      <w:proofErr w:type="gramStart"/>
      <w:r w:rsidRPr="0031495D">
        <w:rPr>
          <w:rFonts w:ascii="Times New Roman" w:eastAsia="Times New Roman" w:hAnsi="Times New Roman" w:cs="Times New Roman"/>
          <w:i/>
          <w:iCs/>
          <w:color w:val="000000" w:themeColor="text1"/>
          <w:sz w:val="24"/>
          <w:szCs w:val="24"/>
          <w:lang w:eastAsia="ru-RU"/>
        </w:rPr>
        <w:t>ча</w:t>
      </w:r>
      <w:proofErr w:type="spellEnd"/>
      <w:r w:rsidRPr="0031495D">
        <w:rPr>
          <w:rFonts w:ascii="Times New Roman" w:eastAsia="Times New Roman" w:hAnsi="Times New Roman" w:cs="Times New Roman"/>
          <w:color w:val="000000" w:themeColor="text1"/>
          <w:sz w:val="24"/>
          <w:szCs w:val="24"/>
          <w:lang w:eastAsia="ru-RU"/>
        </w:rPr>
        <w:t xml:space="preserve"> – </w:t>
      </w:r>
      <w:r w:rsidRPr="0031495D">
        <w:rPr>
          <w:rFonts w:ascii="Times New Roman" w:eastAsia="Times New Roman" w:hAnsi="Times New Roman" w:cs="Times New Roman"/>
          <w:i/>
          <w:iCs/>
          <w:color w:val="000000" w:themeColor="text1"/>
          <w:sz w:val="24"/>
          <w:szCs w:val="24"/>
          <w:lang w:eastAsia="ru-RU"/>
        </w:rPr>
        <w:t>ща</w:t>
      </w:r>
      <w:proofErr w:type="gramEnd"/>
      <w:r w:rsidRPr="0031495D">
        <w:rPr>
          <w:rFonts w:ascii="Times New Roman" w:eastAsia="Times New Roman" w:hAnsi="Times New Roman" w:cs="Times New Roman"/>
          <w:color w:val="000000" w:themeColor="text1"/>
          <w:sz w:val="24"/>
          <w:szCs w:val="24"/>
          <w:lang w:eastAsia="ru-RU"/>
        </w:rPr>
        <w:t xml:space="preserve">, </w:t>
      </w:r>
      <w:r w:rsidRPr="0031495D">
        <w:rPr>
          <w:rFonts w:ascii="Times New Roman" w:eastAsia="Times New Roman" w:hAnsi="Times New Roman" w:cs="Times New Roman"/>
          <w:i/>
          <w:iCs/>
          <w:color w:val="000000" w:themeColor="text1"/>
          <w:sz w:val="24"/>
          <w:szCs w:val="24"/>
          <w:lang w:eastAsia="ru-RU"/>
        </w:rPr>
        <w:t>чу</w:t>
      </w:r>
      <w:r w:rsidRPr="0031495D">
        <w:rPr>
          <w:rFonts w:ascii="Times New Roman" w:eastAsia="Times New Roman" w:hAnsi="Times New Roman" w:cs="Times New Roman"/>
          <w:color w:val="000000" w:themeColor="text1"/>
          <w:sz w:val="24"/>
          <w:szCs w:val="24"/>
          <w:lang w:eastAsia="ru-RU"/>
        </w:rPr>
        <w:t xml:space="preserve"> – </w:t>
      </w:r>
      <w:proofErr w:type="spellStart"/>
      <w:r w:rsidRPr="0031495D">
        <w:rPr>
          <w:rFonts w:ascii="Times New Roman" w:eastAsia="Times New Roman" w:hAnsi="Times New Roman" w:cs="Times New Roman"/>
          <w:i/>
          <w:iCs/>
          <w:color w:val="000000" w:themeColor="text1"/>
          <w:sz w:val="24"/>
          <w:szCs w:val="24"/>
          <w:lang w:eastAsia="ru-RU"/>
        </w:rPr>
        <w:t>щу</w:t>
      </w:r>
      <w:proofErr w:type="spellEnd"/>
      <w:r w:rsidRPr="0031495D">
        <w:rPr>
          <w:rFonts w:ascii="Times New Roman" w:eastAsia="Times New Roman" w:hAnsi="Times New Roman" w:cs="Times New Roman"/>
          <w:color w:val="000000" w:themeColor="text1"/>
          <w:sz w:val="24"/>
          <w:szCs w:val="24"/>
          <w:lang w:eastAsia="ru-RU"/>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Слово и предложение</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w:t>
      </w:r>
      <w:r>
        <w:rPr>
          <w:rFonts w:ascii="Times New Roman" w:eastAsia="Times New Roman" w:hAnsi="Times New Roman" w:cs="Times New Roman"/>
          <w:color w:val="000000" w:themeColor="text1"/>
          <w:sz w:val="24"/>
          <w:szCs w:val="24"/>
          <w:lang w:eastAsia="ru-RU"/>
        </w:rPr>
        <w:t xml:space="preserve"> буква в начале предложения, в </w:t>
      </w:r>
      <w:r w:rsidRPr="0031495D">
        <w:rPr>
          <w:rFonts w:ascii="Times New Roman" w:eastAsia="Times New Roman" w:hAnsi="Times New Roman" w:cs="Times New Roman"/>
          <w:color w:val="000000" w:themeColor="text1"/>
          <w:sz w:val="24"/>
          <w:szCs w:val="24"/>
          <w:lang w:eastAsia="ru-RU"/>
        </w:rPr>
        <w:t>именах  с</w:t>
      </w:r>
      <w:r>
        <w:rPr>
          <w:rFonts w:ascii="Times New Roman" w:eastAsia="Times New Roman" w:hAnsi="Times New Roman" w:cs="Times New Roman"/>
          <w:color w:val="000000" w:themeColor="text1"/>
          <w:sz w:val="24"/>
          <w:szCs w:val="24"/>
          <w:lang w:eastAsia="ru-RU"/>
        </w:rPr>
        <w:t xml:space="preserve">обственных.  Знаки </w:t>
      </w:r>
      <w:r w:rsidRPr="0031495D">
        <w:rPr>
          <w:rFonts w:ascii="Times New Roman" w:eastAsia="Times New Roman" w:hAnsi="Times New Roman" w:cs="Times New Roman"/>
          <w:color w:val="000000" w:themeColor="text1"/>
          <w:sz w:val="24"/>
          <w:szCs w:val="24"/>
          <w:lang w:eastAsia="ru-RU"/>
        </w:rPr>
        <w:t>препинания  в конце  предложения  (ознакомление).</w:t>
      </w:r>
    </w:p>
    <w:p w:rsidR="00393DB6" w:rsidRPr="0031495D" w:rsidRDefault="00393DB6" w:rsidP="00393DB6">
      <w:pPr>
        <w:keepNext/>
        <w:autoSpaceDE w:val="0"/>
        <w:autoSpaceDN w:val="0"/>
        <w:adjustRightInd w:val="0"/>
        <w:spacing w:before="60"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Орфография</w:t>
      </w:r>
    </w:p>
    <w:p w:rsidR="00393DB6" w:rsidRPr="0031495D" w:rsidRDefault="00393DB6" w:rsidP="00393DB6">
      <w:pPr>
        <w:keepNext/>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Ознакомление с правилами правописания и их применение:</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обозначение гласных после шипящих в позиции  под  ударением  (</w:t>
      </w:r>
      <w:proofErr w:type="spellStart"/>
      <w:proofErr w:type="gramStart"/>
      <w:r w:rsidRPr="0031495D">
        <w:rPr>
          <w:rFonts w:ascii="Times New Roman" w:eastAsia="Times New Roman" w:hAnsi="Times New Roman" w:cs="Times New Roman"/>
          <w:i/>
          <w:iCs/>
          <w:color w:val="000000" w:themeColor="text1"/>
          <w:sz w:val="24"/>
          <w:szCs w:val="24"/>
          <w:lang w:eastAsia="ru-RU"/>
        </w:rPr>
        <w:t>ча</w:t>
      </w:r>
      <w:proofErr w:type="spellEnd"/>
      <w:r w:rsidRPr="0031495D">
        <w:rPr>
          <w:rFonts w:ascii="Times New Roman" w:eastAsia="Times New Roman" w:hAnsi="Times New Roman" w:cs="Times New Roman"/>
          <w:color w:val="000000" w:themeColor="text1"/>
          <w:sz w:val="24"/>
          <w:szCs w:val="24"/>
          <w:lang w:eastAsia="ru-RU"/>
        </w:rPr>
        <w:t xml:space="preserve"> – </w:t>
      </w:r>
      <w:r w:rsidRPr="0031495D">
        <w:rPr>
          <w:rFonts w:ascii="Times New Roman" w:eastAsia="Times New Roman" w:hAnsi="Times New Roman" w:cs="Times New Roman"/>
          <w:i/>
          <w:iCs/>
          <w:color w:val="000000" w:themeColor="text1"/>
          <w:sz w:val="24"/>
          <w:szCs w:val="24"/>
          <w:lang w:eastAsia="ru-RU"/>
        </w:rPr>
        <w:t>ща</w:t>
      </w:r>
      <w:proofErr w:type="gramEnd"/>
      <w:r w:rsidRPr="0031495D">
        <w:rPr>
          <w:rFonts w:ascii="Times New Roman" w:eastAsia="Times New Roman" w:hAnsi="Times New Roman" w:cs="Times New Roman"/>
          <w:color w:val="000000" w:themeColor="text1"/>
          <w:sz w:val="24"/>
          <w:szCs w:val="24"/>
          <w:lang w:eastAsia="ru-RU"/>
        </w:rPr>
        <w:t xml:space="preserve">, </w:t>
      </w:r>
      <w:r w:rsidRPr="0031495D">
        <w:rPr>
          <w:rFonts w:ascii="Times New Roman" w:eastAsia="Times New Roman" w:hAnsi="Times New Roman" w:cs="Times New Roman"/>
          <w:i/>
          <w:iCs/>
          <w:color w:val="000000" w:themeColor="text1"/>
          <w:sz w:val="24"/>
          <w:szCs w:val="24"/>
          <w:lang w:eastAsia="ru-RU"/>
        </w:rPr>
        <w:t>чу</w:t>
      </w:r>
      <w:r w:rsidRPr="0031495D">
        <w:rPr>
          <w:rFonts w:ascii="Times New Roman" w:eastAsia="Times New Roman" w:hAnsi="Times New Roman" w:cs="Times New Roman"/>
          <w:color w:val="000000" w:themeColor="text1"/>
          <w:sz w:val="24"/>
          <w:szCs w:val="24"/>
          <w:lang w:eastAsia="ru-RU"/>
        </w:rPr>
        <w:t xml:space="preserve"> – </w:t>
      </w:r>
      <w:proofErr w:type="spellStart"/>
      <w:r w:rsidRPr="0031495D">
        <w:rPr>
          <w:rFonts w:ascii="Times New Roman" w:eastAsia="Times New Roman" w:hAnsi="Times New Roman" w:cs="Times New Roman"/>
          <w:i/>
          <w:iCs/>
          <w:color w:val="000000" w:themeColor="text1"/>
          <w:sz w:val="24"/>
          <w:szCs w:val="24"/>
          <w:lang w:eastAsia="ru-RU"/>
        </w:rPr>
        <w:t>щу</w:t>
      </w:r>
      <w:proofErr w:type="spell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i/>
          <w:iCs/>
          <w:color w:val="000000" w:themeColor="text1"/>
          <w:sz w:val="24"/>
          <w:szCs w:val="24"/>
          <w:lang w:eastAsia="ru-RU"/>
        </w:rPr>
        <w:t>жи</w:t>
      </w:r>
      <w:proofErr w:type="spellEnd"/>
      <w:r w:rsidRPr="0031495D">
        <w:rPr>
          <w:rFonts w:ascii="Times New Roman" w:eastAsia="Times New Roman" w:hAnsi="Times New Roman" w:cs="Times New Roman"/>
          <w:color w:val="000000" w:themeColor="text1"/>
          <w:sz w:val="24"/>
          <w:szCs w:val="24"/>
          <w:lang w:eastAsia="ru-RU"/>
        </w:rPr>
        <w:t xml:space="preserve"> – </w:t>
      </w:r>
      <w:r w:rsidRPr="0031495D">
        <w:rPr>
          <w:rFonts w:ascii="Times New Roman" w:eastAsia="Times New Roman" w:hAnsi="Times New Roman" w:cs="Times New Roman"/>
          <w:i/>
          <w:iCs/>
          <w:color w:val="000000" w:themeColor="text1"/>
          <w:sz w:val="24"/>
          <w:szCs w:val="24"/>
          <w:lang w:eastAsia="ru-RU"/>
        </w:rPr>
        <w:t>ши</w:t>
      </w:r>
      <w:r w:rsidRPr="0031495D">
        <w:rPr>
          <w:rFonts w:ascii="Times New Roman" w:eastAsia="Times New Roman" w:hAnsi="Times New Roman" w:cs="Times New Roman"/>
          <w:color w:val="000000" w:themeColor="text1"/>
          <w:sz w:val="24"/>
          <w:szCs w:val="24"/>
          <w:lang w:eastAsia="ru-RU"/>
        </w:rPr>
        <w:t>);</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заглавная буква в начале предложения, в именах собственных (без введения термина);</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раздельное написание слов;</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перенос слов по слогам без стечения согласных;</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знаки препинания в конце предложения.</w:t>
      </w:r>
    </w:p>
    <w:p w:rsidR="00393DB6" w:rsidRPr="0031495D" w:rsidRDefault="00393DB6" w:rsidP="00393DB6">
      <w:pPr>
        <w:autoSpaceDE w:val="0"/>
        <w:autoSpaceDN w:val="0"/>
        <w:adjustRightInd w:val="0"/>
        <w:spacing w:before="60" w:after="0" w:line="264" w:lineRule="auto"/>
        <w:ind w:right="-1"/>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Развитие речи</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Понимание прочитанного текста при самостоятельном чтении вслух и при его прослушивании.</w:t>
      </w:r>
    </w:p>
    <w:p w:rsidR="00393DB6" w:rsidRPr="0031495D" w:rsidRDefault="00393DB6" w:rsidP="00393DB6">
      <w:pPr>
        <w:autoSpaceDE w:val="0"/>
        <w:autoSpaceDN w:val="0"/>
        <w:adjustRightInd w:val="0"/>
        <w:spacing w:after="0" w:line="264" w:lineRule="auto"/>
        <w:ind w:right="-1"/>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lastRenderedPageBreak/>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«Литературное чтение» как систематический курс начинается с 1 класса сразу после обучения грамоте.</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Раздел </w:t>
      </w:r>
      <w:r>
        <w:rPr>
          <w:b/>
          <w:bCs/>
          <w:color w:val="000000"/>
        </w:rPr>
        <w:t>«</w:t>
      </w:r>
      <w:r>
        <w:rPr>
          <w:i/>
          <w:iCs/>
          <w:color w:val="000000"/>
        </w:rPr>
        <w:t>Круг детского чтения</w:t>
      </w:r>
      <w:r>
        <w:rPr>
          <w:b/>
          <w:bCs/>
          <w:color w:val="000000"/>
        </w:rPr>
        <w:t>»</w:t>
      </w:r>
      <w:r>
        <w:rPr>
          <w:color w:val="000000"/>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42FF6" w:rsidRDefault="003F0F95"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Обу</w:t>
      </w:r>
      <w:r w:rsidR="00442FF6">
        <w:rPr>
          <w:color w:val="000000"/>
        </w:rPr>
        <w:t>ча</w:t>
      </w:r>
      <w:r>
        <w:rPr>
          <w:color w:val="000000"/>
        </w:rPr>
        <w:t>ю</w:t>
      </w:r>
      <w:r w:rsidR="00442FF6">
        <w:rPr>
          <w:color w:val="000000"/>
        </w:rPr>
        <w:t xml:space="preserve">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w:t>
      </w:r>
      <w:proofErr w:type="gramStart"/>
      <w:r>
        <w:rPr>
          <w:color w:val="000000"/>
        </w:rPr>
        <w:t>обучающихся</w:t>
      </w:r>
      <w:proofErr w:type="gramEnd"/>
      <w:r w:rsidR="00442FF6">
        <w:rPr>
          <w:color w:val="000000"/>
        </w:rPr>
        <w:t xml:space="preserve"> читательскую самостоятельность.</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Программа предусматривает знакомство с книгой как источником различного вида информации и формирование библиографических умений.</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Раздел </w:t>
      </w:r>
      <w:r>
        <w:rPr>
          <w:b/>
          <w:bCs/>
          <w:color w:val="000000"/>
        </w:rPr>
        <w:t>«</w:t>
      </w:r>
      <w:r>
        <w:rPr>
          <w:i/>
          <w:iCs/>
          <w:color w:val="000000"/>
        </w:rPr>
        <w:t>Виды речевой и читательской деятельности</w:t>
      </w:r>
      <w:r>
        <w:rPr>
          <w:b/>
          <w:bCs/>
          <w:color w:val="000000"/>
        </w:rPr>
        <w:t>»</w:t>
      </w:r>
      <w:r>
        <w:rPr>
          <w:color w:val="000000"/>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w:t>
      </w:r>
      <w:r w:rsidR="003F0F95">
        <w:rPr>
          <w:color w:val="000000"/>
        </w:rPr>
        <w:t>об</w:t>
      </w:r>
      <w:r>
        <w:rPr>
          <w:color w:val="000000"/>
        </w:rPr>
        <w:t>уча</w:t>
      </w:r>
      <w:r w:rsidR="003F0F95">
        <w:rPr>
          <w:color w:val="000000"/>
        </w:rPr>
        <w:t>ю</w:t>
      </w:r>
      <w:r>
        <w:rPr>
          <w:color w:val="000000"/>
        </w:rPr>
        <w:t>щихся, на совершенствование коммуникативных навыков, главным из которых является навык чтения.</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i/>
          <w:iCs/>
          <w:color w:val="000000"/>
        </w:rPr>
        <w:t>Навык чтения</w:t>
      </w:r>
      <w:r>
        <w:rPr>
          <w:color w:val="000000"/>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w:t>
      </w:r>
      <w:r w:rsidR="003F0F95">
        <w:rPr>
          <w:color w:val="000000"/>
        </w:rPr>
        <w:t>Обу</w:t>
      </w:r>
      <w:r>
        <w:rPr>
          <w:color w:val="000000"/>
        </w:rPr>
        <w:t>ча</w:t>
      </w:r>
      <w:r w:rsidR="003F0F95">
        <w:rPr>
          <w:color w:val="000000"/>
        </w:rPr>
        <w:t>ю</w:t>
      </w:r>
      <w:r>
        <w:rPr>
          <w:color w:val="000000"/>
        </w:rPr>
        <w:t>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003F0F95">
        <w:rPr>
          <w:color w:val="000000"/>
        </w:rPr>
        <w:t>Обу</w:t>
      </w:r>
      <w:r>
        <w:rPr>
          <w:color w:val="000000"/>
        </w:rPr>
        <w:t>ча</w:t>
      </w:r>
      <w:r w:rsidR="003F0F95">
        <w:rPr>
          <w:color w:val="000000"/>
        </w:rPr>
        <w:t>ю</w:t>
      </w:r>
      <w:r>
        <w:rPr>
          <w:color w:val="000000"/>
        </w:rPr>
        <w:t>щиеся овладевают приёмами выразительного чтения.</w:t>
      </w:r>
      <w:proofErr w:type="gramEnd"/>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Совершенствование устной речи (умения </w:t>
      </w:r>
      <w:r>
        <w:rPr>
          <w:i/>
          <w:iCs/>
          <w:color w:val="000000"/>
        </w:rPr>
        <w:t>слушать </w:t>
      </w:r>
      <w:r>
        <w:rPr>
          <w:color w:val="000000"/>
        </w:rPr>
        <w:t>и</w:t>
      </w:r>
      <w:r>
        <w:rPr>
          <w:i/>
          <w:iCs/>
          <w:color w:val="000000"/>
        </w:rPr>
        <w:t> говорить</w:t>
      </w:r>
      <w:r>
        <w:rPr>
          <w:color w:val="00000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Pr>
          <w:color w:val="000000"/>
        </w:rPr>
        <w:t>внеучебного</w:t>
      </w:r>
      <w:proofErr w:type="spellEnd"/>
      <w:r>
        <w:rPr>
          <w:color w:val="00000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003F0F95">
        <w:rPr>
          <w:color w:val="000000"/>
        </w:rPr>
        <w:t>Обу</w:t>
      </w:r>
      <w:r>
        <w:rPr>
          <w:color w:val="000000"/>
        </w:rPr>
        <w:t>ча</w:t>
      </w:r>
      <w:r w:rsidR="003F0F95">
        <w:rPr>
          <w:color w:val="000000"/>
        </w:rPr>
        <w:t>ю</w:t>
      </w:r>
      <w:r>
        <w:rPr>
          <w:color w:val="000000"/>
        </w:rPr>
        <w:t>щиеся осваивают сжатый, выборочный и полный пересказ прочитанного или услышанного произведения.</w:t>
      </w:r>
      <w:proofErr w:type="gramEnd"/>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Особое место в программе отводится </w:t>
      </w:r>
      <w:r>
        <w:rPr>
          <w:i/>
          <w:iCs/>
          <w:color w:val="000000"/>
        </w:rPr>
        <w:t>работе с текстом художественного произведения. </w:t>
      </w:r>
      <w:r>
        <w:rPr>
          <w:color w:val="000000"/>
        </w:rPr>
        <w:t xml:space="preserve">На уроках литературного чтения совершенствуется представление о текстах (описание, рассуждение, повествование); </w:t>
      </w:r>
      <w:r w:rsidR="003F0F95">
        <w:rPr>
          <w:color w:val="000000"/>
        </w:rPr>
        <w:t>об</w:t>
      </w:r>
      <w:r>
        <w:rPr>
          <w:color w:val="000000"/>
        </w:rPr>
        <w:t>уча</w:t>
      </w:r>
      <w:r w:rsidR="003F0F95">
        <w:rPr>
          <w:color w:val="000000"/>
        </w:rPr>
        <w:t>ю</w:t>
      </w:r>
      <w:r>
        <w:rPr>
          <w:color w:val="000000"/>
        </w:rPr>
        <w:t xml:space="preserve">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w:t>
      </w:r>
      <w:r>
        <w:rPr>
          <w:color w:val="000000"/>
        </w:rPr>
        <w:lastRenderedPageBreak/>
        <w:t xml:space="preserve">умениями, как деление текста на части, </w:t>
      </w:r>
      <w:proofErr w:type="spellStart"/>
      <w:r>
        <w:rPr>
          <w:color w:val="000000"/>
        </w:rPr>
        <w:t>озаглавливание</w:t>
      </w:r>
      <w:proofErr w:type="spellEnd"/>
      <w:r>
        <w:rPr>
          <w:color w:val="000000"/>
        </w:rPr>
        <w:t>, составление плана, различение главной и дополнительной информации текста.</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Программой предусмотрена </w:t>
      </w:r>
      <w:r>
        <w:rPr>
          <w:i/>
          <w:iCs/>
          <w:color w:val="000000"/>
        </w:rPr>
        <w:t>литературоведческая пропедевтика</w:t>
      </w:r>
      <w:r>
        <w:rPr>
          <w:color w:val="000000"/>
        </w:rPr>
        <w:t xml:space="preserve">. </w:t>
      </w:r>
      <w:proofErr w:type="gramStart"/>
      <w:r w:rsidR="003F0F95">
        <w:rPr>
          <w:color w:val="000000"/>
        </w:rPr>
        <w:t>Обу</w:t>
      </w:r>
      <w:r>
        <w:rPr>
          <w:color w:val="000000"/>
        </w:rPr>
        <w:t>ча</w:t>
      </w:r>
      <w:r w:rsidR="003F0F95">
        <w:rPr>
          <w:color w:val="000000"/>
        </w:rPr>
        <w:t>ю</w:t>
      </w:r>
      <w:r>
        <w:rPr>
          <w:color w:val="000000"/>
        </w:rPr>
        <w:t>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Pr>
          <w:color w:val="000000"/>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42FF6" w:rsidRDefault="00442FF6" w:rsidP="00442FF6">
      <w:pPr>
        <w:pStyle w:val="ac"/>
        <w:shd w:val="clear" w:color="auto" w:fill="FFFFFF"/>
        <w:spacing w:before="0" w:beforeAutospacing="0" w:after="0" w:afterAutospacing="0" w:line="294" w:lineRule="atLeast"/>
        <w:ind w:firstLine="708"/>
        <w:jc w:val="both"/>
        <w:rPr>
          <w:rFonts w:ascii="Arial" w:hAnsi="Arial" w:cs="Arial"/>
          <w:color w:val="000000"/>
          <w:sz w:val="21"/>
          <w:szCs w:val="21"/>
        </w:rPr>
      </w:pPr>
      <w:r>
        <w:rPr>
          <w:color w:val="000000"/>
        </w:rPr>
        <w:t>Раздел </w:t>
      </w:r>
      <w:r>
        <w:rPr>
          <w:b/>
          <w:bCs/>
          <w:color w:val="000000"/>
        </w:rPr>
        <w:t>«</w:t>
      </w:r>
      <w:r>
        <w:rPr>
          <w:i/>
          <w:iCs/>
          <w:color w:val="000000"/>
        </w:rPr>
        <w:t>Опыт творческой деятельности»</w:t>
      </w:r>
      <w:r>
        <w:rPr>
          <w:color w:val="000000"/>
        </w:rPr>
        <w:t xml:space="preserve"> раскрывает приёмы и способы деятельности, которые помогут </w:t>
      </w:r>
      <w:r w:rsidR="003F0F95">
        <w:rPr>
          <w:color w:val="000000"/>
        </w:rPr>
        <w:t>об</w:t>
      </w:r>
      <w:r>
        <w:rPr>
          <w:color w:val="000000"/>
        </w:rPr>
        <w:t>уча</w:t>
      </w:r>
      <w:r w:rsidR="003F0F95">
        <w:rPr>
          <w:color w:val="000000"/>
        </w:rPr>
        <w:t>ю</w:t>
      </w:r>
      <w:r>
        <w:rPr>
          <w:color w:val="000000"/>
        </w:rPr>
        <w:t xml:space="preserve">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w:t>
      </w:r>
      <w:r w:rsidR="003F0F95">
        <w:rPr>
          <w:color w:val="000000"/>
        </w:rPr>
        <w:t>Обу</w:t>
      </w:r>
      <w:r>
        <w:rPr>
          <w:color w:val="000000"/>
        </w:rPr>
        <w:t>ча</w:t>
      </w:r>
      <w:r w:rsidR="003F0F95">
        <w:rPr>
          <w:color w:val="000000"/>
        </w:rPr>
        <w:t>ю</w:t>
      </w:r>
      <w:r>
        <w:rPr>
          <w:color w:val="000000"/>
        </w:rPr>
        <w:t xml:space="preserve">щиеся выбирают произведения (отрывки из них) для чтения по ролям, словесного рисования, </w:t>
      </w:r>
      <w:proofErr w:type="spellStart"/>
      <w:r>
        <w:rPr>
          <w:color w:val="000000"/>
        </w:rPr>
        <w:t>инсценирования</w:t>
      </w:r>
      <w:proofErr w:type="spellEnd"/>
      <w:r>
        <w:rPr>
          <w:color w:val="000000"/>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442FF6" w:rsidRDefault="00442FF6" w:rsidP="00442FF6">
      <w:pPr>
        <w:pStyle w:val="ac"/>
        <w:shd w:val="clear" w:color="auto" w:fill="FFFFFF"/>
        <w:spacing w:before="0" w:beforeAutospacing="0" w:after="0" w:afterAutospacing="0" w:line="294" w:lineRule="atLeast"/>
        <w:rPr>
          <w:rFonts w:ascii="Arial" w:hAnsi="Arial" w:cs="Arial"/>
          <w:color w:val="000000"/>
          <w:sz w:val="21"/>
          <w:szCs w:val="21"/>
        </w:rPr>
      </w:pPr>
    </w:p>
    <w:p w:rsidR="00804E63" w:rsidRPr="0031495D" w:rsidRDefault="00804E63" w:rsidP="00EE71EF">
      <w:pPr>
        <w:spacing w:after="0" w:line="240" w:lineRule="auto"/>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Место предмета в учебном плане</w:t>
      </w:r>
    </w:p>
    <w:p w:rsidR="00672EDE" w:rsidRDefault="00804E63" w:rsidP="00A8013D">
      <w:pPr>
        <w:widowControl w:val="0"/>
        <w:autoSpaceDE w:val="0"/>
        <w:autoSpaceDN w:val="0"/>
        <w:adjustRightInd w:val="0"/>
        <w:spacing w:after="120" w:line="240" w:lineRule="auto"/>
        <w:ind w:firstLine="708"/>
        <w:jc w:val="both"/>
        <w:rPr>
          <w:rFonts w:ascii="Times New Roman" w:hAnsi="Times New Roman" w:cs="Times New Roman"/>
          <w:color w:val="000000" w:themeColor="text1"/>
          <w:sz w:val="24"/>
          <w:szCs w:val="24"/>
        </w:rPr>
      </w:pPr>
      <w:r w:rsidRPr="0031495D">
        <w:rPr>
          <w:rFonts w:ascii="Times New Roman" w:eastAsia="Times New Roman" w:hAnsi="Times New Roman" w:cs="Times New Roman"/>
          <w:color w:val="000000" w:themeColor="text1"/>
          <w:sz w:val="24"/>
          <w:szCs w:val="24"/>
          <w:lang w:eastAsia="ru-RU"/>
        </w:rPr>
        <w:t>В учебном плане МБОУ гим</w:t>
      </w:r>
      <w:r w:rsidR="001E7679">
        <w:rPr>
          <w:rFonts w:ascii="Times New Roman" w:eastAsia="Times New Roman" w:hAnsi="Times New Roman" w:cs="Times New Roman"/>
          <w:color w:val="000000" w:themeColor="text1"/>
          <w:sz w:val="24"/>
          <w:szCs w:val="24"/>
          <w:lang w:eastAsia="ru-RU"/>
        </w:rPr>
        <w:t xml:space="preserve">назии </w:t>
      </w:r>
      <w:r w:rsidR="001E7679" w:rsidRPr="003F0F95">
        <w:rPr>
          <w:rFonts w:ascii="Times New Roman" w:eastAsia="Times New Roman" w:hAnsi="Times New Roman" w:cs="Times New Roman"/>
          <w:color w:val="000000" w:themeColor="text1"/>
          <w:sz w:val="24"/>
          <w:szCs w:val="24"/>
          <w:lang w:eastAsia="ru-RU"/>
        </w:rPr>
        <w:t>№2</w:t>
      </w:r>
      <w:r w:rsidR="003F0F95">
        <w:rPr>
          <w:rFonts w:ascii="Times New Roman" w:eastAsia="Times New Roman" w:hAnsi="Times New Roman" w:cs="Times New Roman"/>
          <w:color w:val="000000" w:themeColor="text1"/>
          <w:sz w:val="24"/>
          <w:szCs w:val="24"/>
          <w:lang w:eastAsia="ru-RU"/>
        </w:rPr>
        <w:t xml:space="preserve"> </w:t>
      </w:r>
      <w:proofErr w:type="spellStart"/>
      <w:r w:rsidR="003F0F95">
        <w:rPr>
          <w:rFonts w:ascii="Times New Roman" w:eastAsia="Times New Roman" w:hAnsi="Times New Roman" w:cs="Times New Roman"/>
          <w:color w:val="000000" w:themeColor="text1"/>
          <w:sz w:val="24"/>
          <w:szCs w:val="24"/>
          <w:lang w:eastAsia="ru-RU"/>
        </w:rPr>
        <w:t>г</w:t>
      </w:r>
      <w:proofErr w:type="gramStart"/>
      <w:r w:rsidR="003F0F95">
        <w:rPr>
          <w:rFonts w:ascii="Times New Roman" w:eastAsia="Times New Roman" w:hAnsi="Times New Roman" w:cs="Times New Roman"/>
          <w:color w:val="000000" w:themeColor="text1"/>
          <w:sz w:val="24"/>
          <w:szCs w:val="24"/>
          <w:lang w:eastAsia="ru-RU"/>
        </w:rPr>
        <w:t>.С</w:t>
      </w:r>
      <w:proofErr w:type="gramEnd"/>
      <w:r w:rsidR="003F0F95">
        <w:rPr>
          <w:rFonts w:ascii="Times New Roman" w:eastAsia="Times New Roman" w:hAnsi="Times New Roman" w:cs="Times New Roman"/>
          <w:color w:val="000000" w:themeColor="text1"/>
          <w:sz w:val="24"/>
          <w:szCs w:val="24"/>
          <w:lang w:eastAsia="ru-RU"/>
        </w:rPr>
        <w:t>альска</w:t>
      </w:r>
      <w:proofErr w:type="spellEnd"/>
      <w:r w:rsidR="001E7679">
        <w:rPr>
          <w:rFonts w:ascii="Times New Roman" w:eastAsia="Times New Roman" w:hAnsi="Times New Roman" w:cs="Times New Roman"/>
          <w:color w:val="000000" w:themeColor="text1"/>
          <w:sz w:val="24"/>
          <w:szCs w:val="24"/>
          <w:lang w:eastAsia="ru-RU"/>
        </w:rPr>
        <w:t xml:space="preserve"> на изучение предмета </w:t>
      </w:r>
      <w:r w:rsidR="00EE6739" w:rsidRPr="0031495D">
        <w:rPr>
          <w:rFonts w:ascii="Times New Roman" w:eastAsia="Times New Roman" w:hAnsi="Times New Roman" w:cs="Times New Roman"/>
          <w:color w:val="000000" w:themeColor="text1"/>
          <w:sz w:val="24"/>
          <w:szCs w:val="24"/>
          <w:lang w:eastAsia="ru-RU"/>
        </w:rPr>
        <w:t>«Литературное чтение</w:t>
      </w:r>
      <w:r w:rsidRPr="0031495D">
        <w:rPr>
          <w:rFonts w:ascii="Times New Roman" w:eastAsia="Times New Roman" w:hAnsi="Times New Roman" w:cs="Times New Roman"/>
          <w:color w:val="000000" w:themeColor="text1"/>
          <w:sz w:val="24"/>
          <w:szCs w:val="24"/>
          <w:lang w:eastAsia="ru-RU"/>
        </w:rPr>
        <w:t xml:space="preserve">» в </w:t>
      </w:r>
      <w:r w:rsidR="00EE6739" w:rsidRPr="0031495D">
        <w:rPr>
          <w:rFonts w:ascii="Times New Roman" w:eastAsia="Times New Roman" w:hAnsi="Times New Roman" w:cs="Times New Roman"/>
          <w:color w:val="000000" w:themeColor="text1"/>
          <w:sz w:val="24"/>
          <w:szCs w:val="24"/>
          <w:lang w:eastAsia="ru-RU"/>
        </w:rPr>
        <w:t>1 классе   выделено 4</w:t>
      </w:r>
      <w:r w:rsidRPr="0031495D">
        <w:rPr>
          <w:rFonts w:ascii="Times New Roman" w:eastAsia="Times New Roman" w:hAnsi="Times New Roman" w:cs="Times New Roman"/>
          <w:color w:val="000000" w:themeColor="text1"/>
          <w:sz w:val="24"/>
          <w:szCs w:val="24"/>
          <w:lang w:eastAsia="ru-RU"/>
        </w:rPr>
        <w:t xml:space="preserve"> часа в неделю, всего </w:t>
      </w:r>
      <w:r w:rsidR="00E533FD" w:rsidRPr="0031495D">
        <w:rPr>
          <w:rFonts w:ascii="Times New Roman" w:eastAsia="Times New Roman" w:hAnsi="Times New Roman" w:cs="Times New Roman"/>
          <w:color w:val="000000" w:themeColor="text1"/>
          <w:sz w:val="24"/>
          <w:szCs w:val="24"/>
          <w:lang w:eastAsia="ru-RU"/>
        </w:rPr>
        <w:t>132</w:t>
      </w:r>
      <w:r w:rsidR="00EE6739" w:rsidRPr="0031495D">
        <w:rPr>
          <w:rFonts w:ascii="Times New Roman" w:eastAsia="Times New Roman" w:hAnsi="Times New Roman" w:cs="Times New Roman"/>
          <w:color w:val="000000" w:themeColor="text1"/>
          <w:sz w:val="24"/>
          <w:szCs w:val="24"/>
          <w:lang w:eastAsia="ru-RU"/>
        </w:rPr>
        <w:t xml:space="preserve"> ч</w:t>
      </w:r>
      <w:r w:rsidR="001E7679">
        <w:rPr>
          <w:rFonts w:ascii="Times New Roman" w:eastAsia="Times New Roman" w:hAnsi="Times New Roman" w:cs="Times New Roman"/>
          <w:color w:val="000000" w:themeColor="text1"/>
          <w:sz w:val="24"/>
          <w:szCs w:val="24"/>
          <w:lang w:eastAsia="ru-RU"/>
        </w:rPr>
        <w:t>.</w:t>
      </w:r>
      <w:r w:rsidR="00EE6739" w:rsidRPr="0031495D">
        <w:rPr>
          <w:rFonts w:ascii="Times New Roman" w:eastAsia="Times New Roman" w:hAnsi="Times New Roman" w:cs="Times New Roman"/>
          <w:color w:val="000000" w:themeColor="text1"/>
          <w:sz w:val="24"/>
          <w:szCs w:val="24"/>
          <w:lang w:eastAsia="ru-RU"/>
        </w:rPr>
        <w:t xml:space="preserve">  в год</w:t>
      </w:r>
      <w:r w:rsidR="003C10FB">
        <w:rPr>
          <w:rFonts w:ascii="Times New Roman" w:eastAsia="Times New Roman" w:hAnsi="Times New Roman" w:cs="Times New Roman"/>
          <w:color w:val="000000" w:themeColor="text1"/>
          <w:sz w:val="24"/>
          <w:szCs w:val="24"/>
          <w:lang w:eastAsia="ru-RU"/>
        </w:rPr>
        <w:t xml:space="preserve">. </w:t>
      </w:r>
      <w:r w:rsidR="00774CBD">
        <w:rPr>
          <w:rFonts w:ascii="Times New Roman" w:eastAsia="Times New Roman" w:hAnsi="Times New Roman" w:cs="Times New Roman"/>
          <w:color w:val="000000" w:themeColor="text1"/>
          <w:sz w:val="24"/>
          <w:szCs w:val="24"/>
          <w:lang w:eastAsia="ru-RU"/>
        </w:rPr>
        <w:t>Г</w:t>
      </w:r>
      <w:r w:rsidR="00E533FD" w:rsidRPr="0031495D">
        <w:rPr>
          <w:rFonts w:ascii="Times New Roman" w:eastAsia="Times New Roman" w:hAnsi="Times New Roman" w:cs="Times New Roman"/>
          <w:color w:val="000000" w:themeColor="text1"/>
          <w:sz w:val="24"/>
          <w:szCs w:val="24"/>
          <w:lang w:eastAsia="ru-RU"/>
        </w:rPr>
        <w:t>осударс</w:t>
      </w:r>
      <w:r w:rsidR="003F0F95">
        <w:rPr>
          <w:rFonts w:ascii="Times New Roman" w:eastAsia="Times New Roman" w:hAnsi="Times New Roman" w:cs="Times New Roman"/>
          <w:color w:val="000000" w:themeColor="text1"/>
          <w:sz w:val="24"/>
          <w:szCs w:val="24"/>
          <w:lang w:eastAsia="ru-RU"/>
        </w:rPr>
        <w:t>твенный праздник</w:t>
      </w:r>
      <w:r w:rsidR="00A8013D">
        <w:rPr>
          <w:rFonts w:ascii="Times New Roman" w:eastAsia="Times New Roman" w:hAnsi="Times New Roman" w:cs="Times New Roman"/>
          <w:color w:val="000000" w:themeColor="text1"/>
          <w:sz w:val="24"/>
          <w:szCs w:val="24"/>
          <w:lang w:eastAsia="ru-RU"/>
        </w:rPr>
        <w:t xml:space="preserve"> 24 февраля, </w:t>
      </w:r>
      <w:r w:rsidR="003F0F95">
        <w:rPr>
          <w:rFonts w:ascii="Times New Roman" w:eastAsia="Times New Roman" w:hAnsi="Times New Roman" w:cs="Times New Roman"/>
          <w:color w:val="000000" w:themeColor="text1"/>
          <w:sz w:val="24"/>
          <w:szCs w:val="24"/>
          <w:lang w:eastAsia="ru-RU"/>
        </w:rPr>
        <w:t>приходится на рабочий день</w:t>
      </w:r>
      <w:r w:rsidR="00E533FD" w:rsidRPr="003F0F95">
        <w:rPr>
          <w:rFonts w:ascii="Times New Roman" w:eastAsia="Times New Roman" w:hAnsi="Times New Roman" w:cs="Times New Roman"/>
          <w:color w:val="000000" w:themeColor="text1"/>
          <w:sz w:val="24"/>
          <w:szCs w:val="24"/>
          <w:lang w:eastAsia="ru-RU"/>
        </w:rPr>
        <w:t>,</w:t>
      </w:r>
      <w:r w:rsidR="007B6987" w:rsidRPr="003F0F95">
        <w:rPr>
          <w:rFonts w:ascii="Times New Roman" w:eastAsia="Times New Roman" w:hAnsi="Times New Roman" w:cs="Times New Roman"/>
          <w:color w:val="000000" w:themeColor="text1"/>
          <w:sz w:val="24"/>
          <w:szCs w:val="24"/>
          <w:lang w:eastAsia="ru-RU"/>
        </w:rPr>
        <w:t xml:space="preserve"> </w:t>
      </w:r>
      <w:r w:rsidR="00774CBD">
        <w:rPr>
          <w:rFonts w:ascii="Times New Roman" w:eastAsia="Times New Roman" w:hAnsi="Times New Roman" w:cs="Times New Roman"/>
          <w:color w:val="000000" w:themeColor="text1"/>
          <w:sz w:val="24"/>
          <w:szCs w:val="24"/>
          <w:lang w:eastAsia="ru-RU"/>
        </w:rPr>
        <w:t>поэтому</w:t>
      </w:r>
      <w:r w:rsidR="007B6987" w:rsidRPr="003F0F95">
        <w:rPr>
          <w:rFonts w:ascii="Times New Roman" w:eastAsia="Times New Roman" w:hAnsi="Times New Roman" w:cs="Times New Roman"/>
          <w:color w:val="000000" w:themeColor="text1"/>
          <w:sz w:val="24"/>
          <w:szCs w:val="24"/>
          <w:lang w:eastAsia="ru-RU"/>
        </w:rPr>
        <w:t xml:space="preserve"> будет проведено 131</w:t>
      </w:r>
      <w:r w:rsidR="000B0BB9" w:rsidRPr="003F0F95">
        <w:rPr>
          <w:rFonts w:ascii="Times New Roman" w:eastAsia="Times New Roman" w:hAnsi="Times New Roman" w:cs="Times New Roman"/>
          <w:color w:val="000000" w:themeColor="text1"/>
          <w:sz w:val="24"/>
          <w:szCs w:val="24"/>
          <w:lang w:eastAsia="ru-RU"/>
        </w:rPr>
        <w:t xml:space="preserve"> </w:t>
      </w:r>
      <w:r w:rsidR="00774CBD">
        <w:rPr>
          <w:rFonts w:ascii="Times New Roman" w:eastAsia="Times New Roman" w:hAnsi="Times New Roman" w:cs="Times New Roman"/>
          <w:color w:val="000000" w:themeColor="text1"/>
          <w:sz w:val="24"/>
          <w:szCs w:val="24"/>
          <w:lang w:eastAsia="ru-RU"/>
        </w:rPr>
        <w:t>час</w:t>
      </w:r>
      <w:r w:rsidR="00E533FD" w:rsidRPr="003F0F95">
        <w:rPr>
          <w:rFonts w:ascii="Times New Roman" w:eastAsia="Times New Roman" w:hAnsi="Times New Roman" w:cs="Times New Roman"/>
          <w:color w:val="000000" w:themeColor="text1"/>
          <w:sz w:val="24"/>
          <w:szCs w:val="24"/>
          <w:lang w:eastAsia="ru-RU"/>
        </w:rPr>
        <w:t xml:space="preserve">. </w:t>
      </w:r>
      <w:proofErr w:type="gramStart"/>
      <w:r w:rsidR="00E533FD" w:rsidRPr="003F0F95">
        <w:rPr>
          <w:rFonts w:ascii="Times New Roman" w:eastAsia="Times New Roman" w:hAnsi="Times New Roman" w:cs="Times New Roman"/>
          <w:color w:val="000000" w:themeColor="text1"/>
          <w:sz w:val="24"/>
          <w:szCs w:val="24"/>
          <w:lang w:eastAsia="ru-RU"/>
        </w:rPr>
        <w:t xml:space="preserve">Программа будет реализована в полном объёме за счёт уплотнения учебного материала. </w:t>
      </w:r>
      <w:r w:rsidR="00A8013D" w:rsidRPr="003F0F95">
        <w:rPr>
          <w:rFonts w:ascii="Times New Roman" w:eastAsia="Times New Roman" w:hAnsi="Times New Roman" w:cs="Times New Roman"/>
          <w:color w:val="000000" w:themeColor="text1"/>
          <w:sz w:val="24"/>
          <w:szCs w:val="24"/>
          <w:lang w:eastAsia="ru-RU"/>
        </w:rPr>
        <w:t>(</w:t>
      </w:r>
      <w:r w:rsidR="00554067" w:rsidRPr="003F0F95">
        <w:rPr>
          <w:rFonts w:ascii="Times New Roman" w:eastAsia="Times New Roman" w:hAnsi="Times New Roman" w:cs="Times New Roman"/>
          <w:color w:val="000000" w:themeColor="text1"/>
          <w:sz w:val="24"/>
          <w:szCs w:val="24"/>
          <w:lang w:eastAsia="ru-RU"/>
        </w:rPr>
        <w:t xml:space="preserve">24 февраля - </w:t>
      </w:r>
      <w:r w:rsidR="00554067" w:rsidRPr="003F0F95">
        <w:rPr>
          <w:rFonts w:ascii="Times New Roman" w:hAnsi="Times New Roman" w:cs="Times New Roman"/>
          <w:color w:val="000000" w:themeColor="text1"/>
          <w:sz w:val="24"/>
          <w:szCs w:val="24"/>
        </w:rPr>
        <w:t>Как хорошо уметь читать.</w:t>
      </w:r>
      <w:proofErr w:type="gramEnd"/>
      <w:r w:rsidR="00554067" w:rsidRPr="003F0F95">
        <w:rPr>
          <w:rFonts w:ascii="Times New Roman" w:hAnsi="Times New Roman" w:cs="Times New Roman"/>
          <w:color w:val="000000" w:themeColor="text1"/>
          <w:sz w:val="24"/>
          <w:szCs w:val="24"/>
        </w:rPr>
        <w:t xml:space="preserve"> </w:t>
      </w:r>
      <w:proofErr w:type="gramStart"/>
      <w:r w:rsidR="00554067" w:rsidRPr="003F0F95">
        <w:rPr>
          <w:rFonts w:ascii="Times New Roman" w:hAnsi="Times New Roman" w:cs="Times New Roman"/>
          <w:color w:val="000000" w:themeColor="text1"/>
          <w:sz w:val="24"/>
          <w:szCs w:val="24"/>
        </w:rPr>
        <w:t xml:space="preserve">Произведения Е. </w:t>
      </w:r>
      <w:proofErr w:type="spellStart"/>
      <w:r w:rsidR="00554067" w:rsidRPr="003F0F95">
        <w:rPr>
          <w:rFonts w:ascii="Times New Roman" w:hAnsi="Times New Roman" w:cs="Times New Roman"/>
          <w:color w:val="000000" w:themeColor="text1"/>
          <w:sz w:val="24"/>
          <w:szCs w:val="24"/>
        </w:rPr>
        <w:t>Чарушина</w:t>
      </w:r>
      <w:proofErr w:type="spellEnd"/>
      <w:r w:rsidR="00554067" w:rsidRPr="003F0F95">
        <w:rPr>
          <w:rFonts w:ascii="Times New Roman" w:hAnsi="Times New Roman" w:cs="Times New Roman"/>
          <w:color w:val="000000" w:themeColor="text1"/>
          <w:sz w:val="24"/>
          <w:szCs w:val="24"/>
        </w:rPr>
        <w:t>- 21.02.20</w:t>
      </w:r>
      <w:r w:rsidR="003F0F95" w:rsidRPr="003F0F95">
        <w:rPr>
          <w:rFonts w:ascii="Times New Roman" w:eastAsia="Times New Roman" w:hAnsi="Times New Roman" w:cs="Times New Roman"/>
          <w:color w:val="000000" w:themeColor="text1"/>
          <w:sz w:val="24"/>
          <w:szCs w:val="24"/>
          <w:lang w:eastAsia="ru-RU"/>
        </w:rPr>
        <w:t xml:space="preserve">). </w:t>
      </w:r>
      <w:proofErr w:type="gramEnd"/>
    </w:p>
    <w:p w:rsidR="00393DB6" w:rsidRDefault="00393DB6" w:rsidP="00442FF6">
      <w:pPr>
        <w:pStyle w:val="a3"/>
        <w:ind w:left="1080" w:hanging="1080"/>
        <w:jc w:val="center"/>
        <w:rPr>
          <w:rFonts w:ascii="Times New Roman" w:eastAsia="Times New Roman" w:hAnsi="Times New Roman" w:cs="Times New Roman"/>
          <w:b/>
          <w:color w:val="000000" w:themeColor="text1"/>
          <w:sz w:val="24"/>
          <w:szCs w:val="24"/>
          <w:lang w:eastAsia="ru-RU"/>
        </w:rPr>
      </w:pPr>
    </w:p>
    <w:p w:rsidR="00442FF6" w:rsidRPr="0031495D" w:rsidRDefault="00442FF6" w:rsidP="00442FF6">
      <w:pPr>
        <w:pStyle w:val="a3"/>
        <w:ind w:left="1080" w:hanging="1080"/>
        <w:jc w:val="center"/>
        <w:rPr>
          <w:rFonts w:ascii="Times New Roman" w:hAnsi="Times New Roman" w:cs="Times New Roman"/>
          <w:b/>
          <w:color w:val="000000" w:themeColor="text1"/>
          <w:sz w:val="24"/>
          <w:szCs w:val="24"/>
        </w:rPr>
      </w:pPr>
      <w:r w:rsidRPr="0031495D">
        <w:rPr>
          <w:rFonts w:ascii="Times New Roman" w:eastAsia="Times New Roman" w:hAnsi="Times New Roman" w:cs="Times New Roman"/>
          <w:b/>
          <w:color w:val="000000" w:themeColor="text1"/>
          <w:sz w:val="24"/>
          <w:szCs w:val="24"/>
          <w:lang w:eastAsia="ru-RU"/>
        </w:rPr>
        <w:t>Планируемые результаты о</w:t>
      </w:r>
      <w:r>
        <w:rPr>
          <w:rFonts w:ascii="Times New Roman" w:eastAsia="Times New Roman" w:hAnsi="Times New Roman" w:cs="Times New Roman"/>
          <w:b/>
          <w:color w:val="000000" w:themeColor="text1"/>
          <w:sz w:val="24"/>
          <w:szCs w:val="24"/>
          <w:lang w:eastAsia="ru-RU"/>
        </w:rPr>
        <w:t>своения учебного предмета</w:t>
      </w:r>
    </w:p>
    <w:p w:rsidR="00442FF6" w:rsidRPr="006C0B3F" w:rsidRDefault="00442FF6" w:rsidP="00442FF6">
      <w:pPr>
        <w:shd w:val="clear" w:color="auto" w:fill="FFFFFF"/>
        <w:spacing w:after="0" w:line="240" w:lineRule="auto"/>
        <w:rPr>
          <w:rFonts w:ascii="Calibri" w:eastAsia="Times New Roman" w:hAnsi="Calibri" w:cs="Times New Roman"/>
          <w:color w:val="000000"/>
          <w:sz w:val="24"/>
          <w:szCs w:val="24"/>
          <w:lang w:eastAsia="ru-RU"/>
        </w:rPr>
      </w:pPr>
      <w:r w:rsidRPr="006C0B3F">
        <w:rPr>
          <w:rFonts w:ascii="Times New Roman" w:eastAsia="Times New Roman" w:hAnsi="Times New Roman" w:cs="Times New Roman"/>
          <w:b/>
          <w:bCs/>
          <w:color w:val="000000"/>
          <w:sz w:val="24"/>
          <w:szCs w:val="24"/>
          <w:lang w:eastAsia="ru-RU"/>
        </w:rPr>
        <w:lastRenderedPageBreak/>
        <w:t>Виды речевой и читательской деятельности</w:t>
      </w:r>
      <w:r w:rsidRPr="006C0B3F">
        <w:rPr>
          <w:rFonts w:ascii="Times New Roman" w:eastAsia="Times New Roman" w:hAnsi="Times New Roman" w:cs="Times New Roman"/>
          <w:color w:val="000000"/>
          <w:sz w:val="24"/>
          <w:szCs w:val="24"/>
          <w:lang w:eastAsia="ru-RU"/>
        </w:rPr>
        <w:t> </w:t>
      </w:r>
    </w:p>
    <w:p w:rsidR="00442FF6" w:rsidRPr="006D6B03" w:rsidRDefault="00442FF6" w:rsidP="00442FF6">
      <w:pPr>
        <w:shd w:val="clear" w:color="auto" w:fill="FFFFFF"/>
        <w:spacing w:after="0" w:line="240" w:lineRule="auto"/>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воспринимать на слух различные виды текстов (художественные, научно-познавательные, учебные, справочные);</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осознавать цели изучения темы, толковать их в соответствии с изучаемым материалом под руководством учителя;</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читать по слогам и целыми словами с постепенным увеличением скорости чтения, понимать смысл прочитанного;</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читать различные книги, осуществлять выбор книги для самостоятельного чтения по названию, оглавлению, обложке;</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различать понятия добро и зло на основе прочитанных рассказов и сказок;</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принимать участие в коллективных беседах по прочитанным, прослушанным произведениям; отвечать на вопросы по их содержанию;</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отвечать на вопрос: «Почему автор дал своему произведению такое название?»; «Чем тебе запомнился тот или иной герой произведения?»;</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различать научно-познавательный и художественный тексты; выявлять их особенности под руководством учителя;</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анализировать с помощью учителя (о каком предмете идёт речь, как догадались) загадки, сопоставлять их с отгадками;</w:t>
      </w:r>
    </w:p>
    <w:p w:rsidR="00442FF6" w:rsidRPr="006C0B3F" w:rsidRDefault="00442FF6" w:rsidP="00442FF6">
      <w:pPr>
        <w:numPr>
          <w:ilvl w:val="0"/>
          <w:numId w:val="3"/>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442FF6" w:rsidRPr="006D6B03" w:rsidRDefault="00442FF6" w:rsidP="00442FF6">
      <w:pPr>
        <w:shd w:val="clear" w:color="auto" w:fill="FFFFFF"/>
        <w:spacing w:after="0" w:line="240" w:lineRule="auto"/>
        <w:ind w:left="360" w:hanging="360"/>
        <w:rPr>
          <w:rFonts w:ascii="Calibri" w:eastAsia="Times New Roman" w:hAnsi="Calibri"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4"/>
        </w:numPr>
        <w:shd w:val="clear" w:color="auto" w:fill="FFFFFF"/>
        <w:tabs>
          <w:tab w:val="clear" w:pos="720"/>
          <w:tab w:val="num" w:pos="426"/>
        </w:tabs>
        <w:spacing w:after="0" w:line="240" w:lineRule="auto"/>
        <w:ind w:hanging="72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читать целыми словами с постепенным увеличением скорости чтения; при чтении отражать настроение автора;</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ориентироваться в учебной книге, её элементах; находить сходные элементы в книге художественной;</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распределять загадки на тематические группы, составлять собственные загадки на основе предложенного в учебнике алгоритма;</w:t>
      </w:r>
    </w:p>
    <w:p w:rsidR="00442FF6" w:rsidRPr="006C0B3F" w:rsidRDefault="00442FF6" w:rsidP="00442FF6">
      <w:pPr>
        <w:numPr>
          <w:ilvl w:val="0"/>
          <w:numId w:val="4"/>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пересказывать текст подробно на основе коллективно составленного плана и под руководством учителя.</w:t>
      </w:r>
    </w:p>
    <w:p w:rsidR="00442FF6" w:rsidRPr="006C0B3F" w:rsidRDefault="00442FF6" w:rsidP="00442FF6">
      <w:pPr>
        <w:shd w:val="clear" w:color="auto" w:fill="FFFFFF"/>
        <w:spacing w:after="0" w:line="240" w:lineRule="auto"/>
        <w:ind w:left="710" w:hanging="710"/>
        <w:jc w:val="both"/>
        <w:rPr>
          <w:rFonts w:ascii="Calibri" w:eastAsia="Times New Roman" w:hAnsi="Calibri" w:cs="Times New Roman"/>
          <w:color w:val="000000"/>
          <w:sz w:val="24"/>
          <w:szCs w:val="24"/>
          <w:lang w:eastAsia="ru-RU"/>
        </w:rPr>
      </w:pPr>
      <w:r w:rsidRPr="006C0B3F">
        <w:rPr>
          <w:rFonts w:ascii="Times New Roman" w:eastAsia="Times New Roman" w:hAnsi="Times New Roman" w:cs="Times New Roman"/>
          <w:b/>
          <w:bCs/>
          <w:color w:val="000000"/>
          <w:sz w:val="24"/>
          <w:szCs w:val="24"/>
          <w:lang w:eastAsia="ru-RU"/>
        </w:rPr>
        <w:t>        Творческая деятельность</w:t>
      </w:r>
    </w:p>
    <w:p w:rsidR="00442FF6" w:rsidRPr="006D6B03" w:rsidRDefault="00442FF6" w:rsidP="00442FF6">
      <w:pPr>
        <w:shd w:val="clear" w:color="auto" w:fill="FFFFFF"/>
        <w:spacing w:after="0" w:line="240" w:lineRule="auto"/>
        <w:ind w:left="360" w:hanging="360"/>
        <w:jc w:val="both"/>
        <w:rPr>
          <w:rFonts w:ascii="Calibri" w:eastAsia="Times New Roman" w:hAnsi="Calibri" w:cs="Times New Roman"/>
          <w:color w:val="000000"/>
          <w:sz w:val="24"/>
          <w:szCs w:val="24"/>
          <w:lang w:eastAsia="ru-RU"/>
        </w:rPr>
      </w:pPr>
      <w:r w:rsidRPr="006D6B0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5"/>
        </w:numPr>
        <w:shd w:val="clear" w:color="auto" w:fill="FFFFFF"/>
        <w:tabs>
          <w:tab w:val="clear" w:pos="720"/>
          <w:tab w:val="num" w:pos="426"/>
        </w:tabs>
        <w:spacing w:after="0" w:line="240" w:lineRule="auto"/>
        <w:ind w:hanging="72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пересказывать текст подробно на основе картинного плана под руководством учителя;</w:t>
      </w:r>
    </w:p>
    <w:p w:rsidR="00442FF6" w:rsidRPr="006C0B3F" w:rsidRDefault="00442FF6" w:rsidP="00442FF6">
      <w:pPr>
        <w:numPr>
          <w:ilvl w:val="0"/>
          <w:numId w:val="5"/>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восстанавливать деформированный текст на основе картинного плана под руководством учителя;</w:t>
      </w:r>
    </w:p>
    <w:p w:rsidR="00442FF6" w:rsidRPr="006C0B3F" w:rsidRDefault="00442FF6" w:rsidP="00442FF6">
      <w:pPr>
        <w:numPr>
          <w:ilvl w:val="0"/>
          <w:numId w:val="5"/>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составлять высказывание на тему прочитанного или прос</w:t>
      </w:r>
      <w:r>
        <w:rPr>
          <w:rFonts w:ascii="Times New Roman" w:eastAsia="Times New Roman" w:hAnsi="Times New Roman" w:cs="Times New Roman"/>
          <w:color w:val="000000"/>
          <w:sz w:val="24"/>
          <w:szCs w:val="24"/>
          <w:lang w:eastAsia="ru-RU"/>
        </w:rPr>
        <w:t xml:space="preserve">лушанного произведения. </w:t>
      </w:r>
      <w:proofErr w:type="gramStart"/>
      <w:r>
        <w:rPr>
          <w:rFonts w:ascii="Times New Roman" w:eastAsia="Times New Roman" w:hAnsi="Times New Roman" w:cs="Times New Roman"/>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5"/>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442FF6" w:rsidRPr="006C0B3F" w:rsidRDefault="00442FF6" w:rsidP="00442FF6">
      <w:pPr>
        <w:numPr>
          <w:ilvl w:val="0"/>
          <w:numId w:val="5"/>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сочинять свои загадки в соответствии с представленными тематическими группами, используя средства художественной выразительности.</w:t>
      </w:r>
    </w:p>
    <w:p w:rsidR="00442FF6" w:rsidRPr="006C0B3F" w:rsidRDefault="00442FF6" w:rsidP="00442FF6">
      <w:pPr>
        <w:shd w:val="clear" w:color="auto" w:fill="FFFFFF"/>
        <w:spacing w:after="0" w:line="240" w:lineRule="auto"/>
        <w:ind w:left="360" w:hanging="360"/>
        <w:jc w:val="both"/>
        <w:rPr>
          <w:rFonts w:ascii="Calibri" w:eastAsia="Times New Roman" w:hAnsi="Calibri"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w:t>
      </w:r>
      <w:r>
        <w:rPr>
          <w:rFonts w:ascii="Times New Roman" w:eastAsia="Times New Roman" w:hAnsi="Times New Roman" w:cs="Times New Roman"/>
          <w:b/>
          <w:bCs/>
          <w:color w:val="000000"/>
          <w:sz w:val="24"/>
          <w:szCs w:val="24"/>
          <w:lang w:eastAsia="ru-RU"/>
        </w:rPr>
        <w:tab/>
      </w:r>
      <w:r>
        <w:rPr>
          <w:rFonts w:ascii="Times New Roman" w:eastAsia="Times New Roman" w:hAnsi="Times New Roman" w:cs="Times New Roman"/>
          <w:b/>
          <w:bCs/>
          <w:color w:val="000000"/>
          <w:sz w:val="24"/>
          <w:szCs w:val="24"/>
          <w:lang w:eastAsia="ru-RU"/>
        </w:rPr>
        <w:tab/>
      </w:r>
      <w:r w:rsidRPr="006C0B3F">
        <w:rPr>
          <w:rFonts w:ascii="Times New Roman" w:eastAsia="Times New Roman" w:hAnsi="Times New Roman" w:cs="Times New Roman"/>
          <w:b/>
          <w:bCs/>
          <w:color w:val="000000"/>
          <w:sz w:val="24"/>
          <w:szCs w:val="24"/>
          <w:lang w:eastAsia="ru-RU"/>
        </w:rPr>
        <w:t>Литературоведческая пропедевтика</w:t>
      </w:r>
      <w:r w:rsidRPr="006C0B3F">
        <w:rPr>
          <w:rFonts w:ascii="Times New Roman" w:eastAsia="Times New Roman" w:hAnsi="Times New Roman" w:cs="Times New Roman"/>
          <w:color w:val="000000"/>
          <w:sz w:val="24"/>
          <w:szCs w:val="24"/>
          <w:lang w:eastAsia="ru-RU"/>
        </w:rPr>
        <w:t> </w:t>
      </w:r>
    </w:p>
    <w:p w:rsidR="00442FF6" w:rsidRPr="006D6B03" w:rsidRDefault="00442FF6" w:rsidP="00442FF6">
      <w:pPr>
        <w:shd w:val="clear" w:color="auto" w:fill="FFFFFF"/>
        <w:spacing w:after="0" w:line="240" w:lineRule="auto"/>
        <w:ind w:left="360" w:hanging="360"/>
        <w:jc w:val="both"/>
        <w:rPr>
          <w:rFonts w:ascii="Calibri" w:eastAsia="Times New Roman" w:hAnsi="Calibri" w:cs="Times New Roman"/>
          <w:color w:val="000000"/>
          <w:sz w:val="24"/>
          <w:szCs w:val="24"/>
          <w:lang w:eastAsia="ru-RU"/>
        </w:rPr>
      </w:pPr>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6"/>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различать малые фольклорные жанры (загадка, песенка, </w:t>
      </w:r>
      <w:proofErr w:type="spellStart"/>
      <w:r w:rsidRPr="006C0B3F">
        <w:rPr>
          <w:rFonts w:ascii="Times New Roman" w:eastAsia="Times New Roman" w:hAnsi="Times New Roman" w:cs="Times New Roman"/>
          <w:color w:val="000000"/>
          <w:sz w:val="24"/>
          <w:szCs w:val="24"/>
          <w:lang w:eastAsia="ru-RU"/>
        </w:rPr>
        <w:t>потешка</w:t>
      </w:r>
      <w:proofErr w:type="spellEnd"/>
      <w:r w:rsidRPr="006C0B3F">
        <w:rPr>
          <w:rFonts w:ascii="Times New Roman" w:eastAsia="Times New Roman" w:hAnsi="Times New Roman" w:cs="Times New Roman"/>
          <w:color w:val="000000"/>
          <w:sz w:val="24"/>
          <w:szCs w:val="24"/>
          <w:lang w:eastAsia="ru-RU"/>
        </w:rPr>
        <w:t>) и большие фольклорные жанры (сказка);</w:t>
      </w:r>
    </w:p>
    <w:p w:rsidR="00442FF6" w:rsidRPr="006C0B3F" w:rsidRDefault="00442FF6" w:rsidP="00442FF6">
      <w:pPr>
        <w:numPr>
          <w:ilvl w:val="0"/>
          <w:numId w:val="6"/>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отличать прозаический текст от </w:t>
      </w:r>
      <w:proofErr w:type="gramStart"/>
      <w:r w:rsidRPr="006C0B3F">
        <w:rPr>
          <w:rFonts w:ascii="Times New Roman" w:eastAsia="Times New Roman" w:hAnsi="Times New Roman" w:cs="Times New Roman"/>
          <w:color w:val="000000"/>
          <w:sz w:val="24"/>
          <w:szCs w:val="24"/>
          <w:lang w:eastAsia="ru-RU"/>
        </w:rPr>
        <w:t>поэтического</w:t>
      </w:r>
      <w:proofErr w:type="gramEnd"/>
      <w:r w:rsidRPr="006C0B3F">
        <w:rPr>
          <w:rFonts w:ascii="Times New Roman" w:eastAsia="Times New Roman" w:hAnsi="Times New Roman" w:cs="Times New Roman"/>
          <w:color w:val="000000"/>
          <w:sz w:val="24"/>
          <w:szCs w:val="24"/>
          <w:lang w:eastAsia="ru-RU"/>
        </w:rPr>
        <w:t>;</w:t>
      </w:r>
    </w:p>
    <w:p w:rsidR="00442FF6" w:rsidRPr="006C0B3F" w:rsidRDefault="00442FF6" w:rsidP="00442FF6">
      <w:pPr>
        <w:numPr>
          <w:ilvl w:val="0"/>
          <w:numId w:val="6"/>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находить различия </w:t>
      </w:r>
      <w:proofErr w:type="gramStart"/>
      <w:r w:rsidRPr="006C0B3F">
        <w:rPr>
          <w:rFonts w:ascii="Times New Roman" w:eastAsia="Times New Roman" w:hAnsi="Times New Roman" w:cs="Times New Roman"/>
          <w:color w:val="000000"/>
          <w:sz w:val="24"/>
          <w:szCs w:val="24"/>
          <w:lang w:eastAsia="ru-RU"/>
        </w:rPr>
        <w:t>между научно-познавательным</w:t>
      </w:r>
      <w:proofErr w:type="gramEnd"/>
      <w:r w:rsidRPr="006C0B3F">
        <w:rPr>
          <w:rFonts w:ascii="Times New Roman" w:eastAsia="Times New Roman" w:hAnsi="Times New Roman" w:cs="Times New Roman"/>
          <w:color w:val="000000"/>
          <w:sz w:val="24"/>
          <w:szCs w:val="24"/>
          <w:lang w:eastAsia="ru-RU"/>
        </w:rPr>
        <w:t xml:space="preserve"> и художественным текстом;</w:t>
      </w:r>
    </w:p>
    <w:p w:rsidR="00442FF6" w:rsidRPr="001476E3" w:rsidRDefault="00442FF6" w:rsidP="00442FF6">
      <w:pPr>
        <w:numPr>
          <w:ilvl w:val="0"/>
          <w:numId w:val="6"/>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называть героев произведения, давать характеристик</w:t>
      </w:r>
    </w:p>
    <w:p w:rsidR="00442FF6" w:rsidRPr="006D6B03" w:rsidRDefault="00442FF6" w:rsidP="00442FF6">
      <w:pPr>
        <w:shd w:val="clear" w:color="auto" w:fill="FFFFFF"/>
        <w:spacing w:after="0" w:line="240" w:lineRule="auto"/>
        <w:jc w:val="both"/>
        <w:rPr>
          <w:rFonts w:ascii="Calibri" w:eastAsia="Times New Roman" w:hAnsi="Calibri" w:cs="Arial"/>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7"/>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442FF6" w:rsidRPr="006C0B3F" w:rsidRDefault="00442FF6" w:rsidP="00442FF6">
      <w:pPr>
        <w:numPr>
          <w:ilvl w:val="0"/>
          <w:numId w:val="7"/>
        </w:numPr>
        <w:shd w:val="clear" w:color="auto" w:fill="FFFFFF"/>
        <w:tabs>
          <w:tab w:val="clear" w:pos="720"/>
          <w:tab w:val="num" w:pos="426"/>
        </w:tabs>
        <w:spacing w:after="0" w:line="240" w:lineRule="auto"/>
        <w:ind w:left="0" w:firstLine="0"/>
        <w:jc w:val="both"/>
        <w:rPr>
          <w:rFonts w:ascii="Calibri" w:eastAsia="Times New Roman" w:hAnsi="Calibri" w:cs="Arial"/>
          <w:color w:val="000000"/>
          <w:sz w:val="24"/>
          <w:szCs w:val="24"/>
          <w:lang w:eastAsia="ru-RU"/>
        </w:rPr>
      </w:pPr>
      <w:r w:rsidRPr="006C0B3F">
        <w:rPr>
          <w:rFonts w:ascii="Times New Roman" w:eastAsia="Times New Roman" w:hAnsi="Times New Roman" w:cs="Times New Roman"/>
          <w:color w:val="000000"/>
          <w:sz w:val="24"/>
          <w:szCs w:val="24"/>
          <w:lang w:eastAsia="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442FF6" w:rsidRPr="006C0B3F" w:rsidRDefault="00442FF6" w:rsidP="00442FF6">
      <w:pPr>
        <w:numPr>
          <w:ilvl w:val="0"/>
          <w:numId w:val="7"/>
        </w:numPr>
        <w:shd w:val="clear" w:color="auto" w:fill="FFFFFF"/>
        <w:tabs>
          <w:tab w:val="clear" w:pos="720"/>
          <w:tab w:val="num" w:pos="426"/>
        </w:tabs>
        <w:spacing w:after="0" w:line="240" w:lineRule="auto"/>
        <w:ind w:left="0" w:firstLine="0"/>
        <w:jc w:val="both"/>
        <w:rPr>
          <w:rFonts w:ascii="Calibri" w:eastAsia="Times New Roman" w:hAnsi="Calibri" w:cs="Arial"/>
          <w:color w:val="000000"/>
          <w:lang w:eastAsia="ru-RU"/>
        </w:rPr>
      </w:pPr>
      <w:r w:rsidRPr="006C0B3F">
        <w:rPr>
          <w:rFonts w:ascii="Times New Roman" w:eastAsia="Times New Roman" w:hAnsi="Times New Roman" w:cs="Times New Roman"/>
          <w:color w:val="000000"/>
          <w:sz w:val="24"/>
          <w:szCs w:val="24"/>
          <w:lang w:eastAsia="ru-RU"/>
        </w:rPr>
        <w:t xml:space="preserve">использовать знания о рифме, особенностях стихотворения, сказки, загадки, небылицы, песенки, </w:t>
      </w:r>
      <w:proofErr w:type="spellStart"/>
      <w:r w:rsidRPr="006C0B3F">
        <w:rPr>
          <w:rFonts w:ascii="Times New Roman" w:eastAsia="Times New Roman" w:hAnsi="Times New Roman" w:cs="Times New Roman"/>
          <w:color w:val="000000"/>
          <w:sz w:val="24"/>
          <w:szCs w:val="24"/>
          <w:lang w:eastAsia="ru-RU"/>
        </w:rPr>
        <w:t>потешки</w:t>
      </w:r>
      <w:proofErr w:type="spellEnd"/>
      <w:r w:rsidRPr="006C0B3F">
        <w:rPr>
          <w:rFonts w:ascii="Times New Roman" w:eastAsia="Times New Roman" w:hAnsi="Times New Roman" w:cs="Times New Roman"/>
          <w:color w:val="000000"/>
          <w:sz w:val="24"/>
          <w:szCs w:val="24"/>
          <w:lang w:eastAsia="ru-RU"/>
        </w:rPr>
        <w:t>, юмористического произведения в своей творческой деятельности.</w:t>
      </w:r>
    </w:p>
    <w:p w:rsidR="00442FF6" w:rsidRPr="006C0B3F" w:rsidRDefault="00442FF6" w:rsidP="00442FF6">
      <w:pPr>
        <w:shd w:val="clear" w:color="auto" w:fill="FFFFFF"/>
        <w:spacing w:after="0" w:line="240" w:lineRule="auto"/>
        <w:ind w:firstLine="426"/>
        <w:jc w:val="center"/>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b/>
          <w:bCs/>
          <w:color w:val="000000"/>
          <w:sz w:val="24"/>
          <w:szCs w:val="24"/>
          <w:lang w:eastAsia="ru-RU"/>
        </w:rPr>
        <w:t>Ожидаемые результаты формирования УУД к концу 1-го года обучения</w:t>
      </w:r>
    </w:p>
    <w:p w:rsidR="00442FF6" w:rsidRDefault="00442FF6" w:rsidP="00442FF6">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Личностные</w:t>
      </w:r>
    </w:p>
    <w:p w:rsidR="00442FF6" w:rsidRPr="006D6B03" w:rsidRDefault="00442FF6" w:rsidP="00442FF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8"/>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 уважением относиться к традициям своей семьи, с любовью к тому месту, где родился (своей малой родине);</w:t>
      </w:r>
    </w:p>
    <w:p w:rsidR="00442FF6" w:rsidRPr="006C0B3F" w:rsidRDefault="00442FF6" w:rsidP="00442FF6">
      <w:pPr>
        <w:numPr>
          <w:ilvl w:val="0"/>
          <w:numId w:val="8"/>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отзываться положительно о своей Родине, людях, её населяющих;</w:t>
      </w:r>
    </w:p>
    <w:p w:rsidR="00442FF6" w:rsidRPr="006C0B3F" w:rsidRDefault="00442FF6" w:rsidP="00442FF6">
      <w:pPr>
        <w:numPr>
          <w:ilvl w:val="0"/>
          <w:numId w:val="8"/>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осознавать свою принадлежность к определённому народу (этносу); с уважением относиться к людям другой национальности;</w:t>
      </w:r>
    </w:p>
    <w:p w:rsidR="00442FF6" w:rsidRDefault="00442FF6" w:rsidP="00442FF6">
      <w:pPr>
        <w:numPr>
          <w:ilvl w:val="0"/>
          <w:numId w:val="8"/>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проявлять интерес к чтению произведений устного народного творчества своего народа и народов других стран</w:t>
      </w:r>
    </w:p>
    <w:p w:rsidR="00442FF6" w:rsidRPr="006D6B03" w:rsidRDefault="00442FF6" w:rsidP="00442FF6">
      <w:pPr>
        <w:shd w:val="clear" w:color="auto" w:fill="FFFFFF"/>
        <w:spacing w:after="0" w:line="240" w:lineRule="auto"/>
        <w:ind w:right="3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9"/>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442FF6" w:rsidRPr="006C0B3F" w:rsidRDefault="00442FF6" w:rsidP="00442FF6">
      <w:pPr>
        <w:numPr>
          <w:ilvl w:val="0"/>
          <w:numId w:val="9"/>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 гордостью относиться к произведениям русских писателей-классиков, известных во всем мире;</w:t>
      </w:r>
    </w:p>
    <w:p w:rsidR="00442FF6" w:rsidRPr="006C0B3F" w:rsidRDefault="00442FF6" w:rsidP="00442FF6">
      <w:pPr>
        <w:numPr>
          <w:ilvl w:val="0"/>
          <w:numId w:val="9"/>
        </w:numPr>
        <w:shd w:val="clear" w:color="auto" w:fill="FFFFFF"/>
        <w:tabs>
          <w:tab w:val="clear" w:pos="720"/>
          <w:tab w:val="num" w:pos="426"/>
        </w:tabs>
        <w:spacing w:after="0" w:line="240" w:lineRule="auto"/>
        <w:ind w:left="0" w:right="3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442FF6" w:rsidRDefault="00442FF6" w:rsidP="00442FF6">
      <w:pPr>
        <w:shd w:val="clear" w:color="auto" w:fill="FFFFFF"/>
        <w:spacing w:after="0" w:line="240" w:lineRule="auto"/>
        <w:ind w:right="30"/>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Метапредметные</w:t>
      </w:r>
      <w:proofErr w:type="spellEnd"/>
    </w:p>
    <w:p w:rsidR="00442FF6" w:rsidRDefault="00442FF6" w:rsidP="00442FF6">
      <w:pPr>
        <w:shd w:val="clear" w:color="auto" w:fill="FFFFFF"/>
        <w:spacing w:after="0" w:line="240" w:lineRule="auto"/>
        <w:ind w:right="30"/>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b/>
          <w:bCs/>
          <w:color w:val="000000"/>
          <w:sz w:val="24"/>
          <w:szCs w:val="24"/>
          <w:lang w:eastAsia="ru-RU"/>
        </w:rPr>
        <w:t>Регулятивные УУД</w:t>
      </w:r>
    </w:p>
    <w:p w:rsidR="00442FF6" w:rsidRPr="006D6B03" w:rsidRDefault="00442FF6" w:rsidP="00442FF6">
      <w:pPr>
        <w:shd w:val="clear" w:color="auto" w:fill="FFFFFF"/>
        <w:spacing w:after="0" w:line="240" w:lineRule="auto"/>
        <w:ind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принимать учебную задачу урока, воспроизводить её в ходе урока по просьбе учителя и под руководством учителя;</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с какой целью необходимо читать данный текст (вызвал интерес, для того чтобы ответить на вопрос учителя или учебника);</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контролировать выполненные задания с опорой на эталон (образец) или по алгоритму, данному учителем;</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результаты собственных учебных действий и учебных действий одноклассников (по алгоритму, заданному учителем или учебником);</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lastRenderedPageBreak/>
        <w:t>выделять из темы урока известные знания и умения, определять круг неизвестного по изучаемой теме под руководством учителя;</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442FF6" w:rsidRPr="006C0B3F"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442FF6" w:rsidRDefault="00442FF6" w:rsidP="00442FF6">
      <w:pPr>
        <w:numPr>
          <w:ilvl w:val="0"/>
          <w:numId w:val="10"/>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w:t>
      </w:r>
      <w:r>
        <w:rPr>
          <w:rFonts w:ascii="Times New Roman" w:eastAsia="Times New Roman" w:hAnsi="Times New Roman" w:cs="Times New Roman"/>
          <w:color w:val="000000"/>
          <w:sz w:val="24"/>
          <w:szCs w:val="24"/>
          <w:lang w:eastAsia="ru-RU"/>
        </w:rPr>
        <w:t>.</w:t>
      </w:r>
    </w:p>
    <w:p w:rsidR="00442FF6" w:rsidRPr="006D6B03" w:rsidRDefault="00442FF6" w:rsidP="00442FF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формулировать вместе с учителем учебную задачу урока в соответствии с целями темы; принимать учебную задачу урока;</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читать в соответствии с целью чтения (выразительно, целыми словами, без искажений и пр.);</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коллективно составлять план урока, продумывать возможные этапы изучения темы;</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коллективно составлять план для пересказа литературного произведения;</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контролировать выполнение действий в соответствии с планом;</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результаты своих действий по шкале и критериям, предложенным учителем;</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результаты работы сверстников по совместно выработанным критериям;</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в мини - группе или паре;</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 в мини - группе или паре;</w:t>
      </w:r>
    </w:p>
    <w:p w:rsidR="00442FF6" w:rsidRPr="006C0B3F"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анализировать причины успеха/неуспеха с помощью лесенок и оценочных шкал, формулировать их в устной форме по собственному желанию;</w:t>
      </w:r>
    </w:p>
    <w:p w:rsidR="00442FF6" w:rsidRPr="001476E3" w:rsidRDefault="00442FF6" w:rsidP="00442FF6">
      <w:pPr>
        <w:numPr>
          <w:ilvl w:val="0"/>
          <w:numId w:val="11"/>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осознавать смысл и назначение позитивных установок на успешную работу, пользоваться ими в случае неудачи на уроке, проговари</w:t>
      </w:r>
      <w:r>
        <w:rPr>
          <w:rFonts w:ascii="Times New Roman" w:eastAsia="Times New Roman" w:hAnsi="Times New Roman" w:cs="Times New Roman"/>
          <w:color w:val="000000"/>
          <w:sz w:val="24"/>
          <w:szCs w:val="24"/>
          <w:lang w:eastAsia="ru-RU"/>
        </w:rPr>
        <w:t xml:space="preserve">вая во внутренней речи. </w:t>
      </w:r>
      <w:r w:rsidRPr="006C0B3F">
        <w:rPr>
          <w:rFonts w:ascii="Times New Roman" w:eastAsia="Times New Roman" w:hAnsi="Times New Roman" w:cs="Times New Roman"/>
          <w:b/>
          <w:bCs/>
          <w:color w:val="000000"/>
          <w:sz w:val="24"/>
          <w:szCs w:val="24"/>
          <w:lang w:eastAsia="ru-RU"/>
        </w:rPr>
        <w:t>Познавательные УУ</w:t>
      </w:r>
      <w:r>
        <w:rPr>
          <w:rFonts w:ascii="Times New Roman" w:eastAsia="Times New Roman" w:hAnsi="Times New Roman" w:cs="Times New Roman"/>
          <w:b/>
          <w:bCs/>
          <w:color w:val="000000"/>
          <w:sz w:val="24"/>
          <w:szCs w:val="24"/>
          <w:lang w:eastAsia="ru-RU"/>
        </w:rPr>
        <w:t>Д</w:t>
      </w:r>
    </w:p>
    <w:p w:rsidR="00442FF6" w:rsidRPr="006D6B03" w:rsidRDefault="00442FF6" w:rsidP="00442FF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осмысленно читать слова и предложения; понимать смысл прочитанного;</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сравнивать художественные и научно-познавательные тексты; находить сходства и различия;</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сопоставлять эпизод литературного произведения с иллюстрацией, с пословицей (поговоркой);</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определять характер литературного героя, называя его качества; соотносить его поступок с качеством характера;</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отвечать на вопрос учителя или учебника по теме урока из 2—4 предложений;</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отличать произведения устного народного творчества от других произведений;</w:t>
      </w:r>
    </w:p>
    <w:p w:rsidR="00442FF6" w:rsidRPr="006C0B3F"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загадок, песенок, </w:t>
      </w:r>
      <w:proofErr w:type="spellStart"/>
      <w:r w:rsidRPr="006C0B3F">
        <w:rPr>
          <w:rFonts w:ascii="Times New Roman" w:eastAsia="Times New Roman" w:hAnsi="Times New Roman" w:cs="Times New Roman"/>
          <w:color w:val="000000"/>
          <w:sz w:val="24"/>
          <w:szCs w:val="24"/>
          <w:lang w:eastAsia="ru-RU"/>
        </w:rPr>
        <w:t>потешек</w:t>
      </w:r>
      <w:proofErr w:type="spellEnd"/>
      <w:r w:rsidRPr="006C0B3F">
        <w:rPr>
          <w:rFonts w:ascii="Times New Roman" w:eastAsia="Times New Roman" w:hAnsi="Times New Roman" w:cs="Times New Roman"/>
          <w:color w:val="000000"/>
          <w:sz w:val="24"/>
          <w:szCs w:val="24"/>
          <w:lang w:eastAsia="ru-RU"/>
        </w:rPr>
        <w:t xml:space="preserve">, сказок, в процессе чтения по ролям и </w:t>
      </w:r>
      <w:proofErr w:type="spellStart"/>
      <w:r w:rsidRPr="006C0B3F">
        <w:rPr>
          <w:rFonts w:ascii="Times New Roman" w:eastAsia="Times New Roman" w:hAnsi="Times New Roman" w:cs="Times New Roman"/>
          <w:color w:val="000000"/>
          <w:sz w:val="24"/>
          <w:szCs w:val="24"/>
          <w:lang w:eastAsia="ru-RU"/>
        </w:rPr>
        <w:t>инсценировании</w:t>
      </w:r>
      <w:proofErr w:type="spellEnd"/>
      <w:r w:rsidRPr="006C0B3F">
        <w:rPr>
          <w:rFonts w:ascii="Times New Roman" w:eastAsia="Times New Roman" w:hAnsi="Times New Roman" w:cs="Times New Roman"/>
          <w:color w:val="000000"/>
          <w:sz w:val="24"/>
          <w:szCs w:val="24"/>
          <w:lang w:eastAsia="ru-RU"/>
        </w:rPr>
        <w:t>, при выполнении проектных заданий;</w:t>
      </w:r>
    </w:p>
    <w:p w:rsidR="00442FF6" w:rsidRDefault="00442FF6" w:rsidP="00442FF6">
      <w:pPr>
        <w:numPr>
          <w:ilvl w:val="0"/>
          <w:numId w:val="12"/>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смысл читаемого, интерпретировать произведение на основе чтения по ролям</w:t>
      </w:r>
    </w:p>
    <w:p w:rsidR="00442FF6" w:rsidRPr="006D6B03" w:rsidRDefault="00442FF6" w:rsidP="00442FF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eastAsia="ru-RU"/>
        </w:rPr>
        <w:lastRenderedPageBreak/>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пользоваться в практической деятельности условными знаками и символами, используемыми в учебнике для передачи информации;</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отвечать на вопросы учителя и учебника, придумывать свои собственные вопросы;</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сравнивать лирические и прозаические произведения, бас - ню и стихотворение, народную и литературную сказку;</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создавать небольшое высказывание (или доказательство своей точки зрения) по теме урока из 5—6 предложений;</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смысл русских народных и литературных сказок, басен И. А. Крылова;</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6C0B3F">
        <w:rPr>
          <w:rFonts w:ascii="Times New Roman" w:eastAsia="Times New Roman" w:hAnsi="Times New Roman" w:cs="Times New Roman"/>
          <w:color w:val="000000"/>
          <w:sz w:val="24"/>
          <w:szCs w:val="24"/>
          <w:lang w:eastAsia="ru-RU"/>
        </w:rPr>
        <w:t>инсценировании</w:t>
      </w:r>
      <w:proofErr w:type="spellEnd"/>
      <w:r w:rsidRPr="006C0B3F">
        <w:rPr>
          <w:rFonts w:ascii="Times New Roman" w:eastAsia="Times New Roman" w:hAnsi="Times New Roman" w:cs="Times New Roman"/>
          <w:color w:val="000000"/>
          <w:sz w:val="24"/>
          <w:szCs w:val="24"/>
          <w:lang w:eastAsia="ru-RU"/>
        </w:rPr>
        <w:t xml:space="preserve"> и выполнении проектных заданий;</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соотносить пословицы и поговорки с содержанием литературного произведения;</w:t>
      </w:r>
    </w:p>
    <w:p w:rsidR="00442FF6" w:rsidRPr="006C0B3F"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определять мотив поведения героя с помощью вопросов учителя или учебника (рабочей тетради);</w:t>
      </w:r>
    </w:p>
    <w:p w:rsidR="00442FF6" w:rsidRDefault="00442FF6" w:rsidP="00442F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 xml:space="preserve">понимать </w:t>
      </w:r>
      <w:proofErr w:type="gramStart"/>
      <w:r w:rsidRPr="006C0B3F">
        <w:rPr>
          <w:rFonts w:ascii="Times New Roman" w:eastAsia="Times New Roman" w:hAnsi="Times New Roman" w:cs="Times New Roman"/>
          <w:color w:val="000000"/>
          <w:sz w:val="24"/>
          <w:szCs w:val="24"/>
          <w:lang w:eastAsia="ru-RU"/>
        </w:rPr>
        <w:t>читаемое</w:t>
      </w:r>
      <w:proofErr w:type="gramEnd"/>
      <w:r w:rsidRPr="006C0B3F">
        <w:rPr>
          <w:rFonts w:ascii="Times New Roman" w:eastAsia="Times New Roman" w:hAnsi="Times New Roman" w:cs="Times New Roman"/>
          <w:color w:val="000000"/>
          <w:sz w:val="24"/>
          <w:szCs w:val="24"/>
          <w:lang w:eastAsia="ru-RU"/>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r>
        <w:rPr>
          <w:rFonts w:ascii="Times New Roman" w:eastAsia="Times New Roman" w:hAnsi="Times New Roman" w:cs="Times New Roman"/>
          <w:color w:val="000000"/>
          <w:sz w:val="24"/>
          <w:szCs w:val="24"/>
          <w:lang w:eastAsia="ru-RU"/>
        </w:rPr>
        <w:t xml:space="preserve"> </w:t>
      </w:r>
    </w:p>
    <w:p w:rsidR="00442FF6" w:rsidRDefault="00442FF6" w:rsidP="00442FF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Коммуникативные УУД</w:t>
      </w:r>
    </w:p>
    <w:p w:rsidR="00442FF6" w:rsidRPr="006D6B03" w:rsidRDefault="00442FF6" w:rsidP="00442FF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 научатся:</w:t>
      </w:r>
    </w:p>
    <w:p w:rsidR="00442FF6" w:rsidRPr="006C0B3F" w:rsidRDefault="00442FF6" w:rsidP="00442FF6">
      <w:pPr>
        <w:numPr>
          <w:ilvl w:val="0"/>
          <w:numId w:val="14"/>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отвечать на вопросы учителя по теме урока;</w:t>
      </w:r>
    </w:p>
    <w:p w:rsidR="00442FF6" w:rsidRPr="006C0B3F" w:rsidRDefault="00442FF6" w:rsidP="00442FF6">
      <w:pPr>
        <w:numPr>
          <w:ilvl w:val="0"/>
          <w:numId w:val="14"/>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создавать связное высказывание из 3—4 простых предложений с помощью учителя;</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слышать и слушать партнёра по общению (деятельности), не перебивать, не обрывать на полуслове, вникать в смысл того, о чём говорит собеседник;</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понимать общую цель деятельности, принимать её, обсуждать коллективно под руководством учителя;</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соотносить в паре или в группе выполнение работы по алгоритму, данному в учебнике или записанному учителем на доске;</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по предложенной учителем шкале качество чтения по ролям, пересказ текста, выполнение проекта;</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442FF6" w:rsidRPr="006C0B3F"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находить нужную информацию с помощью взрослых, в учебных книгах, словарях;</w:t>
      </w:r>
    </w:p>
    <w:p w:rsidR="00442FF6" w:rsidRDefault="00442FF6" w:rsidP="00442F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готовить небольшую презентацию (3—4 слайда) с помощью взрослых (родителей, воспитателя ГПД и пр.) по теме проекта, озвучивать её с опорой на слайд</w:t>
      </w:r>
      <w:r>
        <w:rPr>
          <w:rFonts w:ascii="Times New Roman" w:eastAsia="Times New Roman" w:hAnsi="Times New Roman" w:cs="Times New Roman"/>
          <w:color w:val="000000"/>
          <w:sz w:val="24"/>
          <w:szCs w:val="24"/>
          <w:lang w:eastAsia="ru-RU"/>
        </w:rPr>
        <w:t>.</w:t>
      </w:r>
    </w:p>
    <w:p w:rsidR="00442FF6" w:rsidRPr="006D6B03" w:rsidRDefault="00442FF6" w:rsidP="00442FF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Обу</w:t>
      </w:r>
      <w:r w:rsidRPr="006D6B03">
        <w:rPr>
          <w:rFonts w:ascii="Times New Roman" w:eastAsia="Times New Roman" w:hAnsi="Times New Roman" w:cs="Times New Roman"/>
          <w:bCs/>
          <w:color w:val="000000"/>
          <w:sz w:val="24"/>
          <w:szCs w:val="24"/>
          <w:lang w:eastAsia="ru-RU"/>
        </w:rPr>
        <w:t>ча</w:t>
      </w:r>
      <w:r>
        <w:rPr>
          <w:rFonts w:ascii="Times New Roman" w:eastAsia="Times New Roman" w:hAnsi="Times New Roman" w:cs="Times New Roman"/>
          <w:bCs/>
          <w:color w:val="000000"/>
          <w:sz w:val="24"/>
          <w:szCs w:val="24"/>
          <w:lang w:eastAsia="ru-RU"/>
        </w:rPr>
        <w:t>ю</w:t>
      </w:r>
      <w:r w:rsidRPr="006D6B03">
        <w:rPr>
          <w:rFonts w:ascii="Times New Roman" w:eastAsia="Times New Roman" w:hAnsi="Times New Roman" w:cs="Times New Roman"/>
          <w:bCs/>
          <w:color w:val="000000"/>
          <w:sz w:val="24"/>
          <w:szCs w:val="24"/>
          <w:lang w:eastAsia="ru-RU"/>
        </w:rPr>
        <w:t>щиеся</w:t>
      </w:r>
      <w:proofErr w:type="gramEnd"/>
      <w:r w:rsidRPr="006D6B03">
        <w:rPr>
          <w:rFonts w:ascii="Times New Roman" w:eastAsia="Times New Roman" w:hAnsi="Times New Roman" w:cs="Times New Roman"/>
          <w:bCs/>
          <w:color w:val="000000"/>
          <w:sz w:val="24"/>
          <w:szCs w:val="24"/>
          <w:lang w:eastAsia="ru-RU"/>
        </w:rPr>
        <w:t xml:space="preserve"> получат возможность научиться:</w:t>
      </w:r>
    </w:p>
    <w:p w:rsidR="00442FF6" w:rsidRPr="006C0B3F" w:rsidRDefault="00442FF6" w:rsidP="00442FF6">
      <w:pPr>
        <w:numPr>
          <w:ilvl w:val="0"/>
          <w:numId w:val="15"/>
        </w:numPr>
        <w:shd w:val="clear" w:color="auto" w:fill="FFFFFF"/>
        <w:tabs>
          <w:tab w:val="clear" w:pos="720"/>
          <w:tab w:val="num" w:pos="426"/>
        </w:tabs>
        <w:spacing w:after="0" w:line="240" w:lineRule="auto"/>
        <w:ind w:hanging="72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вступать в общение в паре или группе, задавать вопросы на уточнение;</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создавать связное высказывание из 5—6 простых предложений по предложенной теме;</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lastRenderedPageBreak/>
        <w:t>оформлять 1—2 слайда к проекту, письменно фиксируя основные положения устного высказывания;</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прислушиваться к партнёру по общению (деятельности), фиксировать его основные мысли и идеи, аргументы, запоминать их, приводить свои;</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не конфликтовать, использовать вежливые слова;</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выражать готовность идти на компромиссы, предлагать варианты и способы разрешения конфликтов;</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 безнравственно и др.), высказывая свою точку зрения;</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находить нужную информацию через беседу с взрослыми, через учебные книги, словари, справочники, энциклопедии для детей, через Интернет;</w:t>
      </w:r>
    </w:p>
    <w:p w:rsidR="00442FF6" w:rsidRPr="006C0B3F" w:rsidRDefault="00442FF6" w:rsidP="00442FF6">
      <w:pPr>
        <w:numPr>
          <w:ilvl w:val="0"/>
          <w:numId w:val="15"/>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6C0B3F">
        <w:rPr>
          <w:rFonts w:ascii="Times New Roman" w:eastAsia="Times New Roman" w:hAnsi="Times New Roman" w:cs="Times New Roman"/>
          <w:color w:val="000000"/>
          <w:sz w:val="24"/>
          <w:szCs w:val="24"/>
          <w:lang w:eastAsia="ru-RU"/>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442FF6" w:rsidRPr="0031495D" w:rsidRDefault="00442FF6" w:rsidP="00442FF6">
      <w:pPr>
        <w:jc w:val="both"/>
        <w:rPr>
          <w:rFonts w:ascii="Times New Roman" w:hAnsi="Times New Roman" w:cs="Times New Roman"/>
          <w:b/>
          <w:color w:val="000000" w:themeColor="text1"/>
          <w:sz w:val="24"/>
          <w:szCs w:val="24"/>
        </w:rPr>
      </w:pPr>
      <w:r w:rsidRPr="0031495D">
        <w:rPr>
          <w:rFonts w:ascii="Times New Roman" w:hAnsi="Times New Roman" w:cs="Times New Roman"/>
          <w:b/>
          <w:color w:val="000000" w:themeColor="text1"/>
          <w:sz w:val="24"/>
          <w:szCs w:val="24"/>
        </w:rPr>
        <w:t xml:space="preserve">Навыки чтения. </w:t>
      </w:r>
    </w:p>
    <w:p w:rsidR="00442FF6" w:rsidRPr="0031495D" w:rsidRDefault="00442FF6" w:rsidP="00442FF6">
      <w:pPr>
        <w:jc w:val="both"/>
        <w:rPr>
          <w:rFonts w:ascii="Times New Roman" w:hAnsi="Times New Roman" w:cs="Times New Roman"/>
          <w:color w:val="000000" w:themeColor="text1"/>
          <w:sz w:val="24"/>
          <w:szCs w:val="24"/>
        </w:rPr>
      </w:pPr>
      <w:proofErr w:type="gramStart"/>
      <w:r w:rsidRPr="0031495D">
        <w:rPr>
          <w:rFonts w:ascii="Times New Roman" w:hAnsi="Times New Roman" w:cs="Times New Roman"/>
          <w:b/>
          <w:bCs/>
          <w:color w:val="000000" w:themeColor="text1"/>
          <w:sz w:val="24"/>
          <w:szCs w:val="24"/>
          <w:lang w:val="en-US"/>
        </w:rPr>
        <w:t>I</w:t>
      </w:r>
      <w:r w:rsidRPr="0031495D">
        <w:rPr>
          <w:rFonts w:ascii="Times New Roman" w:hAnsi="Times New Roman" w:cs="Times New Roman"/>
          <w:b/>
          <w:bCs/>
          <w:color w:val="000000" w:themeColor="text1"/>
          <w:sz w:val="24"/>
          <w:szCs w:val="24"/>
        </w:rPr>
        <w:t xml:space="preserve"> полугодие.</w:t>
      </w:r>
      <w:proofErr w:type="gramEnd"/>
      <w:r w:rsidRPr="0031495D">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Плавное </w:t>
      </w:r>
      <w:r w:rsidRPr="0031495D">
        <w:rPr>
          <w:rFonts w:ascii="Times New Roman" w:hAnsi="Times New Roman" w:cs="Times New Roman"/>
          <w:color w:val="000000" w:themeColor="text1"/>
          <w:sz w:val="24"/>
          <w:szCs w:val="24"/>
        </w:rPr>
        <w:t>слоговое чтение слов, предложений, коротких текстов с изученными звуками и обозначающими их буквами.</w:t>
      </w:r>
    </w:p>
    <w:p w:rsidR="00442FF6" w:rsidRPr="0031495D" w:rsidRDefault="00442FF6" w:rsidP="00442FF6">
      <w:pPr>
        <w:shd w:val="clear" w:color="auto" w:fill="FFFFFF"/>
        <w:spacing w:before="90" w:after="90"/>
        <w:jc w:val="both"/>
        <w:rPr>
          <w:rFonts w:ascii="Times New Roman" w:hAnsi="Times New Roman" w:cs="Times New Roman"/>
          <w:b/>
          <w:color w:val="000000" w:themeColor="text1"/>
          <w:sz w:val="24"/>
          <w:szCs w:val="24"/>
        </w:rPr>
      </w:pPr>
      <w:proofErr w:type="gramStart"/>
      <w:r w:rsidRPr="0031495D">
        <w:rPr>
          <w:rFonts w:ascii="Times New Roman" w:hAnsi="Times New Roman" w:cs="Times New Roman"/>
          <w:b/>
          <w:bCs/>
          <w:color w:val="000000" w:themeColor="text1"/>
          <w:sz w:val="24"/>
          <w:szCs w:val="24"/>
          <w:lang w:val="en-US"/>
        </w:rPr>
        <w:t>II</w:t>
      </w:r>
      <w:r w:rsidRPr="0031495D">
        <w:rPr>
          <w:rFonts w:ascii="Times New Roman" w:hAnsi="Times New Roman" w:cs="Times New Roman"/>
          <w:b/>
          <w:bCs/>
          <w:color w:val="000000" w:themeColor="text1"/>
          <w:sz w:val="24"/>
          <w:szCs w:val="24"/>
        </w:rPr>
        <w:t xml:space="preserve"> полугодие.</w:t>
      </w:r>
      <w:proofErr w:type="gramEnd"/>
      <w:r w:rsidRPr="0031495D">
        <w:rPr>
          <w:rFonts w:ascii="Times New Roman" w:hAnsi="Times New Roman" w:cs="Times New Roman"/>
          <w:b/>
          <w:bCs/>
          <w:color w:val="000000" w:themeColor="text1"/>
          <w:sz w:val="24"/>
          <w:szCs w:val="24"/>
        </w:rPr>
        <w:t xml:space="preserve"> </w:t>
      </w:r>
      <w:r w:rsidRPr="0031495D">
        <w:rPr>
          <w:rFonts w:ascii="Times New Roman" w:hAnsi="Times New Roman" w:cs="Times New Roman"/>
          <w:color w:val="000000" w:themeColor="text1"/>
          <w:sz w:val="24"/>
          <w:szCs w:val="24"/>
        </w:rPr>
        <w:t>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не ниже 25-30 слов в минуту. Продолжение работы над звуковой культурой речи, над словом, предложением и связной речью, начатой в букварный период.</w:t>
      </w:r>
    </w:p>
    <w:p w:rsidR="00F80779" w:rsidRPr="0031495D" w:rsidRDefault="00D87AF7" w:rsidP="00442FF6">
      <w:pPr>
        <w:pStyle w:val="a3"/>
        <w:widowControl w:val="0"/>
        <w:autoSpaceDE w:val="0"/>
        <w:autoSpaceDN w:val="0"/>
        <w:adjustRightInd w:val="0"/>
        <w:spacing w:after="120" w:line="240" w:lineRule="auto"/>
        <w:ind w:left="1080" w:hanging="1080"/>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Сод</w:t>
      </w:r>
      <w:r w:rsidR="0048703E">
        <w:rPr>
          <w:rFonts w:ascii="Times New Roman" w:eastAsia="Times New Roman" w:hAnsi="Times New Roman" w:cs="Times New Roman"/>
          <w:b/>
          <w:color w:val="000000" w:themeColor="text1"/>
          <w:sz w:val="24"/>
          <w:szCs w:val="24"/>
          <w:lang w:eastAsia="ru-RU"/>
        </w:rPr>
        <w:t>ержание учебного предмета</w:t>
      </w:r>
    </w:p>
    <w:p w:rsidR="00D87AF7" w:rsidRDefault="00BB1C3F" w:rsidP="00EE71EF">
      <w:pPr>
        <w:widowControl w:val="0"/>
        <w:autoSpaceDE w:val="0"/>
        <w:autoSpaceDN w:val="0"/>
        <w:adjustRightInd w:val="0"/>
        <w:spacing w:after="120" w:line="240" w:lineRule="auto"/>
        <w:jc w:val="center"/>
        <w:rPr>
          <w:rFonts w:ascii="Times New Roman" w:eastAsia="Times New Roman" w:hAnsi="Times New Roman" w:cs="Times New Roman"/>
          <w:b/>
          <w:color w:val="000000" w:themeColor="text1"/>
          <w:sz w:val="24"/>
          <w:szCs w:val="24"/>
          <w:lang w:eastAsia="ru-RU"/>
        </w:rPr>
      </w:pPr>
      <w:proofErr w:type="gramStart"/>
      <w:r w:rsidRPr="0031495D">
        <w:rPr>
          <w:rFonts w:ascii="Times New Roman" w:eastAsia="Times New Roman" w:hAnsi="Times New Roman" w:cs="Times New Roman"/>
          <w:b/>
          <w:color w:val="000000" w:themeColor="text1"/>
          <w:sz w:val="24"/>
          <w:szCs w:val="24"/>
          <w:lang w:eastAsia="ru-RU"/>
        </w:rPr>
        <w:t>Раздел обучение</w:t>
      </w:r>
      <w:proofErr w:type="gramEnd"/>
      <w:r w:rsidRPr="0031495D">
        <w:rPr>
          <w:rFonts w:ascii="Times New Roman" w:eastAsia="Times New Roman" w:hAnsi="Times New Roman" w:cs="Times New Roman"/>
          <w:b/>
          <w:color w:val="000000" w:themeColor="text1"/>
          <w:sz w:val="24"/>
          <w:szCs w:val="24"/>
          <w:lang w:eastAsia="ru-RU"/>
        </w:rPr>
        <w:t xml:space="preserve"> чтени</w:t>
      </w:r>
      <w:r w:rsidR="00E533FD" w:rsidRPr="0031495D">
        <w:rPr>
          <w:rFonts w:ascii="Times New Roman" w:eastAsia="Times New Roman" w:hAnsi="Times New Roman" w:cs="Times New Roman"/>
          <w:b/>
          <w:color w:val="000000" w:themeColor="text1"/>
          <w:sz w:val="24"/>
          <w:szCs w:val="24"/>
          <w:lang w:eastAsia="ru-RU"/>
        </w:rPr>
        <w:t xml:space="preserve">ю в период обучения грамоте </w:t>
      </w:r>
      <w:r w:rsidR="00D526BA" w:rsidRPr="0031495D">
        <w:rPr>
          <w:rFonts w:ascii="Times New Roman" w:eastAsia="Times New Roman" w:hAnsi="Times New Roman" w:cs="Times New Roman"/>
          <w:b/>
          <w:color w:val="000000" w:themeColor="text1"/>
          <w:sz w:val="24"/>
          <w:szCs w:val="24"/>
          <w:lang w:eastAsia="ru-RU"/>
        </w:rPr>
        <w:t>(</w:t>
      </w:r>
      <w:r w:rsidR="00E533FD" w:rsidRPr="0031495D">
        <w:rPr>
          <w:rFonts w:ascii="Times New Roman" w:eastAsia="Times New Roman" w:hAnsi="Times New Roman" w:cs="Times New Roman"/>
          <w:b/>
          <w:color w:val="000000" w:themeColor="text1"/>
          <w:sz w:val="24"/>
          <w:szCs w:val="24"/>
          <w:lang w:eastAsia="ru-RU"/>
        </w:rPr>
        <w:t>93</w:t>
      </w:r>
      <w:r w:rsidRPr="0031495D">
        <w:rPr>
          <w:rFonts w:ascii="Times New Roman" w:eastAsia="Times New Roman" w:hAnsi="Times New Roman" w:cs="Times New Roman"/>
          <w:b/>
          <w:color w:val="000000" w:themeColor="text1"/>
          <w:sz w:val="24"/>
          <w:szCs w:val="24"/>
          <w:lang w:eastAsia="ru-RU"/>
        </w:rPr>
        <w:t xml:space="preserve"> часа).</w:t>
      </w:r>
    </w:p>
    <w:p w:rsidR="00393DB6" w:rsidRDefault="00393DB6" w:rsidP="00393DB6">
      <w:pPr>
        <w:pStyle w:val="ac"/>
        <w:shd w:val="clear" w:color="auto" w:fill="FFFFFF"/>
        <w:spacing w:before="0" w:beforeAutospacing="0" w:after="0" w:afterAutospacing="0"/>
        <w:rPr>
          <w:rFonts w:ascii="Arial" w:hAnsi="Arial" w:cs="Arial"/>
          <w:color w:val="000000"/>
          <w:sz w:val="21"/>
          <w:szCs w:val="21"/>
        </w:rPr>
      </w:pPr>
      <w:r>
        <w:rPr>
          <w:b/>
          <w:bCs/>
          <w:color w:val="000000"/>
        </w:rPr>
        <w:t xml:space="preserve">1. </w:t>
      </w:r>
      <w:proofErr w:type="spellStart"/>
      <w:r>
        <w:rPr>
          <w:b/>
          <w:bCs/>
          <w:color w:val="000000"/>
        </w:rPr>
        <w:t>Добукварный</w:t>
      </w:r>
      <w:proofErr w:type="spellEnd"/>
      <w:r>
        <w:rPr>
          <w:b/>
          <w:bCs/>
          <w:color w:val="000000"/>
        </w:rPr>
        <w:t xml:space="preserve"> период (12ч)</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Речь устная и письменная. Предложение. Слово и предложение. Выделение слов из предложения. Различение слова и предложения.</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Различение слова и обозначаемого им предмета. Значение слова. Графическое изображение слова в составе предложения.</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Пословицы о труде и трудолюбии. Слог как минимальная произносительная единица языка.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 Ударный слог. Определение ударного слога в слове. Обозначение ударения на модели слова (</w:t>
      </w:r>
      <w:proofErr w:type="spellStart"/>
      <w:r>
        <w:rPr>
          <w:color w:val="000000"/>
        </w:rPr>
        <w:t>слогоударные</w:t>
      </w:r>
      <w:proofErr w:type="spellEnd"/>
      <w:r>
        <w:rPr>
          <w:color w:val="000000"/>
        </w:rPr>
        <w:t xml:space="preserve"> схемы). Ударный слог. Определение ударного слога в слове. Обозначение ударения на модели слова (</w:t>
      </w:r>
      <w:proofErr w:type="spellStart"/>
      <w:r>
        <w:rPr>
          <w:color w:val="000000"/>
        </w:rPr>
        <w:t>слогоударные</w:t>
      </w:r>
      <w:proofErr w:type="spellEnd"/>
      <w:r>
        <w:rPr>
          <w:color w:val="000000"/>
        </w:rPr>
        <w:t xml:space="preserve"> схемы). Интонационное выделение звука на фоне слова. Единство звукового состава слова и его значения. Звуковой анализ слова. Сопоставление слов, различающихся одним звуком. Гласные и согласные звуки, их особенности. Слогообразующая функция гласных звуков. Моделирование звукового </w:t>
      </w:r>
      <w:r>
        <w:rPr>
          <w:color w:val="000000"/>
        </w:rPr>
        <w:lastRenderedPageBreak/>
        <w:t>состава слова. 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 согласный звук за пределами слияния.</w:t>
      </w:r>
    </w:p>
    <w:p w:rsidR="00393DB6" w:rsidRDefault="00393DB6" w:rsidP="00393DB6">
      <w:pPr>
        <w:pStyle w:val="ac"/>
        <w:shd w:val="clear" w:color="auto" w:fill="FFFFFF"/>
        <w:spacing w:before="0" w:beforeAutospacing="0" w:after="0" w:afterAutospacing="0"/>
        <w:jc w:val="both"/>
        <w:rPr>
          <w:rFonts w:ascii="Arial" w:hAnsi="Arial" w:cs="Arial"/>
          <w:color w:val="000000"/>
          <w:sz w:val="21"/>
          <w:szCs w:val="21"/>
        </w:rPr>
      </w:pPr>
      <w:r>
        <w:rPr>
          <w:b/>
          <w:bCs/>
          <w:color w:val="000000"/>
        </w:rPr>
        <w:t>2</w:t>
      </w:r>
      <w:r w:rsidR="000331AB">
        <w:rPr>
          <w:b/>
          <w:bCs/>
          <w:color w:val="000000"/>
        </w:rPr>
        <w:t>. Букварный период. (72</w:t>
      </w:r>
      <w:r>
        <w:rPr>
          <w:b/>
          <w:bCs/>
          <w:color w:val="000000"/>
        </w:rPr>
        <w:t xml:space="preserve"> ч)</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Различение звука и буквы: буква как знак звука. Овладение позиционным способом обозначения звуков буквами. Буквы </w:t>
      </w:r>
      <w:r>
        <w:rPr>
          <w:i/>
          <w:iCs/>
          <w:color w:val="000000"/>
        </w:rPr>
        <w:t>ъ, ь</w:t>
      </w:r>
      <w:r>
        <w:rPr>
          <w:color w:val="000000"/>
        </w:rPr>
        <w:t>, не обозначающие звуков. Гласные буквы </w:t>
      </w:r>
      <w:r>
        <w:rPr>
          <w:i/>
          <w:iCs/>
          <w:color w:val="000000"/>
        </w:rPr>
        <w:t>е, ё, ю, я;</w:t>
      </w:r>
      <w:r>
        <w:rPr>
          <w:b/>
          <w:bCs/>
          <w:color w:val="000000"/>
        </w:rPr>
        <w:t> </w:t>
      </w:r>
      <w:r>
        <w:rPr>
          <w:color w:val="000000"/>
        </w:rPr>
        <w:t>их двойная роль (в зависимости от места в слове). Обозначение на письме мягкости согласных звуков с помощью букв </w:t>
      </w:r>
      <w:r>
        <w:rPr>
          <w:i/>
          <w:iCs/>
          <w:color w:val="000000"/>
        </w:rPr>
        <w:t>и, е, ё, ю, я</w:t>
      </w:r>
      <w:r>
        <w:rPr>
          <w:color w:val="000000"/>
        </w:rPr>
        <w:t>. Мягкий знак как показатель мягкости согласных звуков. Употребление </w:t>
      </w:r>
      <w:r>
        <w:rPr>
          <w:i/>
          <w:iCs/>
          <w:color w:val="000000"/>
        </w:rPr>
        <w:t>ъ</w:t>
      </w:r>
      <w:r>
        <w:rPr>
          <w:color w:val="000000"/>
        </w:rPr>
        <w:t> и </w:t>
      </w:r>
      <w:r>
        <w:rPr>
          <w:i/>
          <w:iCs/>
          <w:color w:val="000000"/>
        </w:rPr>
        <w:t>ь</w:t>
      </w:r>
      <w:r>
        <w:rPr>
          <w:color w:val="000000"/>
        </w:rPr>
        <w:t> как разделительных знаков.</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xml:space="preserve">3. </w:t>
      </w:r>
      <w:proofErr w:type="spellStart"/>
      <w:r>
        <w:rPr>
          <w:b/>
          <w:bCs/>
          <w:color w:val="000000"/>
        </w:rPr>
        <w:t>Послебукварный</w:t>
      </w:r>
      <w:proofErr w:type="spellEnd"/>
      <w:r>
        <w:rPr>
          <w:b/>
          <w:bCs/>
          <w:color w:val="000000"/>
        </w:rPr>
        <w:t xml:space="preserve"> период. (9 ч)</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Как хорошо уметь читать. Произведения С. Маршака, В. </w:t>
      </w:r>
      <w:proofErr w:type="spellStart"/>
      <w:r>
        <w:rPr>
          <w:color w:val="000000"/>
        </w:rPr>
        <w:t>Берестова</w:t>
      </w:r>
      <w:proofErr w:type="spellEnd"/>
      <w:r>
        <w:rPr>
          <w:color w:val="000000"/>
        </w:rPr>
        <w:t xml:space="preserve">, Е. </w:t>
      </w:r>
      <w:proofErr w:type="spellStart"/>
      <w:r>
        <w:rPr>
          <w:color w:val="000000"/>
        </w:rPr>
        <w:t>Чарушина</w:t>
      </w:r>
      <w:proofErr w:type="spellEnd"/>
      <w:r>
        <w:rPr>
          <w:color w:val="000000"/>
        </w:rPr>
        <w:t xml:space="preserve">. К. Д. Ушинский. Наше Отечество. В. </w:t>
      </w:r>
      <w:proofErr w:type="spellStart"/>
      <w:r>
        <w:rPr>
          <w:color w:val="000000"/>
        </w:rPr>
        <w:t>Крупин</w:t>
      </w:r>
      <w:proofErr w:type="spellEnd"/>
      <w:r>
        <w:rPr>
          <w:color w:val="000000"/>
        </w:rPr>
        <w:t>. Первоучители словенские. Первый букварь. Л. Н. Толстой о детях. К. Д. Ушинский – великий педагог и писатель. Творчество</w:t>
      </w:r>
    </w:p>
    <w:p w:rsidR="00393DB6" w:rsidRDefault="00393DB6" w:rsidP="00393DB6">
      <w:pPr>
        <w:pStyle w:val="ac"/>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К. И. Чуковского («Телефон», «Путаница»). Творчество С. Я. Маршака. Б. В. </w:t>
      </w:r>
      <w:proofErr w:type="spellStart"/>
      <w:r>
        <w:rPr>
          <w:color w:val="000000"/>
        </w:rPr>
        <w:t>Заходер</w:t>
      </w:r>
      <w:proofErr w:type="spellEnd"/>
      <w:r>
        <w:rPr>
          <w:color w:val="000000"/>
        </w:rPr>
        <w:t xml:space="preserve">. Два и три. Творчество В. Д. </w:t>
      </w:r>
      <w:proofErr w:type="spellStart"/>
      <w:r>
        <w:rPr>
          <w:color w:val="000000"/>
        </w:rPr>
        <w:t>Берестова</w:t>
      </w:r>
      <w:proofErr w:type="spellEnd"/>
    </w:p>
    <w:p w:rsidR="00EE71EF" w:rsidRDefault="00EE71EF" w:rsidP="00EE71EF">
      <w:pPr>
        <w:shd w:val="clear" w:color="auto" w:fill="FFFFFF"/>
        <w:spacing w:after="0" w:line="240" w:lineRule="auto"/>
        <w:ind w:firstLine="720"/>
        <w:jc w:val="center"/>
        <w:rPr>
          <w:rFonts w:ascii="Times New Roman" w:eastAsia="Times New Roman" w:hAnsi="Times New Roman" w:cs="Times New Roman"/>
          <w:b/>
          <w:color w:val="000000" w:themeColor="text1"/>
          <w:sz w:val="24"/>
          <w:szCs w:val="24"/>
          <w:lang w:eastAsia="ru-RU"/>
        </w:rPr>
      </w:pPr>
    </w:p>
    <w:p w:rsidR="00D87AF7" w:rsidRPr="0031495D" w:rsidRDefault="00BB1C3F" w:rsidP="00442FF6">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Раздел «Литературное чтение»</w:t>
      </w:r>
      <w:r w:rsidR="00DE2914">
        <w:rPr>
          <w:rFonts w:ascii="Times New Roman" w:eastAsia="Times New Roman" w:hAnsi="Times New Roman" w:cs="Times New Roman"/>
          <w:b/>
          <w:color w:val="000000" w:themeColor="text1"/>
          <w:sz w:val="24"/>
          <w:szCs w:val="24"/>
          <w:lang w:eastAsia="ru-RU"/>
        </w:rPr>
        <w:t xml:space="preserve"> - 38</w:t>
      </w:r>
      <w:r w:rsidR="00A21EDB" w:rsidRPr="0031495D">
        <w:rPr>
          <w:rFonts w:ascii="Times New Roman" w:eastAsia="Times New Roman" w:hAnsi="Times New Roman" w:cs="Times New Roman"/>
          <w:b/>
          <w:color w:val="000000" w:themeColor="text1"/>
          <w:sz w:val="24"/>
          <w:szCs w:val="24"/>
          <w:lang w:eastAsia="ru-RU"/>
        </w:rPr>
        <w:t xml:space="preserve"> часов</w:t>
      </w:r>
    </w:p>
    <w:p w:rsidR="00D87AF7" w:rsidRPr="0031495D" w:rsidRDefault="00A21EDB" w:rsidP="00061046">
      <w:pPr>
        <w:shd w:val="clear" w:color="auto" w:fill="FFFFFF"/>
        <w:tabs>
          <w:tab w:val="left" w:pos="9105"/>
        </w:tabs>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Жили-были буквы (6</w:t>
      </w:r>
      <w:r w:rsidR="00D87AF7" w:rsidRPr="0031495D">
        <w:rPr>
          <w:rFonts w:ascii="Times New Roman" w:eastAsia="Times New Roman" w:hAnsi="Times New Roman" w:cs="Times New Roman"/>
          <w:b/>
          <w:bCs/>
          <w:color w:val="000000" w:themeColor="text1"/>
          <w:sz w:val="24"/>
          <w:szCs w:val="24"/>
          <w:lang w:eastAsia="ru-RU"/>
        </w:rPr>
        <w:t xml:space="preserve"> ч)</w:t>
      </w:r>
      <w:r w:rsidR="00D87AF7" w:rsidRPr="0031495D">
        <w:rPr>
          <w:rFonts w:ascii="Times New Roman" w:eastAsia="Times New Roman" w:hAnsi="Times New Roman" w:cs="Times New Roman"/>
          <w:b/>
          <w:bCs/>
          <w:color w:val="000000" w:themeColor="text1"/>
          <w:sz w:val="24"/>
          <w:szCs w:val="24"/>
          <w:lang w:eastAsia="ru-RU"/>
        </w:rPr>
        <w:tab/>
      </w:r>
    </w:p>
    <w:p w:rsidR="00D87AF7" w:rsidRDefault="00D87AF7"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Стихи, рассказы и сказки, написанные В. Данько, И. </w:t>
      </w:r>
      <w:proofErr w:type="spellStart"/>
      <w:r w:rsidRPr="0031495D">
        <w:rPr>
          <w:rFonts w:ascii="Times New Roman" w:eastAsia="Times New Roman" w:hAnsi="Times New Roman" w:cs="Times New Roman"/>
          <w:color w:val="000000" w:themeColor="text1"/>
          <w:sz w:val="24"/>
          <w:szCs w:val="24"/>
          <w:lang w:eastAsia="ru-RU"/>
        </w:rPr>
        <w:t>Ток</w:t>
      </w:r>
      <w:r w:rsidRPr="0031495D">
        <w:rPr>
          <w:rFonts w:ascii="Times New Roman" w:eastAsia="Times New Roman" w:hAnsi="Times New Roman" w:cs="Times New Roman"/>
          <w:color w:val="000000" w:themeColor="text1"/>
          <w:sz w:val="24"/>
          <w:szCs w:val="24"/>
          <w:lang w:eastAsia="ru-RU"/>
        </w:rPr>
        <w:softHyphen/>
        <w:t>маковой</w:t>
      </w:r>
      <w:proofErr w:type="spellEnd"/>
      <w:r w:rsidRPr="0031495D">
        <w:rPr>
          <w:rFonts w:ascii="Times New Roman" w:eastAsia="Times New Roman" w:hAnsi="Times New Roman" w:cs="Times New Roman"/>
          <w:color w:val="000000" w:themeColor="text1"/>
          <w:sz w:val="24"/>
          <w:szCs w:val="24"/>
          <w:lang w:eastAsia="ru-RU"/>
        </w:rPr>
        <w:t xml:space="preserve">, С. Черным, Ф. </w:t>
      </w:r>
      <w:proofErr w:type="spellStart"/>
      <w:r w:rsidRPr="0031495D">
        <w:rPr>
          <w:rFonts w:ascii="Times New Roman" w:eastAsia="Times New Roman" w:hAnsi="Times New Roman" w:cs="Times New Roman"/>
          <w:color w:val="000000" w:themeColor="text1"/>
          <w:sz w:val="24"/>
          <w:szCs w:val="24"/>
          <w:lang w:eastAsia="ru-RU"/>
        </w:rPr>
        <w:t>Кривиным</w:t>
      </w:r>
      <w:proofErr w:type="spellEnd"/>
      <w:r w:rsidRPr="0031495D">
        <w:rPr>
          <w:rFonts w:ascii="Times New Roman" w:eastAsia="Times New Roman" w:hAnsi="Times New Roman" w:cs="Times New Roman"/>
          <w:color w:val="000000" w:themeColor="text1"/>
          <w:sz w:val="24"/>
          <w:szCs w:val="24"/>
          <w:lang w:eastAsia="ru-RU"/>
        </w:rPr>
        <w:t>, Т. Собакиным.</w:t>
      </w:r>
    </w:p>
    <w:p w:rsidR="002F2F10" w:rsidRPr="002F2F10" w:rsidRDefault="002F2F10"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Учащиеся отвечают на вопросы по содержанию художе</w:t>
      </w:r>
      <w:r w:rsidRPr="002F2F10">
        <w:rPr>
          <w:rFonts w:ascii="Times New Roman" w:hAnsi="Times New Roman" w:cs="Times New Roman"/>
          <w:color w:val="000000"/>
          <w:sz w:val="24"/>
          <w:szCs w:val="24"/>
          <w:shd w:val="clear" w:color="auto" w:fill="FFFFFF"/>
        </w:rPr>
        <w:softHyphen/>
        <w:t>ственного произведения. Делят текст на части, составляют картинный план, правильно и осознанно читают.</w:t>
      </w:r>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Анализируют и сравнивают произведения одного раздела, выделяют в них общее и различное.</w:t>
      </w:r>
    </w:p>
    <w:p w:rsidR="00D87AF7" w:rsidRPr="0031495D" w:rsidRDefault="00D87AF7" w:rsidP="000610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Сказки, загадки, небылиц</w:t>
      </w:r>
      <w:r w:rsidR="00DE2914">
        <w:rPr>
          <w:rFonts w:ascii="Times New Roman" w:eastAsia="Times New Roman" w:hAnsi="Times New Roman" w:cs="Times New Roman"/>
          <w:b/>
          <w:bCs/>
          <w:color w:val="000000" w:themeColor="text1"/>
          <w:sz w:val="24"/>
          <w:szCs w:val="24"/>
          <w:lang w:eastAsia="ru-RU"/>
        </w:rPr>
        <w:t>ы (7</w:t>
      </w:r>
      <w:r w:rsidRPr="0031495D">
        <w:rPr>
          <w:rFonts w:ascii="Times New Roman" w:eastAsia="Times New Roman" w:hAnsi="Times New Roman" w:cs="Times New Roman"/>
          <w:b/>
          <w:bCs/>
          <w:color w:val="000000" w:themeColor="text1"/>
          <w:sz w:val="24"/>
          <w:szCs w:val="24"/>
          <w:lang w:eastAsia="ru-RU"/>
        </w:rPr>
        <w:t xml:space="preserve"> ч)</w:t>
      </w:r>
    </w:p>
    <w:p w:rsidR="00D87AF7" w:rsidRDefault="00D87AF7"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Произведения устного народного творчества: песенки, загадки, </w:t>
      </w:r>
      <w:proofErr w:type="spellStart"/>
      <w:r w:rsidRPr="0031495D">
        <w:rPr>
          <w:rFonts w:ascii="Times New Roman" w:eastAsia="Times New Roman" w:hAnsi="Times New Roman" w:cs="Times New Roman"/>
          <w:color w:val="000000" w:themeColor="text1"/>
          <w:sz w:val="24"/>
          <w:szCs w:val="24"/>
          <w:lang w:eastAsia="ru-RU"/>
        </w:rPr>
        <w:t>потешки</w:t>
      </w:r>
      <w:proofErr w:type="spellEnd"/>
      <w:r w:rsidRPr="0031495D">
        <w:rPr>
          <w:rFonts w:ascii="Times New Roman" w:eastAsia="Times New Roman" w:hAnsi="Times New Roman" w:cs="Times New Roman"/>
          <w:color w:val="000000" w:themeColor="text1"/>
          <w:sz w:val="24"/>
          <w:szCs w:val="24"/>
          <w:lang w:eastAsia="ru-RU"/>
        </w:rPr>
        <w:t xml:space="preserve">, небылицы и сказки. Отрывки из сказок А. Пушкина. </w:t>
      </w:r>
      <w:proofErr w:type="spellStart"/>
      <w:r w:rsidRPr="0031495D">
        <w:rPr>
          <w:rFonts w:ascii="Times New Roman" w:eastAsia="Times New Roman" w:hAnsi="Times New Roman" w:cs="Times New Roman"/>
          <w:color w:val="000000" w:themeColor="text1"/>
          <w:sz w:val="24"/>
          <w:szCs w:val="24"/>
          <w:lang w:eastAsia="ru-RU"/>
        </w:rPr>
        <w:t>Потешки</w:t>
      </w:r>
      <w:proofErr w:type="spellEnd"/>
      <w:r w:rsidRPr="0031495D">
        <w:rPr>
          <w:rFonts w:ascii="Times New Roman" w:eastAsia="Times New Roman" w:hAnsi="Times New Roman" w:cs="Times New Roman"/>
          <w:color w:val="000000" w:themeColor="text1"/>
          <w:sz w:val="24"/>
          <w:szCs w:val="24"/>
          <w:lang w:eastAsia="ru-RU"/>
        </w:rPr>
        <w:t>, песенки из зарубежного фольклора.</w:t>
      </w:r>
    </w:p>
    <w:p w:rsidR="002F2F10" w:rsidRPr="002F2F10" w:rsidRDefault="002F2F10"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 xml:space="preserve">Учащиеся работают с художественными текстами, доступными для восприятия, читают целыми словами, понимают </w:t>
      </w:r>
      <w:proofErr w:type="gramStart"/>
      <w:r w:rsidRPr="002F2F10">
        <w:rPr>
          <w:rFonts w:ascii="Times New Roman" w:hAnsi="Times New Roman" w:cs="Times New Roman"/>
          <w:color w:val="000000"/>
          <w:sz w:val="24"/>
          <w:szCs w:val="24"/>
          <w:shd w:val="clear" w:color="auto" w:fill="FFFFFF"/>
        </w:rPr>
        <w:t>прочитанное</w:t>
      </w:r>
      <w:proofErr w:type="gramEnd"/>
      <w:r w:rsidRPr="002F2F10">
        <w:rPr>
          <w:rFonts w:ascii="Times New Roman" w:hAnsi="Times New Roman" w:cs="Times New Roman"/>
          <w:color w:val="000000"/>
          <w:sz w:val="24"/>
          <w:szCs w:val="24"/>
          <w:shd w:val="clear" w:color="auto" w:fill="FFFFFF"/>
        </w:rPr>
        <w:t xml:space="preserve">, пересказывают с опорой на картинку, развивают навыки выразительного чтения и пересказа. Понимают народную мудрость, заложенную в сказках, отгадывают загадки, сами их придумывают, объясняют их смысл, подбирают нужную интонацию и ритм для чтения небылиц и </w:t>
      </w:r>
      <w:proofErr w:type="spellStart"/>
      <w:r w:rsidRPr="002F2F10">
        <w:rPr>
          <w:rFonts w:ascii="Times New Roman" w:hAnsi="Times New Roman" w:cs="Times New Roman"/>
          <w:color w:val="000000"/>
          <w:sz w:val="24"/>
          <w:szCs w:val="24"/>
          <w:shd w:val="clear" w:color="auto" w:fill="FFFFFF"/>
        </w:rPr>
        <w:t>потешек</w:t>
      </w:r>
      <w:proofErr w:type="spellEnd"/>
      <w:r w:rsidRPr="002F2F10">
        <w:rPr>
          <w:rFonts w:ascii="Times New Roman" w:hAnsi="Times New Roman" w:cs="Times New Roman"/>
          <w:color w:val="000000"/>
          <w:sz w:val="24"/>
          <w:szCs w:val="24"/>
          <w:shd w:val="clear" w:color="auto" w:fill="FFFFFF"/>
        </w:rPr>
        <w:t>.</w:t>
      </w:r>
    </w:p>
    <w:p w:rsidR="00D87AF7" w:rsidRPr="0031495D" w:rsidRDefault="0067757D" w:rsidP="000610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Апрель, апрель! Звенит капель (5</w:t>
      </w:r>
      <w:r w:rsidR="00D87AF7" w:rsidRPr="0031495D">
        <w:rPr>
          <w:rFonts w:ascii="Times New Roman" w:eastAsia="Times New Roman" w:hAnsi="Times New Roman" w:cs="Times New Roman"/>
          <w:b/>
          <w:bCs/>
          <w:color w:val="000000" w:themeColor="text1"/>
          <w:sz w:val="24"/>
          <w:szCs w:val="24"/>
          <w:lang w:eastAsia="ru-RU"/>
        </w:rPr>
        <w:t xml:space="preserve"> ч)</w:t>
      </w:r>
    </w:p>
    <w:p w:rsidR="00D87AF7" w:rsidRDefault="00D87AF7"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Стихи А. </w:t>
      </w:r>
      <w:proofErr w:type="spellStart"/>
      <w:r w:rsidRPr="0031495D">
        <w:rPr>
          <w:rFonts w:ascii="Times New Roman" w:eastAsia="Times New Roman" w:hAnsi="Times New Roman" w:cs="Times New Roman"/>
          <w:color w:val="000000" w:themeColor="text1"/>
          <w:sz w:val="24"/>
          <w:szCs w:val="24"/>
          <w:lang w:eastAsia="ru-RU"/>
        </w:rPr>
        <w:t>Майкова</w:t>
      </w:r>
      <w:proofErr w:type="spellEnd"/>
      <w:r w:rsidRPr="0031495D">
        <w:rPr>
          <w:rFonts w:ascii="Times New Roman" w:eastAsia="Times New Roman" w:hAnsi="Times New Roman" w:cs="Times New Roman"/>
          <w:color w:val="000000" w:themeColor="text1"/>
          <w:sz w:val="24"/>
          <w:szCs w:val="24"/>
          <w:lang w:eastAsia="ru-RU"/>
        </w:rPr>
        <w:t xml:space="preserve">, А. Плещеева, С. Маршака, И. </w:t>
      </w:r>
      <w:proofErr w:type="spellStart"/>
      <w:r w:rsidRPr="0031495D">
        <w:rPr>
          <w:rFonts w:ascii="Times New Roman" w:eastAsia="Times New Roman" w:hAnsi="Times New Roman" w:cs="Times New Roman"/>
          <w:color w:val="000000" w:themeColor="text1"/>
          <w:sz w:val="24"/>
          <w:szCs w:val="24"/>
          <w:lang w:eastAsia="ru-RU"/>
        </w:rPr>
        <w:t>Токма</w:t>
      </w:r>
      <w:r w:rsidRPr="0031495D">
        <w:rPr>
          <w:rFonts w:ascii="Times New Roman" w:eastAsia="Times New Roman" w:hAnsi="Times New Roman" w:cs="Times New Roman"/>
          <w:color w:val="000000" w:themeColor="text1"/>
          <w:sz w:val="24"/>
          <w:szCs w:val="24"/>
          <w:lang w:eastAsia="ru-RU"/>
        </w:rPr>
        <w:softHyphen/>
        <w:t>ковой</w:t>
      </w:r>
      <w:proofErr w:type="spellEnd"/>
      <w:r w:rsidRPr="0031495D">
        <w:rPr>
          <w:rFonts w:ascii="Times New Roman" w:eastAsia="Times New Roman" w:hAnsi="Times New Roman" w:cs="Times New Roman"/>
          <w:color w:val="000000" w:themeColor="text1"/>
          <w:sz w:val="24"/>
          <w:szCs w:val="24"/>
          <w:lang w:eastAsia="ru-RU"/>
        </w:rPr>
        <w:t xml:space="preserve">, Т. Белозерова, Е. Трутневой, В. </w:t>
      </w:r>
      <w:proofErr w:type="spellStart"/>
      <w:r w:rsidRPr="0031495D">
        <w:rPr>
          <w:rFonts w:ascii="Times New Roman" w:eastAsia="Times New Roman" w:hAnsi="Times New Roman" w:cs="Times New Roman"/>
          <w:color w:val="000000" w:themeColor="text1"/>
          <w:sz w:val="24"/>
          <w:szCs w:val="24"/>
          <w:lang w:eastAsia="ru-RU"/>
        </w:rPr>
        <w:t>Берестова</w:t>
      </w:r>
      <w:proofErr w:type="spellEnd"/>
      <w:r w:rsidRPr="0031495D">
        <w:rPr>
          <w:rFonts w:ascii="Times New Roman" w:eastAsia="Times New Roman" w:hAnsi="Times New Roman" w:cs="Times New Roman"/>
          <w:color w:val="000000" w:themeColor="text1"/>
          <w:sz w:val="24"/>
          <w:szCs w:val="24"/>
          <w:lang w:eastAsia="ru-RU"/>
        </w:rPr>
        <w:t>, В. Луни</w:t>
      </w:r>
      <w:r w:rsidRPr="0031495D">
        <w:rPr>
          <w:rFonts w:ascii="Times New Roman" w:eastAsia="Times New Roman" w:hAnsi="Times New Roman" w:cs="Times New Roman"/>
          <w:color w:val="000000" w:themeColor="text1"/>
          <w:sz w:val="24"/>
          <w:szCs w:val="24"/>
          <w:lang w:eastAsia="ru-RU"/>
        </w:rPr>
        <w:softHyphen/>
        <w:t>на о русской природе.</w:t>
      </w:r>
    </w:p>
    <w:p w:rsidR="002F2F10" w:rsidRPr="002F2F10" w:rsidRDefault="002F2F10"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 xml:space="preserve">Учащиеся работают с художественными текстами, доступными для восприятия, читают тексты целыми словами </w:t>
      </w:r>
      <w:r w:rsidRPr="002F2F10">
        <w:rPr>
          <w:rFonts w:ascii="Times New Roman" w:hAnsi="Times New Roman" w:cs="Times New Roman"/>
          <w:color w:val="000000"/>
          <w:sz w:val="24"/>
          <w:szCs w:val="24"/>
          <w:shd w:val="clear" w:color="auto" w:fill="FFFFFF"/>
        </w:rPr>
        <w:lastRenderedPageBreak/>
        <w:t>с элементами слогового чтения,</w:t>
      </w:r>
      <w:r w:rsidRPr="002F2F10">
        <w:rPr>
          <w:rFonts w:ascii="Times New Roman" w:hAnsi="Times New Roman" w:cs="Times New Roman"/>
          <w:b/>
          <w:b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находят заглавие текста, главную мысль, называют автора произведения, различают в практическом плане рассказ, стихотворение.</w:t>
      </w:r>
    </w:p>
    <w:p w:rsidR="00D87AF7" w:rsidRPr="0031495D" w:rsidRDefault="00A21EDB" w:rsidP="000610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И в шутку и всерьез (7</w:t>
      </w:r>
      <w:r w:rsidR="00D87AF7" w:rsidRPr="0031495D">
        <w:rPr>
          <w:rFonts w:ascii="Times New Roman" w:eastAsia="Times New Roman" w:hAnsi="Times New Roman" w:cs="Times New Roman"/>
          <w:b/>
          <w:bCs/>
          <w:color w:val="000000" w:themeColor="text1"/>
          <w:sz w:val="24"/>
          <w:szCs w:val="24"/>
          <w:lang w:eastAsia="ru-RU"/>
        </w:rPr>
        <w:t xml:space="preserve"> ч)</w:t>
      </w:r>
    </w:p>
    <w:p w:rsidR="00D87AF7" w:rsidRDefault="00D87AF7"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Произведения Н. Артюховой, О. Григорьева, И. </w:t>
      </w:r>
      <w:proofErr w:type="spellStart"/>
      <w:r w:rsidRPr="0031495D">
        <w:rPr>
          <w:rFonts w:ascii="Times New Roman" w:eastAsia="Times New Roman" w:hAnsi="Times New Roman" w:cs="Times New Roman"/>
          <w:color w:val="000000" w:themeColor="text1"/>
          <w:sz w:val="24"/>
          <w:szCs w:val="24"/>
          <w:lang w:eastAsia="ru-RU"/>
        </w:rPr>
        <w:t>Токмако</w:t>
      </w:r>
      <w:r w:rsidRPr="0031495D">
        <w:rPr>
          <w:rFonts w:ascii="Times New Roman" w:eastAsia="Times New Roman" w:hAnsi="Times New Roman" w:cs="Times New Roman"/>
          <w:color w:val="000000" w:themeColor="text1"/>
          <w:sz w:val="24"/>
          <w:szCs w:val="24"/>
          <w:lang w:eastAsia="ru-RU"/>
        </w:rPr>
        <w:softHyphen/>
        <w:t>вой</w:t>
      </w:r>
      <w:proofErr w:type="spellEnd"/>
      <w:r w:rsidRPr="0031495D">
        <w:rPr>
          <w:rFonts w:ascii="Times New Roman" w:eastAsia="Times New Roman" w:hAnsi="Times New Roman" w:cs="Times New Roman"/>
          <w:color w:val="000000" w:themeColor="text1"/>
          <w:sz w:val="24"/>
          <w:szCs w:val="24"/>
          <w:lang w:eastAsia="ru-RU"/>
        </w:rPr>
        <w:t xml:space="preserve">, М. </w:t>
      </w:r>
      <w:proofErr w:type="spellStart"/>
      <w:r w:rsidRPr="0031495D">
        <w:rPr>
          <w:rFonts w:ascii="Times New Roman" w:eastAsia="Times New Roman" w:hAnsi="Times New Roman" w:cs="Times New Roman"/>
          <w:color w:val="000000" w:themeColor="text1"/>
          <w:sz w:val="24"/>
          <w:szCs w:val="24"/>
          <w:lang w:eastAsia="ru-RU"/>
        </w:rPr>
        <w:t>Пляцковского</w:t>
      </w:r>
      <w:proofErr w:type="spellEnd"/>
      <w:r w:rsidRPr="0031495D">
        <w:rPr>
          <w:rFonts w:ascii="Times New Roman" w:eastAsia="Times New Roman" w:hAnsi="Times New Roman" w:cs="Times New Roman"/>
          <w:color w:val="000000" w:themeColor="text1"/>
          <w:sz w:val="24"/>
          <w:szCs w:val="24"/>
          <w:lang w:eastAsia="ru-RU"/>
        </w:rPr>
        <w:t>, К. Чуковского, Г. Кружкова, И. Пивоваровой.</w:t>
      </w:r>
    </w:p>
    <w:p w:rsidR="002F2F10" w:rsidRPr="002F2F10" w:rsidRDefault="002F2F10" w:rsidP="00061046">
      <w:pPr>
        <w:shd w:val="clear" w:color="auto" w:fill="FFFFFF"/>
        <w:spacing w:after="0" w:line="240" w:lineRule="auto"/>
        <w:ind w:firstLine="720"/>
        <w:jc w:val="both"/>
        <w:rPr>
          <w:rFonts w:ascii="Times New Roman" w:eastAsia="Times New Roman" w:hAnsi="Times New Roman" w:cs="Times New Roman"/>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 xml:space="preserve">Учащиеся читают по ролям, инсценируют, пересказывают по опорным словам, выразительно и осознанно читают целыми словами, составляют простейший рассказ о своих впечатлениях по </w:t>
      </w:r>
      <w:proofErr w:type="gramStart"/>
      <w:r w:rsidRPr="002F2F10">
        <w:rPr>
          <w:rFonts w:ascii="Times New Roman" w:hAnsi="Times New Roman" w:cs="Times New Roman"/>
          <w:color w:val="000000"/>
          <w:sz w:val="24"/>
          <w:szCs w:val="24"/>
          <w:shd w:val="clear" w:color="auto" w:fill="FFFFFF"/>
        </w:rPr>
        <w:t>прочитанному</w:t>
      </w:r>
      <w:proofErr w:type="gramEnd"/>
      <w:r w:rsidRPr="002F2F10">
        <w:rPr>
          <w:rFonts w:ascii="Times New Roman" w:hAnsi="Times New Roman" w:cs="Times New Roman"/>
          <w:color w:val="000000"/>
          <w:sz w:val="24"/>
          <w:szCs w:val="24"/>
          <w:shd w:val="clear" w:color="auto" w:fill="FFFFFF"/>
        </w:rPr>
        <w:t>. Работают в группе; находят общее в прочитанных произведениях, отвечают на вопросы, оценивают свои знания и умения (ориентируются в структуре учебника, в изученном разделе).</w:t>
      </w:r>
    </w:p>
    <w:p w:rsidR="00D87AF7" w:rsidRPr="0031495D" w:rsidRDefault="007E1D9D" w:rsidP="000610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Я и мои друзья (6</w:t>
      </w:r>
      <w:r w:rsidR="00D87AF7" w:rsidRPr="0031495D">
        <w:rPr>
          <w:rFonts w:ascii="Times New Roman" w:eastAsia="Times New Roman" w:hAnsi="Times New Roman" w:cs="Times New Roman"/>
          <w:b/>
          <w:bCs/>
          <w:color w:val="000000" w:themeColor="text1"/>
          <w:sz w:val="24"/>
          <w:szCs w:val="24"/>
          <w:lang w:eastAsia="ru-RU"/>
        </w:rPr>
        <w:t xml:space="preserve"> ч)</w:t>
      </w:r>
    </w:p>
    <w:p w:rsidR="00D87AF7" w:rsidRDefault="00D87AF7" w:rsidP="00061046">
      <w:pPr>
        <w:shd w:val="clear" w:color="auto" w:fill="FFFFFF"/>
        <w:spacing w:after="0" w:line="240" w:lineRule="auto"/>
        <w:ind w:left="2" w:firstLine="71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Рассказы и стихи, написанные Ю. Ермолаевым, Е. Бла</w:t>
      </w:r>
      <w:r w:rsidRPr="0031495D">
        <w:rPr>
          <w:rFonts w:ascii="Times New Roman" w:eastAsia="Times New Roman" w:hAnsi="Times New Roman" w:cs="Times New Roman"/>
          <w:color w:val="000000" w:themeColor="text1"/>
          <w:sz w:val="24"/>
          <w:szCs w:val="24"/>
          <w:lang w:eastAsia="ru-RU"/>
        </w:rPr>
        <w:softHyphen/>
        <w:t xml:space="preserve">гининой, В. Орловым, С. Михалковым, Р. </w:t>
      </w:r>
      <w:proofErr w:type="spellStart"/>
      <w:r w:rsidRPr="0031495D">
        <w:rPr>
          <w:rFonts w:ascii="Times New Roman" w:eastAsia="Times New Roman" w:hAnsi="Times New Roman" w:cs="Times New Roman"/>
          <w:color w:val="000000" w:themeColor="text1"/>
          <w:sz w:val="24"/>
          <w:szCs w:val="24"/>
          <w:lang w:eastAsia="ru-RU"/>
        </w:rPr>
        <w:t>Сефом</w:t>
      </w:r>
      <w:proofErr w:type="spellEnd"/>
      <w:r w:rsidRPr="0031495D">
        <w:rPr>
          <w:rFonts w:ascii="Times New Roman" w:eastAsia="Times New Roman" w:hAnsi="Times New Roman" w:cs="Times New Roman"/>
          <w:color w:val="000000" w:themeColor="text1"/>
          <w:sz w:val="24"/>
          <w:szCs w:val="24"/>
          <w:lang w:eastAsia="ru-RU"/>
        </w:rPr>
        <w:t xml:space="preserve">, Ю. </w:t>
      </w:r>
      <w:proofErr w:type="spellStart"/>
      <w:r w:rsidRPr="0031495D">
        <w:rPr>
          <w:rFonts w:ascii="Times New Roman" w:eastAsia="Times New Roman" w:hAnsi="Times New Roman" w:cs="Times New Roman"/>
          <w:color w:val="000000" w:themeColor="text1"/>
          <w:sz w:val="24"/>
          <w:szCs w:val="24"/>
          <w:lang w:eastAsia="ru-RU"/>
        </w:rPr>
        <w:t>Энтиным</w:t>
      </w:r>
      <w:proofErr w:type="spellEnd"/>
      <w:r w:rsidRPr="0031495D">
        <w:rPr>
          <w:rFonts w:ascii="Times New Roman" w:eastAsia="Times New Roman" w:hAnsi="Times New Roman" w:cs="Times New Roman"/>
          <w:color w:val="000000" w:themeColor="text1"/>
          <w:sz w:val="24"/>
          <w:szCs w:val="24"/>
          <w:lang w:eastAsia="ru-RU"/>
        </w:rPr>
        <w:t xml:space="preserve">,  В.  Берестовым,  А.  </w:t>
      </w:r>
      <w:proofErr w:type="spellStart"/>
      <w:r w:rsidRPr="0031495D">
        <w:rPr>
          <w:rFonts w:ascii="Times New Roman" w:eastAsia="Times New Roman" w:hAnsi="Times New Roman" w:cs="Times New Roman"/>
          <w:color w:val="000000" w:themeColor="text1"/>
          <w:sz w:val="24"/>
          <w:szCs w:val="24"/>
          <w:lang w:eastAsia="ru-RU"/>
        </w:rPr>
        <w:t>Барто</w:t>
      </w:r>
      <w:proofErr w:type="spellEnd"/>
      <w:r w:rsidRPr="0031495D">
        <w:rPr>
          <w:rFonts w:ascii="Times New Roman" w:eastAsia="Times New Roman" w:hAnsi="Times New Roman" w:cs="Times New Roman"/>
          <w:color w:val="000000" w:themeColor="text1"/>
          <w:sz w:val="24"/>
          <w:szCs w:val="24"/>
          <w:lang w:eastAsia="ru-RU"/>
        </w:rPr>
        <w:t xml:space="preserve">,  </w:t>
      </w:r>
      <w:r w:rsidR="000D15DE">
        <w:rPr>
          <w:rFonts w:ascii="Times New Roman" w:eastAsia="Times New Roman" w:hAnsi="Times New Roman" w:cs="Times New Roman"/>
          <w:color w:val="000000" w:themeColor="text1"/>
          <w:sz w:val="24"/>
          <w:szCs w:val="24"/>
          <w:lang w:eastAsia="ru-RU"/>
        </w:rPr>
        <w:t xml:space="preserve"> С.   Маршаком,  Я.  Акимом, о </w:t>
      </w:r>
      <w:r w:rsidRPr="0031495D">
        <w:rPr>
          <w:rFonts w:ascii="Times New Roman" w:eastAsia="Times New Roman" w:hAnsi="Times New Roman" w:cs="Times New Roman"/>
          <w:color w:val="000000" w:themeColor="text1"/>
          <w:sz w:val="24"/>
          <w:szCs w:val="24"/>
          <w:lang w:eastAsia="ru-RU"/>
        </w:rPr>
        <w:t xml:space="preserve">детях,  их  взаимоотношениях,  об  умении  общаться  друг с другом и </w:t>
      </w:r>
      <w:proofErr w:type="gramStart"/>
      <w:r w:rsidRPr="0031495D">
        <w:rPr>
          <w:rFonts w:ascii="Times New Roman" w:eastAsia="Times New Roman" w:hAnsi="Times New Roman" w:cs="Times New Roman"/>
          <w:color w:val="000000" w:themeColor="text1"/>
          <w:sz w:val="24"/>
          <w:szCs w:val="24"/>
          <w:lang w:eastAsia="ru-RU"/>
        </w:rPr>
        <w:t>со</w:t>
      </w:r>
      <w:proofErr w:type="gramEnd"/>
      <w:r w:rsidRPr="0031495D">
        <w:rPr>
          <w:rFonts w:ascii="Times New Roman" w:eastAsia="Times New Roman" w:hAnsi="Times New Roman" w:cs="Times New Roman"/>
          <w:color w:val="000000" w:themeColor="text1"/>
          <w:sz w:val="24"/>
          <w:szCs w:val="24"/>
          <w:lang w:eastAsia="ru-RU"/>
        </w:rPr>
        <w:t xml:space="preserve"> взрослыми.</w:t>
      </w:r>
    </w:p>
    <w:p w:rsidR="002F2F10" w:rsidRPr="002F2F10" w:rsidRDefault="002F2F10" w:rsidP="00061046">
      <w:pPr>
        <w:shd w:val="clear" w:color="auto" w:fill="FFFFFF"/>
        <w:spacing w:after="0" w:line="240" w:lineRule="auto"/>
        <w:ind w:left="2" w:firstLine="718"/>
        <w:jc w:val="both"/>
        <w:rPr>
          <w:rFonts w:ascii="Times New Roman" w:eastAsia="Times New Roman" w:hAnsi="Times New Roman" w:cs="Times New Roman"/>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Учащиеся читают</w:t>
      </w:r>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выразительно по ролям, работают с иллюстрациями, находят главную мысль в произведении,</w:t>
      </w:r>
      <w:r w:rsidRPr="002F2F10">
        <w:rPr>
          <w:rFonts w:ascii="Times New Roman" w:hAnsi="Times New Roman" w:cs="Times New Roman"/>
          <w:b/>
          <w:b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развивают навык самостоятельного чтения, отрабатывают навык употребления в речи вежливых слов.</w:t>
      </w:r>
      <w:r w:rsidRPr="002F2F10">
        <w:rPr>
          <w:rFonts w:ascii="Times New Roman" w:hAnsi="Times New Roman" w:cs="Times New Roman"/>
          <w:b/>
          <w:b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Характеризуют особенности прослушанного произведения (определяют жанр, описывают поведение и характеры героев, и т. д.); формируют вежливые взаимоотношения с окружающими.</w:t>
      </w:r>
    </w:p>
    <w:p w:rsidR="00D87AF7" w:rsidRPr="0031495D" w:rsidRDefault="00D87AF7" w:rsidP="0006104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31495D">
        <w:rPr>
          <w:rFonts w:ascii="Times New Roman" w:eastAsia="Times New Roman" w:hAnsi="Times New Roman" w:cs="Times New Roman"/>
          <w:b/>
          <w:bCs/>
          <w:color w:val="000000" w:themeColor="text1"/>
          <w:sz w:val="24"/>
          <w:szCs w:val="24"/>
          <w:lang w:eastAsia="ru-RU"/>
        </w:rPr>
        <w:t xml:space="preserve">О братьях </w:t>
      </w:r>
      <w:r w:rsidR="00985A84">
        <w:rPr>
          <w:rFonts w:ascii="Times New Roman" w:eastAsia="Times New Roman" w:hAnsi="Times New Roman" w:cs="Times New Roman"/>
          <w:b/>
          <w:bCs/>
          <w:color w:val="000000" w:themeColor="text1"/>
          <w:sz w:val="24"/>
          <w:szCs w:val="24"/>
          <w:lang w:eastAsia="ru-RU"/>
        </w:rPr>
        <w:t>наш</w:t>
      </w:r>
      <w:r w:rsidR="007B6987">
        <w:rPr>
          <w:rFonts w:ascii="Times New Roman" w:eastAsia="Times New Roman" w:hAnsi="Times New Roman" w:cs="Times New Roman"/>
          <w:b/>
          <w:bCs/>
          <w:color w:val="000000" w:themeColor="text1"/>
          <w:sz w:val="24"/>
          <w:szCs w:val="24"/>
          <w:lang w:eastAsia="ru-RU"/>
        </w:rPr>
        <w:t>их меньших (7</w:t>
      </w:r>
      <w:r w:rsidRPr="0031495D">
        <w:rPr>
          <w:rFonts w:ascii="Times New Roman" w:eastAsia="Times New Roman" w:hAnsi="Times New Roman" w:cs="Times New Roman"/>
          <w:b/>
          <w:bCs/>
          <w:color w:val="000000" w:themeColor="text1"/>
          <w:sz w:val="24"/>
          <w:szCs w:val="24"/>
          <w:lang w:eastAsia="ru-RU"/>
        </w:rPr>
        <w:t xml:space="preserve"> ч)</w:t>
      </w:r>
    </w:p>
    <w:p w:rsidR="00D87AF7" w:rsidRDefault="00D87AF7" w:rsidP="00061046">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31495D">
        <w:rPr>
          <w:rFonts w:ascii="Times New Roman" w:eastAsia="Times New Roman" w:hAnsi="Times New Roman" w:cs="Times New Roman"/>
          <w:color w:val="000000" w:themeColor="text1"/>
          <w:sz w:val="24"/>
          <w:szCs w:val="24"/>
          <w:lang w:eastAsia="ru-RU"/>
        </w:rPr>
        <w:t>Токмаковой</w:t>
      </w:r>
      <w:proofErr w:type="spellEnd"/>
      <w:r w:rsidRPr="0031495D">
        <w:rPr>
          <w:rFonts w:ascii="Times New Roman" w:eastAsia="Times New Roman" w:hAnsi="Times New Roman" w:cs="Times New Roman"/>
          <w:color w:val="000000" w:themeColor="text1"/>
          <w:sz w:val="24"/>
          <w:szCs w:val="24"/>
          <w:lang w:eastAsia="ru-RU"/>
        </w:rPr>
        <w:t xml:space="preserve">, М. </w:t>
      </w:r>
      <w:proofErr w:type="spellStart"/>
      <w:r w:rsidRPr="0031495D">
        <w:rPr>
          <w:rFonts w:ascii="Times New Roman" w:eastAsia="Times New Roman" w:hAnsi="Times New Roman" w:cs="Times New Roman"/>
          <w:color w:val="000000" w:themeColor="text1"/>
          <w:sz w:val="24"/>
          <w:szCs w:val="24"/>
          <w:lang w:eastAsia="ru-RU"/>
        </w:rPr>
        <w:t>Пляцковского</w:t>
      </w:r>
      <w:proofErr w:type="spellEnd"/>
      <w:r w:rsidRPr="0031495D">
        <w:rPr>
          <w:rFonts w:ascii="Times New Roman" w:eastAsia="Times New Roman" w:hAnsi="Times New Roman" w:cs="Times New Roman"/>
          <w:color w:val="000000" w:themeColor="text1"/>
          <w:sz w:val="24"/>
          <w:szCs w:val="24"/>
          <w:lang w:eastAsia="ru-RU"/>
        </w:rPr>
        <w:t xml:space="preserve">, Г. Сапгира, В. </w:t>
      </w:r>
      <w:proofErr w:type="spellStart"/>
      <w:r w:rsidRPr="0031495D">
        <w:rPr>
          <w:rFonts w:ascii="Times New Roman" w:eastAsia="Times New Roman" w:hAnsi="Times New Roman" w:cs="Times New Roman"/>
          <w:color w:val="000000" w:themeColor="text1"/>
          <w:sz w:val="24"/>
          <w:szCs w:val="24"/>
          <w:lang w:eastAsia="ru-RU"/>
        </w:rPr>
        <w:t>Берестова</w:t>
      </w:r>
      <w:proofErr w:type="spellEnd"/>
      <w:r w:rsidRPr="0031495D">
        <w:rPr>
          <w:rFonts w:ascii="Times New Roman" w:eastAsia="Times New Roman" w:hAnsi="Times New Roman" w:cs="Times New Roman"/>
          <w:color w:val="000000" w:themeColor="text1"/>
          <w:sz w:val="24"/>
          <w:szCs w:val="24"/>
          <w:lang w:eastAsia="ru-RU"/>
        </w:rPr>
        <w:t>, Н. Сладкова, Д. Хармса, К. Ушинского.</w:t>
      </w:r>
    </w:p>
    <w:p w:rsidR="00D87AF7" w:rsidRPr="002F2F10" w:rsidRDefault="002F2F10" w:rsidP="002F2F10">
      <w:pPr>
        <w:spacing w:after="0" w:line="270" w:lineRule="atLeast"/>
        <w:ind w:firstLine="708"/>
        <w:contextualSpacing/>
        <w:jc w:val="both"/>
        <w:rPr>
          <w:rFonts w:ascii="Times New Roman" w:eastAsia="Times New Roman" w:hAnsi="Times New Roman" w:cs="Times New Roman"/>
          <w:b/>
          <w:bCs/>
          <w:color w:val="000000" w:themeColor="text1"/>
          <w:sz w:val="24"/>
          <w:szCs w:val="24"/>
          <w:lang w:eastAsia="ru-RU"/>
        </w:rPr>
      </w:pPr>
      <w:r w:rsidRPr="002F2F10">
        <w:rPr>
          <w:rFonts w:ascii="Times New Roman" w:hAnsi="Times New Roman" w:cs="Times New Roman"/>
          <w:i/>
          <w:iCs/>
          <w:color w:val="000000"/>
          <w:sz w:val="24"/>
          <w:szCs w:val="24"/>
          <w:shd w:val="clear" w:color="auto" w:fill="FFFFFF"/>
        </w:rPr>
        <w:t xml:space="preserve">Формы организации и виды деятельности </w:t>
      </w:r>
      <w:proofErr w:type="gramStart"/>
      <w:r w:rsidRPr="002F2F10">
        <w:rPr>
          <w:rFonts w:ascii="Times New Roman" w:hAnsi="Times New Roman" w:cs="Times New Roman"/>
          <w:i/>
          <w:iCs/>
          <w:color w:val="000000"/>
          <w:sz w:val="24"/>
          <w:szCs w:val="24"/>
          <w:shd w:val="clear" w:color="auto" w:fill="FFFFFF"/>
        </w:rPr>
        <w:t>обучающихся</w:t>
      </w:r>
      <w:proofErr w:type="gramEnd"/>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Учащиеся читают целыми словами, с элементами слогового чтения, понимают содержание прочитанного, пересказывают те</w:t>
      </w:r>
      <w:proofErr w:type="gramStart"/>
      <w:r w:rsidRPr="002F2F10">
        <w:rPr>
          <w:rFonts w:ascii="Times New Roman" w:hAnsi="Times New Roman" w:cs="Times New Roman"/>
          <w:color w:val="000000"/>
          <w:sz w:val="24"/>
          <w:szCs w:val="24"/>
          <w:shd w:val="clear" w:color="auto" w:fill="FFFFFF"/>
        </w:rPr>
        <w:t>кст св</w:t>
      </w:r>
      <w:proofErr w:type="gramEnd"/>
      <w:r w:rsidRPr="002F2F10">
        <w:rPr>
          <w:rFonts w:ascii="Times New Roman" w:hAnsi="Times New Roman" w:cs="Times New Roman"/>
          <w:color w:val="000000"/>
          <w:sz w:val="24"/>
          <w:szCs w:val="24"/>
          <w:shd w:val="clear" w:color="auto" w:fill="FFFFFF"/>
        </w:rPr>
        <w:t>оими словами и с опорой на картинку, упражняются в темповом чтении отрывков из произведений, развивают навык самостоятельного чтения.</w:t>
      </w:r>
      <w:r w:rsidRPr="002F2F10">
        <w:rPr>
          <w:rFonts w:ascii="Times New Roman" w:hAnsi="Times New Roman" w:cs="Times New Roman"/>
          <w:i/>
          <w:iCs/>
          <w:color w:val="000000"/>
          <w:sz w:val="24"/>
          <w:szCs w:val="24"/>
          <w:shd w:val="clear" w:color="auto" w:fill="FFFFFF"/>
        </w:rPr>
        <w:t> </w:t>
      </w:r>
      <w:r w:rsidRPr="002F2F10">
        <w:rPr>
          <w:rFonts w:ascii="Times New Roman" w:hAnsi="Times New Roman" w:cs="Times New Roman"/>
          <w:color w:val="000000"/>
          <w:sz w:val="24"/>
          <w:szCs w:val="24"/>
          <w:shd w:val="clear" w:color="auto" w:fill="FFFFFF"/>
        </w:rPr>
        <w:t>Делят текст на смысловые части, составляют план, пересказывают текст по картинному плану, работают с иллюстрациями, анализируют положительные и отрицательные действия героев.</w:t>
      </w:r>
    </w:p>
    <w:p w:rsidR="004E7467" w:rsidRPr="00774CBD" w:rsidRDefault="005D4F24" w:rsidP="00442FF6">
      <w:pPr>
        <w:pStyle w:val="a3"/>
        <w:ind w:left="1080" w:hanging="1080"/>
        <w:jc w:val="center"/>
        <w:rPr>
          <w:rFonts w:ascii="Times New Roman" w:hAnsi="Times New Roman" w:cs="Times New Roman"/>
          <w:b/>
          <w:color w:val="000000" w:themeColor="text1"/>
          <w:sz w:val="24"/>
          <w:szCs w:val="24"/>
          <w:lang w:val="en-US"/>
        </w:rPr>
      </w:pPr>
      <w:r w:rsidRPr="00774CBD">
        <w:rPr>
          <w:rFonts w:ascii="Times New Roman" w:hAnsi="Times New Roman" w:cs="Times New Roman"/>
          <w:b/>
          <w:color w:val="000000" w:themeColor="text1"/>
          <w:sz w:val="24"/>
          <w:szCs w:val="24"/>
        </w:rPr>
        <w:t>К</w:t>
      </w:r>
      <w:r w:rsidR="004E7467" w:rsidRPr="00774CBD">
        <w:rPr>
          <w:rFonts w:ascii="Times New Roman" w:hAnsi="Times New Roman" w:cs="Times New Roman"/>
          <w:b/>
          <w:color w:val="000000" w:themeColor="text1"/>
          <w:sz w:val="24"/>
          <w:szCs w:val="24"/>
        </w:rPr>
        <w:t>алендарно-тематическое планирование</w:t>
      </w:r>
    </w:p>
    <w:tbl>
      <w:tblPr>
        <w:tblStyle w:val="a4"/>
        <w:tblW w:w="9576" w:type="dxa"/>
        <w:tblInd w:w="-5" w:type="dxa"/>
        <w:tblLook w:val="04A0" w:firstRow="1" w:lastRow="0" w:firstColumn="1" w:lastColumn="0" w:noHBand="0" w:noVBand="1"/>
      </w:tblPr>
      <w:tblGrid>
        <w:gridCol w:w="680"/>
        <w:gridCol w:w="6790"/>
        <w:gridCol w:w="991"/>
        <w:gridCol w:w="1115"/>
      </w:tblGrid>
      <w:tr w:rsidR="0031495D" w:rsidRPr="0031495D" w:rsidTr="00C53AA7">
        <w:trPr>
          <w:trHeight w:val="315"/>
        </w:trPr>
        <w:tc>
          <w:tcPr>
            <w:tcW w:w="67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43FB8" w:rsidRPr="00811B5F" w:rsidRDefault="002346FA" w:rsidP="00B43FB8">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/п</w:t>
            </w:r>
          </w:p>
        </w:tc>
        <w:tc>
          <w:tcPr>
            <w:tcW w:w="6789" w:type="dxa"/>
            <w:tcBorders>
              <w:top w:val="single" w:sz="8" w:space="0" w:color="auto"/>
              <w:left w:val="nil"/>
              <w:bottom w:val="single" w:sz="8" w:space="0" w:color="auto"/>
              <w:right w:val="single" w:sz="8" w:space="0" w:color="auto"/>
            </w:tcBorders>
            <w:shd w:val="clear" w:color="auto" w:fill="auto"/>
            <w:vAlign w:val="center"/>
          </w:tcPr>
          <w:p w:rsidR="00B43FB8" w:rsidRPr="00811B5F" w:rsidRDefault="00403AD4" w:rsidP="00B43FB8">
            <w:pPr>
              <w:jc w:val="center"/>
              <w:rPr>
                <w:rFonts w:ascii="Times New Roman" w:eastAsia="Times New Roman" w:hAnsi="Times New Roman" w:cs="Times New Roman"/>
                <w:color w:val="000000" w:themeColor="text1"/>
                <w:sz w:val="24"/>
                <w:szCs w:val="24"/>
                <w:lang w:eastAsia="ru-RU"/>
              </w:rPr>
            </w:pPr>
            <w:r w:rsidRPr="00811B5F">
              <w:rPr>
                <w:rFonts w:ascii="Times New Roman" w:eastAsia="Times New Roman" w:hAnsi="Times New Roman" w:cs="Times New Roman"/>
                <w:bCs/>
                <w:color w:val="000000" w:themeColor="text1"/>
                <w:sz w:val="24"/>
                <w:szCs w:val="24"/>
                <w:lang w:eastAsia="ru-RU"/>
              </w:rPr>
              <w:t>Тема урока</w:t>
            </w:r>
          </w:p>
        </w:tc>
        <w:tc>
          <w:tcPr>
            <w:tcW w:w="991" w:type="dxa"/>
            <w:tcBorders>
              <w:top w:val="single" w:sz="8" w:space="0" w:color="auto"/>
              <w:left w:val="nil"/>
              <w:bottom w:val="single" w:sz="8" w:space="0" w:color="auto"/>
              <w:right w:val="single" w:sz="8" w:space="0" w:color="auto"/>
            </w:tcBorders>
            <w:shd w:val="clear" w:color="auto" w:fill="auto"/>
            <w:vAlign w:val="center"/>
          </w:tcPr>
          <w:p w:rsidR="00B43FB8" w:rsidRPr="0031495D" w:rsidRDefault="00811B5F" w:rsidP="00B43FB8">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00B43FB8" w:rsidRPr="0031495D">
              <w:rPr>
                <w:rFonts w:ascii="Times New Roman" w:eastAsia="Times New Roman" w:hAnsi="Times New Roman" w:cs="Times New Roman"/>
                <w:color w:val="000000" w:themeColor="text1"/>
                <w:sz w:val="24"/>
                <w:szCs w:val="24"/>
                <w:lang w:eastAsia="ru-RU"/>
              </w:rPr>
              <w:t>ол-во часов</w:t>
            </w:r>
          </w:p>
        </w:tc>
        <w:tc>
          <w:tcPr>
            <w:tcW w:w="1117" w:type="dxa"/>
            <w:tcBorders>
              <w:top w:val="single" w:sz="8" w:space="0" w:color="auto"/>
              <w:left w:val="nil"/>
              <w:bottom w:val="single" w:sz="8" w:space="0" w:color="auto"/>
              <w:right w:val="single" w:sz="8" w:space="0" w:color="auto"/>
            </w:tcBorders>
            <w:shd w:val="clear" w:color="auto" w:fill="auto"/>
            <w:vAlign w:val="center"/>
          </w:tcPr>
          <w:p w:rsidR="00B43FB8" w:rsidRPr="0031495D" w:rsidRDefault="00811B5F" w:rsidP="00B43FB8">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w:t>
            </w:r>
            <w:r w:rsidR="00B43FB8" w:rsidRPr="0031495D">
              <w:rPr>
                <w:rFonts w:ascii="Times New Roman" w:eastAsia="Times New Roman" w:hAnsi="Times New Roman" w:cs="Times New Roman"/>
                <w:color w:val="000000" w:themeColor="text1"/>
                <w:sz w:val="24"/>
                <w:szCs w:val="24"/>
                <w:lang w:eastAsia="ru-RU"/>
              </w:rPr>
              <w:t>ата</w:t>
            </w:r>
          </w:p>
        </w:tc>
      </w:tr>
      <w:tr w:rsidR="0031495D" w:rsidRPr="0031495D" w:rsidTr="00811B5F">
        <w:trPr>
          <w:trHeight w:val="315"/>
        </w:trPr>
        <w:tc>
          <w:tcPr>
            <w:tcW w:w="9576" w:type="dxa"/>
            <w:gridSpan w:val="4"/>
            <w:noWrap/>
          </w:tcPr>
          <w:p w:rsidR="00B43FB8" w:rsidRPr="0031495D" w:rsidRDefault="00403AD4" w:rsidP="00403AD4">
            <w:pPr>
              <w:pStyle w:val="a3"/>
              <w:ind w:left="1080"/>
              <w:jc w:val="center"/>
              <w:rPr>
                <w:rFonts w:ascii="Times New Roman" w:hAnsi="Times New Roman" w:cs="Times New Roman"/>
                <w:b/>
                <w:color w:val="000000" w:themeColor="text1"/>
                <w:sz w:val="24"/>
                <w:szCs w:val="24"/>
              </w:rPr>
            </w:pPr>
            <w:r w:rsidRPr="0031495D">
              <w:rPr>
                <w:rFonts w:ascii="Times New Roman" w:hAnsi="Times New Roman" w:cs="Times New Roman"/>
                <w:b/>
                <w:color w:val="000000" w:themeColor="text1"/>
                <w:sz w:val="24"/>
                <w:szCs w:val="24"/>
              </w:rPr>
              <w:t xml:space="preserve">Обучение чтению </w:t>
            </w:r>
            <w:proofErr w:type="gramStart"/>
            <w:r w:rsidRPr="0031495D">
              <w:rPr>
                <w:rFonts w:ascii="Times New Roman" w:hAnsi="Times New Roman" w:cs="Times New Roman"/>
                <w:b/>
                <w:color w:val="000000" w:themeColor="text1"/>
                <w:sz w:val="24"/>
                <w:szCs w:val="24"/>
              </w:rPr>
              <w:t xml:space="preserve">( </w:t>
            </w:r>
            <w:proofErr w:type="gramEnd"/>
            <w:r w:rsidRPr="0031495D">
              <w:rPr>
                <w:rFonts w:ascii="Times New Roman" w:hAnsi="Times New Roman" w:cs="Times New Roman"/>
                <w:b/>
                <w:color w:val="000000" w:themeColor="text1"/>
                <w:sz w:val="24"/>
                <w:szCs w:val="24"/>
              </w:rPr>
              <w:t>93 часа)</w:t>
            </w:r>
          </w:p>
        </w:tc>
      </w:tr>
      <w:tr w:rsidR="0031495D" w:rsidRPr="0031495D" w:rsidTr="00C53AA7">
        <w:trPr>
          <w:trHeight w:val="315"/>
        </w:trPr>
        <w:tc>
          <w:tcPr>
            <w:tcW w:w="679" w:type="dxa"/>
            <w:tcBorders>
              <w:top w:val="nil"/>
              <w:left w:val="single" w:sz="8" w:space="0" w:color="auto"/>
              <w:bottom w:val="single" w:sz="8" w:space="0" w:color="auto"/>
              <w:right w:val="single" w:sz="8" w:space="0" w:color="auto"/>
            </w:tcBorders>
            <w:shd w:val="clear" w:color="auto" w:fill="auto"/>
            <w:noWrap/>
            <w:vAlign w:val="center"/>
          </w:tcPr>
          <w:p w:rsidR="00B43FB8" w:rsidRPr="0031495D" w:rsidRDefault="00B43FB8" w:rsidP="00B43FB8">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w:t>
            </w:r>
          </w:p>
        </w:tc>
        <w:tc>
          <w:tcPr>
            <w:tcW w:w="6789" w:type="dxa"/>
            <w:tcBorders>
              <w:top w:val="nil"/>
              <w:left w:val="nil"/>
              <w:bottom w:val="single" w:sz="8" w:space="0" w:color="auto"/>
              <w:right w:val="single" w:sz="8" w:space="0" w:color="auto"/>
            </w:tcBorders>
            <w:shd w:val="clear" w:color="auto" w:fill="auto"/>
          </w:tcPr>
          <w:p w:rsidR="00B43FB8" w:rsidRPr="00811B5F" w:rsidRDefault="005A118D" w:rsidP="00FB57D0">
            <w:pPr>
              <w:rPr>
                <w:rFonts w:ascii="Times New Roman" w:eastAsia="Times New Roman" w:hAnsi="Times New Roman" w:cs="Times New Roman"/>
                <w:color w:val="000000" w:themeColor="text1"/>
                <w:sz w:val="24"/>
                <w:szCs w:val="24"/>
                <w:lang w:eastAsia="ru-RU"/>
              </w:rPr>
            </w:pPr>
            <w:r w:rsidRPr="00811B5F">
              <w:rPr>
                <w:rFonts w:ascii="Times New Roman" w:eastAsia="Times New Roman" w:hAnsi="Times New Roman" w:cs="Times New Roman"/>
                <w:color w:val="000000" w:themeColor="text1"/>
                <w:sz w:val="24"/>
                <w:szCs w:val="24"/>
                <w:lang w:eastAsia="ru-RU"/>
              </w:rPr>
              <w:t>Знакомство с учебником. Составление рассказа по картинке</w:t>
            </w:r>
            <w:r w:rsidR="00672EDE" w:rsidRPr="00811B5F">
              <w:rPr>
                <w:rFonts w:ascii="Times New Roman" w:eastAsia="Times New Roman" w:hAnsi="Times New Roman" w:cs="Times New Roman"/>
                <w:color w:val="000000" w:themeColor="text1"/>
                <w:sz w:val="24"/>
                <w:szCs w:val="24"/>
                <w:lang w:eastAsia="ru-RU"/>
              </w:rPr>
              <w:t>.</w:t>
            </w:r>
            <w:r w:rsidRPr="00811B5F">
              <w:rPr>
                <w:rFonts w:ascii="Times New Roman" w:eastAsia="Times New Roman" w:hAnsi="Times New Roman" w:cs="Times New Roman"/>
                <w:color w:val="000000" w:themeColor="text1"/>
                <w:sz w:val="24"/>
                <w:szCs w:val="24"/>
                <w:lang w:eastAsia="ru-RU"/>
              </w:rPr>
              <w:t xml:space="preserve"> (Ч. 1, с. 3–4)</w:t>
            </w:r>
          </w:p>
        </w:tc>
        <w:tc>
          <w:tcPr>
            <w:tcW w:w="991" w:type="dxa"/>
          </w:tcPr>
          <w:p w:rsidR="00B43FB8" w:rsidRPr="0031495D" w:rsidRDefault="007F544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Pr>
          <w:p w:rsidR="00B43FB8" w:rsidRPr="0031495D" w:rsidRDefault="006D5934"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43185" w:rsidRPr="0031495D">
              <w:rPr>
                <w:rFonts w:ascii="Times New Roman" w:hAnsi="Times New Roman" w:cs="Times New Roman"/>
                <w:color w:val="000000" w:themeColor="text1"/>
                <w:sz w:val="24"/>
                <w:szCs w:val="24"/>
              </w:rPr>
              <w:t>.09</w:t>
            </w:r>
          </w:p>
        </w:tc>
      </w:tr>
      <w:tr w:rsidR="0031495D" w:rsidRPr="0031495D" w:rsidTr="00C53AA7">
        <w:trPr>
          <w:trHeight w:val="315"/>
        </w:trPr>
        <w:tc>
          <w:tcPr>
            <w:tcW w:w="679" w:type="dxa"/>
            <w:tcBorders>
              <w:top w:val="nil"/>
              <w:left w:val="single" w:sz="8" w:space="0" w:color="auto"/>
              <w:bottom w:val="single" w:sz="8" w:space="0" w:color="auto"/>
              <w:right w:val="single" w:sz="8" w:space="0" w:color="auto"/>
            </w:tcBorders>
            <w:shd w:val="clear" w:color="auto" w:fill="auto"/>
            <w:noWrap/>
            <w:vAlign w:val="center"/>
          </w:tcPr>
          <w:p w:rsidR="00B43FB8" w:rsidRPr="0031495D" w:rsidRDefault="00B43FB8" w:rsidP="00B43FB8">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2</w:t>
            </w:r>
          </w:p>
        </w:tc>
        <w:tc>
          <w:tcPr>
            <w:tcW w:w="6789" w:type="dxa"/>
            <w:tcBorders>
              <w:top w:val="nil"/>
              <w:left w:val="nil"/>
              <w:bottom w:val="single" w:sz="8" w:space="0" w:color="auto"/>
              <w:right w:val="single" w:sz="8" w:space="0" w:color="auto"/>
            </w:tcBorders>
            <w:shd w:val="clear" w:color="auto" w:fill="auto"/>
            <w:vAlign w:val="bottom"/>
          </w:tcPr>
          <w:p w:rsidR="00B43FB8" w:rsidRPr="00811B5F" w:rsidRDefault="005A118D" w:rsidP="00FB57D0">
            <w:pPr>
              <w:rPr>
                <w:rFonts w:ascii="Times New Roman" w:eastAsia="Times New Roman" w:hAnsi="Times New Roman" w:cs="Times New Roman"/>
                <w:color w:val="000000" w:themeColor="text1"/>
                <w:sz w:val="24"/>
                <w:szCs w:val="24"/>
                <w:lang w:eastAsia="ru-RU"/>
              </w:rPr>
            </w:pPr>
            <w:r w:rsidRPr="00811B5F">
              <w:rPr>
                <w:rFonts w:ascii="Times New Roman" w:eastAsia="Times New Roman" w:hAnsi="Times New Roman" w:cs="Times New Roman"/>
                <w:color w:val="000000" w:themeColor="text1"/>
                <w:sz w:val="24"/>
                <w:szCs w:val="24"/>
                <w:lang w:eastAsia="ru-RU"/>
              </w:rPr>
              <w:t>Речь письменная и устная</w:t>
            </w:r>
            <w:proofErr w:type="gramStart"/>
            <w:r w:rsidR="00672EDE" w:rsidRPr="00811B5F">
              <w:rPr>
                <w:rFonts w:ascii="Times New Roman" w:eastAsia="Times New Roman" w:hAnsi="Times New Roman" w:cs="Times New Roman"/>
                <w:color w:val="000000" w:themeColor="text1"/>
                <w:sz w:val="24"/>
                <w:szCs w:val="24"/>
                <w:lang w:eastAsia="ru-RU"/>
              </w:rPr>
              <w:t>.</w:t>
            </w:r>
            <w:proofErr w:type="gramEnd"/>
            <w:r w:rsidRPr="00811B5F">
              <w:rPr>
                <w:rFonts w:ascii="Times New Roman" w:eastAsia="Times New Roman" w:hAnsi="Times New Roman" w:cs="Times New Roman"/>
                <w:color w:val="000000" w:themeColor="text1"/>
                <w:sz w:val="24"/>
                <w:szCs w:val="24"/>
                <w:lang w:eastAsia="ru-RU"/>
              </w:rPr>
              <w:t xml:space="preserve"> (</w:t>
            </w:r>
            <w:proofErr w:type="gramStart"/>
            <w:r w:rsidRPr="00811B5F">
              <w:rPr>
                <w:rFonts w:ascii="Times New Roman" w:eastAsia="Times New Roman" w:hAnsi="Times New Roman" w:cs="Times New Roman"/>
                <w:color w:val="000000" w:themeColor="text1"/>
                <w:sz w:val="24"/>
                <w:szCs w:val="24"/>
                <w:lang w:eastAsia="ru-RU"/>
              </w:rPr>
              <w:t>с</w:t>
            </w:r>
            <w:proofErr w:type="gramEnd"/>
            <w:r w:rsidRPr="00811B5F">
              <w:rPr>
                <w:rFonts w:ascii="Times New Roman" w:eastAsia="Times New Roman" w:hAnsi="Times New Roman" w:cs="Times New Roman"/>
                <w:color w:val="000000" w:themeColor="text1"/>
                <w:sz w:val="24"/>
                <w:szCs w:val="24"/>
                <w:lang w:eastAsia="ru-RU"/>
              </w:rPr>
              <w:t>. 5)</w:t>
            </w:r>
          </w:p>
        </w:tc>
        <w:tc>
          <w:tcPr>
            <w:tcW w:w="991" w:type="dxa"/>
          </w:tcPr>
          <w:p w:rsidR="00B43FB8" w:rsidRPr="0031495D" w:rsidRDefault="007F544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Pr>
          <w:p w:rsidR="00B43FB8"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w:t>
            </w:r>
            <w:r w:rsidR="00143185" w:rsidRPr="0031495D">
              <w:rPr>
                <w:rFonts w:ascii="Times New Roman" w:hAnsi="Times New Roman" w:cs="Times New Roman"/>
                <w:color w:val="000000" w:themeColor="text1"/>
                <w:sz w:val="24"/>
                <w:szCs w:val="24"/>
              </w:rPr>
              <w:t>.09</w:t>
            </w:r>
          </w:p>
        </w:tc>
      </w:tr>
      <w:tr w:rsidR="0031495D" w:rsidRPr="0031495D" w:rsidTr="00C53AA7">
        <w:trPr>
          <w:trHeight w:val="315"/>
        </w:trPr>
        <w:tc>
          <w:tcPr>
            <w:tcW w:w="679" w:type="dxa"/>
            <w:tcBorders>
              <w:top w:val="nil"/>
              <w:left w:val="single" w:sz="8" w:space="0" w:color="auto"/>
              <w:bottom w:val="single" w:sz="8" w:space="0" w:color="auto"/>
              <w:right w:val="single" w:sz="8" w:space="0" w:color="auto"/>
            </w:tcBorders>
            <w:shd w:val="clear" w:color="auto" w:fill="auto"/>
            <w:noWrap/>
            <w:vAlign w:val="center"/>
          </w:tcPr>
          <w:p w:rsidR="00B43FB8" w:rsidRPr="0031495D" w:rsidRDefault="00B43FB8" w:rsidP="00B43FB8">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3</w:t>
            </w:r>
          </w:p>
        </w:tc>
        <w:tc>
          <w:tcPr>
            <w:tcW w:w="6789" w:type="dxa"/>
            <w:tcBorders>
              <w:top w:val="nil"/>
              <w:left w:val="nil"/>
              <w:bottom w:val="single" w:sz="8" w:space="0" w:color="auto"/>
              <w:right w:val="single" w:sz="8" w:space="0" w:color="auto"/>
            </w:tcBorders>
            <w:shd w:val="clear" w:color="auto" w:fill="auto"/>
            <w:vAlign w:val="bottom"/>
          </w:tcPr>
          <w:p w:rsidR="00B43FB8" w:rsidRPr="00811B5F" w:rsidRDefault="005A118D" w:rsidP="00FB57D0">
            <w:pPr>
              <w:rPr>
                <w:rFonts w:ascii="Times New Roman" w:eastAsia="Times New Roman" w:hAnsi="Times New Roman" w:cs="Times New Roman"/>
                <w:color w:val="000000" w:themeColor="text1"/>
                <w:sz w:val="24"/>
                <w:szCs w:val="24"/>
                <w:lang w:eastAsia="ru-RU"/>
              </w:rPr>
            </w:pPr>
            <w:r w:rsidRPr="00811B5F">
              <w:rPr>
                <w:rFonts w:ascii="Times New Roman" w:eastAsia="Times New Roman" w:hAnsi="Times New Roman" w:cs="Times New Roman"/>
                <w:color w:val="000000" w:themeColor="text1"/>
                <w:sz w:val="24"/>
                <w:szCs w:val="24"/>
                <w:lang w:eastAsia="ru-RU"/>
              </w:rPr>
              <w:t>Предложение</w:t>
            </w:r>
            <w:proofErr w:type="gramStart"/>
            <w:r w:rsidR="00672EDE" w:rsidRPr="00811B5F">
              <w:rPr>
                <w:rFonts w:ascii="Times New Roman" w:eastAsia="Times New Roman" w:hAnsi="Times New Roman" w:cs="Times New Roman"/>
                <w:color w:val="000000" w:themeColor="text1"/>
                <w:sz w:val="24"/>
                <w:szCs w:val="24"/>
                <w:lang w:eastAsia="ru-RU"/>
              </w:rPr>
              <w:t>.</w:t>
            </w:r>
            <w:proofErr w:type="gramEnd"/>
            <w:r w:rsidR="00FB57D0" w:rsidRPr="00811B5F">
              <w:rPr>
                <w:rFonts w:ascii="Times New Roman" w:eastAsia="Times New Roman" w:hAnsi="Times New Roman" w:cs="Times New Roman"/>
                <w:color w:val="000000" w:themeColor="text1"/>
                <w:sz w:val="24"/>
                <w:szCs w:val="24"/>
                <w:lang w:eastAsia="ru-RU"/>
              </w:rPr>
              <w:t xml:space="preserve"> </w:t>
            </w:r>
            <w:r w:rsidRPr="00811B5F">
              <w:rPr>
                <w:rFonts w:ascii="Times New Roman" w:eastAsia="Times New Roman" w:hAnsi="Times New Roman" w:cs="Times New Roman"/>
                <w:color w:val="000000" w:themeColor="text1"/>
                <w:sz w:val="24"/>
                <w:szCs w:val="24"/>
                <w:lang w:eastAsia="ru-RU"/>
              </w:rPr>
              <w:t>(</w:t>
            </w:r>
            <w:proofErr w:type="gramStart"/>
            <w:r w:rsidRPr="00811B5F">
              <w:rPr>
                <w:rFonts w:ascii="Times New Roman" w:eastAsia="Times New Roman" w:hAnsi="Times New Roman" w:cs="Times New Roman"/>
                <w:color w:val="000000" w:themeColor="text1"/>
                <w:sz w:val="24"/>
                <w:szCs w:val="24"/>
                <w:lang w:eastAsia="ru-RU"/>
              </w:rPr>
              <w:t>с</w:t>
            </w:r>
            <w:proofErr w:type="gramEnd"/>
            <w:r w:rsidRPr="00811B5F">
              <w:rPr>
                <w:rFonts w:ascii="Times New Roman" w:eastAsia="Times New Roman" w:hAnsi="Times New Roman" w:cs="Times New Roman"/>
                <w:color w:val="000000" w:themeColor="text1"/>
                <w:sz w:val="24"/>
                <w:szCs w:val="24"/>
                <w:lang w:eastAsia="ru-RU"/>
              </w:rPr>
              <w:t>. 6)</w:t>
            </w:r>
          </w:p>
        </w:tc>
        <w:tc>
          <w:tcPr>
            <w:tcW w:w="991" w:type="dxa"/>
          </w:tcPr>
          <w:p w:rsidR="00B43FB8" w:rsidRPr="0031495D" w:rsidRDefault="007F544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Pr>
          <w:p w:rsidR="00B43FB8"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4</w:t>
            </w:r>
          </w:p>
        </w:tc>
        <w:tc>
          <w:tcPr>
            <w:tcW w:w="6804" w:type="dxa"/>
            <w:tcBorders>
              <w:top w:val="single" w:sz="6" w:space="0" w:color="000000"/>
              <w:left w:val="single" w:sz="6" w:space="0" w:color="000000"/>
              <w:bottom w:val="single" w:sz="6" w:space="0" w:color="000000"/>
              <w:right w:val="single" w:sz="6" w:space="0" w:color="000000"/>
            </w:tcBorders>
          </w:tcPr>
          <w:p w:rsidR="005A118D" w:rsidRPr="00E510AE" w:rsidRDefault="00672EDE" w:rsidP="00FB57D0">
            <w:pPr>
              <w:pStyle w:val="ParagraphStyle"/>
              <w:spacing w:line="264" w:lineRule="auto"/>
              <w:rPr>
                <w:rFonts w:ascii="Times New Roman" w:hAnsi="Times New Roman" w:cs="Times New Roman"/>
                <w:color w:val="000000" w:themeColor="text1"/>
                <w:highlight w:val="yellow"/>
              </w:rPr>
            </w:pPr>
            <w:r w:rsidRPr="003F0F95">
              <w:rPr>
                <w:rFonts w:ascii="Times New Roman" w:hAnsi="Times New Roman" w:cs="Times New Roman"/>
                <w:color w:val="000000" w:themeColor="text1"/>
              </w:rPr>
              <w:t xml:space="preserve">Предложение </w:t>
            </w:r>
            <w:r w:rsidR="005A118D" w:rsidRPr="003F0F95">
              <w:rPr>
                <w:rFonts w:ascii="Times New Roman" w:hAnsi="Times New Roman" w:cs="Times New Roman"/>
                <w:color w:val="000000" w:themeColor="text1"/>
              </w:rPr>
              <w:t>и слово</w:t>
            </w:r>
            <w:proofErr w:type="gramStart"/>
            <w:r w:rsidRPr="003F0F95">
              <w:rPr>
                <w:rFonts w:ascii="Times New Roman" w:hAnsi="Times New Roman" w:cs="Times New Roman"/>
                <w:color w:val="000000" w:themeColor="text1"/>
              </w:rPr>
              <w:t>.</w:t>
            </w:r>
            <w:proofErr w:type="gramEnd"/>
            <w:r w:rsidR="005A118D" w:rsidRPr="003F0F95">
              <w:rPr>
                <w:rFonts w:ascii="Times New Roman" w:hAnsi="Times New Roman" w:cs="Times New Roman"/>
                <w:color w:val="000000" w:themeColor="text1"/>
              </w:rPr>
              <w:t xml:space="preserve"> (</w:t>
            </w:r>
            <w:proofErr w:type="gramStart"/>
            <w:r w:rsidR="005A118D" w:rsidRPr="003F0F95">
              <w:rPr>
                <w:rFonts w:ascii="Times New Roman" w:hAnsi="Times New Roman" w:cs="Times New Roman"/>
                <w:color w:val="000000" w:themeColor="text1"/>
              </w:rPr>
              <w:t>с</w:t>
            </w:r>
            <w:proofErr w:type="gramEnd"/>
            <w:r w:rsidR="005A118D" w:rsidRPr="003F0F95">
              <w:rPr>
                <w:rFonts w:ascii="Times New Roman" w:hAnsi="Times New Roman" w:cs="Times New Roman"/>
                <w:color w:val="000000" w:themeColor="text1"/>
              </w:rPr>
              <w:t>. 7)</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5</w:t>
            </w:r>
          </w:p>
        </w:tc>
        <w:tc>
          <w:tcPr>
            <w:tcW w:w="6804" w:type="dxa"/>
            <w:tcBorders>
              <w:top w:val="single" w:sz="6" w:space="0" w:color="000000"/>
              <w:left w:val="single" w:sz="6" w:space="0" w:color="000000"/>
              <w:bottom w:val="single" w:sz="6" w:space="0" w:color="000000"/>
              <w:right w:val="single" w:sz="6" w:space="0" w:color="000000"/>
            </w:tcBorders>
          </w:tcPr>
          <w:p w:rsidR="005A118D" w:rsidRPr="00E510AE" w:rsidRDefault="00672EDE" w:rsidP="005A118D">
            <w:pPr>
              <w:pStyle w:val="ParagraphStyle"/>
              <w:spacing w:line="264" w:lineRule="auto"/>
              <w:rPr>
                <w:rFonts w:ascii="Times New Roman" w:hAnsi="Times New Roman" w:cs="Times New Roman"/>
                <w:color w:val="000000" w:themeColor="text1"/>
                <w:highlight w:val="yellow"/>
              </w:rPr>
            </w:pPr>
            <w:r w:rsidRPr="003F0F95">
              <w:rPr>
                <w:rFonts w:ascii="Times New Roman" w:hAnsi="Times New Roman" w:cs="Times New Roman"/>
                <w:color w:val="000000" w:themeColor="text1"/>
              </w:rPr>
              <w:t xml:space="preserve">Предложение </w:t>
            </w:r>
            <w:r w:rsidR="005A118D" w:rsidRPr="003F0F95">
              <w:rPr>
                <w:rFonts w:ascii="Times New Roman" w:hAnsi="Times New Roman" w:cs="Times New Roman"/>
                <w:color w:val="000000" w:themeColor="text1"/>
              </w:rPr>
              <w:t>и слово</w:t>
            </w:r>
            <w:r w:rsidR="003F0F95">
              <w:rPr>
                <w:rFonts w:ascii="Times New Roman" w:hAnsi="Times New Roman" w:cs="Times New Roman"/>
                <w:color w:val="000000" w:themeColor="text1"/>
              </w:rPr>
              <w:t xml:space="preserve"> (закрепление)</w:t>
            </w:r>
            <w:proofErr w:type="gramStart"/>
            <w:r w:rsidR="003F0F95">
              <w:rPr>
                <w:rFonts w:ascii="Times New Roman" w:hAnsi="Times New Roman" w:cs="Times New Roman"/>
                <w:color w:val="000000" w:themeColor="text1"/>
              </w:rPr>
              <w:t>.</w:t>
            </w:r>
            <w:proofErr w:type="gramEnd"/>
            <w:r w:rsidR="005A118D" w:rsidRPr="003F0F95">
              <w:rPr>
                <w:rFonts w:ascii="Times New Roman" w:hAnsi="Times New Roman" w:cs="Times New Roman"/>
                <w:color w:val="000000" w:themeColor="text1"/>
              </w:rPr>
              <w:t xml:space="preserve"> (</w:t>
            </w:r>
            <w:proofErr w:type="gramStart"/>
            <w:r w:rsidR="005A118D" w:rsidRPr="003F0F95">
              <w:rPr>
                <w:rFonts w:ascii="Times New Roman" w:hAnsi="Times New Roman" w:cs="Times New Roman"/>
                <w:color w:val="000000" w:themeColor="text1"/>
              </w:rPr>
              <w:t>с</w:t>
            </w:r>
            <w:proofErr w:type="gramEnd"/>
            <w:r w:rsidR="005A118D" w:rsidRPr="003F0F95">
              <w:rPr>
                <w:rFonts w:ascii="Times New Roman" w:hAnsi="Times New Roman" w:cs="Times New Roman"/>
                <w:color w:val="000000" w:themeColor="text1"/>
              </w:rPr>
              <w:t>. 8)</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6</w:t>
            </w:r>
          </w:p>
        </w:tc>
        <w:tc>
          <w:tcPr>
            <w:tcW w:w="6804" w:type="dxa"/>
            <w:tcBorders>
              <w:top w:val="single" w:sz="6" w:space="0" w:color="000000"/>
              <w:left w:val="single" w:sz="6" w:space="0" w:color="000000"/>
              <w:right w:val="single" w:sz="6" w:space="0" w:color="000000"/>
            </w:tcBorders>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Слово и слог</w:t>
            </w:r>
            <w:proofErr w:type="gramStart"/>
            <w:r w:rsidR="00672EDE" w:rsidRPr="00811B5F">
              <w:rPr>
                <w:rFonts w:ascii="Times New Roman" w:hAnsi="Times New Roman" w:cs="Times New Roman"/>
                <w:color w:val="000000" w:themeColor="text1"/>
              </w:rPr>
              <w:t>.</w:t>
            </w:r>
            <w:proofErr w:type="gramEnd"/>
            <w:r w:rsidRPr="00811B5F">
              <w:rPr>
                <w:rFonts w:ascii="Times New Roman" w:hAnsi="Times New Roman" w:cs="Times New Roman"/>
                <w:color w:val="000000" w:themeColor="text1"/>
              </w:rPr>
              <w:t xml:space="preserve"> (</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9–10)</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7</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672EDE"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Слог, ударение</w:t>
            </w:r>
            <w:proofErr w:type="gramStart"/>
            <w:r w:rsidRPr="00811B5F">
              <w:rPr>
                <w:rFonts w:ascii="Times New Roman" w:hAnsi="Times New Roman" w:cs="Times New Roman"/>
                <w:color w:val="000000" w:themeColor="text1"/>
              </w:rPr>
              <w:t>.</w:t>
            </w:r>
            <w:proofErr w:type="gramEnd"/>
            <w:r w:rsidR="00FB57D0"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w:t>
            </w:r>
            <w:proofErr w:type="gramStart"/>
            <w:r w:rsidR="005A118D" w:rsidRPr="00811B5F">
              <w:rPr>
                <w:rFonts w:ascii="Times New Roman" w:hAnsi="Times New Roman" w:cs="Times New Roman"/>
                <w:color w:val="000000" w:themeColor="text1"/>
              </w:rPr>
              <w:t>с</w:t>
            </w:r>
            <w:proofErr w:type="gramEnd"/>
            <w:r w:rsidR="005A118D" w:rsidRPr="00811B5F">
              <w:rPr>
                <w:rFonts w:ascii="Times New Roman" w:hAnsi="Times New Roman" w:cs="Times New Roman"/>
                <w:color w:val="000000" w:themeColor="text1"/>
              </w:rPr>
              <w:t>. 11)</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bottom"/>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8</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Слог, ударение </w:t>
            </w:r>
            <w:r w:rsidR="00672EDE" w:rsidRPr="00811B5F">
              <w:rPr>
                <w:rFonts w:ascii="Times New Roman" w:hAnsi="Times New Roman" w:cs="Times New Roman"/>
                <w:color w:val="000000" w:themeColor="text1"/>
              </w:rPr>
              <w:t xml:space="preserve">(закрепление)  </w:t>
            </w:r>
            <w:r w:rsidRPr="00811B5F">
              <w:rPr>
                <w:rFonts w:ascii="Times New Roman" w:hAnsi="Times New Roman" w:cs="Times New Roman"/>
                <w:color w:val="000000" w:themeColor="text1"/>
              </w:rPr>
              <w:t>(с. 12)</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9</w:t>
            </w:r>
          </w:p>
        </w:tc>
        <w:tc>
          <w:tcPr>
            <w:tcW w:w="6804" w:type="dxa"/>
            <w:tcBorders>
              <w:top w:val="single" w:sz="6" w:space="0" w:color="000000"/>
              <w:left w:val="single" w:sz="6" w:space="0" w:color="000000"/>
              <w:right w:val="single" w:sz="6" w:space="0" w:color="000000"/>
            </w:tcBorders>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Деление слов на слоги (с. 13)</w:t>
            </w:r>
          </w:p>
        </w:tc>
        <w:tc>
          <w:tcPr>
            <w:tcW w:w="993" w:type="dxa"/>
          </w:tcPr>
          <w:p w:rsidR="005A118D" w:rsidRPr="0031495D" w:rsidRDefault="005A118D" w:rsidP="00C25CAE">
            <w:pPr>
              <w:pStyle w:val="a3"/>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10</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речи: гласные и согласные</w:t>
            </w:r>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14–15)</w:t>
            </w:r>
          </w:p>
        </w:tc>
        <w:tc>
          <w:tcPr>
            <w:tcW w:w="993" w:type="dxa"/>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18</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11</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Гласны</w:t>
            </w:r>
            <w:r w:rsidR="00811B5F">
              <w:rPr>
                <w:rFonts w:ascii="Times New Roman" w:hAnsi="Times New Roman" w:cs="Times New Roman"/>
                <w:color w:val="000000" w:themeColor="text1"/>
              </w:rPr>
              <w:t>е и согласные звуки. Слияние со</w:t>
            </w:r>
            <w:r w:rsidRPr="00811B5F">
              <w:rPr>
                <w:rFonts w:ascii="Times New Roman" w:hAnsi="Times New Roman" w:cs="Times New Roman"/>
                <w:color w:val="000000" w:themeColor="text1"/>
              </w:rPr>
              <w:t>гласного       с гласным</w:t>
            </w:r>
            <w:proofErr w:type="gramStart"/>
            <w:r w:rsidR="00FB57D0" w:rsidRPr="00811B5F">
              <w:rPr>
                <w:rFonts w:ascii="Times New Roman" w:hAnsi="Times New Roman" w:cs="Times New Roman"/>
                <w:color w:val="000000" w:themeColor="text1"/>
              </w:rPr>
              <w:t>.</w:t>
            </w:r>
            <w:proofErr w:type="gramEnd"/>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lastRenderedPageBreak/>
              <w:t>(</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16–17)</w:t>
            </w:r>
          </w:p>
        </w:tc>
        <w:tc>
          <w:tcPr>
            <w:tcW w:w="993" w:type="dxa"/>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lastRenderedPageBreak/>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lastRenderedPageBreak/>
              <w:t>12</w:t>
            </w:r>
          </w:p>
        </w:tc>
        <w:tc>
          <w:tcPr>
            <w:tcW w:w="6804" w:type="dxa"/>
            <w:tcBorders>
              <w:top w:val="single" w:sz="6" w:space="0" w:color="000000"/>
              <w:left w:val="single" w:sz="6" w:space="0" w:color="000000"/>
              <w:right w:val="single" w:sz="6" w:space="0" w:color="000000"/>
            </w:tcBorders>
          </w:tcPr>
          <w:p w:rsidR="005A118D" w:rsidRPr="00811B5F" w:rsidRDefault="00672EDE"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Знакомство </w:t>
            </w:r>
            <w:r w:rsidR="005A118D" w:rsidRPr="00811B5F">
              <w:rPr>
                <w:rFonts w:ascii="Times New Roman" w:hAnsi="Times New Roman" w:cs="Times New Roman"/>
                <w:color w:val="000000" w:themeColor="text1"/>
              </w:rPr>
              <w:t>с алфавитом. Обозначение звуков (с. 18–19)</w:t>
            </w:r>
          </w:p>
        </w:tc>
        <w:tc>
          <w:tcPr>
            <w:tcW w:w="993" w:type="dxa"/>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13</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5A118D" w:rsidP="005A118D">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Гласный звук [а],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А</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а</w:t>
            </w:r>
            <w:r w:rsidRPr="00811B5F">
              <w:rPr>
                <w:rFonts w:ascii="Times New Roman" w:hAnsi="Times New Roman" w:cs="Times New Roman"/>
                <w:color w:val="000000" w:themeColor="text1"/>
              </w:rPr>
              <w:t xml:space="preserve"> (с. 20–23)</w:t>
            </w:r>
          </w:p>
        </w:tc>
        <w:tc>
          <w:tcPr>
            <w:tcW w:w="993" w:type="dxa"/>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tcPr>
          <w:p w:rsidR="005A118D" w:rsidRPr="0031495D" w:rsidRDefault="003C03D9"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143185"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tcBorders>
              <w:top w:val="nil"/>
              <w:left w:val="single" w:sz="8" w:space="0" w:color="auto"/>
              <w:bottom w:val="single" w:sz="4" w:space="0" w:color="auto"/>
              <w:right w:val="single" w:sz="8" w:space="0" w:color="auto"/>
            </w:tcBorders>
            <w:shd w:val="clear" w:color="auto" w:fill="auto"/>
            <w:noWrap/>
            <w:vAlign w:val="center"/>
          </w:tcPr>
          <w:p w:rsidR="005A118D" w:rsidRPr="0031495D" w:rsidRDefault="005A118D" w:rsidP="005A118D">
            <w:pPr>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14</w:t>
            </w:r>
          </w:p>
        </w:tc>
        <w:tc>
          <w:tcPr>
            <w:tcW w:w="6804" w:type="dxa"/>
            <w:tcBorders>
              <w:top w:val="single" w:sz="6" w:space="0" w:color="000000"/>
              <w:left w:val="single" w:sz="6" w:space="0" w:color="000000"/>
              <w:bottom w:val="single" w:sz="6" w:space="0" w:color="000000"/>
              <w:right w:val="single" w:sz="6" w:space="0" w:color="000000"/>
            </w:tcBorders>
          </w:tcPr>
          <w:p w:rsidR="005A118D" w:rsidRPr="00811B5F" w:rsidRDefault="00A21082"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186C4E" w:rsidRPr="00811B5F">
              <w:rPr>
                <w:rFonts w:ascii="Times New Roman" w:hAnsi="Times New Roman" w:cs="Times New Roman"/>
                <w:color w:val="000000" w:themeColor="text1"/>
              </w:rPr>
              <w:t>Гласный звук [а], буквы</w:t>
            </w:r>
            <w:proofErr w:type="gramStart"/>
            <w:r w:rsidR="00186C4E" w:rsidRPr="00811B5F">
              <w:rPr>
                <w:rFonts w:ascii="Times New Roman" w:hAnsi="Times New Roman" w:cs="Times New Roman"/>
                <w:color w:val="000000" w:themeColor="text1"/>
              </w:rPr>
              <w:t xml:space="preserve"> </w:t>
            </w:r>
            <w:r w:rsidR="00186C4E" w:rsidRPr="00811B5F">
              <w:rPr>
                <w:rFonts w:ascii="Times New Roman" w:hAnsi="Times New Roman" w:cs="Times New Roman"/>
                <w:b/>
                <w:bCs/>
                <w:i/>
                <w:iCs/>
                <w:color w:val="000000" w:themeColor="text1"/>
              </w:rPr>
              <w:t>А</w:t>
            </w:r>
            <w:proofErr w:type="gramEnd"/>
            <w:r w:rsidR="00186C4E" w:rsidRPr="00811B5F">
              <w:rPr>
                <w:rFonts w:ascii="Times New Roman" w:hAnsi="Times New Roman" w:cs="Times New Roman"/>
                <w:color w:val="000000" w:themeColor="text1"/>
              </w:rPr>
              <w:t xml:space="preserve">, </w:t>
            </w:r>
            <w:r w:rsidR="00186C4E" w:rsidRPr="00811B5F">
              <w:rPr>
                <w:rFonts w:ascii="Times New Roman" w:hAnsi="Times New Roman" w:cs="Times New Roman"/>
                <w:b/>
                <w:bCs/>
                <w:i/>
                <w:iCs/>
                <w:color w:val="000000" w:themeColor="text1"/>
              </w:rPr>
              <w:t>а</w:t>
            </w:r>
            <w:r w:rsid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24–25)</w:t>
            </w:r>
          </w:p>
        </w:tc>
        <w:tc>
          <w:tcPr>
            <w:tcW w:w="993" w:type="dxa"/>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25</w:t>
            </w:r>
            <w:r w:rsidR="00143185" w:rsidRPr="0031495D">
              <w:rPr>
                <w:rFonts w:ascii="Times New Roman" w:hAnsi="Times New Roman" w:cs="Times New Roman"/>
                <w:color w:val="000000" w:themeColor="text1"/>
                <w:sz w:val="24"/>
                <w:szCs w:val="24"/>
              </w:rPr>
              <w:t>.09</w:t>
            </w:r>
          </w:p>
        </w:tc>
      </w:tr>
      <w:tr w:rsidR="0031495D" w:rsidRPr="0031495D" w:rsidTr="000D15DE">
        <w:trPr>
          <w:trHeight w:val="281"/>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15</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 [о],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О</w:t>
            </w:r>
            <w:proofErr w:type="gramEnd"/>
            <w:r w:rsidRPr="00811B5F">
              <w:rPr>
                <w:rFonts w:ascii="Times New Roman" w:hAnsi="Times New Roman" w:cs="Times New Roman"/>
                <w:color w:val="000000" w:themeColor="text1"/>
              </w:rPr>
              <w:t>,</w:t>
            </w:r>
            <w:r w:rsidRPr="00811B5F">
              <w:rPr>
                <w:rFonts w:ascii="Times New Roman" w:hAnsi="Times New Roman" w:cs="Times New Roman"/>
                <w:b/>
                <w:bCs/>
                <w:i/>
                <w:iCs/>
                <w:color w:val="000000" w:themeColor="text1"/>
              </w:rPr>
              <w:t xml:space="preserve"> о</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26–27)</w:t>
            </w:r>
          </w:p>
        </w:tc>
        <w:tc>
          <w:tcPr>
            <w:tcW w:w="993" w:type="dxa"/>
            <w:hideMark/>
          </w:tcPr>
          <w:p w:rsidR="005A118D" w:rsidRPr="00C25CAE" w:rsidRDefault="00BE4C1B"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143185"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0F1695">
              <w:rPr>
                <w:rFonts w:ascii="Times New Roman" w:hAnsi="Times New Roman" w:cs="Times New Roman"/>
                <w:color w:val="000000" w:themeColor="text1"/>
                <w:sz w:val="24"/>
                <w:szCs w:val="24"/>
              </w:rPr>
              <w:t>6</w:t>
            </w:r>
            <w:r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16</w:t>
            </w:r>
          </w:p>
        </w:tc>
        <w:tc>
          <w:tcPr>
            <w:tcW w:w="6804" w:type="dxa"/>
            <w:tcBorders>
              <w:top w:val="single" w:sz="6" w:space="0" w:color="000000"/>
              <w:left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 [и],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И</w:t>
            </w:r>
            <w:proofErr w:type="gramEnd"/>
            <w:r w:rsidRPr="00811B5F">
              <w:rPr>
                <w:rFonts w:ascii="Times New Roman" w:hAnsi="Times New Roman" w:cs="Times New Roman"/>
                <w:color w:val="000000" w:themeColor="text1"/>
              </w:rPr>
              <w:t>,</w:t>
            </w:r>
            <w:r w:rsidRPr="00811B5F">
              <w:rPr>
                <w:rFonts w:ascii="Times New Roman" w:hAnsi="Times New Roman" w:cs="Times New Roman"/>
                <w:b/>
                <w:bCs/>
                <w:i/>
                <w:iCs/>
                <w:color w:val="000000" w:themeColor="text1"/>
              </w:rPr>
              <w:t xml:space="preserve"> и</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28–29)</w:t>
            </w:r>
          </w:p>
        </w:tc>
        <w:tc>
          <w:tcPr>
            <w:tcW w:w="993" w:type="dxa"/>
            <w:hideMark/>
          </w:tcPr>
          <w:p w:rsidR="005A118D" w:rsidRPr="0031495D" w:rsidRDefault="005A118D" w:rsidP="00C25CAE">
            <w:pPr>
              <w:pStyle w:val="a3"/>
              <w:tabs>
                <w:tab w:val="left" w:pos="607"/>
                <w:tab w:val="left" w:pos="841"/>
              </w:tabs>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143185"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0F1695">
              <w:rPr>
                <w:rFonts w:ascii="Times New Roman" w:hAnsi="Times New Roman" w:cs="Times New Roman"/>
                <w:color w:val="000000" w:themeColor="text1"/>
                <w:sz w:val="24"/>
                <w:szCs w:val="24"/>
              </w:rPr>
              <w:t>7</w:t>
            </w:r>
            <w:r w:rsidRPr="0031495D">
              <w:rPr>
                <w:rFonts w:ascii="Times New Roman" w:hAnsi="Times New Roman" w:cs="Times New Roman"/>
                <w:color w:val="000000" w:themeColor="text1"/>
                <w:sz w:val="24"/>
                <w:szCs w:val="24"/>
              </w:rPr>
              <w:t>.09</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17</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672EDE"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Звук [и], буквы</w:t>
            </w:r>
            <w:proofErr w:type="gramStart"/>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И</w:t>
            </w:r>
            <w:proofErr w:type="gramEnd"/>
            <w:r w:rsidR="005A118D" w:rsidRPr="00811B5F">
              <w:rPr>
                <w:rFonts w:ascii="Times New Roman" w:hAnsi="Times New Roman" w:cs="Times New Roman"/>
                <w:color w:val="000000" w:themeColor="text1"/>
              </w:rPr>
              <w:t>,</w:t>
            </w:r>
            <w:r w:rsidR="005A118D" w:rsidRPr="00811B5F">
              <w:rPr>
                <w:rFonts w:ascii="Times New Roman" w:hAnsi="Times New Roman" w:cs="Times New Roman"/>
                <w:b/>
                <w:bCs/>
                <w:i/>
                <w:iCs/>
                <w:color w:val="000000" w:themeColor="text1"/>
              </w:rPr>
              <w:t xml:space="preserve"> и</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30–31)</w:t>
            </w:r>
          </w:p>
        </w:tc>
        <w:tc>
          <w:tcPr>
            <w:tcW w:w="993" w:type="dxa"/>
            <w:hideMark/>
          </w:tcPr>
          <w:p w:rsidR="005A118D" w:rsidRPr="0031495D" w:rsidRDefault="005A118D" w:rsidP="00C25CAE">
            <w:pPr>
              <w:pStyle w:val="a3"/>
              <w:tabs>
                <w:tab w:val="left" w:pos="607"/>
                <w:tab w:val="left" w:pos="841"/>
              </w:tabs>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30.09</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18</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Гласная буква </w:t>
            </w:r>
            <w:r w:rsidRPr="00811B5F">
              <w:rPr>
                <w:rFonts w:ascii="Times New Roman" w:hAnsi="Times New Roman" w:cs="Times New Roman"/>
                <w:b/>
                <w:bCs/>
                <w:i/>
                <w:iCs/>
                <w:color w:val="000000" w:themeColor="text1"/>
              </w:rPr>
              <w:t>ы</w:t>
            </w:r>
            <w:r w:rsidRPr="00811B5F">
              <w:rPr>
                <w:rFonts w:ascii="Times New Roman" w:hAnsi="Times New Roman" w:cs="Times New Roman"/>
                <w:color w:val="000000" w:themeColor="text1"/>
              </w:rPr>
              <w:t xml:space="preserve">, звук [ы] </w:t>
            </w:r>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32–33)</w:t>
            </w:r>
          </w:p>
        </w:tc>
        <w:tc>
          <w:tcPr>
            <w:tcW w:w="993" w:type="dxa"/>
            <w:hideMark/>
          </w:tcPr>
          <w:p w:rsidR="005A118D" w:rsidRPr="0031495D" w:rsidRDefault="005A118D" w:rsidP="00C25CAE">
            <w:pPr>
              <w:pStyle w:val="a3"/>
              <w:tabs>
                <w:tab w:val="left" w:pos="607"/>
                <w:tab w:val="left" w:pos="841"/>
              </w:tabs>
              <w:ind w:left="976" w:hanging="652"/>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19</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44138F"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Закрепление. Гласный звук [ы]</w:t>
            </w:r>
            <w:proofErr w:type="gramStart"/>
            <w:r w:rsidRPr="00811B5F">
              <w:rPr>
                <w:rFonts w:ascii="Times New Roman" w:hAnsi="Times New Roman" w:cs="Times New Roman"/>
                <w:color w:val="000000" w:themeColor="text1"/>
              </w:rPr>
              <w:t>,б</w:t>
            </w:r>
            <w:proofErr w:type="gramEnd"/>
            <w:r w:rsidRPr="00811B5F">
              <w:rPr>
                <w:rFonts w:ascii="Times New Roman" w:hAnsi="Times New Roman" w:cs="Times New Roman"/>
                <w:color w:val="000000" w:themeColor="text1"/>
              </w:rPr>
              <w:t>уква ы.</w:t>
            </w:r>
            <w:r w:rsidR="00C25CAE"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(с. 34–35)</w:t>
            </w:r>
          </w:p>
        </w:tc>
        <w:tc>
          <w:tcPr>
            <w:tcW w:w="993" w:type="dxa"/>
            <w:hideMark/>
          </w:tcPr>
          <w:p w:rsidR="005A118D" w:rsidRPr="00C25CAE" w:rsidRDefault="005A118D" w:rsidP="00C25CAE">
            <w:pPr>
              <w:tabs>
                <w:tab w:val="left" w:pos="736"/>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20</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25"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 [у],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У</w:t>
            </w:r>
            <w:proofErr w:type="gramEnd"/>
            <w:r w:rsidRPr="00811B5F">
              <w:rPr>
                <w:rFonts w:ascii="Times New Roman" w:hAnsi="Times New Roman" w:cs="Times New Roman"/>
                <w:color w:val="000000" w:themeColor="text1"/>
              </w:rPr>
              <w:t>,</w:t>
            </w:r>
            <w:r w:rsidRPr="00811B5F">
              <w:rPr>
                <w:rFonts w:ascii="Times New Roman" w:hAnsi="Times New Roman" w:cs="Times New Roman"/>
                <w:b/>
                <w:bCs/>
                <w:i/>
                <w:iCs/>
                <w:color w:val="000000" w:themeColor="text1"/>
              </w:rPr>
              <w:t xml:space="preserve"> у</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36–37)</w:t>
            </w:r>
          </w:p>
        </w:tc>
        <w:tc>
          <w:tcPr>
            <w:tcW w:w="993" w:type="dxa"/>
            <w:hideMark/>
          </w:tcPr>
          <w:p w:rsidR="005A118D" w:rsidRPr="00C25CAE" w:rsidRDefault="005A118D" w:rsidP="00C25CAE">
            <w:pPr>
              <w:tabs>
                <w:tab w:val="left" w:pos="736"/>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43185" w:rsidRPr="0031495D">
              <w:rPr>
                <w:rFonts w:ascii="Times New Roman" w:hAnsi="Times New Roman" w:cs="Times New Roman"/>
                <w:color w:val="000000" w:themeColor="text1"/>
                <w:sz w:val="24"/>
                <w:szCs w:val="24"/>
              </w:rPr>
              <w:t>.10</w:t>
            </w:r>
          </w:p>
        </w:tc>
      </w:tr>
      <w:tr w:rsidR="0031495D" w:rsidRPr="0031495D" w:rsidTr="000D15DE">
        <w:trPr>
          <w:trHeight w:val="386"/>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21</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672EDE" w:rsidP="00FB57D0">
            <w:pPr>
              <w:pStyle w:val="ParagraphStyle"/>
              <w:spacing w:line="225"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Звук [у], буквы</w:t>
            </w:r>
            <w:proofErr w:type="gramStart"/>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У</w:t>
            </w:r>
            <w:proofErr w:type="gramEnd"/>
            <w:r w:rsidR="005A118D" w:rsidRPr="00811B5F">
              <w:rPr>
                <w:rFonts w:ascii="Times New Roman" w:hAnsi="Times New Roman" w:cs="Times New Roman"/>
                <w:color w:val="000000" w:themeColor="text1"/>
              </w:rPr>
              <w:t>,</w:t>
            </w:r>
            <w:r w:rsidR="005A118D" w:rsidRPr="00811B5F">
              <w:rPr>
                <w:rFonts w:ascii="Times New Roman" w:hAnsi="Times New Roman" w:cs="Times New Roman"/>
                <w:b/>
                <w:bCs/>
                <w:i/>
                <w:iCs/>
                <w:color w:val="000000" w:themeColor="text1"/>
              </w:rPr>
              <w:t xml:space="preserve"> у</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38–39)</w:t>
            </w:r>
          </w:p>
        </w:tc>
        <w:tc>
          <w:tcPr>
            <w:tcW w:w="993" w:type="dxa"/>
            <w:hideMark/>
          </w:tcPr>
          <w:p w:rsidR="005A118D" w:rsidRPr="00C25CAE" w:rsidRDefault="005A118D" w:rsidP="00C25CAE">
            <w:pPr>
              <w:tabs>
                <w:tab w:val="left" w:pos="736"/>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22</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Звуки [н], [н’], буквы </w:t>
            </w:r>
            <w:proofErr w:type="spellStart"/>
            <w:r w:rsidRPr="00811B5F">
              <w:rPr>
                <w:rFonts w:ascii="Times New Roman" w:hAnsi="Times New Roman" w:cs="Times New Roman"/>
                <w:b/>
                <w:bCs/>
                <w:i/>
                <w:iCs/>
                <w:color w:val="000000" w:themeColor="text1"/>
              </w:rPr>
              <w:t>Н</w:t>
            </w:r>
            <w:proofErr w:type="gramStart"/>
            <w:r w:rsidRPr="00811B5F">
              <w:rPr>
                <w:rFonts w:ascii="Times New Roman" w:hAnsi="Times New Roman" w:cs="Times New Roman"/>
                <w:color w:val="000000" w:themeColor="text1"/>
              </w:rPr>
              <w:t>,</w:t>
            </w:r>
            <w:r w:rsidRPr="00811B5F">
              <w:rPr>
                <w:rFonts w:ascii="Times New Roman" w:hAnsi="Times New Roman" w:cs="Times New Roman"/>
                <w:b/>
                <w:bCs/>
                <w:i/>
                <w:iCs/>
                <w:color w:val="000000" w:themeColor="text1"/>
              </w:rPr>
              <w:t>н</w:t>
            </w:r>
            <w:proofErr w:type="spellEnd"/>
            <w:proofErr w:type="gramEnd"/>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40–41)</w:t>
            </w:r>
          </w:p>
        </w:tc>
        <w:tc>
          <w:tcPr>
            <w:tcW w:w="993" w:type="dxa"/>
            <w:hideMark/>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23</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B167C8" w:rsidP="00BE4C1B">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 xml:space="preserve">Звуки [н], [н’], буквы </w:t>
            </w:r>
            <w:r w:rsidR="005A118D" w:rsidRPr="00811B5F">
              <w:rPr>
                <w:rFonts w:ascii="Times New Roman" w:hAnsi="Times New Roman" w:cs="Times New Roman"/>
                <w:b/>
                <w:bCs/>
                <w:i/>
                <w:iCs/>
                <w:color w:val="000000" w:themeColor="text1"/>
              </w:rPr>
              <w:t>Н</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н</w:t>
            </w:r>
            <w:r w:rsidR="00BE4C1B"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42–43)</w:t>
            </w:r>
          </w:p>
        </w:tc>
        <w:tc>
          <w:tcPr>
            <w:tcW w:w="993" w:type="dxa"/>
            <w:hideMark/>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143185"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0F1695">
              <w:rPr>
                <w:rFonts w:ascii="Times New Roman" w:hAnsi="Times New Roman" w:cs="Times New Roman"/>
                <w:color w:val="000000" w:themeColor="text1"/>
                <w:sz w:val="24"/>
                <w:szCs w:val="24"/>
              </w:rPr>
              <w:t>0</w:t>
            </w:r>
            <w:r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24</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[с], [c’],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С</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с</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44–45)</w:t>
            </w:r>
          </w:p>
        </w:tc>
        <w:tc>
          <w:tcPr>
            <w:tcW w:w="993" w:type="dxa"/>
            <w:hideMark/>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143185"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0F1695">
              <w:rPr>
                <w:rFonts w:ascii="Times New Roman" w:hAnsi="Times New Roman" w:cs="Times New Roman"/>
                <w:color w:val="000000" w:themeColor="text1"/>
                <w:sz w:val="24"/>
                <w:szCs w:val="24"/>
              </w:rPr>
              <w:t>1</w:t>
            </w:r>
            <w:r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25</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BE4C1B">
            <w:pPr>
              <w:pStyle w:val="ParagraphStyle"/>
              <w:rPr>
                <w:rFonts w:ascii="Times New Roman" w:hAnsi="Times New Roman" w:cs="Times New Roman"/>
                <w:color w:val="000000" w:themeColor="text1"/>
              </w:rPr>
            </w:pPr>
            <w:r w:rsidRPr="00811B5F">
              <w:rPr>
                <w:rFonts w:ascii="Times New Roman" w:hAnsi="Times New Roman" w:cs="Times New Roman"/>
                <w:color w:val="000000" w:themeColor="text1"/>
              </w:rPr>
              <w:t>Звуки [с], [c’],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С</w:t>
            </w:r>
            <w:proofErr w:type="gramEnd"/>
            <w:r w:rsidRPr="00811B5F">
              <w:rPr>
                <w:rFonts w:ascii="Times New Roman" w:hAnsi="Times New Roman" w:cs="Times New Roman"/>
                <w:i/>
                <w:iCs/>
                <w:color w:val="000000" w:themeColor="text1"/>
              </w:rPr>
              <w:t xml:space="preserve">, </w:t>
            </w:r>
            <w:r w:rsidRPr="00811B5F">
              <w:rPr>
                <w:rFonts w:ascii="Times New Roman" w:hAnsi="Times New Roman" w:cs="Times New Roman"/>
                <w:b/>
                <w:bCs/>
                <w:i/>
                <w:iCs/>
                <w:color w:val="000000" w:themeColor="text1"/>
              </w:rPr>
              <w:t>с</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(закрепление) (с. 46–47)</w:t>
            </w:r>
          </w:p>
        </w:tc>
        <w:tc>
          <w:tcPr>
            <w:tcW w:w="993" w:type="dxa"/>
            <w:hideMark/>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43185" w:rsidRPr="0031495D">
              <w:rPr>
                <w:rFonts w:ascii="Times New Roman" w:hAnsi="Times New Roman" w:cs="Times New Roman"/>
                <w:color w:val="000000" w:themeColor="text1"/>
                <w:sz w:val="24"/>
                <w:szCs w:val="24"/>
              </w:rPr>
              <w:t>.10</w:t>
            </w:r>
          </w:p>
        </w:tc>
      </w:tr>
      <w:tr w:rsidR="0031495D" w:rsidRPr="0031495D" w:rsidTr="000D15DE">
        <w:trPr>
          <w:trHeight w:val="27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26</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BE4C1B">
            <w:pPr>
              <w:pStyle w:val="ParagraphStyle"/>
              <w:rPr>
                <w:rFonts w:ascii="Times New Roman" w:hAnsi="Times New Roman" w:cs="Times New Roman"/>
                <w:color w:val="000000" w:themeColor="text1"/>
              </w:rPr>
            </w:pPr>
            <w:r w:rsidRPr="00811B5F">
              <w:rPr>
                <w:rFonts w:ascii="Times New Roman" w:hAnsi="Times New Roman" w:cs="Times New Roman"/>
                <w:color w:val="000000" w:themeColor="text1"/>
              </w:rPr>
              <w:t>Звуки [к], [к’],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К</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к</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48–49</w:t>
            </w:r>
          </w:p>
        </w:tc>
        <w:tc>
          <w:tcPr>
            <w:tcW w:w="993" w:type="dxa"/>
            <w:hideMark/>
          </w:tcPr>
          <w:p w:rsidR="005A118D" w:rsidRPr="00C25CAE" w:rsidRDefault="005A118D" w:rsidP="00C25CAE">
            <w:pPr>
              <w:tabs>
                <w:tab w:val="left" w:pos="588"/>
                <w:tab w:val="left" w:pos="841"/>
              </w:tabs>
              <w:jc w:val="center"/>
              <w:rPr>
                <w:rFonts w:ascii="Times New Roman" w:hAnsi="Times New Roman" w:cs="Times New Roman"/>
                <w:color w:val="000000" w:themeColor="text1"/>
                <w:sz w:val="24"/>
                <w:szCs w:val="24"/>
              </w:rPr>
            </w:pPr>
            <w:r w:rsidRPr="00C25CAE">
              <w:rPr>
                <w:rFonts w:ascii="Times New Roman" w:hAnsi="Times New Roman" w:cs="Times New Roman"/>
                <w:color w:val="000000" w:themeColor="text1"/>
                <w:sz w:val="24"/>
                <w:szCs w:val="24"/>
              </w:rPr>
              <w:t>1</w:t>
            </w:r>
          </w:p>
        </w:tc>
        <w:tc>
          <w:tcPr>
            <w:tcW w:w="1099" w:type="dxa"/>
            <w:hideMark/>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16</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27</w:t>
            </w:r>
          </w:p>
        </w:tc>
        <w:tc>
          <w:tcPr>
            <w:tcW w:w="6804" w:type="dxa"/>
            <w:tcBorders>
              <w:top w:val="single" w:sz="6" w:space="0" w:color="000000"/>
              <w:left w:val="single" w:sz="6" w:space="0" w:color="000000"/>
              <w:right w:val="single" w:sz="6" w:space="0" w:color="000000"/>
            </w:tcBorders>
            <w:hideMark/>
          </w:tcPr>
          <w:p w:rsidR="005A118D" w:rsidRPr="00811B5F" w:rsidRDefault="005A118D" w:rsidP="00BE4C1B">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[к], [к’],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К</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к </w:t>
            </w:r>
            <w:r w:rsidRPr="00811B5F">
              <w:rPr>
                <w:rFonts w:ascii="Times New Roman" w:hAnsi="Times New Roman" w:cs="Times New Roman"/>
                <w:color w:val="000000" w:themeColor="text1"/>
              </w:rPr>
              <w:t>(закрепление)</w:t>
            </w:r>
            <w:r w:rsidR="00BE4C1B"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50–51)</w:t>
            </w:r>
          </w:p>
        </w:tc>
        <w:tc>
          <w:tcPr>
            <w:tcW w:w="993" w:type="dxa"/>
            <w:hideMark/>
          </w:tcPr>
          <w:p w:rsidR="005A118D" w:rsidRPr="004B6F14" w:rsidRDefault="005A118D" w:rsidP="004B6F14">
            <w:pPr>
              <w:tabs>
                <w:tab w:val="left" w:pos="588"/>
                <w:tab w:val="left" w:pos="841"/>
              </w:tabs>
              <w:jc w:val="center"/>
              <w:rPr>
                <w:rFonts w:ascii="Times New Roman" w:hAnsi="Times New Roman" w:cs="Times New Roman"/>
                <w:color w:val="000000" w:themeColor="text1"/>
                <w:sz w:val="24"/>
                <w:szCs w:val="24"/>
              </w:rPr>
            </w:pPr>
            <w:r w:rsidRPr="004B6F14">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28</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[т], [т’],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Т</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т</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52–53)</w:t>
            </w:r>
          </w:p>
        </w:tc>
        <w:tc>
          <w:tcPr>
            <w:tcW w:w="993" w:type="dxa"/>
            <w:hideMark/>
          </w:tcPr>
          <w:p w:rsidR="005A118D" w:rsidRPr="0031495D" w:rsidRDefault="005A118D" w:rsidP="0063253F">
            <w:pPr>
              <w:pStyle w:val="a3"/>
              <w:ind w:left="632" w:hanging="709"/>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143185"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0F1695">
              <w:rPr>
                <w:rFonts w:ascii="Times New Roman" w:hAnsi="Times New Roman" w:cs="Times New Roman"/>
                <w:color w:val="000000" w:themeColor="text1"/>
                <w:sz w:val="24"/>
                <w:szCs w:val="24"/>
              </w:rPr>
              <w:t>8</w:t>
            </w:r>
            <w:r w:rsidRPr="0031495D">
              <w:rPr>
                <w:rFonts w:ascii="Times New Roman" w:hAnsi="Times New Roman" w:cs="Times New Roman"/>
                <w:color w:val="000000" w:themeColor="text1"/>
                <w:sz w:val="24"/>
                <w:szCs w:val="24"/>
              </w:rPr>
              <w:t>.10</w:t>
            </w:r>
          </w:p>
        </w:tc>
      </w:tr>
      <w:tr w:rsidR="0031495D" w:rsidRPr="0031495D" w:rsidTr="000D15DE">
        <w:trPr>
          <w:trHeight w:val="570"/>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29</w:t>
            </w:r>
          </w:p>
        </w:tc>
        <w:tc>
          <w:tcPr>
            <w:tcW w:w="6804" w:type="dxa"/>
            <w:tcBorders>
              <w:top w:val="single" w:sz="6" w:space="0" w:color="000000"/>
              <w:left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Звуки [т], [т’], буквы </w:t>
            </w:r>
            <w:r w:rsidRPr="00811B5F">
              <w:rPr>
                <w:rFonts w:ascii="Times New Roman" w:hAnsi="Times New Roman" w:cs="Times New Roman"/>
                <w:b/>
                <w:bCs/>
                <w:i/>
                <w:iCs/>
                <w:color w:val="000000" w:themeColor="text1"/>
              </w:rPr>
              <w:t>Т</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т </w:t>
            </w:r>
            <w:r w:rsidR="00FB57D0" w:rsidRPr="00811B5F">
              <w:rPr>
                <w:rFonts w:ascii="Times New Roman" w:hAnsi="Times New Roman" w:cs="Times New Roman"/>
                <w:b/>
                <w:bCs/>
                <w:i/>
                <w:iCs/>
                <w:color w:val="000000" w:themeColor="text1"/>
              </w:rPr>
              <w:t xml:space="preserve"> </w:t>
            </w:r>
            <w:r w:rsidR="00C25CAE" w:rsidRPr="00811B5F">
              <w:rPr>
                <w:rFonts w:ascii="Times New Roman" w:hAnsi="Times New Roman" w:cs="Times New Roman"/>
                <w:b/>
                <w:bCs/>
                <w:i/>
                <w:iCs/>
                <w:color w:val="000000" w:themeColor="text1"/>
              </w:rPr>
              <w:t xml:space="preserve"> </w:t>
            </w:r>
            <w:r w:rsidR="005F79C5" w:rsidRPr="00811B5F">
              <w:rPr>
                <w:rFonts w:ascii="Times New Roman" w:hAnsi="Times New Roman" w:cs="Times New Roman"/>
                <w:color w:val="000000" w:themeColor="text1"/>
              </w:rPr>
              <w:t>Закрепление изученного</w:t>
            </w:r>
            <w:proofErr w:type="gramStart"/>
            <w:r w:rsidR="005F79C5" w:rsidRPr="00811B5F">
              <w:rPr>
                <w:rFonts w:ascii="Times New Roman" w:hAnsi="Times New Roman" w:cs="Times New Roman"/>
                <w:color w:val="000000" w:themeColor="text1"/>
              </w:rPr>
              <w:t>.</w:t>
            </w:r>
            <w:proofErr w:type="gramEnd"/>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54–55)</w:t>
            </w:r>
          </w:p>
        </w:tc>
        <w:tc>
          <w:tcPr>
            <w:tcW w:w="993" w:type="dxa"/>
            <w:hideMark/>
          </w:tcPr>
          <w:p w:rsidR="005A118D" w:rsidRPr="0031495D" w:rsidRDefault="005A118D" w:rsidP="0063253F">
            <w:pPr>
              <w:pStyle w:val="a3"/>
              <w:ind w:left="632" w:hanging="709"/>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143185" w:rsidRPr="0031495D">
              <w:rPr>
                <w:rFonts w:ascii="Times New Roman" w:hAnsi="Times New Roman" w:cs="Times New Roman"/>
                <w:color w:val="000000" w:themeColor="text1"/>
                <w:sz w:val="24"/>
                <w:szCs w:val="24"/>
              </w:rPr>
              <w:t>.10</w:t>
            </w:r>
          </w:p>
        </w:tc>
      </w:tr>
      <w:tr w:rsidR="0031495D" w:rsidRPr="0031495D" w:rsidTr="000D15DE">
        <w:trPr>
          <w:trHeight w:val="570"/>
        </w:trPr>
        <w:tc>
          <w:tcPr>
            <w:tcW w:w="680" w:type="dxa"/>
            <w:noWrap/>
            <w:hideMark/>
          </w:tcPr>
          <w:p w:rsidR="005A118D" w:rsidRPr="0031495D" w:rsidRDefault="005A118D" w:rsidP="009160F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30</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912834"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Повторение и з</w:t>
            </w:r>
            <w:r w:rsidR="005A118D" w:rsidRPr="00811B5F">
              <w:rPr>
                <w:rFonts w:ascii="Times New Roman" w:hAnsi="Times New Roman" w:cs="Times New Roman"/>
                <w:color w:val="000000" w:themeColor="text1"/>
              </w:rPr>
              <w:t>акрепление пройденного материала</w:t>
            </w:r>
            <w:proofErr w:type="gramStart"/>
            <w:r w:rsidR="00FB57D0" w:rsidRPr="00811B5F">
              <w:rPr>
                <w:rFonts w:ascii="Times New Roman" w:hAnsi="Times New Roman" w:cs="Times New Roman"/>
                <w:color w:val="000000" w:themeColor="text1"/>
              </w:rPr>
              <w:t>.</w:t>
            </w:r>
            <w:proofErr w:type="gramEnd"/>
            <w:r w:rsidR="00FB57D0"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w:t>
            </w:r>
            <w:proofErr w:type="gramStart"/>
            <w:r w:rsidR="005A118D" w:rsidRPr="00811B5F">
              <w:rPr>
                <w:rFonts w:ascii="Times New Roman" w:hAnsi="Times New Roman" w:cs="Times New Roman"/>
                <w:color w:val="000000" w:themeColor="text1"/>
              </w:rPr>
              <w:t>с</w:t>
            </w:r>
            <w:proofErr w:type="gramEnd"/>
            <w:r w:rsidR="005A118D" w:rsidRPr="00811B5F">
              <w:rPr>
                <w:rFonts w:ascii="Times New Roman" w:hAnsi="Times New Roman" w:cs="Times New Roman"/>
                <w:color w:val="000000" w:themeColor="text1"/>
              </w:rPr>
              <w:t>. 56–57)</w:t>
            </w:r>
          </w:p>
        </w:tc>
        <w:tc>
          <w:tcPr>
            <w:tcW w:w="993" w:type="dxa"/>
            <w:hideMark/>
          </w:tcPr>
          <w:p w:rsidR="005A118D" w:rsidRPr="0031495D" w:rsidRDefault="005A118D" w:rsidP="0063253F">
            <w:pPr>
              <w:pStyle w:val="a3"/>
              <w:ind w:left="632" w:hanging="709"/>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23</w:t>
            </w:r>
            <w:r w:rsidR="00143185" w:rsidRPr="0031495D">
              <w:rPr>
                <w:rFonts w:ascii="Times New Roman" w:hAnsi="Times New Roman" w:cs="Times New Roman"/>
                <w:color w:val="000000" w:themeColor="text1"/>
                <w:sz w:val="24"/>
                <w:szCs w:val="24"/>
              </w:rPr>
              <w:t>.10</w:t>
            </w:r>
          </w:p>
        </w:tc>
      </w:tr>
      <w:tr w:rsidR="0031495D" w:rsidRPr="0031495D" w:rsidTr="000D15DE">
        <w:trPr>
          <w:trHeight w:val="215"/>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31</w:t>
            </w:r>
          </w:p>
        </w:tc>
        <w:tc>
          <w:tcPr>
            <w:tcW w:w="6804" w:type="dxa"/>
            <w:tcBorders>
              <w:top w:val="single" w:sz="6" w:space="0" w:color="000000"/>
              <w:left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w:t>
            </w:r>
            <w:proofErr w:type="gramStart"/>
            <w:r w:rsidRPr="00811B5F">
              <w:rPr>
                <w:rFonts w:ascii="Times New Roman" w:hAnsi="Times New Roman" w:cs="Times New Roman"/>
                <w:color w:val="000000" w:themeColor="text1"/>
              </w:rPr>
              <w:t>л</w:t>
            </w:r>
            <w:proofErr w:type="gramEnd"/>
            <w:r w:rsidRPr="00811B5F">
              <w:rPr>
                <w:rFonts w:ascii="Times New Roman" w:hAnsi="Times New Roman" w:cs="Times New Roman"/>
                <w:color w:val="000000" w:themeColor="text1"/>
              </w:rPr>
              <w:t xml:space="preserve">], [л’], буквы </w:t>
            </w:r>
            <w:r w:rsidRPr="00811B5F">
              <w:rPr>
                <w:rFonts w:ascii="Times New Roman" w:hAnsi="Times New Roman" w:cs="Times New Roman"/>
                <w:b/>
                <w:bCs/>
                <w:i/>
                <w:iCs/>
                <w:color w:val="000000" w:themeColor="text1"/>
              </w:rPr>
              <w:t>Л</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л</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(c. 58–59)</w:t>
            </w:r>
          </w:p>
        </w:tc>
        <w:tc>
          <w:tcPr>
            <w:tcW w:w="993" w:type="dxa"/>
            <w:hideMark/>
          </w:tcPr>
          <w:p w:rsidR="005A118D" w:rsidRPr="0031495D" w:rsidRDefault="005A118D" w:rsidP="00BE4C1B">
            <w:pPr>
              <w:pStyle w:val="a3"/>
              <w:ind w:left="65" w:firstLine="5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143185" w:rsidRPr="0031495D">
              <w:rPr>
                <w:rFonts w:ascii="Times New Roman" w:hAnsi="Times New Roman" w:cs="Times New Roman"/>
                <w:color w:val="000000" w:themeColor="text1"/>
                <w:sz w:val="24"/>
                <w:szCs w:val="24"/>
              </w:rPr>
              <w:t>.10</w:t>
            </w:r>
          </w:p>
        </w:tc>
      </w:tr>
      <w:tr w:rsidR="0031495D" w:rsidRPr="0031495D" w:rsidTr="000D15DE">
        <w:trPr>
          <w:trHeight w:val="315"/>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32</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BE4C1B">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Звуки [</w:t>
            </w:r>
            <w:proofErr w:type="gramStart"/>
            <w:r w:rsidRPr="00811B5F">
              <w:rPr>
                <w:rFonts w:ascii="Times New Roman" w:hAnsi="Times New Roman" w:cs="Times New Roman"/>
                <w:color w:val="000000" w:themeColor="text1"/>
              </w:rPr>
              <w:t>л</w:t>
            </w:r>
            <w:proofErr w:type="gramEnd"/>
            <w:r w:rsidRPr="00811B5F">
              <w:rPr>
                <w:rFonts w:ascii="Times New Roman" w:hAnsi="Times New Roman" w:cs="Times New Roman"/>
                <w:color w:val="000000" w:themeColor="text1"/>
              </w:rPr>
              <w:t xml:space="preserve">], [л’], буквы </w:t>
            </w:r>
            <w:r w:rsidRPr="00811B5F">
              <w:rPr>
                <w:rFonts w:ascii="Times New Roman" w:hAnsi="Times New Roman" w:cs="Times New Roman"/>
                <w:b/>
                <w:bCs/>
                <w:i/>
                <w:iCs/>
                <w:color w:val="000000" w:themeColor="text1"/>
              </w:rPr>
              <w:t>Л</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л</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 xml:space="preserve">(закрепление) </w:t>
            </w:r>
            <w:r w:rsidR="00BE4C1B"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60–61)</w:t>
            </w:r>
          </w:p>
        </w:tc>
        <w:tc>
          <w:tcPr>
            <w:tcW w:w="993" w:type="dxa"/>
            <w:hideMark/>
          </w:tcPr>
          <w:p w:rsidR="005A118D" w:rsidRPr="0031495D" w:rsidRDefault="005A118D" w:rsidP="00BE4C1B">
            <w:pPr>
              <w:pStyle w:val="a3"/>
              <w:ind w:left="65" w:firstLine="5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143185" w:rsidRPr="0031495D">
              <w:rPr>
                <w:rFonts w:ascii="Times New Roman" w:hAnsi="Times New Roman" w:cs="Times New Roman"/>
                <w:color w:val="000000" w:themeColor="text1"/>
                <w:sz w:val="24"/>
                <w:szCs w:val="24"/>
              </w:rPr>
              <w:t>.10</w:t>
            </w:r>
          </w:p>
        </w:tc>
      </w:tr>
      <w:tr w:rsidR="000F1695" w:rsidRPr="0031495D" w:rsidTr="000D15DE">
        <w:trPr>
          <w:trHeight w:val="315"/>
        </w:trPr>
        <w:tc>
          <w:tcPr>
            <w:tcW w:w="680" w:type="dxa"/>
            <w:noWrap/>
          </w:tcPr>
          <w:p w:rsidR="000F1695" w:rsidRPr="0031495D" w:rsidRDefault="000F1695" w:rsidP="0063253F">
            <w:pPr>
              <w:jc w:val="center"/>
              <w:rPr>
                <w:rFonts w:ascii="Times New Roman" w:hAnsi="Times New Roman" w:cs="Times New Roman"/>
                <w:color w:val="000000" w:themeColor="text1"/>
                <w:sz w:val="24"/>
                <w:szCs w:val="24"/>
              </w:rPr>
            </w:pPr>
          </w:p>
        </w:tc>
        <w:tc>
          <w:tcPr>
            <w:tcW w:w="6804" w:type="dxa"/>
            <w:tcBorders>
              <w:top w:val="single" w:sz="6" w:space="0" w:color="000000"/>
              <w:left w:val="single" w:sz="6" w:space="0" w:color="000000"/>
              <w:bottom w:val="single" w:sz="6" w:space="0" w:color="000000"/>
              <w:right w:val="single" w:sz="6" w:space="0" w:color="000000"/>
            </w:tcBorders>
          </w:tcPr>
          <w:p w:rsidR="000F1695" w:rsidRPr="00811B5F" w:rsidRDefault="000F1695" w:rsidP="000F1695">
            <w:pPr>
              <w:pStyle w:val="ParagraphStyle"/>
              <w:spacing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2 четверть</w:t>
            </w:r>
          </w:p>
        </w:tc>
        <w:tc>
          <w:tcPr>
            <w:tcW w:w="993" w:type="dxa"/>
          </w:tcPr>
          <w:p w:rsidR="000F1695" w:rsidRPr="0031495D" w:rsidRDefault="000F1695" w:rsidP="00BE4C1B">
            <w:pPr>
              <w:pStyle w:val="a3"/>
              <w:ind w:left="65" w:firstLine="50"/>
              <w:jc w:val="center"/>
              <w:rPr>
                <w:rFonts w:ascii="Times New Roman" w:hAnsi="Times New Roman" w:cs="Times New Roman"/>
                <w:color w:val="000000" w:themeColor="text1"/>
                <w:sz w:val="24"/>
                <w:szCs w:val="24"/>
              </w:rPr>
            </w:pPr>
          </w:p>
        </w:tc>
        <w:tc>
          <w:tcPr>
            <w:tcW w:w="1099" w:type="dxa"/>
          </w:tcPr>
          <w:p w:rsidR="000F1695" w:rsidRDefault="000F1695" w:rsidP="000F1695">
            <w:pPr>
              <w:pStyle w:val="a3"/>
              <w:ind w:left="1051" w:hanging="1051"/>
              <w:jc w:val="center"/>
              <w:rPr>
                <w:rFonts w:ascii="Times New Roman" w:hAnsi="Times New Roman" w:cs="Times New Roman"/>
                <w:color w:val="000000" w:themeColor="text1"/>
                <w:sz w:val="24"/>
                <w:szCs w:val="24"/>
              </w:rPr>
            </w:pPr>
          </w:p>
        </w:tc>
      </w:tr>
      <w:tr w:rsidR="0031495D" w:rsidRPr="0031495D" w:rsidTr="000D15DE">
        <w:trPr>
          <w:trHeight w:val="570"/>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33</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Повторение и закрепление изученного материала (с. 62–63)</w:t>
            </w:r>
          </w:p>
        </w:tc>
        <w:tc>
          <w:tcPr>
            <w:tcW w:w="993" w:type="dxa"/>
            <w:hideMark/>
          </w:tcPr>
          <w:p w:rsidR="005A118D" w:rsidRPr="004B6F14" w:rsidRDefault="005A118D" w:rsidP="004B6F14">
            <w:pPr>
              <w:jc w:val="center"/>
              <w:rPr>
                <w:rFonts w:ascii="Times New Roman" w:hAnsi="Times New Roman" w:cs="Times New Roman"/>
                <w:color w:val="000000" w:themeColor="text1"/>
                <w:sz w:val="24"/>
                <w:szCs w:val="24"/>
              </w:rPr>
            </w:pPr>
            <w:r w:rsidRPr="004B6F14">
              <w:rPr>
                <w:rFonts w:ascii="Times New Roman" w:hAnsi="Times New Roman" w:cs="Times New Roman"/>
                <w:color w:val="000000" w:themeColor="text1"/>
                <w:sz w:val="24"/>
                <w:szCs w:val="24"/>
              </w:rPr>
              <w:t>1</w:t>
            </w:r>
          </w:p>
        </w:tc>
        <w:tc>
          <w:tcPr>
            <w:tcW w:w="1099" w:type="dxa"/>
            <w:hideMark/>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w:t>
            </w:r>
            <w:r w:rsidR="00143185" w:rsidRPr="0031495D">
              <w:rPr>
                <w:rFonts w:ascii="Times New Roman" w:hAnsi="Times New Roman" w:cs="Times New Roman"/>
                <w:color w:val="000000" w:themeColor="text1"/>
                <w:sz w:val="24"/>
                <w:szCs w:val="24"/>
              </w:rPr>
              <w:t>11</w:t>
            </w:r>
          </w:p>
        </w:tc>
      </w:tr>
      <w:tr w:rsidR="0031495D" w:rsidRPr="0031495D" w:rsidTr="000D15DE">
        <w:trPr>
          <w:trHeight w:val="390"/>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34</w:t>
            </w:r>
          </w:p>
        </w:tc>
        <w:tc>
          <w:tcPr>
            <w:tcW w:w="6804" w:type="dxa"/>
            <w:tcBorders>
              <w:top w:val="single" w:sz="6" w:space="0" w:color="000000"/>
              <w:left w:val="single" w:sz="6" w:space="0" w:color="000000"/>
              <w:right w:val="single" w:sz="6" w:space="0" w:color="000000"/>
            </w:tcBorders>
            <w:hideMark/>
          </w:tcPr>
          <w:p w:rsidR="005A118D" w:rsidRPr="00811B5F" w:rsidRDefault="005A118D" w:rsidP="00BE4C1B">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w:t>
            </w:r>
            <w:proofErr w:type="gramStart"/>
            <w:r w:rsidRPr="00811B5F">
              <w:rPr>
                <w:rFonts w:ascii="Times New Roman" w:hAnsi="Times New Roman" w:cs="Times New Roman"/>
                <w:color w:val="000000" w:themeColor="text1"/>
              </w:rPr>
              <w:t>р</w:t>
            </w:r>
            <w:proofErr w:type="gramEnd"/>
            <w:r w:rsidRPr="00811B5F">
              <w:rPr>
                <w:rFonts w:ascii="Times New Roman" w:hAnsi="Times New Roman" w:cs="Times New Roman"/>
                <w:color w:val="000000" w:themeColor="text1"/>
              </w:rPr>
              <w:t xml:space="preserve">], [р’], буквы </w:t>
            </w:r>
            <w:r w:rsidRPr="00811B5F">
              <w:rPr>
                <w:rFonts w:ascii="Times New Roman" w:hAnsi="Times New Roman" w:cs="Times New Roman"/>
                <w:b/>
                <w:bCs/>
                <w:i/>
                <w:iCs/>
                <w:color w:val="000000" w:themeColor="text1"/>
              </w:rPr>
              <w:t>Р</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р</w:t>
            </w:r>
            <w:r w:rsidR="00BE4C1B"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64–65)</w:t>
            </w:r>
          </w:p>
        </w:tc>
        <w:tc>
          <w:tcPr>
            <w:tcW w:w="993" w:type="dxa"/>
            <w:hideMark/>
          </w:tcPr>
          <w:p w:rsidR="005A118D" w:rsidRPr="004B6F14" w:rsidRDefault="005A118D" w:rsidP="004B6F14">
            <w:pPr>
              <w:jc w:val="center"/>
              <w:rPr>
                <w:rFonts w:ascii="Times New Roman" w:hAnsi="Times New Roman" w:cs="Times New Roman"/>
                <w:color w:val="000000" w:themeColor="text1"/>
                <w:sz w:val="24"/>
                <w:szCs w:val="24"/>
              </w:rPr>
            </w:pPr>
            <w:r w:rsidRPr="004B6F14">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143185"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35</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w:t>
            </w:r>
            <w:proofErr w:type="gramStart"/>
            <w:r w:rsidRPr="00811B5F">
              <w:rPr>
                <w:rFonts w:ascii="Times New Roman" w:hAnsi="Times New Roman" w:cs="Times New Roman"/>
                <w:color w:val="000000" w:themeColor="text1"/>
              </w:rPr>
              <w:t>р</w:t>
            </w:r>
            <w:proofErr w:type="gramEnd"/>
            <w:r w:rsidRPr="00811B5F">
              <w:rPr>
                <w:rFonts w:ascii="Times New Roman" w:hAnsi="Times New Roman" w:cs="Times New Roman"/>
                <w:color w:val="000000" w:themeColor="text1"/>
              </w:rPr>
              <w:t xml:space="preserve">], [р’], буквы </w:t>
            </w:r>
            <w:r w:rsidRPr="00811B5F">
              <w:rPr>
                <w:rFonts w:ascii="Times New Roman" w:hAnsi="Times New Roman" w:cs="Times New Roman"/>
                <w:b/>
                <w:bCs/>
                <w:i/>
                <w:iCs/>
                <w:color w:val="000000" w:themeColor="text1"/>
              </w:rPr>
              <w:t>Р</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р</w:t>
            </w:r>
            <w:r w:rsid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(закрепление) (с. 66–67)</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0F1695"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143185"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36</w:t>
            </w:r>
          </w:p>
        </w:tc>
        <w:tc>
          <w:tcPr>
            <w:tcW w:w="6804" w:type="dxa"/>
            <w:tcBorders>
              <w:top w:val="single" w:sz="6" w:space="0" w:color="000000"/>
              <w:left w:val="single" w:sz="6" w:space="0" w:color="000000"/>
              <w:right w:val="single" w:sz="6" w:space="0" w:color="000000"/>
            </w:tcBorders>
            <w:hideMark/>
          </w:tcPr>
          <w:p w:rsidR="005A118D" w:rsidRPr="00811B5F" w:rsidRDefault="005A118D" w:rsidP="00BE4C1B">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[в], [в’],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В</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в</w:t>
            </w:r>
            <w:r w:rsidR="00BE4C1B"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68–69)</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143185" w:rsidRPr="0031495D">
              <w:rPr>
                <w:rFonts w:ascii="Times New Roman" w:hAnsi="Times New Roman" w:cs="Times New Roman"/>
                <w:color w:val="000000" w:themeColor="text1"/>
                <w:sz w:val="24"/>
                <w:szCs w:val="24"/>
              </w:rPr>
              <w:t>.11</w:t>
            </w:r>
          </w:p>
        </w:tc>
      </w:tr>
      <w:tr w:rsidR="0031495D" w:rsidRPr="0031495D" w:rsidTr="003F0F95">
        <w:trPr>
          <w:trHeight w:val="278"/>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37</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[в], [в’],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В</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в</w:t>
            </w:r>
            <w:r w:rsid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(закрепление)</w:t>
            </w:r>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70–71)</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0F1695">
            <w:pPr>
              <w:pStyle w:val="a3"/>
              <w:ind w:left="1051" w:hanging="10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13</w:t>
            </w:r>
            <w:r w:rsidR="00143185" w:rsidRPr="0031495D">
              <w:rPr>
                <w:rFonts w:ascii="Times New Roman" w:hAnsi="Times New Roman" w:cs="Times New Roman"/>
                <w:color w:val="000000" w:themeColor="text1"/>
                <w:sz w:val="24"/>
                <w:szCs w:val="24"/>
              </w:rPr>
              <w:t>.11</w:t>
            </w:r>
          </w:p>
        </w:tc>
      </w:tr>
      <w:tr w:rsidR="0031495D" w:rsidRPr="0031495D" w:rsidTr="003F0F95">
        <w:trPr>
          <w:trHeight w:val="258"/>
        </w:trPr>
        <w:tc>
          <w:tcPr>
            <w:tcW w:w="680" w:type="dxa"/>
            <w:noWrap/>
            <w:hideMark/>
          </w:tcPr>
          <w:p w:rsidR="005A118D" w:rsidRPr="0031495D" w:rsidRDefault="005A118D" w:rsidP="0063253F">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38</w:t>
            </w:r>
          </w:p>
        </w:tc>
        <w:tc>
          <w:tcPr>
            <w:tcW w:w="6804" w:type="dxa"/>
            <w:tcBorders>
              <w:top w:val="single" w:sz="6" w:space="0" w:color="000000"/>
              <w:left w:val="single" w:sz="6" w:space="0" w:color="000000"/>
              <w:right w:val="single" w:sz="6" w:space="0" w:color="000000"/>
            </w:tcBorders>
            <w:hideMark/>
          </w:tcPr>
          <w:p w:rsidR="005A118D" w:rsidRPr="00811B5F" w:rsidRDefault="005A118D" w:rsidP="003F0F95">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Гласные буквы </w:t>
            </w:r>
            <w:r w:rsidRPr="00811B5F">
              <w:rPr>
                <w:rFonts w:ascii="Times New Roman" w:hAnsi="Times New Roman" w:cs="Times New Roman"/>
                <w:b/>
                <w:bCs/>
                <w:i/>
                <w:iCs/>
                <w:color w:val="000000" w:themeColor="text1"/>
              </w:rPr>
              <w:t>Е</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е</w:t>
            </w:r>
            <w:r w:rsidRPr="00811B5F">
              <w:rPr>
                <w:rFonts w:ascii="Times New Roman" w:hAnsi="Times New Roman" w:cs="Times New Roman"/>
                <w:color w:val="000000" w:themeColor="text1"/>
              </w:rPr>
              <w:t>, обозначающие звуки [</w:t>
            </w:r>
            <w:proofErr w:type="spellStart"/>
            <w:r w:rsidRPr="00811B5F">
              <w:rPr>
                <w:rFonts w:ascii="Times New Roman" w:hAnsi="Times New Roman" w:cs="Times New Roman"/>
                <w:color w:val="000000" w:themeColor="text1"/>
              </w:rPr>
              <w:t>й’э</w:t>
            </w:r>
            <w:proofErr w:type="spellEnd"/>
            <w:r w:rsidRPr="00811B5F">
              <w:rPr>
                <w:rFonts w:ascii="Times New Roman" w:hAnsi="Times New Roman" w:cs="Times New Roman"/>
                <w:color w:val="000000" w:themeColor="text1"/>
              </w:rPr>
              <w:t>]</w:t>
            </w:r>
            <w:r w:rsidR="003F0F95">
              <w:rPr>
                <w:rFonts w:ascii="Times New Roman" w:hAnsi="Times New Roman" w:cs="Times New Roman"/>
                <w:color w:val="000000" w:themeColor="text1"/>
              </w:rPr>
              <w:t xml:space="preserve"> </w:t>
            </w:r>
            <w:proofErr w:type="gramStart"/>
            <w:r w:rsidR="003F0F95">
              <w:rPr>
                <w:rFonts w:ascii="Times New Roman" w:hAnsi="Times New Roman" w:cs="Times New Roman"/>
                <w:color w:val="000000" w:themeColor="text1"/>
              </w:rPr>
              <w:t>и</w:t>
            </w:r>
            <w:r w:rsidRPr="00811B5F">
              <w:rPr>
                <w:rFonts w:ascii="Times New Roman" w:hAnsi="Times New Roman" w:cs="Times New Roman"/>
                <w:color w:val="000000" w:themeColor="text1"/>
              </w:rPr>
              <w:t>(</w:t>
            </w:r>
            <w:proofErr w:type="gramEnd"/>
            <w:r w:rsidRPr="00811B5F">
              <w:rPr>
                <w:rFonts w:ascii="Times New Roman" w:hAnsi="Times New Roman" w:cs="Times New Roman"/>
                <w:color w:val="000000" w:themeColor="text1"/>
              </w:rPr>
              <w:t>с. 72–73)</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43185" w:rsidRPr="0031495D">
              <w:rPr>
                <w:rFonts w:ascii="Times New Roman" w:hAnsi="Times New Roman" w:cs="Times New Roman"/>
                <w:color w:val="000000" w:themeColor="text1"/>
                <w:sz w:val="24"/>
                <w:szCs w:val="24"/>
              </w:rPr>
              <w:t>.11</w:t>
            </w:r>
          </w:p>
        </w:tc>
      </w:tr>
      <w:tr w:rsidR="0031495D" w:rsidRPr="0031495D" w:rsidTr="000D15DE">
        <w:trPr>
          <w:trHeight w:val="169"/>
        </w:trPr>
        <w:tc>
          <w:tcPr>
            <w:tcW w:w="680" w:type="dxa"/>
            <w:noWrap/>
            <w:hideMark/>
          </w:tcPr>
          <w:p w:rsidR="005A118D" w:rsidRPr="003641CE" w:rsidRDefault="005A118D" w:rsidP="0063253F">
            <w:pPr>
              <w:jc w:val="center"/>
              <w:rPr>
                <w:rFonts w:ascii="Times New Roman" w:hAnsi="Times New Roman" w:cs="Times New Roman"/>
                <w:color w:val="000000" w:themeColor="text1"/>
                <w:sz w:val="24"/>
                <w:szCs w:val="24"/>
              </w:rPr>
            </w:pPr>
            <w:r w:rsidRPr="003641CE">
              <w:rPr>
                <w:rFonts w:ascii="Times New Roman" w:hAnsi="Times New Roman" w:cs="Times New Roman"/>
                <w:color w:val="000000" w:themeColor="text1"/>
                <w:sz w:val="24"/>
                <w:szCs w:val="24"/>
              </w:rPr>
              <w:t>39</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5A118D">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Буква</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Е</w:t>
            </w:r>
            <w:proofErr w:type="gramEnd"/>
            <w:r w:rsidRPr="00811B5F">
              <w:rPr>
                <w:rFonts w:ascii="Times New Roman" w:hAnsi="Times New Roman" w:cs="Times New Roman"/>
                <w:color w:val="000000" w:themeColor="text1"/>
              </w:rPr>
              <w:t xml:space="preserve"> – показатель мягкости согласных (с. 74–75)</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143185"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641CE" w:rsidRDefault="005A118D" w:rsidP="0063253F">
            <w:pPr>
              <w:jc w:val="center"/>
              <w:rPr>
                <w:rFonts w:ascii="Times New Roman" w:hAnsi="Times New Roman" w:cs="Times New Roman"/>
                <w:color w:val="000000" w:themeColor="text1"/>
                <w:sz w:val="24"/>
                <w:szCs w:val="24"/>
              </w:rPr>
            </w:pPr>
            <w:r w:rsidRPr="003641CE">
              <w:rPr>
                <w:rFonts w:ascii="Times New Roman" w:hAnsi="Times New Roman" w:cs="Times New Roman"/>
                <w:color w:val="000000" w:themeColor="text1"/>
                <w:sz w:val="24"/>
                <w:szCs w:val="24"/>
              </w:rPr>
              <w:t>40</w:t>
            </w:r>
          </w:p>
        </w:tc>
        <w:tc>
          <w:tcPr>
            <w:tcW w:w="6804" w:type="dxa"/>
            <w:tcBorders>
              <w:top w:val="single" w:sz="6" w:space="0" w:color="000000"/>
              <w:left w:val="single" w:sz="6" w:space="0" w:color="000000"/>
              <w:right w:val="single" w:sz="6" w:space="0" w:color="000000"/>
            </w:tcBorders>
            <w:noWrap/>
            <w:hideMark/>
          </w:tcPr>
          <w:p w:rsidR="005A118D" w:rsidRPr="00811B5F" w:rsidRDefault="00672EDE"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Повторение и закрепление. Чтение слов </w:t>
            </w:r>
            <w:r w:rsidR="005A118D" w:rsidRPr="00811B5F">
              <w:rPr>
                <w:rFonts w:ascii="Times New Roman" w:hAnsi="Times New Roman" w:cs="Times New Roman"/>
                <w:color w:val="000000" w:themeColor="text1"/>
              </w:rPr>
              <w:t xml:space="preserve">с буквой </w:t>
            </w:r>
            <w:r w:rsidR="005A118D" w:rsidRPr="00811B5F">
              <w:rPr>
                <w:rFonts w:ascii="Times New Roman" w:hAnsi="Times New Roman" w:cs="Times New Roman"/>
                <w:b/>
                <w:bCs/>
                <w:i/>
                <w:iCs/>
                <w:color w:val="000000" w:themeColor="text1"/>
              </w:rPr>
              <w:t>Е</w:t>
            </w:r>
            <w:r w:rsidRPr="00811B5F">
              <w:rPr>
                <w:rFonts w:ascii="Times New Roman" w:hAnsi="Times New Roman" w:cs="Times New Roman"/>
                <w:b/>
                <w:bCs/>
                <w:i/>
                <w:iCs/>
                <w:color w:val="000000" w:themeColor="text1"/>
              </w:rPr>
              <w:t>.</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76–77)</w:t>
            </w:r>
          </w:p>
        </w:tc>
        <w:tc>
          <w:tcPr>
            <w:tcW w:w="993" w:type="dxa"/>
            <w:noWrap/>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0F1695">
            <w:pPr>
              <w:pStyle w:val="a3"/>
              <w:ind w:left="1051" w:hanging="105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143185" w:rsidRPr="0031495D">
              <w:rPr>
                <w:rFonts w:ascii="Times New Roman" w:hAnsi="Times New Roman" w:cs="Times New Roman"/>
                <w:color w:val="000000" w:themeColor="text1"/>
                <w:sz w:val="24"/>
                <w:szCs w:val="24"/>
              </w:rPr>
              <w:t>.11</w:t>
            </w:r>
          </w:p>
        </w:tc>
      </w:tr>
      <w:tr w:rsidR="0031495D" w:rsidRPr="0031495D" w:rsidTr="000D15DE">
        <w:trPr>
          <w:trHeight w:val="422"/>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41</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w:t>
            </w:r>
            <w:proofErr w:type="gramStart"/>
            <w:r w:rsidRPr="00811B5F">
              <w:rPr>
                <w:rFonts w:ascii="Times New Roman" w:hAnsi="Times New Roman" w:cs="Times New Roman"/>
                <w:color w:val="000000" w:themeColor="text1"/>
              </w:rPr>
              <w:t>п</w:t>
            </w:r>
            <w:proofErr w:type="gramEnd"/>
            <w:r w:rsidRPr="00811B5F">
              <w:rPr>
                <w:rFonts w:ascii="Times New Roman" w:hAnsi="Times New Roman" w:cs="Times New Roman"/>
                <w:color w:val="000000" w:themeColor="text1"/>
              </w:rPr>
              <w:t xml:space="preserve">], [п’], буквы </w:t>
            </w:r>
            <w:r w:rsidRPr="00811B5F">
              <w:rPr>
                <w:rFonts w:ascii="Times New Roman" w:hAnsi="Times New Roman" w:cs="Times New Roman"/>
                <w:b/>
                <w:bCs/>
                <w:i/>
                <w:iCs/>
                <w:color w:val="000000" w:themeColor="text1"/>
              </w:rPr>
              <w:t>П</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п</w:t>
            </w:r>
            <w:r w:rsidR="0063253F"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78–79)</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20</w:t>
            </w:r>
            <w:r w:rsidR="00143185"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42</w:t>
            </w:r>
          </w:p>
        </w:tc>
        <w:tc>
          <w:tcPr>
            <w:tcW w:w="6804" w:type="dxa"/>
            <w:tcBorders>
              <w:top w:val="single" w:sz="6" w:space="0" w:color="000000"/>
              <w:left w:val="single" w:sz="6" w:space="0" w:color="000000"/>
              <w:right w:val="single" w:sz="6" w:space="0" w:color="000000"/>
            </w:tcBorders>
            <w:hideMark/>
          </w:tcPr>
          <w:p w:rsidR="005A118D" w:rsidRPr="00811B5F" w:rsidRDefault="00210E8F" w:rsidP="00FB57D0">
            <w:pPr>
              <w:pStyle w:val="ParagraphStyle"/>
              <w:spacing w:line="264" w:lineRule="auto"/>
              <w:rPr>
                <w:rFonts w:ascii="Times New Roman" w:hAnsi="Times New Roman" w:cs="Times New Roman"/>
                <w:color w:val="000000" w:themeColor="text1"/>
              </w:rPr>
            </w:pPr>
            <w:proofErr w:type="spellStart"/>
            <w:r w:rsidRPr="00811B5F">
              <w:rPr>
                <w:rFonts w:ascii="Times New Roman" w:hAnsi="Times New Roman" w:cs="Times New Roman"/>
                <w:color w:val="000000" w:themeColor="text1"/>
              </w:rPr>
              <w:t>Закрепление</w:t>
            </w:r>
            <w:proofErr w:type="gramStart"/>
            <w:r w:rsidRPr="00811B5F">
              <w:rPr>
                <w:rFonts w:ascii="Times New Roman" w:hAnsi="Times New Roman" w:cs="Times New Roman"/>
                <w:color w:val="000000" w:themeColor="text1"/>
              </w:rPr>
              <w:t>.</w:t>
            </w:r>
            <w:r w:rsidR="005A118D" w:rsidRPr="00811B5F">
              <w:rPr>
                <w:rFonts w:ascii="Times New Roman" w:hAnsi="Times New Roman" w:cs="Times New Roman"/>
                <w:color w:val="000000" w:themeColor="text1"/>
              </w:rPr>
              <w:t>С</w:t>
            </w:r>
            <w:proofErr w:type="gramEnd"/>
            <w:r w:rsidR="005A118D" w:rsidRPr="00811B5F">
              <w:rPr>
                <w:rFonts w:ascii="Times New Roman" w:hAnsi="Times New Roman" w:cs="Times New Roman"/>
                <w:color w:val="000000" w:themeColor="text1"/>
              </w:rPr>
              <w:t>огласные</w:t>
            </w:r>
            <w:proofErr w:type="spellEnd"/>
            <w:r w:rsidR="005A118D" w:rsidRPr="00811B5F">
              <w:rPr>
                <w:rFonts w:ascii="Times New Roman" w:hAnsi="Times New Roman" w:cs="Times New Roman"/>
                <w:color w:val="000000" w:themeColor="text1"/>
              </w:rPr>
              <w:t xml:space="preserve"> звуки [п], [п’], буквы </w:t>
            </w:r>
            <w:r w:rsidR="005A118D" w:rsidRPr="00811B5F">
              <w:rPr>
                <w:rFonts w:ascii="Times New Roman" w:hAnsi="Times New Roman" w:cs="Times New Roman"/>
                <w:b/>
                <w:bCs/>
                <w:i/>
                <w:iCs/>
                <w:color w:val="000000" w:themeColor="text1"/>
              </w:rPr>
              <w:t>П</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п</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(с.80–83)</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143185"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43</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63253F">
            <w:pPr>
              <w:pStyle w:val="ParagraphStyle"/>
              <w:spacing w:line="264" w:lineRule="auto"/>
              <w:ind w:right="-30"/>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w:t>
            </w:r>
            <w:proofErr w:type="gramStart"/>
            <w:r w:rsidRPr="00811B5F">
              <w:rPr>
                <w:rFonts w:ascii="Times New Roman" w:hAnsi="Times New Roman" w:cs="Times New Roman"/>
                <w:color w:val="000000" w:themeColor="text1"/>
              </w:rPr>
              <w:t>м</w:t>
            </w:r>
            <w:proofErr w:type="gramEnd"/>
            <w:r w:rsidRPr="00811B5F">
              <w:rPr>
                <w:rFonts w:ascii="Times New Roman" w:hAnsi="Times New Roman" w:cs="Times New Roman"/>
                <w:color w:val="000000" w:themeColor="text1"/>
              </w:rPr>
              <w:t xml:space="preserve">], [м’], буквы </w:t>
            </w:r>
            <w:r w:rsidRPr="00811B5F">
              <w:rPr>
                <w:rFonts w:ascii="Times New Roman" w:hAnsi="Times New Roman" w:cs="Times New Roman"/>
                <w:b/>
                <w:bCs/>
                <w:i/>
                <w:iCs/>
                <w:color w:val="000000" w:themeColor="text1"/>
              </w:rPr>
              <w:t>М</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м</w:t>
            </w:r>
            <w:r w:rsidR="0063253F"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84–85)</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143185"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2</w:t>
            </w:r>
            <w:r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44</w:t>
            </w:r>
          </w:p>
        </w:tc>
        <w:tc>
          <w:tcPr>
            <w:tcW w:w="6804" w:type="dxa"/>
            <w:tcBorders>
              <w:top w:val="single" w:sz="6" w:space="0" w:color="000000"/>
              <w:left w:val="single" w:sz="6" w:space="0" w:color="000000"/>
              <w:right w:val="single" w:sz="6" w:space="0" w:color="000000"/>
            </w:tcBorders>
            <w:noWrap/>
            <w:hideMark/>
          </w:tcPr>
          <w:p w:rsidR="005A118D" w:rsidRPr="00811B5F" w:rsidRDefault="00210E8F"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Чтение слов и текстов </w:t>
            </w:r>
            <w:r w:rsidR="005A118D" w:rsidRPr="00811B5F">
              <w:rPr>
                <w:rFonts w:ascii="Times New Roman" w:hAnsi="Times New Roman" w:cs="Times New Roman"/>
                <w:color w:val="000000" w:themeColor="text1"/>
              </w:rPr>
              <w:t>с буквами</w:t>
            </w:r>
            <w:r w:rsidR="005A118D" w:rsidRPr="00811B5F">
              <w:rPr>
                <w:rFonts w:ascii="Times New Roman" w:hAnsi="Times New Roman" w:cs="Times New Roman"/>
                <w:b/>
                <w:bCs/>
                <w:i/>
                <w:iCs/>
                <w:color w:val="000000" w:themeColor="text1"/>
              </w:rPr>
              <w:t xml:space="preserve"> М</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м</w:t>
            </w:r>
            <w:r w:rsidR="005A118D" w:rsidRPr="00811B5F">
              <w:rPr>
                <w:rFonts w:ascii="Times New Roman" w:hAnsi="Times New Roman" w:cs="Times New Roman"/>
                <w:color w:val="000000" w:themeColor="text1"/>
              </w:rPr>
              <w:t>. Сопоставление слог</w:t>
            </w:r>
            <w:r w:rsidRPr="00811B5F">
              <w:rPr>
                <w:rFonts w:ascii="Times New Roman" w:hAnsi="Times New Roman" w:cs="Times New Roman"/>
                <w:color w:val="000000" w:themeColor="text1"/>
              </w:rPr>
              <w:t xml:space="preserve">ов </w:t>
            </w:r>
            <w:r w:rsidR="005A118D" w:rsidRPr="00811B5F">
              <w:rPr>
                <w:rFonts w:ascii="Times New Roman" w:hAnsi="Times New Roman" w:cs="Times New Roman"/>
                <w:color w:val="000000" w:themeColor="text1"/>
              </w:rPr>
              <w:t xml:space="preserve">и слов с буквами </w:t>
            </w:r>
            <w:r w:rsidR="005A118D" w:rsidRPr="00811B5F">
              <w:rPr>
                <w:rFonts w:ascii="Times New Roman" w:hAnsi="Times New Roman" w:cs="Times New Roman"/>
                <w:b/>
                <w:bCs/>
                <w:i/>
                <w:iCs/>
                <w:color w:val="000000" w:themeColor="text1"/>
              </w:rPr>
              <w:t>Л</w:t>
            </w:r>
            <w:r w:rsidR="005A118D" w:rsidRPr="00811B5F">
              <w:rPr>
                <w:rFonts w:ascii="Times New Roman" w:hAnsi="Times New Roman" w:cs="Times New Roman"/>
                <w:color w:val="000000" w:themeColor="text1"/>
              </w:rPr>
              <w:t xml:space="preserve"> и </w:t>
            </w:r>
            <w:r w:rsidR="005A118D" w:rsidRPr="00811B5F">
              <w:rPr>
                <w:rFonts w:ascii="Times New Roman" w:hAnsi="Times New Roman" w:cs="Times New Roman"/>
                <w:b/>
                <w:bCs/>
                <w:i/>
                <w:iCs/>
                <w:color w:val="000000" w:themeColor="text1"/>
              </w:rPr>
              <w:t xml:space="preserve">М </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86–87)</w:t>
            </w:r>
          </w:p>
        </w:tc>
        <w:tc>
          <w:tcPr>
            <w:tcW w:w="993" w:type="dxa"/>
            <w:noWrap/>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5</w:t>
            </w:r>
            <w:r w:rsidR="00143185" w:rsidRPr="0031495D">
              <w:rPr>
                <w:rFonts w:ascii="Times New Roman" w:hAnsi="Times New Roman" w:cs="Times New Roman"/>
                <w:color w:val="000000" w:themeColor="text1"/>
                <w:sz w:val="24"/>
                <w:szCs w:val="24"/>
              </w:rPr>
              <w:t>.11</w:t>
            </w:r>
          </w:p>
        </w:tc>
      </w:tr>
      <w:tr w:rsidR="0031495D" w:rsidRPr="0031495D" w:rsidTr="000D15DE">
        <w:trPr>
          <w:trHeight w:val="226"/>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45</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Закрепление пройденного материала (с. 88–89)</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27</w:t>
            </w:r>
            <w:r w:rsidR="00A75D4E"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46</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Согласные звуки [з], [з’], буквы </w:t>
            </w:r>
            <w:proofErr w:type="gramStart"/>
            <w:r w:rsidRPr="00811B5F">
              <w:rPr>
                <w:rFonts w:ascii="Times New Roman" w:hAnsi="Times New Roman" w:cs="Times New Roman"/>
                <w:b/>
                <w:bCs/>
                <w:i/>
                <w:iCs/>
                <w:color w:val="000000" w:themeColor="text1"/>
              </w:rPr>
              <w:t>З</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з</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90–91)</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75D4E"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8</w:t>
            </w:r>
            <w:r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47</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210E8F"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 xml:space="preserve">Чтение слов, текстов с буквами </w:t>
            </w:r>
            <w:proofErr w:type="gramStart"/>
            <w:r w:rsidR="005A118D" w:rsidRPr="00811B5F">
              <w:rPr>
                <w:rFonts w:ascii="Times New Roman" w:hAnsi="Times New Roman" w:cs="Times New Roman"/>
                <w:b/>
                <w:bCs/>
                <w:i/>
                <w:iCs/>
                <w:color w:val="000000" w:themeColor="text1"/>
              </w:rPr>
              <w:t>З</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з</w:t>
            </w:r>
            <w:r w:rsidR="005A118D" w:rsidRPr="00811B5F">
              <w:rPr>
                <w:rFonts w:ascii="Times New Roman" w:hAnsi="Times New Roman" w:cs="Times New Roman"/>
                <w:color w:val="000000" w:themeColor="text1"/>
              </w:rPr>
              <w:t xml:space="preserve">. Сопоставление слогов и слов с буквами </w:t>
            </w:r>
            <w:proofErr w:type="gramStart"/>
            <w:r w:rsidR="005A118D" w:rsidRPr="00811B5F">
              <w:rPr>
                <w:rFonts w:ascii="Times New Roman" w:hAnsi="Times New Roman" w:cs="Times New Roman"/>
                <w:b/>
                <w:bCs/>
                <w:i/>
                <w:iCs/>
                <w:color w:val="000000" w:themeColor="text1"/>
              </w:rPr>
              <w:t>с</w:t>
            </w:r>
            <w:proofErr w:type="gramEnd"/>
            <w:r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 xml:space="preserve">и </w:t>
            </w:r>
            <w:r w:rsidR="005A118D" w:rsidRPr="00811B5F">
              <w:rPr>
                <w:rFonts w:ascii="Times New Roman" w:hAnsi="Times New Roman" w:cs="Times New Roman"/>
                <w:b/>
                <w:bCs/>
                <w:i/>
                <w:iCs/>
                <w:color w:val="000000" w:themeColor="text1"/>
              </w:rPr>
              <w:t>з</w:t>
            </w:r>
            <w:r w:rsid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92–95)</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A75D4E" w:rsidRPr="0031495D">
              <w:rPr>
                <w:rFonts w:ascii="Times New Roman" w:hAnsi="Times New Roman" w:cs="Times New Roman"/>
                <w:color w:val="000000" w:themeColor="text1"/>
                <w:sz w:val="24"/>
                <w:szCs w:val="24"/>
              </w:rPr>
              <w:t>.11</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48</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210E8F" w:rsidP="00326F96">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Согласные </w:t>
            </w:r>
            <w:r w:rsidR="005A118D" w:rsidRPr="00811B5F">
              <w:rPr>
                <w:rFonts w:ascii="Times New Roman" w:hAnsi="Times New Roman" w:cs="Times New Roman"/>
                <w:color w:val="000000" w:themeColor="text1"/>
              </w:rPr>
              <w:t xml:space="preserve">звуки [б], [б’], буквы </w:t>
            </w:r>
            <w:r w:rsidR="005A118D" w:rsidRPr="00811B5F">
              <w:rPr>
                <w:rFonts w:ascii="Times New Roman" w:hAnsi="Times New Roman" w:cs="Times New Roman"/>
                <w:b/>
                <w:bCs/>
                <w:i/>
                <w:iCs/>
                <w:color w:val="000000" w:themeColor="text1"/>
              </w:rPr>
              <w:t>Б</w:t>
            </w:r>
            <w:r w:rsidR="005A118D" w:rsidRPr="00811B5F">
              <w:rPr>
                <w:rFonts w:ascii="Times New Roman" w:hAnsi="Times New Roman" w:cs="Times New Roman"/>
                <w:color w:val="000000" w:themeColor="text1"/>
              </w:rPr>
              <w:t>,</w:t>
            </w:r>
            <w:proofErr w:type="gramStart"/>
            <w:r w:rsidR="005A118D"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w:t>
            </w:r>
            <w:proofErr w:type="gramEnd"/>
            <w:r w:rsidR="005A118D" w:rsidRPr="00811B5F">
              <w:rPr>
                <w:rFonts w:ascii="Times New Roman" w:hAnsi="Times New Roman" w:cs="Times New Roman"/>
                <w:b/>
                <w:bCs/>
                <w:i/>
                <w:iCs/>
                <w:color w:val="000000" w:themeColor="text1"/>
              </w:rPr>
              <w:t xml:space="preserve">б </w:t>
            </w:r>
            <w:r w:rsidR="005A118D" w:rsidRPr="00811B5F">
              <w:rPr>
                <w:rFonts w:ascii="Times New Roman" w:hAnsi="Times New Roman" w:cs="Times New Roman"/>
                <w:color w:val="000000" w:themeColor="text1"/>
              </w:rPr>
              <w:t>(с. 96–97)</w:t>
            </w:r>
          </w:p>
        </w:tc>
        <w:tc>
          <w:tcPr>
            <w:tcW w:w="993" w:type="dxa"/>
            <w:noWrap/>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lastRenderedPageBreak/>
              <w:t>49</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210E8F" w:rsidP="00326F96">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 xml:space="preserve">Чтение слов с буквой </w:t>
            </w:r>
            <w:r w:rsidR="005A118D" w:rsidRPr="00811B5F">
              <w:rPr>
                <w:rFonts w:ascii="Times New Roman" w:hAnsi="Times New Roman" w:cs="Times New Roman"/>
                <w:b/>
                <w:bCs/>
                <w:i/>
                <w:iCs/>
                <w:color w:val="000000" w:themeColor="text1"/>
              </w:rPr>
              <w:t>б</w:t>
            </w:r>
            <w:r w:rsidRPr="00811B5F">
              <w:rPr>
                <w:rFonts w:ascii="Times New Roman" w:hAnsi="Times New Roman" w:cs="Times New Roman"/>
                <w:color w:val="000000" w:themeColor="text1"/>
              </w:rPr>
              <w:t xml:space="preserve">. Сопоставление слогов </w:t>
            </w:r>
            <w:r w:rsidR="005A118D" w:rsidRPr="00811B5F">
              <w:rPr>
                <w:rFonts w:ascii="Times New Roman" w:hAnsi="Times New Roman" w:cs="Times New Roman"/>
                <w:color w:val="000000" w:themeColor="text1"/>
              </w:rPr>
              <w:t xml:space="preserve">и слов с буквами </w:t>
            </w:r>
            <w:r w:rsidR="005A118D" w:rsidRPr="00811B5F">
              <w:rPr>
                <w:rFonts w:ascii="Times New Roman" w:hAnsi="Times New Roman" w:cs="Times New Roman"/>
                <w:b/>
                <w:bCs/>
                <w:i/>
                <w:iCs/>
                <w:color w:val="000000" w:themeColor="text1"/>
              </w:rPr>
              <w:t>б</w:t>
            </w:r>
            <w:r w:rsidR="005A118D" w:rsidRPr="00811B5F">
              <w:rPr>
                <w:rFonts w:ascii="Times New Roman" w:hAnsi="Times New Roman" w:cs="Times New Roman"/>
                <w:color w:val="000000" w:themeColor="text1"/>
              </w:rPr>
              <w:t xml:space="preserve"> и </w:t>
            </w:r>
            <w:r w:rsidR="005A118D" w:rsidRPr="00811B5F">
              <w:rPr>
                <w:rFonts w:ascii="Times New Roman" w:hAnsi="Times New Roman" w:cs="Times New Roman"/>
                <w:b/>
                <w:bCs/>
                <w:i/>
                <w:iCs/>
                <w:color w:val="000000" w:themeColor="text1"/>
              </w:rPr>
              <w:t>п</w:t>
            </w:r>
            <w:r w:rsidRPr="00811B5F">
              <w:rPr>
                <w:rFonts w:ascii="Times New Roman" w:hAnsi="Times New Roman" w:cs="Times New Roman"/>
                <w:color w:val="000000" w:themeColor="text1"/>
              </w:rPr>
              <w:t>.</w:t>
            </w:r>
            <w:r w:rsidR="005A118D" w:rsidRPr="00811B5F">
              <w:rPr>
                <w:rFonts w:ascii="Times New Roman" w:hAnsi="Times New Roman" w:cs="Times New Roman"/>
                <w:color w:val="000000" w:themeColor="text1"/>
              </w:rPr>
              <w:t xml:space="preserve"> (с. 98–99)</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4</w:t>
            </w:r>
            <w:r w:rsidR="00A75D4E" w:rsidRPr="0031495D">
              <w:rPr>
                <w:rFonts w:ascii="Times New Roman" w:hAnsi="Times New Roman" w:cs="Times New Roman"/>
                <w:color w:val="000000" w:themeColor="text1"/>
                <w:sz w:val="24"/>
                <w:szCs w:val="24"/>
              </w:rPr>
              <w:t>.12</w:t>
            </w:r>
          </w:p>
        </w:tc>
      </w:tr>
      <w:tr w:rsidR="0031495D" w:rsidRPr="0031495D" w:rsidTr="000D15DE">
        <w:trPr>
          <w:trHeight w:val="300"/>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50</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210E8F"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Обобщение</w:t>
            </w:r>
            <w:r w:rsidR="005A118D" w:rsidRPr="00811B5F">
              <w:rPr>
                <w:rFonts w:ascii="Times New Roman" w:hAnsi="Times New Roman" w:cs="Times New Roman"/>
                <w:color w:val="000000" w:themeColor="text1"/>
              </w:rPr>
              <w:t xml:space="preserve"> пройденного материала (с. 100–103)</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A75D4E" w:rsidRPr="0031495D">
              <w:rPr>
                <w:rFonts w:ascii="Times New Roman" w:hAnsi="Times New Roman" w:cs="Times New Roman"/>
                <w:color w:val="000000" w:themeColor="text1"/>
                <w:sz w:val="24"/>
                <w:szCs w:val="24"/>
              </w:rPr>
              <w:t>.12</w:t>
            </w:r>
          </w:p>
        </w:tc>
      </w:tr>
      <w:tr w:rsidR="0031495D" w:rsidRPr="0031495D" w:rsidTr="000D15DE">
        <w:trPr>
          <w:trHeight w:val="378"/>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51</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210E8F" w:rsidP="00326F96">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Согласные </w:t>
            </w:r>
            <w:r w:rsidR="005A118D" w:rsidRPr="00811B5F">
              <w:rPr>
                <w:rFonts w:ascii="Times New Roman" w:hAnsi="Times New Roman" w:cs="Times New Roman"/>
                <w:color w:val="000000" w:themeColor="text1"/>
              </w:rPr>
              <w:t>звуки [д], [д’], буквы</w:t>
            </w:r>
            <w:proofErr w:type="gramStart"/>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Д</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д</w:t>
            </w:r>
            <w:r w:rsidR="00326F96"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104–105)</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75D4E" w:rsidRPr="0031495D">
              <w:rPr>
                <w:rFonts w:ascii="Times New Roman" w:hAnsi="Times New Roman" w:cs="Times New Roman"/>
                <w:color w:val="000000" w:themeColor="text1"/>
                <w:sz w:val="24"/>
                <w:szCs w:val="24"/>
              </w:rPr>
              <w:t>.12</w:t>
            </w:r>
          </w:p>
        </w:tc>
      </w:tr>
      <w:tr w:rsidR="0031495D" w:rsidRPr="0031495D" w:rsidTr="000D15DE">
        <w:trPr>
          <w:trHeight w:val="6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52</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Парные согласные [д], [д’]; [т], [т’],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Д</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д</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Т</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т </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106–109)</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40"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75D4E" w:rsidRPr="0031495D">
              <w:rPr>
                <w:rFonts w:ascii="Times New Roman" w:hAnsi="Times New Roman" w:cs="Times New Roman"/>
                <w:color w:val="000000" w:themeColor="text1"/>
                <w:sz w:val="24"/>
                <w:szCs w:val="24"/>
              </w:rPr>
              <w:t>.12</w:t>
            </w:r>
          </w:p>
        </w:tc>
      </w:tr>
      <w:tr w:rsidR="0031495D" w:rsidRPr="0031495D" w:rsidTr="000D15DE">
        <w:trPr>
          <w:trHeight w:val="407"/>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53</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Буквы </w:t>
            </w:r>
            <w:r w:rsidRPr="00811B5F">
              <w:rPr>
                <w:rFonts w:ascii="Times New Roman" w:hAnsi="Times New Roman" w:cs="Times New Roman"/>
                <w:b/>
                <w:bCs/>
                <w:i/>
                <w:iCs/>
                <w:color w:val="000000" w:themeColor="text1"/>
              </w:rPr>
              <w:t>Я</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я</w:t>
            </w:r>
            <w:r w:rsidRPr="00811B5F">
              <w:rPr>
                <w:rFonts w:ascii="Times New Roman" w:hAnsi="Times New Roman" w:cs="Times New Roman"/>
                <w:color w:val="000000" w:themeColor="text1"/>
              </w:rPr>
              <w:t>, обозначающие звуки [</w:t>
            </w:r>
            <w:proofErr w:type="spellStart"/>
            <w:r w:rsidRPr="00811B5F">
              <w:rPr>
                <w:rFonts w:ascii="Times New Roman" w:hAnsi="Times New Roman" w:cs="Times New Roman"/>
                <w:color w:val="000000" w:themeColor="text1"/>
              </w:rPr>
              <w:t>й’а</w:t>
            </w:r>
            <w:proofErr w:type="spellEnd"/>
            <w:r w:rsidRPr="00811B5F">
              <w:rPr>
                <w:rFonts w:ascii="Times New Roman" w:hAnsi="Times New Roman" w:cs="Times New Roman"/>
                <w:color w:val="000000" w:themeColor="text1"/>
              </w:rPr>
              <w:t>] (с. 110–112)</w:t>
            </w:r>
          </w:p>
        </w:tc>
        <w:tc>
          <w:tcPr>
            <w:tcW w:w="993" w:type="dxa"/>
            <w:hideMark/>
          </w:tcPr>
          <w:p w:rsidR="005A118D" w:rsidRPr="0031495D" w:rsidRDefault="005A118D" w:rsidP="004B6F14">
            <w:pPr>
              <w:pStyle w:val="a3"/>
              <w:ind w:left="65" w:hanging="6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40"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63253F">
            <w:pPr>
              <w:pStyle w:val="a3"/>
              <w:ind w:left="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54</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5A118D">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Буква </w:t>
            </w:r>
            <w:r w:rsidRPr="00811B5F">
              <w:rPr>
                <w:rFonts w:ascii="Times New Roman" w:hAnsi="Times New Roman" w:cs="Times New Roman"/>
                <w:b/>
                <w:bCs/>
                <w:i/>
                <w:iCs/>
                <w:color w:val="000000" w:themeColor="text1"/>
              </w:rPr>
              <w:t>Я</w:t>
            </w:r>
            <w:r w:rsidRPr="00811B5F">
              <w:rPr>
                <w:rFonts w:ascii="Times New Roman" w:hAnsi="Times New Roman" w:cs="Times New Roman"/>
                <w:color w:val="000000" w:themeColor="text1"/>
              </w:rPr>
              <w:t xml:space="preserve"> – показатель мягкости согласного </w:t>
            </w:r>
            <w:r w:rsidRPr="00811B5F">
              <w:rPr>
                <w:rFonts w:ascii="Times New Roman" w:hAnsi="Times New Roman" w:cs="Times New Roman"/>
                <w:color w:val="000000" w:themeColor="text1"/>
              </w:rPr>
              <w:br/>
              <w:t>(с. 113–115)</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55</w:t>
            </w:r>
          </w:p>
        </w:tc>
        <w:tc>
          <w:tcPr>
            <w:tcW w:w="6804" w:type="dxa"/>
            <w:tcBorders>
              <w:top w:val="single" w:sz="6" w:space="0" w:color="000000"/>
              <w:left w:val="single" w:sz="6" w:space="0" w:color="000000"/>
              <w:right w:val="single" w:sz="6" w:space="0" w:color="000000"/>
            </w:tcBorders>
            <w:hideMark/>
          </w:tcPr>
          <w:p w:rsidR="005A118D" w:rsidRPr="00811B5F" w:rsidRDefault="005A118D" w:rsidP="006451D8">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Закрепление пройденного материала (с. 116–117)</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56</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Согласные звуки [</w:t>
            </w:r>
            <w:proofErr w:type="gramStart"/>
            <w:r w:rsidRPr="00811B5F">
              <w:rPr>
                <w:rFonts w:ascii="Times New Roman" w:hAnsi="Times New Roman" w:cs="Times New Roman"/>
                <w:color w:val="000000" w:themeColor="text1"/>
              </w:rPr>
              <w:t>г</w:t>
            </w:r>
            <w:proofErr w:type="gramEnd"/>
            <w:r w:rsidRPr="00811B5F">
              <w:rPr>
                <w:rFonts w:ascii="Times New Roman" w:hAnsi="Times New Roman" w:cs="Times New Roman"/>
                <w:color w:val="000000" w:themeColor="text1"/>
              </w:rPr>
              <w:t xml:space="preserve">], [г’], буквы </w:t>
            </w:r>
            <w:r w:rsidRPr="00811B5F">
              <w:rPr>
                <w:rFonts w:ascii="Times New Roman" w:hAnsi="Times New Roman" w:cs="Times New Roman"/>
                <w:b/>
                <w:bCs/>
                <w:i/>
                <w:iCs/>
                <w:color w:val="000000" w:themeColor="text1"/>
              </w:rPr>
              <w:t>Г</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г</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118–119)</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57</w:t>
            </w:r>
          </w:p>
        </w:tc>
        <w:tc>
          <w:tcPr>
            <w:tcW w:w="6804" w:type="dxa"/>
            <w:tcBorders>
              <w:top w:val="single" w:sz="6" w:space="0" w:color="000000"/>
              <w:left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Чтение слов с буквой </w:t>
            </w:r>
            <w:r w:rsidRPr="00811B5F">
              <w:rPr>
                <w:rFonts w:ascii="Times New Roman" w:hAnsi="Times New Roman" w:cs="Times New Roman"/>
                <w:b/>
                <w:bCs/>
                <w:i/>
                <w:iCs/>
                <w:color w:val="000000" w:themeColor="text1"/>
              </w:rPr>
              <w:t>г</w:t>
            </w:r>
            <w:r w:rsidRPr="00811B5F">
              <w:rPr>
                <w:rFonts w:ascii="Times New Roman" w:hAnsi="Times New Roman" w:cs="Times New Roman"/>
                <w:color w:val="000000" w:themeColor="text1"/>
              </w:rPr>
              <w:t xml:space="preserve">. Сопоставление слогов и слов с буквами </w:t>
            </w:r>
            <w:proofErr w:type="gramStart"/>
            <w:r w:rsidRPr="00811B5F">
              <w:rPr>
                <w:rFonts w:ascii="Times New Roman" w:hAnsi="Times New Roman" w:cs="Times New Roman"/>
                <w:b/>
                <w:bCs/>
                <w:i/>
                <w:iCs/>
                <w:color w:val="000000" w:themeColor="text1"/>
              </w:rPr>
              <w:t>к</w:t>
            </w:r>
            <w:proofErr w:type="gramEnd"/>
            <w:r w:rsidRPr="00811B5F">
              <w:rPr>
                <w:rFonts w:ascii="Times New Roman" w:hAnsi="Times New Roman" w:cs="Times New Roman"/>
                <w:color w:val="000000" w:themeColor="text1"/>
              </w:rPr>
              <w:t xml:space="preserve"> и </w:t>
            </w:r>
            <w:r w:rsidRPr="00811B5F">
              <w:rPr>
                <w:rFonts w:ascii="Times New Roman" w:hAnsi="Times New Roman" w:cs="Times New Roman"/>
                <w:b/>
                <w:bCs/>
                <w:i/>
                <w:iCs/>
                <w:color w:val="000000" w:themeColor="text1"/>
              </w:rPr>
              <w:t>г</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120–126)</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25"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18</w:t>
            </w:r>
            <w:r w:rsidR="00A75D4E" w:rsidRPr="0031495D">
              <w:rPr>
                <w:rFonts w:ascii="Times New Roman" w:hAnsi="Times New Roman" w:cs="Times New Roman"/>
                <w:color w:val="000000" w:themeColor="text1"/>
                <w:sz w:val="24"/>
                <w:szCs w:val="24"/>
              </w:rPr>
              <w:t>.12</w:t>
            </w:r>
          </w:p>
        </w:tc>
      </w:tr>
      <w:tr w:rsidR="0031495D" w:rsidRPr="0031495D" w:rsidTr="000D15DE">
        <w:trPr>
          <w:trHeight w:val="257"/>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58</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Согласный звук [</w:t>
            </w:r>
            <w:proofErr w:type="gramStart"/>
            <w:r w:rsidRPr="00811B5F">
              <w:rPr>
                <w:rFonts w:ascii="Times New Roman" w:hAnsi="Times New Roman" w:cs="Times New Roman"/>
                <w:color w:val="000000" w:themeColor="text1"/>
              </w:rPr>
              <w:t>ч</w:t>
            </w:r>
            <w:proofErr w:type="gramEnd"/>
            <w:r w:rsidRPr="00811B5F">
              <w:rPr>
                <w:rFonts w:ascii="Times New Roman" w:hAnsi="Times New Roman" w:cs="Times New Roman"/>
                <w:color w:val="000000" w:themeColor="text1"/>
              </w:rPr>
              <w:t xml:space="preserve">’], буквы </w:t>
            </w:r>
            <w:r w:rsidRPr="00811B5F">
              <w:rPr>
                <w:rFonts w:ascii="Times New Roman" w:hAnsi="Times New Roman" w:cs="Times New Roman"/>
                <w:b/>
                <w:bCs/>
                <w:i/>
                <w:iCs/>
                <w:color w:val="000000" w:themeColor="text1"/>
              </w:rPr>
              <w:t>Ч</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ч</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(Ч. 2, с. 4–6)</w:t>
            </w:r>
          </w:p>
        </w:tc>
        <w:tc>
          <w:tcPr>
            <w:tcW w:w="993" w:type="dxa"/>
            <w:hideMark/>
          </w:tcPr>
          <w:p w:rsidR="005A118D" w:rsidRPr="0031495D" w:rsidRDefault="00FB57D0" w:rsidP="0063253F">
            <w:pPr>
              <w:pStyle w:val="a3"/>
              <w:ind w:left="1057" w:hanging="99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59</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210E8F" w:rsidP="00C25CAE">
            <w:pPr>
              <w:pStyle w:val="ParagraphStyle"/>
              <w:spacing w:line="264" w:lineRule="auto"/>
              <w:rPr>
                <w:rFonts w:ascii="Times New Roman" w:hAnsi="Times New Roman" w:cs="Times New Roman"/>
                <w:color w:val="000000" w:themeColor="text1"/>
              </w:rPr>
            </w:pPr>
            <w:proofErr w:type="spellStart"/>
            <w:r w:rsidRPr="00811B5F">
              <w:rPr>
                <w:rFonts w:ascii="Times New Roman" w:hAnsi="Times New Roman" w:cs="Times New Roman"/>
                <w:color w:val="000000" w:themeColor="text1"/>
              </w:rPr>
              <w:t>Закрепление</w:t>
            </w:r>
            <w:proofErr w:type="gramStart"/>
            <w:r w:rsidRPr="00811B5F">
              <w:rPr>
                <w:rFonts w:ascii="Times New Roman" w:hAnsi="Times New Roman" w:cs="Times New Roman"/>
                <w:color w:val="000000" w:themeColor="text1"/>
              </w:rPr>
              <w:t>.</w:t>
            </w:r>
            <w:r w:rsidR="005A118D" w:rsidRPr="00811B5F">
              <w:rPr>
                <w:rFonts w:ascii="Times New Roman" w:hAnsi="Times New Roman" w:cs="Times New Roman"/>
                <w:color w:val="000000" w:themeColor="text1"/>
              </w:rPr>
              <w:t>С</w:t>
            </w:r>
            <w:proofErr w:type="gramEnd"/>
            <w:r w:rsidR="005A118D" w:rsidRPr="00811B5F">
              <w:rPr>
                <w:rFonts w:ascii="Times New Roman" w:hAnsi="Times New Roman" w:cs="Times New Roman"/>
                <w:color w:val="000000" w:themeColor="text1"/>
              </w:rPr>
              <w:t>огласный</w:t>
            </w:r>
            <w:proofErr w:type="spellEnd"/>
            <w:r w:rsidR="005A118D" w:rsidRPr="00811B5F">
              <w:rPr>
                <w:rFonts w:ascii="Times New Roman" w:hAnsi="Times New Roman" w:cs="Times New Roman"/>
                <w:color w:val="000000" w:themeColor="text1"/>
              </w:rPr>
              <w:t xml:space="preserve"> звук [ч’], буквы </w:t>
            </w:r>
            <w:r w:rsidR="005A118D" w:rsidRPr="00811B5F">
              <w:rPr>
                <w:rFonts w:ascii="Times New Roman" w:hAnsi="Times New Roman" w:cs="Times New Roman"/>
                <w:b/>
                <w:bCs/>
                <w:i/>
                <w:iCs/>
                <w:color w:val="000000" w:themeColor="text1"/>
              </w:rPr>
              <w:t>Ч</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ч</w:t>
            </w:r>
            <w:r w:rsidRPr="00811B5F">
              <w:rPr>
                <w:rFonts w:ascii="Times New Roman" w:hAnsi="Times New Roman" w:cs="Times New Roman"/>
                <w:b/>
                <w:bCs/>
                <w:i/>
                <w:iCs/>
                <w:color w:val="000000" w:themeColor="text1"/>
              </w:rPr>
              <w:t>.</w:t>
            </w:r>
            <w:r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 xml:space="preserve"> (с. 7–9)</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60</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Буква </w:t>
            </w:r>
            <w:r w:rsidRPr="00811B5F">
              <w:rPr>
                <w:rFonts w:ascii="Times New Roman" w:hAnsi="Times New Roman" w:cs="Times New Roman"/>
                <w:b/>
                <w:bCs/>
                <w:i/>
                <w:iCs/>
                <w:color w:val="000000" w:themeColor="text1"/>
              </w:rPr>
              <w:t>ь</w:t>
            </w:r>
            <w:r w:rsidRPr="00811B5F">
              <w:rPr>
                <w:rFonts w:ascii="Times New Roman" w:hAnsi="Times New Roman" w:cs="Times New Roman"/>
                <w:color w:val="000000" w:themeColor="text1"/>
              </w:rPr>
              <w:t xml:space="preserve"> – показатель мягкости предшествующих согласных звуков (с. 10–11)</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61</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Буква </w:t>
            </w:r>
            <w:r w:rsidRPr="00811B5F">
              <w:rPr>
                <w:rFonts w:ascii="Times New Roman" w:hAnsi="Times New Roman" w:cs="Times New Roman"/>
                <w:b/>
                <w:bCs/>
                <w:i/>
                <w:iCs/>
                <w:color w:val="000000" w:themeColor="text1"/>
              </w:rPr>
              <w:t>ь</w:t>
            </w:r>
            <w:r w:rsidRPr="00811B5F">
              <w:rPr>
                <w:rFonts w:ascii="Times New Roman" w:hAnsi="Times New Roman" w:cs="Times New Roman"/>
                <w:color w:val="000000" w:themeColor="text1"/>
              </w:rPr>
              <w:t xml:space="preserve"> в конце и в середине слова для обозначения мягкости согласного (с. 12–13)</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A313CD" w:rsidP="002346FA">
            <w:pPr>
              <w:pStyle w:val="a3"/>
              <w:ind w:left="625" w:hanging="640"/>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25</w:t>
            </w:r>
            <w:r w:rsidR="00A75D4E" w:rsidRPr="0031495D">
              <w:rPr>
                <w:rFonts w:ascii="Times New Roman" w:hAnsi="Times New Roman" w:cs="Times New Roman"/>
                <w:color w:val="000000" w:themeColor="text1"/>
                <w:sz w:val="24"/>
                <w:szCs w:val="24"/>
              </w:rPr>
              <w:t>.12</w:t>
            </w:r>
          </w:p>
        </w:tc>
      </w:tr>
      <w:tr w:rsidR="0031495D" w:rsidRPr="0031495D" w:rsidTr="000D15DE">
        <w:trPr>
          <w:trHeight w:val="585"/>
        </w:trPr>
        <w:tc>
          <w:tcPr>
            <w:tcW w:w="680" w:type="dxa"/>
            <w:noWrap/>
            <w:hideMark/>
          </w:tcPr>
          <w:p w:rsidR="005A118D" w:rsidRPr="0031495D" w:rsidRDefault="005A118D"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62</w:t>
            </w:r>
          </w:p>
        </w:tc>
        <w:tc>
          <w:tcPr>
            <w:tcW w:w="6804" w:type="dxa"/>
            <w:tcBorders>
              <w:top w:val="single" w:sz="6" w:space="0" w:color="000000"/>
              <w:left w:val="single" w:sz="6" w:space="0" w:color="000000"/>
              <w:bottom w:val="single" w:sz="6" w:space="0" w:color="000000"/>
              <w:right w:val="single" w:sz="6" w:space="0" w:color="000000"/>
            </w:tcBorders>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Мягкий знак – показатель мягкости согласных звуков</w:t>
            </w:r>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(с. 14–15)</w:t>
            </w:r>
          </w:p>
        </w:tc>
        <w:tc>
          <w:tcPr>
            <w:tcW w:w="993" w:type="dxa"/>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A75D4E" w:rsidRPr="0031495D">
              <w:rPr>
                <w:rFonts w:ascii="Times New Roman" w:hAnsi="Times New Roman" w:cs="Times New Roman"/>
                <w:color w:val="000000" w:themeColor="text1"/>
                <w:sz w:val="24"/>
                <w:szCs w:val="24"/>
              </w:rPr>
              <w:t>.12</w:t>
            </w:r>
          </w:p>
        </w:tc>
      </w:tr>
      <w:tr w:rsidR="0031495D" w:rsidRPr="0031495D" w:rsidTr="000D15DE">
        <w:trPr>
          <w:trHeight w:val="315"/>
        </w:trPr>
        <w:tc>
          <w:tcPr>
            <w:tcW w:w="680" w:type="dxa"/>
            <w:noWrap/>
            <w:hideMark/>
          </w:tcPr>
          <w:p w:rsidR="005A118D" w:rsidRPr="0031495D" w:rsidRDefault="0027390E"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63</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Твердый согласный звук [ш], буквы </w:t>
            </w:r>
            <w:proofErr w:type="gramStart"/>
            <w:r w:rsidRPr="00811B5F">
              <w:rPr>
                <w:rFonts w:ascii="Times New Roman" w:hAnsi="Times New Roman" w:cs="Times New Roman"/>
                <w:b/>
                <w:bCs/>
                <w:i/>
                <w:iCs/>
                <w:color w:val="000000" w:themeColor="text1"/>
              </w:rPr>
              <w:t>Ш</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ш</w:t>
            </w:r>
            <w:r w:rsidRPr="00811B5F">
              <w:rPr>
                <w:rFonts w:ascii="Times New Roman" w:hAnsi="Times New Roman" w:cs="Times New Roman"/>
                <w:color w:val="000000" w:themeColor="text1"/>
              </w:rPr>
              <w:t xml:space="preserve">. Сочетание </w:t>
            </w:r>
            <w:r w:rsidRPr="00811B5F">
              <w:rPr>
                <w:rFonts w:ascii="Times New Roman" w:hAnsi="Times New Roman" w:cs="Times New Roman"/>
                <w:i/>
                <w:iCs/>
                <w:color w:val="000000" w:themeColor="text1"/>
              </w:rPr>
              <w:t>ши</w:t>
            </w:r>
            <w:r w:rsidR="00210E8F" w:rsidRPr="00811B5F">
              <w:rPr>
                <w:rFonts w:ascii="Times New Roman" w:hAnsi="Times New Roman" w:cs="Times New Roman"/>
                <w:i/>
                <w:iCs/>
                <w:color w:val="000000" w:themeColor="text1"/>
              </w:rPr>
              <w:t>.</w:t>
            </w:r>
            <w:r w:rsidRPr="00811B5F">
              <w:rPr>
                <w:rFonts w:ascii="Times New Roman" w:hAnsi="Times New Roman" w:cs="Times New Roman"/>
                <w:i/>
                <w:iCs/>
                <w:color w:val="000000" w:themeColor="text1"/>
              </w:rPr>
              <w:t xml:space="preserve"> </w:t>
            </w:r>
            <w:r w:rsidRPr="00811B5F">
              <w:rPr>
                <w:rFonts w:ascii="Times New Roman" w:hAnsi="Times New Roman" w:cs="Times New Roman"/>
                <w:color w:val="000000" w:themeColor="text1"/>
              </w:rPr>
              <w:t>(с. 16–19)</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25" w:hanging="64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A75D4E" w:rsidRPr="0031495D">
              <w:rPr>
                <w:rFonts w:ascii="Times New Roman" w:hAnsi="Times New Roman" w:cs="Times New Roman"/>
                <w:color w:val="000000" w:themeColor="text1"/>
                <w:sz w:val="24"/>
                <w:szCs w:val="24"/>
              </w:rPr>
              <w:t>.12</w:t>
            </w:r>
          </w:p>
        </w:tc>
      </w:tr>
      <w:tr w:rsidR="00707F8E" w:rsidRPr="0031495D" w:rsidTr="000D15DE">
        <w:trPr>
          <w:trHeight w:val="315"/>
        </w:trPr>
        <w:tc>
          <w:tcPr>
            <w:tcW w:w="680" w:type="dxa"/>
            <w:noWrap/>
          </w:tcPr>
          <w:p w:rsidR="00707F8E" w:rsidRPr="0031495D" w:rsidRDefault="00707F8E" w:rsidP="003071B3">
            <w:pPr>
              <w:pStyle w:val="a3"/>
              <w:ind w:left="993" w:hanging="993"/>
              <w:jc w:val="center"/>
              <w:rPr>
                <w:rFonts w:ascii="Times New Roman" w:hAnsi="Times New Roman" w:cs="Times New Roman"/>
                <w:color w:val="000000" w:themeColor="text1"/>
                <w:sz w:val="24"/>
                <w:szCs w:val="24"/>
              </w:rPr>
            </w:pPr>
          </w:p>
        </w:tc>
        <w:tc>
          <w:tcPr>
            <w:tcW w:w="6804" w:type="dxa"/>
            <w:tcBorders>
              <w:top w:val="single" w:sz="6" w:space="0" w:color="000000"/>
              <w:left w:val="single" w:sz="6" w:space="0" w:color="000000"/>
              <w:bottom w:val="single" w:sz="6" w:space="0" w:color="000000"/>
              <w:right w:val="single" w:sz="6" w:space="0" w:color="000000"/>
            </w:tcBorders>
            <w:noWrap/>
          </w:tcPr>
          <w:p w:rsidR="00707F8E" w:rsidRPr="00811B5F" w:rsidRDefault="00707F8E" w:rsidP="00707F8E">
            <w:pPr>
              <w:pStyle w:val="ParagraphStyle"/>
              <w:spacing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3 четверть</w:t>
            </w:r>
          </w:p>
        </w:tc>
        <w:tc>
          <w:tcPr>
            <w:tcW w:w="993" w:type="dxa"/>
            <w:noWrap/>
          </w:tcPr>
          <w:p w:rsidR="00707F8E" w:rsidRPr="0031495D" w:rsidRDefault="00707F8E" w:rsidP="0063253F">
            <w:pPr>
              <w:pStyle w:val="a3"/>
              <w:ind w:left="1057" w:hanging="992"/>
              <w:jc w:val="center"/>
              <w:rPr>
                <w:rFonts w:ascii="Times New Roman" w:hAnsi="Times New Roman" w:cs="Times New Roman"/>
                <w:color w:val="000000" w:themeColor="text1"/>
                <w:sz w:val="24"/>
                <w:szCs w:val="24"/>
              </w:rPr>
            </w:pPr>
          </w:p>
        </w:tc>
        <w:tc>
          <w:tcPr>
            <w:tcW w:w="1099" w:type="dxa"/>
            <w:noWrap/>
          </w:tcPr>
          <w:p w:rsidR="00707F8E" w:rsidRDefault="00707F8E" w:rsidP="003071B3">
            <w:pPr>
              <w:pStyle w:val="a3"/>
              <w:ind w:left="625" w:hanging="411"/>
              <w:jc w:val="center"/>
              <w:rPr>
                <w:rFonts w:ascii="Times New Roman" w:hAnsi="Times New Roman" w:cs="Times New Roman"/>
                <w:color w:val="000000" w:themeColor="text1"/>
                <w:sz w:val="24"/>
                <w:szCs w:val="24"/>
              </w:rPr>
            </w:pPr>
          </w:p>
        </w:tc>
      </w:tr>
      <w:tr w:rsidR="0031495D" w:rsidRPr="0031495D" w:rsidTr="000D15DE">
        <w:trPr>
          <w:trHeight w:val="270"/>
        </w:trPr>
        <w:tc>
          <w:tcPr>
            <w:tcW w:w="680" w:type="dxa"/>
            <w:noWrap/>
            <w:hideMark/>
          </w:tcPr>
          <w:p w:rsidR="005A118D" w:rsidRPr="0031495D" w:rsidRDefault="0027390E" w:rsidP="003071B3">
            <w:pPr>
              <w:pStyle w:val="a3"/>
              <w:ind w:left="993" w:hanging="993"/>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64</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210E8F"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 xml:space="preserve">Твердый согласный звук [ш], буквы </w:t>
            </w:r>
            <w:proofErr w:type="gramStart"/>
            <w:r w:rsidR="005A118D" w:rsidRPr="00811B5F">
              <w:rPr>
                <w:rFonts w:ascii="Times New Roman" w:hAnsi="Times New Roman" w:cs="Times New Roman"/>
                <w:b/>
                <w:bCs/>
                <w:i/>
                <w:iCs/>
                <w:color w:val="000000" w:themeColor="text1"/>
              </w:rPr>
              <w:t>Ш</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ш</w:t>
            </w:r>
            <w:r w:rsidR="005A118D" w:rsidRPr="00811B5F">
              <w:rPr>
                <w:rFonts w:ascii="Times New Roman" w:hAnsi="Times New Roman" w:cs="Times New Roman"/>
                <w:color w:val="000000" w:themeColor="text1"/>
              </w:rPr>
              <w:t xml:space="preserve">. Сочетание </w:t>
            </w:r>
            <w:r w:rsidR="005A118D" w:rsidRPr="00811B5F">
              <w:rPr>
                <w:rFonts w:ascii="Times New Roman" w:hAnsi="Times New Roman" w:cs="Times New Roman"/>
                <w:i/>
                <w:iCs/>
                <w:color w:val="000000" w:themeColor="text1"/>
              </w:rPr>
              <w:t>ши</w:t>
            </w:r>
            <w:r w:rsidRPr="00811B5F">
              <w:rPr>
                <w:rFonts w:ascii="Times New Roman" w:hAnsi="Times New Roman" w:cs="Times New Roman"/>
                <w:color w:val="000000" w:themeColor="text1"/>
              </w:rPr>
              <w:t>.</w:t>
            </w:r>
            <w:r w:rsidR="005A118D" w:rsidRPr="00811B5F">
              <w:rPr>
                <w:rFonts w:ascii="Times New Roman" w:hAnsi="Times New Roman" w:cs="Times New Roman"/>
                <w:color w:val="000000" w:themeColor="text1"/>
              </w:rPr>
              <w:t xml:space="preserve"> (с. 20–23)</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65</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5A118D"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Твер</w:t>
            </w:r>
            <w:r w:rsidR="00210E8F" w:rsidRPr="00811B5F">
              <w:rPr>
                <w:rFonts w:ascii="Times New Roman" w:hAnsi="Times New Roman" w:cs="Times New Roman"/>
                <w:color w:val="000000" w:themeColor="text1"/>
              </w:rPr>
              <w:t>дый согласный звук [ж], буквы</w:t>
            </w:r>
            <w:proofErr w:type="gramStart"/>
            <w:r w:rsidR="00210E8F"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Ж</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ж </w:t>
            </w:r>
            <w:r w:rsidR="00C25CAE"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24–25)</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707F8E">
              <w:rPr>
                <w:rFonts w:ascii="Times New Roman" w:hAnsi="Times New Roman" w:cs="Times New Roman"/>
                <w:color w:val="000000" w:themeColor="text1"/>
                <w:sz w:val="24"/>
                <w:szCs w:val="24"/>
              </w:rPr>
              <w:t>0</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66</w:t>
            </w:r>
          </w:p>
        </w:tc>
        <w:tc>
          <w:tcPr>
            <w:tcW w:w="6804" w:type="dxa"/>
            <w:tcBorders>
              <w:top w:val="single" w:sz="6" w:space="0" w:color="000000"/>
              <w:left w:val="single" w:sz="6" w:space="0" w:color="000000"/>
              <w:right w:val="single" w:sz="6" w:space="0" w:color="000000"/>
            </w:tcBorders>
            <w:noWrap/>
            <w:hideMark/>
          </w:tcPr>
          <w:p w:rsidR="005A118D" w:rsidRPr="00811B5F" w:rsidRDefault="00C21F41"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Ё</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ё</w:t>
            </w:r>
            <w:r w:rsidRPr="00811B5F">
              <w:rPr>
                <w:rFonts w:ascii="Times New Roman" w:hAnsi="Times New Roman" w:cs="Times New Roman"/>
                <w:color w:val="000000" w:themeColor="text1"/>
              </w:rPr>
              <w:t>, обозначающие два</w:t>
            </w:r>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 xml:space="preserve"> звука [</w:t>
            </w:r>
            <w:proofErr w:type="spellStart"/>
            <w:r w:rsidRPr="00811B5F">
              <w:rPr>
                <w:rFonts w:ascii="Times New Roman" w:hAnsi="Times New Roman" w:cs="Times New Roman"/>
                <w:color w:val="000000" w:themeColor="text1"/>
              </w:rPr>
              <w:t>й’о</w:t>
            </w:r>
            <w:proofErr w:type="spellEnd"/>
            <w:r w:rsidRPr="00811B5F">
              <w:rPr>
                <w:rFonts w:ascii="Times New Roman" w:hAnsi="Times New Roman" w:cs="Times New Roman"/>
                <w:color w:val="000000" w:themeColor="text1"/>
              </w:rPr>
              <w:t>] (с. 30–31)</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67</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C21F41"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Закрепление. Твердый согласный звук [ж], буквы</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Ж</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ж</w:t>
            </w:r>
            <w:r w:rsidRPr="00811B5F">
              <w:rPr>
                <w:rFonts w:ascii="Times New Roman" w:hAnsi="Times New Roman" w:cs="Times New Roman"/>
                <w:color w:val="000000" w:themeColor="text1"/>
              </w:rPr>
              <w:t>. (с. 26–29)</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15</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68</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Буква</w:t>
            </w:r>
            <w:proofErr w:type="gramStart"/>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Ё</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ё</w:t>
            </w:r>
            <w:r w:rsidRPr="00811B5F">
              <w:rPr>
                <w:rFonts w:ascii="Times New Roman" w:hAnsi="Times New Roman" w:cs="Times New Roman"/>
                <w:color w:val="000000" w:themeColor="text1"/>
              </w:rPr>
              <w:t xml:space="preserve"> – показатель мягкости (с. 32–33)</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707F8E">
              <w:rPr>
                <w:rFonts w:ascii="Times New Roman" w:hAnsi="Times New Roman" w:cs="Times New Roman"/>
                <w:color w:val="000000" w:themeColor="text1"/>
                <w:sz w:val="24"/>
                <w:szCs w:val="24"/>
              </w:rPr>
              <w:t>6</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69</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210E8F"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Мягкий согласный звук </w:t>
            </w:r>
            <w:r w:rsidR="005A118D" w:rsidRPr="00811B5F">
              <w:rPr>
                <w:rFonts w:ascii="Times New Roman" w:hAnsi="Times New Roman" w:cs="Times New Roman"/>
                <w:color w:val="000000" w:themeColor="text1"/>
              </w:rPr>
              <w:t xml:space="preserve">[й’]. Буквы </w:t>
            </w:r>
            <w:r w:rsidR="005A118D" w:rsidRPr="00811B5F">
              <w:rPr>
                <w:rFonts w:ascii="Times New Roman" w:hAnsi="Times New Roman" w:cs="Times New Roman"/>
                <w:b/>
                <w:bCs/>
                <w:i/>
                <w:iCs/>
                <w:color w:val="000000" w:themeColor="text1"/>
              </w:rPr>
              <w:t>Й</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й</w:t>
            </w:r>
            <w:r w:rsidRPr="00811B5F">
              <w:rPr>
                <w:rFonts w:ascii="Times New Roman" w:hAnsi="Times New Roman" w:cs="Times New Roman"/>
                <w:b/>
                <w:bCs/>
                <w:i/>
                <w:iCs/>
                <w:color w:val="000000" w:themeColor="text1"/>
              </w:rPr>
              <w:t>.</w:t>
            </w:r>
            <w:r w:rsidR="00C25CAE"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34–35)</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r w:rsidR="00707F8E">
              <w:rPr>
                <w:rFonts w:ascii="Times New Roman" w:hAnsi="Times New Roman" w:cs="Times New Roman"/>
                <w:color w:val="000000" w:themeColor="text1"/>
                <w:sz w:val="24"/>
                <w:szCs w:val="24"/>
              </w:rPr>
              <w:t>7</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70</w:t>
            </w:r>
          </w:p>
        </w:tc>
        <w:tc>
          <w:tcPr>
            <w:tcW w:w="6804" w:type="dxa"/>
            <w:tcBorders>
              <w:top w:val="single" w:sz="6" w:space="0" w:color="000000"/>
              <w:left w:val="single" w:sz="6" w:space="0" w:color="000000"/>
              <w:right w:val="single" w:sz="6" w:space="0" w:color="000000"/>
            </w:tcBorders>
            <w:noWrap/>
            <w:hideMark/>
          </w:tcPr>
          <w:p w:rsidR="005A118D" w:rsidRPr="00811B5F" w:rsidRDefault="00210E8F"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Закрепление. Чтение слов с буквой</w:t>
            </w:r>
            <w:r w:rsidR="00F3242F" w:rsidRPr="00811B5F">
              <w:rPr>
                <w:rFonts w:ascii="Times New Roman" w:hAnsi="Times New Roman" w:cs="Times New Roman"/>
                <w:color w:val="000000" w:themeColor="text1"/>
              </w:rPr>
              <w:t xml:space="preserve"> й</w:t>
            </w:r>
            <w:r w:rsidRPr="00811B5F">
              <w:rPr>
                <w:rFonts w:ascii="Times New Roman" w:hAnsi="Times New Roman" w:cs="Times New Roman"/>
                <w:color w:val="000000" w:themeColor="text1"/>
              </w:rPr>
              <w:t>.</w:t>
            </w:r>
            <w:r w:rsidR="00FB57D0"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(с. 36–37)</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0</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71</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Согласные звуки [х], [х’], буквы </w:t>
            </w:r>
            <w:r w:rsidRPr="00811B5F">
              <w:rPr>
                <w:rFonts w:ascii="Times New Roman" w:hAnsi="Times New Roman" w:cs="Times New Roman"/>
                <w:b/>
                <w:bCs/>
                <w:i/>
                <w:iCs/>
                <w:color w:val="000000" w:themeColor="text1"/>
              </w:rPr>
              <w:t>Х</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х </w:t>
            </w:r>
            <w:r w:rsidRPr="00811B5F">
              <w:rPr>
                <w:rFonts w:ascii="Times New Roman" w:hAnsi="Times New Roman" w:cs="Times New Roman"/>
                <w:color w:val="000000" w:themeColor="text1"/>
              </w:rPr>
              <w:t>(с. 38–41)</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A313CD" w:rsidP="002346FA">
            <w:pPr>
              <w:pStyle w:val="a3"/>
              <w:ind w:left="625" w:hanging="6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22</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72</w:t>
            </w:r>
          </w:p>
        </w:tc>
        <w:tc>
          <w:tcPr>
            <w:tcW w:w="6804" w:type="dxa"/>
            <w:tcBorders>
              <w:top w:val="single" w:sz="6" w:space="0" w:color="000000"/>
              <w:left w:val="single" w:sz="6" w:space="0" w:color="000000"/>
              <w:right w:val="single" w:sz="6" w:space="0" w:color="000000"/>
            </w:tcBorders>
            <w:noWrap/>
            <w:hideMark/>
          </w:tcPr>
          <w:p w:rsidR="005A118D" w:rsidRPr="00811B5F" w:rsidRDefault="00210E8F"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Чтение слов </w:t>
            </w:r>
            <w:r w:rsidR="005A118D" w:rsidRPr="00811B5F">
              <w:rPr>
                <w:rFonts w:ascii="Times New Roman" w:hAnsi="Times New Roman" w:cs="Times New Roman"/>
                <w:color w:val="000000" w:themeColor="text1"/>
              </w:rPr>
              <w:t xml:space="preserve">с буквой </w:t>
            </w:r>
            <w:r w:rsidR="005A118D" w:rsidRPr="00811B5F">
              <w:rPr>
                <w:rFonts w:ascii="Times New Roman" w:hAnsi="Times New Roman" w:cs="Times New Roman"/>
                <w:b/>
                <w:bCs/>
                <w:i/>
                <w:iCs/>
                <w:color w:val="000000" w:themeColor="text1"/>
              </w:rPr>
              <w:t>х</w:t>
            </w:r>
            <w:r w:rsidR="00FB57D0"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42–45)</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73</w:t>
            </w:r>
          </w:p>
        </w:tc>
        <w:tc>
          <w:tcPr>
            <w:tcW w:w="6804" w:type="dxa"/>
            <w:tcBorders>
              <w:top w:val="single" w:sz="6" w:space="0" w:color="000000"/>
              <w:left w:val="single" w:sz="6" w:space="0" w:color="000000"/>
              <w:bottom w:val="single" w:sz="6" w:space="0" w:color="000000"/>
              <w:right w:val="single" w:sz="6" w:space="0" w:color="000000"/>
            </w:tcBorders>
            <w:noWrap/>
            <w:hideMark/>
          </w:tcPr>
          <w:p w:rsidR="005A118D" w:rsidRPr="00811B5F" w:rsidRDefault="005A118D"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Буквы </w:t>
            </w:r>
            <w:proofErr w:type="gramStart"/>
            <w:r w:rsidRPr="00811B5F">
              <w:rPr>
                <w:rFonts w:ascii="Times New Roman" w:hAnsi="Times New Roman" w:cs="Times New Roman"/>
                <w:b/>
                <w:bCs/>
                <w:i/>
                <w:iCs/>
                <w:color w:val="000000" w:themeColor="text1"/>
              </w:rPr>
              <w:t>Ю</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ю</w:t>
            </w:r>
            <w:r w:rsidR="00210E8F" w:rsidRPr="00811B5F">
              <w:rPr>
                <w:rFonts w:ascii="Times New Roman" w:hAnsi="Times New Roman" w:cs="Times New Roman"/>
                <w:color w:val="000000" w:themeColor="text1"/>
              </w:rPr>
              <w:t xml:space="preserve">, обозначающие звуки </w:t>
            </w:r>
            <w:r w:rsidRPr="00811B5F">
              <w:rPr>
                <w:rFonts w:ascii="Times New Roman" w:hAnsi="Times New Roman" w:cs="Times New Roman"/>
                <w:color w:val="000000" w:themeColor="text1"/>
              </w:rPr>
              <w:t>[</w:t>
            </w:r>
            <w:proofErr w:type="spellStart"/>
            <w:r w:rsidRPr="00811B5F">
              <w:rPr>
                <w:rFonts w:ascii="Times New Roman" w:hAnsi="Times New Roman" w:cs="Times New Roman"/>
                <w:color w:val="000000" w:themeColor="text1"/>
              </w:rPr>
              <w:t>й’у</w:t>
            </w:r>
            <w:proofErr w:type="spellEnd"/>
            <w:r w:rsidRPr="00811B5F">
              <w:rPr>
                <w:rFonts w:ascii="Times New Roman" w:hAnsi="Times New Roman" w:cs="Times New Roman"/>
                <w:color w:val="000000" w:themeColor="text1"/>
              </w:rPr>
              <w:t>] (с. 46–47)</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2C0AF8" w:rsidRPr="0031495D">
              <w:rPr>
                <w:rFonts w:ascii="Times New Roman" w:hAnsi="Times New Roman" w:cs="Times New Roman"/>
                <w:color w:val="000000" w:themeColor="text1"/>
                <w:sz w:val="24"/>
                <w:szCs w:val="24"/>
              </w:rPr>
              <w:t>.01</w:t>
            </w:r>
          </w:p>
        </w:tc>
      </w:tr>
      <w:tr w:rsidR="0031495D" w:rsidRPr="0031495D" w:rsidTr="000D15DE">
        <w:trPr>
          <w:trHeight w:val="270"/>
        </w:trPr>
        <w:tc>
          <w:tcPr>
            <w:tcW w:w="680" w:type="dxa"/>
            <w:noWrap/>
            <w:hideMark/>
          </w:tcPr>
          <w:p w:rsidR="005A118D" w:rsidRPr="0031495D" w:rsidRDefault="0027390E" w:rsidP="003071B3">
            <w:pPr>
              <w:pStyle w:val="a3"/>
              <w:ind w:left="993" w:hanging="851"/>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74</w:t>
            </w:r>
          </w:p>
        </w:tc>
        <w:tc>
          <w:tcPr>
            <w:tcW w:w="6804" w:type="dxa"/>
            <w:tcBorders>
              <w:top w:val="single" w:sz="6" w:space="0" w:color="000000"/>
              <w:left w:val="single" w:sz="6" w:space="0" w:color="000000"/>
              <w:right w:val="single" w:sz="6" w:space="0" w:color="000000"/>
            </w:tcBorders>
            <w:noWrap/>
            <w:hideMark/>
          </w:tcPr>
          <w:p w:rsidR="005A118D" w:rsidRPr="00811B5F" w:rsidRDefault="005A118D"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Обозначение буквой </w:t>
            </w:r>
            <w:r w:rsidRPr="00811B5F">
              <w:rPr>
                <w:rFonts w:ascii="Times New Roman" w:hAnsi="Times New Roman" w:cs="Times New Roman"/>
                <w:b/>
                <w:bCs/>
                <w:i/>
                <w:iCs/>
                <w:color w:val="000000" w:themeColor="text1"/>
              </w:rPr>
              <w:t>ю</w:t>
            </w:r>
            <w:r w:rsidRPr="00811B5F">
              <w:rPr>
                <w:rFonts w:ascii="Times New Roman" w:hAnsi="Times New Roman" w:cs="Times New Roman"/>
                <w:color w:val="000000" w:themeColor="text1"/>
              </w:rPr>
              <w:t xml:space="preserve"> гласного зв</w:t>
            </w:r>
            <w:r w:rsidR="00210E8F" w:rsidRPr="00811B5F">
              <w:rPr>
                <w:rFonts w:ascii="Times New Roman" w:hAnsi="Times New Roman" w:cs="Times New Roman"/>
                <w:color w:val="000000" w:themeColor="text1"/>
              </w:rPr>
              <w:t xml:space="preserve">ука [у] после мягких согласных </w:t>
            </w:r>
            <w:r w:rsidR="00FB57D0" w:rsidRPr="00811B5F">
              <w:rPr>
                <w:rFonts w:ascii="Times New Roman" w:hAnsi="Times New Roman" w:cs="Times New Roman"/>
                <w:color w:val="000000" w:themeColor="text1"/>
              </w:rPr>
              <w:t>в слиянии</w:t>
            </w:r>
            <w:proofErr w:type="gramStart"/>
            <w:r w:rsidR="00FB57D0" w:rsidRPr="00811B5F">
              <w:rPr>
                <w:rFonts w:ascii="Times New Roman" w:hAnsi="Times New Roman" w:cs="Times New Roman"/>
                <w:color w:val="000000" w:themeColor="text1"/>
              </w:rPr>
              <w:t>.</w:t>
            </w:r>
            <w:proofErr w:type="gramEnd"/>
            <w:r w:rsidR="00FB57D0"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48–49)</w:t>
            </w:r>
          </w:p>
        </w:tc>
        <w:tc>
          <w:tcPr>
            <w:tcW w:w="993" w:type="dxa"/>
            <w:noWrap/>
            <w:hideMark/>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hideMark/>
          </w:tcPr>
          <w:p w:rsidR="005A118D"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.01</w:t>
            </w:r>
          </w:p>
        </w:tc>
      </w:tr>
      <w:tr w:rsidR="0031495D" w:rsidRPr="0031495D" w:rsidTr="000D15DE">
        <w:trPr>
          <w:trHeight w:val="296"/>
        </w:trPr>
        <w:tc>
          <w:tcPr>
            <w:tcW w:w="6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A118D" w:rsidRPr="0031495D" w:rsidRDefault="0027390E" w:rsidP="0063253F">
            <w:pPr>
              <w:ind w:left="426" w:hanging="426"/>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75</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5A118D" w:rsidP="00FB57D0">
            <w:pPr>
              <w:pStyle w:val="ParagraphStyle"/>
              <w:rPr>
                <w:rFonts w:ascii="Times New Roman" w:hAnsi="Times New Roman" w:cs="Times New Roman"/>
                <w:color w:val="000000" w:themeColor="text1"/>
              </w:rPr>
            </w:pPr>
            <w:r w:rsidRPr="00811B5F">
              <w:rPr>
                <w:rFonts w:ascii="Times New Roman" w:hAnsi="Times New Roman" w:cs="Times New Roman"/>
                <w:color w:val="000000" w:themeColor="text1"/>
              </w:rPr>
              <w:t xml:space="preserve">Твердый согласный звук [ц], буквы </w:t>
            </w:r>
            <w:proofErr w:type="gramStart"/>
            <w:r w:rsidRPr="00811B5F">
              <w:rPr>
                <w:rFonts w:ascii="Times New Roman" w:hAnsi="Times New Roman" w:cs="Times New Roman"/>
                <w:b/>
                <w:bCs/>
                <w:i/>
                <w:iCs/>
                <w:color w:val="000000" w:themeColor="text1"/>
              </w:rPr>
              <w:t>Ц</w:t>
            </w:r>
            <w:proofErr w:type="gramEnd"/>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 xml:space="preserve">ц </w:t>
            </w:r>
            <w:r w:rsidRPr="00811B5F">
              <w:rPr>
                <w:rFonts w:ascii="Times New Roman" w:hAnsi="Times New Roman" w:cs="Times New Roman"/>
                <w:color w:val="000000" w:themeColor="text1"/>
              </w:rPr>
              <w:t>(с. 50–53)</w:t>
            </w:r>
          </w:p>
        </w:tc>
        <w:tc>
          <w:tcPr>
            <w:tcW w:w="993" w:type="dxa"/>
            <w:noWrap/>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A118D" w:rsidRPr="0031495D" w:rsidRDefault="00C25CAE" w:rsidP="002346FA">
            <w:pPr>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29.01</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A118D" w:rsidRPr="0031495D" w:rsidRDefault="0027390E" w:rsidP="0063253F">
            <w:pPr>
              <w:ind w:left="426" w:hanging="426"/>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76</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210E8F" w:rsidP="00FB57D0">
            <w:pPr>
              <w:pStyle w:val="ParagraphStyle"/>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w:t>
            </w:r>
            <w:r w:rsidR="005A118D" w:rsidRPr="00811B5F">
              <w:rPr>
                <w:rFonts w:ascii="Times New Roman" w:hAnsi="Times New Roman" w:cs="Times New Roman"/>
                <w:color w:val="000000" w:themeColor="text1"/>
              </w:rPr>
              <w:t xml:space="preserve">Чтение слов с буквами </w:t>
            </w:r>
            <w:proofErr w:type="gramStart"/>
            <w:r w:rsidR="005A118D" w:rsidRPr="00811B5F">
              <w:rPr>
                <w:rFonts w:ascii="Times New Roman" w:hAnsi="Times New Roman" w:cs="Times New Roman"/>
                <w:b/>
                <w:bCs/>
                <w:i/>
                <w:iCs/>
                <w:color w:val="000000" w:themeColor="text1"/>
              </w:rPr>
              <w:t>Ц</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ц</w:t>
            </w:r>
            <w:r w:rsidRPr="00811B5F">
              <w:rPr>
                <w:rFonts w:ascii="Times New Roman" w:hAnsi="Times New Roman" w:cs="Times New Roman"/>
                <w:color w:val="000000" w:themeColor="text1"/>
              </w:rPr>
              <w:t>.</w:t>
            </w:r>
            <w:r w:rsidR="00FB57D0"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(с. 54–55)</w:t>
            </w:r>
          </w:p>
        </w:tc>
        <w:tc>
          <w:tcPr>
            <w:tcW w:w="993" w:type="dxa"/>
            <w:noWrap/>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CE7A86">
              <w:rPr>
                <w:rFonts w:ascii="Times New Roman" w:hAnsi="Times New Roman" w:cs="Times New Roman"/>
                <w:color w:val="000000" w:themeColor="text1"/>
                <w:sz w:val="24"/>
                <w:szCs w:val="24"/>
              </w:rPr>
              <w:t>.01</w:t>
            </w:r>
          </w:p>
        </w:tc>
      </w:tr>
      <w:tr w:rsidR="0031495D" w:rsidRPr="0031495D" w:rsidTr="000D15DE">
        <w:trPr>
          <w:trHeight w:val="270"/>
        </w:trPr>
        <w:tc>
          <w:tcPr>
            <w:tcW w:w="680" w:type="dxa"/>
            <w:tcBorders>
              <w:top w:val="nil"/>
              <w:left w:val="single" w:sz="8" w:space="0" w:color="auto"/>
              <w:bottom w:val="single" w:sz="4" w:space="0" w:color="auto"/>
              <w:right w:val="single" w:sz="8" w:space="0" w:color="auto"/>
            </w:tcBorders>
            <w:shd w:val="clear" w:color="auto" w:fill="auto"/>
            <w:noWrap/>
            <w:vAlign w:val="center"/>
          </w:tcPr>
          <w:p w:rsidR="005A118D" w:rsidRPr="0031495D" w:rsidRDefault="0027390E" w:rsidP="0063253F">
            <w:pPr>
              <w:ind w:left="426" w:hanging="426"/>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77</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210E8F" w:rsidP="005A118D">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Гласный звук </w:t>
            </w:r>
            <w:r w:rsidR="005A118D" w:rsidRPr="00811B5F">
              <w:rPr>
                <w:rFonts w:ascii="Times New Roman" w:hAnsi="Times New Roman" w:cs="Times New Roman"/>
                <w:color w:val="000000" w:themeColor="text1"/>
              </w:rPr>
              <w:t>[э]. Буквы</w:t>
            </w:r>
            <w:proofErr w:type="gramStart"/>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Э</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э</w:t>
            </w:r>
            <w:r w:rsidR="006D4539" w:rsidRPr="00811B5F">
              <w:rPr>
                <w:rFonts w:ascii="Times New Roman" w:hAnsi="Times New Roman" w:cs="Times New Roman"/>
                <w:b/>
                <w:bCs/>
                <w:i/>
                <w:iCs/>
                <w:color w:val="000000" w:themeColor="text1"/>
              </w:rPr>
              <w:t xml:space="preserve"> </w:t>
            </w:r>
            <w:r w:rsidR="005A118D" w:rsidRPr="00811B5F">
              <w:rPr>
                <w:rFonts w:ascii="Times New Roman" w:hAnsi="Times New Roman" w:cs="Times New Roman"/>
                <w:color w:val="000000" w:themeColor="text1"/>
              </w:rPr>
              <w:t>(с. 56–59)</w:t>
            </w:r>
          </w:p>
        </w:tc>
        <w:tc>
          <w:tcPr>
            <w:tcW w:w="993" w:type="dxa"/>
            <w:noWrap/>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CE7A86">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.01</w:t>
            </w:r>
          </w:p>
        </w:tc>
      </w:tr>
      <w:tr w:rsidR="0031495D" w:rsidRPr="0031495D" w:rsidTr="000D15DE">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18D" w:rsidRPr="0031495D" w:rsidRDefault="0027390E" w:rsidP="0063253F">
            <w:pPr>
              <w:ind w:left="426" w:hanging="426"/>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78</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210E8F" w:rsidP="00C25CAE">
            <w:pPr>
              <w:pStyle w:val="ParagraphStyle"/>
              <w:spacing w:line="264" w:lineRule="auto"/>
              <w:rPr>
                <w:rFonts w:ascii="Times New Roman" w:hAnsi="Times New Roman" w:cs="Times New Roman"/>
                <w:color w:val="000000" w:themeColor="text1"/>
              </w:rPr>
            </w:pPr>
            <w:proofErr w:type="spellStart"/>
            <w:r w:rsidRPr="00811B5F">
              <w:rPr>
                <w:rFonts w:ascii="Times New Roman" w:hAnsi="Times New Roman" w:cs="Times New Roman"/>
                <w:color w:val="000000" w:themeColor="text1"/>
              </w:rPr>
              <w:t>Закрепление</w:t>
            </w:r>
            <w:proofErr w:type="gramStart"/>
            <w:r w:rsidRPr="00811B5F">
              <w:rPr>
                <w:rFonts w:ascii="Times New Roman" w:hAnsi="Times New Roman" w:cs="Times New Roman"/>
                <w:color w:val="000000" w:themeColor="text1"/>
              </w:rPr>
              <w:t>.Ч</w:t>
            </w:r>
            <w:proofErr w:type="gramEnd"/>
            <w:r w:rsidRPr="00811B5F">
              <w:rPr>
                <w:rFonts w:ascii="Times New Roman" w:hAnsi="Times New Roman" w:cs="Times New Roman"/>
                <w:color w:val="000000" w:themeColor="text1"/>
              </w:rPr>
              <w:t>тение</w:t>
            </w:r>
            <w:proofErr w:type="spellEnd"/>
            <w:r w:rsidRPr="00811B5F">
              <w:rPr>
                <w:rFonts w:ascii="Times New Roman" w:hAnsi="Times New Roman" w:cs="Times New Roman"/>
                <w:color w:val="000000" w:themeColor="text1"/>
              </w:rPr>
              <w:t xml:space="preserve"> слов </w:t>
            </w:r>
            <w:r w:rsidR="005A118D" w:rsidRPr="00811B5F">
              <w:rPr>
                <w:rFonts w:ascii="Times New Roman" w:hAnsi="Times New Roman" w:cs="Times New Roman"/>
                <w:color w:val="000000" w:themeColor="text1"/>
              </w:rPr>
              <w:t xml:space="preserve">с буквами </w:t>
            </w:r>
            <w:r w:rsidR="005A118D" w:rsidRPr="00811B5F">
              <w:rPr>
                <w:rFonts w:ascii="Times New Roman" w:hAnsi="Times New Roman" w:cs="Times New Roman"/>
                <w:b/>
                <w:bCs/>
                <w:i/>
                <w:iCs/>
                <w:color w:val="000000" w:themeColor="text1"/>
              </w:rPr>
              <w:t>Э</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э</w:t>
            </w:r>
            <w:r w:rsidRPr="00811B5F">
              <w:rPr>
                <w:rFonts w:ascii="Times New Roman" w:hAnsi="Times New Roman" w:cs="Times New Roman"/>
                <w:color w:val="000000" w:themeColor="text1"/>
              </w:rPr>
              <w:t>.</w:t>
            </w:r>
            <w:r w:rsidR="00C25CAE"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t>(с. 60–61)</w:t>
            </w:r>
          </w:p>
        </w:tc>
        <w:tc>
          <w:tcPr>
            <w:tcW w:w="993" w:type="dxa"/>
            <w:tcBorders>
              <w:left w:val="single" w:sz="4" w:space="0" w:color="auto"/>
            </w:tcBorders>
            <w:noWrap/>
          </w:tcPr>
          <w:p w:rsidR="005A118D" w:rsidRPr="0031495D" w:rsidRDefault="005A118D" w:rsidP="0063253F">
            <w:pPr>
              <w:pStyle w:val="a3"/>
              <w:ind w:left="1057" w:hanging="99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118D" w:rsidRPr="0031495D" w:rsidRDefault="0027390E" w:rsidP="005A118D">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79</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210E8F"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Мягкий согласный зву</w:t>
            </w:r>
            <w:proofErr w:type="gramStart"/>
            <w:r w:rsidRPr="00811B5F">
              <w:rPr>
                <w:rFonts w:ascii="Times New Roman" w:hAnsi="Times New Roman" w:cs="Times New Roman"/>
                <w:color w:val="000000" w:themeColor="text1"/>
              </w:rPr>
              <w:t>к</w:t>
            </w:r>
            <w:r w:rsidR="005A118D" w:rsidRPr="00811B5F">
              <w:rPr>
                <w:rFonts w:ascii="Times New Roman" w:hAnsi="Times New Roman" w:cs="Times New Roman"/>
                <w:color w:val="000000" w:themeColor="text1"/>
              </w:rPr>
              <w:t>[</w:t>
            </w:r>
            <w:proofErr w:type="gramEnd"/>
            <w:r w:rsidR="005A118D" w:rsidRPr="00811B5F">
              <w:rPr>
                <w:rFonts w:ascii="Times New Roman" w:hAnsi="Times New Roman" w:cs="Times New Roman"/>
                <w:color w:val="000000" w:themeColor="text1"/>
              </w:rPr>
              <w:t xml:space="preserve">щ’], буквы </w:t>
            </w:r>
            <w:r w:rsidR="005A118D" w:rsidRPr="00811B5F">
              <w:rPr>
                <w:rFonts w:ascii="Times New Roman" w:hAnsi="Times New Roman" w:cs="Times New Roman"/>
                <w:b/>
                <w:bCs/>
                <w:i/>
                <w:iCs/>
                <w:color w:val="000000" w:themeColor="text1"/>
              </w:rPr>
              <w:t>Щ</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щ</w:t>
            </w:r>
            <w:r w:rsidR="005A118D" w:rsidRPr="00811B5F">
              <w:rPr>
                <w:rFonts w:ascii="Times New Roman" w:hAnsi="Times New Roman" w:cs="Times New Roman"/>
                <w:color w:val="000000" w:themeColor="text1"/>
              </w:rPr>
              <w:t xml:space="preserve">. Правописание сочетаний </w:t>
            </w:r>
            <w:r w:rsidR="005A118D" w:rsidRPr="00811B5F">
              <w:rPr>
                <w:rFonts w:ascii="Times New Roman" w:hAnsi="Times New Roman" w:cs="Times New Roman"/>
                <w:i/>
                <w:iCs/>
                <w:color w:val="000000" w:themeColor="text1"/>
              </w:rPr>
              <w:t>ща,</w:t>
            </w:r>
            <w:r w:rsidRPr="00811B5F">
              <w:rPr>
                <w:rFonts w:ascii="Times New Roman" w:hAnsi="Times New Roman" w:cs="Times New Roman"/>
                <w:i/>
                <w:iCs/>
                <w:color w:val="000000" w:themeColor="text1"/>
              </w:rPr>
              <w:t xml:space="preserve"> </w:t>
            </w:r>
            <w:proofErr w:type="spellStart"/>
            <w:r w:rsidR="005A118D" w:rsidRPr="00811B5F">
              <w:rPr>
                <w:rFonts w:ascii="Times New Roman" w:hAnsi="Times New Roman" w:cs="Times New Roman"/>
                <w:i/>
                <w:iCs/>
                <w:color w:val="000000" w:themeColor="text1"/>
              </w:rPr>
              <w:t>щу</w:t>
            </w:r>
            <w:proofErr w:type="spellEnd"/>
            <w:r w:rsidRPr="00811B5F">
              <w:rPr>
                <w:rFonts w:ascii="Times New Roman" w:hAnsi="Times New Roman" w:cs="Times New Roman"/>
                <w:i/>
                <w:iCs/>
                <w:color w:val="000000" w:themeColor="text1"/>
              </w:rPr>
              <w:t>.</w:t>
            </w:r>
            <w:r w:rsidR="005A118D" w:rsidRPr="00811B5F">
              <w:rPr>
                <w:rFonts w:ascii="Times New Roman" w:hAnsi="Times New Roman" w:cs="Times New Roman"/>
                <w:i/>
                <w:iCs/>
                <w:color w:val="000000" w:themeColor="text1"/>
              </w:rPr>
              <w:t xml:space="preserve"> </w:t>
            </w:r>
            <w:r w:rsidR="005A118D" w:rsidRPr="00811B5F">
              <w:rPr>
                <w:rFonts w:ascii="Times New Roman" w:hAnsi="Times New Roman" w:cs="Times New Roman"/>
                <w:color w:val="000000" w:themeColor="text1"/>
              </w:rPr>
              <w:t>(с. 62–65)</w:t>
            </w:r>
          </w:p>
        </w:tc>
        <w:tc>
          <w:tcPr>
            <w:tcW w:w="993" w:type="dxa"/>
            <w:tcBorders>
              <w:left w:val="single" w:sz="4" w:space="0" w:color="auto"/>
            </w:tcBorders>
            <w:noWrap/>
          </w:tcPr>
          <w:p w:rsidR="005A118D" w:rsidRPr="0031495D" w:rsidRDefault="005A118D"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A118D"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A118D" w:rsidRPr="0031495D" w:rsidRDefault="0027390E" w:rsidP="005A118D">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80</w:t>
            </w:r>
          </w:p>
        </w:tc>
        <w:tc>
          <w:tcPr>
            <w:tcW w:w="6804" w:type="dxa"/>
            <w:tcBorders>
              <w:top w:val="single" w:sz="6" w:space="0" w:color="000000"/>
              <w:left w:val="single" w:sz="6" w:space="0" w:color="000000"/>
              <w:bottom w:val="single" w:sz="6" w:space="0" w:color="000000"/>
              <w:right w:val="single" w:sz="6" w:space="0" w:color="000000"/>
            </w:tcBorders>
            <w:noWrap/>
          </w:tcPr>
          <w:p w:rsidR="005A118D" w:rsidRPr="00811B5F" w:rsidRDefault="00210E8F"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Закрепление. Чтение предложений и текстов с буквами </w:t>
            </w:r>
            <w:proofErr w:type="gramStart"/>
            <w:r w:rsidR="005A118D" w:rsidRPr="00811B5F">
              <w:rPr>
                <w:rFonts w:ascii="Times New Roman" w:hAnsi="Times New Roman" w:cs="Times New Roman"/>
                <w:b/>
                <w:bCs/>
                <w:i/>
                <w:iCs/>
                <w:color w:val="000000" w:themeColor="text1"/>
              </w:rPr>
              <w:t>Щ</w:t>
            </w:r>
            <w:proofErr w:type="gramEnd"/>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b/>
                <w:bCs/>
                <w:i/>
                <w:iCs/>
                <w:color w:val="000000" w:themeColor="text1"/>
              </w:rPr>
              <w:t>щ</w:t>
            </w:r>
            <w:r w:rsidRPr="00811B5F">
              <w:rPr>
                <w:rFonts w:ascii="Times New Roman" w:hAnsi="Times New Roman" w:cs="Times New Roman"/>
                <w:color w:val="000000" w:themeColor="text1"/>
              </w:rPr>
              <w:t>.</w:t>
            </w:r>
            <w:r w:rsidR="005A118D" w:rsidRPr="00811B5F">
              <w:rPr>
                <w:rFonts w:ascii="Times New Roman" w:hAnsi="Times New Roman" w:cs="Times New Roman"/>
                <w:color w:val="000000" w:themeColor="text1"/>
              </w:rPr>
              <w:t xml:space="preserve"> </w:t>
            </w:r>
            <w:r w:rsidR="005A118D" w:rsidRPr="00811B5F">
              <w:rPr>
                <w:rFonts w:ascii="Times New Roman" w:hAnsi="Times New Roman" w:cs="Times New Roman"/>
                <w:color w:val="000000" w:themeColor="text1"/>
              </w:rPr>
              <w:lastRenderedPageBreak/>
              <w:t>(с. 66–69)</w:t>
            </w:r>
          </w:p>
        </w:tc>
        <w:tc>
          <w:tcPr>
            <w:tcW w:w="993" w:type="dxa"/>
            <w:noWrap/>
          </w:tcPr>
          <w:p w:rsidR="005A118D" w:rsidRPr="0031495D" w:rsidRDefault="005A118D"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lastRenderedPageBreak/>
              <w:t>1</w:t>
            </w:r>
          </w:p>
        </w:tc>
        <w:tc>
          <w:tcPr>
            <w:tcW w:w="1099" w:type="dxa"/>
            <w:noWrap/>
          </w:tcPr>
          <w:p w:rsidR="005A118D"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lastRenderedPageBreak/>
              <w:t>81</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Согласные звуки [ф], [ф’], буквы </w:t>
            </w:r>
            <w:r w:rsidRPr="00811B5F">
              <w:rPr>
                <w:rFonts w:ascii="Times New Roman" w:hAnsi="Times New Roman" w:cs="Times New Roman"/>
                <w:b/>
                <w:bCs/>
                <w:i/>
                <w:iCs/>
                <w:color w:val="000000" w:themeColor="text1"/>
              </w:rPr>
              <w:t>Ф</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ф</w:t>
            </w:r>
            <w:r w:rsidR="00FB57D0" w:rsidRPr="00811B5F">
              <w:rPr>
                <w:rFonts w:ascii="Times New Roman" w:hAnsi="Times New Roman" w:cs="Times New Roman"/>
                <w:b/>
                <w:bCs/>
                <w:i/>
                <w:iCs/>
                <w:color w:val="000000" w:themeColor="text1"/>
              </w:rPr>
              <w:t xml:space="preserve"> </w:t>
            </w:r>
            <w:r w:rsidRPr="00811B5F">
              <w:rPr>
                <w:rFonts w:ascii="Times New Roman" w:hAnsi="Times New Roman" w:cs="Times New Roman"/>
                <w:color w:val="000000" w:themeColor="text1"/>
              </w:rPr>
              <w:t>(с. 70–71)</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82</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Чтение слов, предложений с буквами </w:t>
            </w:r>
            <w:r w:rsidRPr="00811B5F">
              <w:rPr>
                <w:rFonts w:ascii="Times New Roman" w:hAnsi="Times New Roman" w:cs="Times New Roman"/>
                <w:b/>
                <w:bCs/>
                <w:i/>
                <w:iCs/>
                <w:color w:val="000000" w:themeColor="text1"/>
              </w:rPr>
              <w:t>Ф</w:t>
            </w:r>
            <w:r w:rsidRPr="00811B5F">
              <w:rPr>
                <w:rFonts w:ascii="Times New Roman" w:hAnsi="Times New Roman" w:cs="Times New Roman"/>
                <w:color w:val="000000" w:themeColor="text1"/>
              </w:rPr>
              <w:t xml:space="preserve">, </w:t>
            </w:r>
            <w:r w:rsidRPr="00811B5F">
              <w:rPr>
                <w:rFonts w:ascii="Times New Roman" w:hAnsi="Times New Roman" w:cs="Times New Roman"/>
                <w:b/>
                <w:bCs/>
                <w:i/>
                <w:iCs/>
                <w:color w:val="000000" w:themeColor="text1"/>
              </w:rPr>
              <w:t>ф</w:t>
            </w:r>
            <w:r w:rsidRPr="00811B5F">
              <w:rPr>
                <w:rFonts w:ascii="Times New Roman" w:hAnsi="Times New Roman" w:cs="Times New Roman"/>
                <w:color w:val="000000" w:themeColor="text1"/>
              </w:rPr>
              <w:t xml:space="preserve">. Сопоставление слогов и слов с буквами </w:t>
            </w:r>
            <w:proofErr w:type="gramStart"/>
            <w:r w:rsidRPr="00811B5F">
              <w:rPr>
                <w:rFonts w:ascii="Times New Roman" w:hAnsi="Times New Roman" w:cs="Times New Roman"/>
                <w:b/>
                <w:bCs/>
                <w:i/>
                <w:iCs/>
                <w:color w:val="000000" w:themeColor="text1"/>
              </w:rPr>
              <w:t>в</w:t>
            </w:r>
            <w:proofErr w:type="gramEnd"/>
            <w:r w:rsidRPr="00811B5F">
              <w:rPr>
                <w:rFonts w:ascii="Times New Roman" w:hAnsi="Times New Roman" w:cs="Times New Roman"/>
                <w:color w:val="000000" w:themeColor="text1"/>
              </w:rPr>
              <w:t xml:space="preserve"> и </w:t>
            </w:r>
            <w:r w:rsidRPr="00811B5F">
              <w:rPr>
                <w:rFonts w:ascii="Times New Roman" w:hAnsi="Times New Roman" w:cs="Times New Roman"/>
                <w:b/>
                <w:bCs/>
                <w:i/>
                <w:iCs/>
                <w:color w:val="000000" w:themeColor="text1"/>
              </w:rPr>
              <w:t>ф</w:t>
            </w:r>
          </w:p>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(с. 72–73)</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07F8E">
              <w:rPr>
                <w:rFonts w:ascii="Times New Roman" w:hAnsi="Times New Roman" w:cs="Times New Roman"/>
                <w:color w:val="000000" w:themeColor="text1"/>
                <w:sz w:val="24"/>
                <w:szCs w:val="24"/>
              </w:rPr>
              <w:t>7</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83</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Мягкий и твердый разделительные знаки (с. 74–77)</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84</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FB57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Русский алфавит (с. 78–81)</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707F8E"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85</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Как хорошо уметь читать. Произведения С. Маршака, В. </w:t>
            </w:r>
            <w:proofErr w:type="spellStart"/>
            <w:r w:rsidRPr="00811B5F">
              <w:rPr>
                <w:rFonts w:ascii="Times New Roman" w:hAnsi="Times New Roman" w:cs="Times New Roman"/>
                <w:color w:val="000000" w:themeColor="text1"/>
              </w:rPr>
              <w:t>Берестова</w:t>
            </w:r>
            <w:proofErr w:type="spellEnd"/>
            <w:r w:rsidRPr="00811B5F">
              <w:rPr>
                <w:rFonts w:ascii="Times New Roman" w:hAnsi="Times New Roman" w:cs="Times New Roman"/>
                <w:color w:val="000000" w:themeColor="text1"/>
              </w:rPr>
              <w:t xml:space="preserve">, Е. </w:t>
            </w:r>
            <w:proofErr w:type="spellStart"/>
            <w:r w:rsidRPr="00811B5F">
              <w:rPr>
                <w:rFonts w:ascii="Times New Roman" w:hAnsi="Times New Roman" w:cs="Times New Roman"/>
                <w:color w:val="000000" w:themeColor="text1"/>
              </w:rPr>
              <w:t>Чарушина</w:t>
            </w:r>
            <w:proofErr w:type="spellEnd"/>
            <w:r w:rsidRPr="00811B5F">
              <w:rPr>
                <w:rFonts w:ascii="Times New Roman" w:hAnsi="Times New Roman" w:cs="Times New Roman"/>
                <w:color w:val="000000" w:themeColor="text1"/>
              </w:rPr>
              <w:t xml:space="preserve"> (с. 82–85)</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07F8E">
              <w:rPr>
                <w:rFonts w:ascii="Times New Roman" w:hAnsi="Times New Roman" w:cs="Times New Roman"/>
                <w:color w:val="000000" w:themeColor="text1"/>
                <w:sz w:val="24"/>
                <w:szCs w:val="24"/>
              </w:rPr>
              <w:t>1</w:t>
            </w:r>
            <w:r w:rsidR="00560AD0" w:rsidRPr="0031495D">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86</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К. Д. Ушинский. Наше Отечество</w:t>
            </w:r>
            <w:r w:rsidR="00811B5F">
              <w:rPr>
                <w:rFonts w:ascii="Times New Roman" w:hAnsi="Times New Roman" w:cs="Times New Roman"/>
                <w:color w:val="000000" w:themeColor="text1"/>
              </w:rPr>
              <w:t>.</w:t>
            </w:r>
            <w:r w:rsidRPr="00811B5F">
              <w:rPr>
                <w:rFonts w:ascii="Times New Roman" w:hAnsi="Times New Roman" w:cs="Times New Roman"/>
                <w:color w:val="000000" w:themeColor="text1"/>
              </w:rPr>
              <w:t xml:space="preserve"> </w:t>
            </w:r>
          </w:p>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В. </w:t>
            </w:r>
            <w:proofErr w:type="spellStart"/>
            <w:r w:rsidRPr="00811B5F">
              <w:rPr>
                <w:rFonts w:ascii="Times New Roman" w:hAnsi="Times New Roman" w:cs="Times New Roman"/>
                <w:color w:val="000000" w:themeColor="text1"/>
              </w:rPr>
              <w:t>Крупин</w:t>
            </w:r>
            <w:proofErr w:type="spellEnd"/>
            <w:r w:rsidRPr="00811B5F">
              <w:rPr>
                <w:rFonts w:ascii="Times New Roman" w:hAnsi="Times New Roman" w:cs="Times New Roman"/>
                <w:color w:val="000000" w:themeColor="text1"/>
              </w:rPr>
              <w:t>. Пер</w:t>
            </w:r>
            <w:r w:rsidR="00210E8F" w:rsidRPr="00811B5F">
              <w:rPr>
                <w:rFonts w:ascii="Times New Roman" w:hAnsi="Times New Roman" w:cs="Times New Roman"/>
                <w:color w:val="000000" w:themeColor="text1"/>
              </w:rPr>
              <w:t>воучители словенские (с. 88–89)</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42A5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87</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FB57D0">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 xml:space="preserve">В. </w:t>
            </w:r>
            <w:proofErr w:type="spellStart"/>
            <w:r w:rsidRPr="00811B5F">
              <w:rPr>
                <w:rFonts w:ascii="Times New Roman" w:eastAsia="Times New Roman" w:hAnsi="Times New Roman" w:cs="Times New Roman"/>
                <w:color w:val="000000" w:themeColor="text1"/>
                <w:sz w:val="24"/>
                <w:szCs w:val="24"/>
                <w:lang w:eastAsia="ru-RU"/>
              </w:rPr>
              <w:t>Крупин</w:t>
            </w:r>
            <w:proofErr w:type="spellEnd"/>
            <w:r w:rsidRPr="00811B5F">
              <w:rPr>
                <w:rFonts w:ascii="Times New Roman" w:eastAsia="Times New Roman" w:hAnsi="Times New Roman" w:cs="Times New Roman"/>
                <w:color w:val="000000" w:themeColor="text1"/>
                <w:sz w:val="24"/>
                <w:szCs w:val="24"/>
                <w:lang w:eastAsia="ru-RU"/>
              </w:rPr>
              <w:t xml:space="preserve">. Первый букварь </w:t>
            </w:r>
            <w:r w:rsidR="00FB57D0" w:rsidRPr="00811B5F">
              <w:rPr>
                <w:rFonts w:ascii="Times New Roman" w:eastAsia="Times New Roman" w:hAnsi="Times New Roman" w:cs="Times New Roman"/>
                <w:color w:val="000000" w:themeColor="text1"/>
                <w:sz w:val="24"/>
                <w:szCs w:val="24"/>
                <w:lang w:eastAsia="ru-RU"/>
              </w:rPr>
              <w:t xml:space="preserve"> </w:t>
            </w:r>
            <w:r w:rsidRPr="00811B5F">
              <w:rPr>
                <w:rFonts w:ascii="Times New Roman" w:eastAsia="Times New Roman" w:hAnsi="Times New Roman" w:cs="Times New Roman"/>
                <w:color w:val="000000" w:themeColor="text1"/>
                <w:sz w:val="24"/>
                <w:szCs w:val="24"/>
              </w:rPr>
              <w:t>(с. 90–91)</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D42A5C">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88</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63253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Творчество А. С. Пушкина – сказки (с. 92–93)</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28.02</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89</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Л. Н. Толстой  и </w:t>
            </w:r>
            <w:proofErr w:type="spellStart"/>
            <w:r w:rsidRPr="00811B5F">
              <w:rPr>
                <w:rFonts w:ascii="Times New Roman" w:hAnsi="Times New Roman" w:cs="Times New Roman"/>
                <w:color w:val="000000" w:themeColor="text1"/>
              </w:rPr>
              <w:t>К.Д.Ушинский</w:t>
            </w:r>
            <w:proofErr w:type="spellEnd"/>
            <w:r w:rsidRPr="00811B5F">
              <w:rPr>
                <w:rFonts w:ascii="Times New Roman" w:hAnsi="Times New Roman" w:cs="Times New Roman"/>
                <w:color w:val="000000" w:themeColor="text1"/>
              </w:rPr>
              <w:t xml:space="preserve"> о детях</w:t>
            </w:r>
            <w:proofErr w:type="gramStart"/>
            <w:r w:rsidRPr="00811B5F">
              <w:rPr>
                <w:rFonts w:ascii="Times New Roman" w:hAnsi="Times New Roman" w:cs="Times New Roman"/>
                <w:color w:val="000000" w:themeColor="text1"/>
              </w:rPr>
              <w:t>.</w:t>
            </w:r>
            <w:proofErr w:type="gramEnd"/>
            <w:r w:rsidRPr="00811B5F">
              <w:rPr>
                <w:rFonts w:ascii="Times New Roman" w:hAnsi="Times New Roman" w:cs="Times New Roman"/>
                <w:color w:val="000000" w:themeColor="text1"/>
              </w:rPr>
              <w:t xml:space="preserve"> </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94-95)</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D42A5C"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60AD0"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4"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90</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C25CAE">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Творчество К.И. Чуковского и </w:t>
            </w:r>
            <w:proofErr w:type="spellStart"/>
            <w:r w:rsidRPr="00811B5F">
              <w:rPr>
                <w:rFonts w:ascii="Times New Roman" w:hAnsi="Times New Roman" w:cs="Times New Roman"/>
                <w:color w:val="000000" w:themeColor="text1"/>
              </w:rPr>
              <w:t>В.В.Бианки</w:t>
            </w:r>
            <w:proofErr w:type="spellEnd"/>
            <w:proofErr w:type="gramStart"/>
            <w:r w:rsidR="00C25CAE" w:rsidRPr="00811B5F">
              <w:rPr>
                <w:rFonts w:ascii="Times New Roman" w:hAnsi="Times New Roman" w:cs="Times New Roman"/>
                <w:color w:val="000000" w:themeColor="text1"/>
              </w:rPr>
              <w:t>.</w:t>
            </w:r>
            <w:proofErr w:type="gramEnd"/>
            <w:r w:rsidR="00C25CAE" w:rsidRPr="00811B5F">
              <w:rPr>
                <w:rFonts w:ascii="Times New Roman" w:hAnsi="Times New Roman" w:cs="Times New Roman"/>
                <w:color w:val="000000" w:themeColor="text1"/>
              </w:rPr>
              <w:t xml:space="preserve"> </w:t>
            </w:r>
            <w:r w:rsidRPr="00811B5F">
              <w:rPr>
                <w:rFonts w:ascii="Times New Roman" w:hAnsi="Times New Roman" w:cs="Times New Roman"/>
                <w:color w:val="000000" w:themeColor="text1"/>
              </w:rPr>
              <w:t>(</w:t>
            </w:r>
            <w:proofErr w:type="gramStart"/>
            <w:r w:rsidRPr="00811B5F">
              <w:rPr>
                <w:rFonts w:ascii="Times New Roman" w:hAnsi="Times New Roman" w:cs="Times New Roman"/>
                <w:color w:val="000000" w:themeColor="text1"/>
              </w:rPr>
              <w:t>с</w:t>
            </w:r>
            <w:proofErr w:type="gramEnd"/>
            <w:r w:rsidRPr="00811B5F">
              <w:rPr>
                <w:rFonts w:ascii="Times New Roman" w:hAnsi="Times New Roman" w:cs="Times New Roman"/>
                <w:color w:val="000000" w:themeColor="text1"/>
              </w:rPr>
              <w:t>. 96-99)</w:t>
            </w:r>
          </w:p>
        </w:tc>
        <w:tc>
          <w:tcPr>
            <w:tcW w:w="993" w:type="dxa"/>
            <w:noWrap/>
          </w:tcPr>
          <w:p w:rsidR="00560AD0" w:rsidRPr="0031495D" w:rsidRDefault="00560AD0" w:rsidP="0063253F">
            <w:pPr>
              <w:pStyle w:val="a3"/>
              <w:ind w:left="490" w:hanging="425"/>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25CAE" w:rsidP="002346FA">
            <w:pPr>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4.03</w:t>
            </w:r>
          </w:p>
        </w:tc>
      </w:tr>
      <w:tr w:rsidR="0031495D" w:rsidRPr="0031495D" w:rsidTr="000D15DE">
        <w:trPr>
          <w:trHeight w:val="270"/>
        </w:trPr>
        <w:tc>
          <w:tcPr>
            <w:tcW w:w="680" w:type="dxa"/>
            <w:tcBorders>
              <w:top w:val="nil"/>
              <w:left w:val="single" w:sz="8" w:space="0" w:color="auto"/>
              <w:bottom w:val="single" w:sz="4"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91</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560AD0">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Творчество С.Я. Маршака, М.М. Пришвина,  А.Л. </w:t>
            </w:r>
            <w:proofErr w:type="spellStart"/>
            <w:r w:rsidRPr="00811B5F">
              <w:rPr>
                <w:rFonts w:ascii="Times New Roman" w:hAnsi="Times New Roman" w:cs="Times New Roman"/>
                <w:color w:val="000000" w:themeColor="text1"/>
              </w:rPr>
              <w:t>Барто</w:t>
            </w:r>
            <w:proofErr w:type="spellEnd"/>
            <w:r w:rsidRPr="00811B5F">
              <w:rPr>
                <w:rFonts w:ascii="Times New Roman" w:hAnsi="Times New Roman" w:cs="Times New Roman"/>
                <w:color w:val="000000" w:themeColor="text1"/>
              </w:rPr>
              <w:t xml:space="preserve"> (стр. 100-105)</w:t>
            </w:r>
          </w:p>
        </w:tc>
        <w:tc>
          <w:tcPr>
            <w:tcW w:w="993" w:type="dxa"/>
            <w:noWrap/>
          </w:tcPr>
          <w:p w:rsidR="00560AD0" w:rsidRPr="0031495D" w:rsidRDefault="00FB57D0" w:rsidP="0063253F">
            <w:pPr>
              <w:pStyle w:val="a3"/>
              <w:ind w:left="490" w:hanging="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60AD0"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4"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92</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A8013D" w:rsidP="00560AD0">
            <w:pPr>
              <w:pStyle w:val="ParagraphStyle"/>
              <w:spacing w:line="264" w:lineRule="auto"/>
              <w:rPr>
                <w:rFonts w:ascii="Times New Roman" w:hAnsi="Times New Roman" w:cs="Times New Roman"/>
                <w:color w:val="000000" w:themeColor="text1"/>
              </w:rPr>
            </w:pPr>
            <w:r w:rsidRPr="00A8013D">
              <w:rPr>
                <w:rFonts w:ascii="Times New Roman" w:eastAsia="Times New Roman" w:hAnsi="Times New Roman" w:cs="Times New Roman"/>
              </w:rPr>
              <w:t>Соревнования «Спортивный марафон»</w:t>
            </w:r>
            <w:r w:rsidRPr="00A8013D">
              <w:rPr>
                <w:rFonts w:ascii="Times New Roman" w:hAnsi="Times New Roman" w:cs="Times New Roman"/>
                <w:color w:val="000000"/>
              </w:rPr>
              <w:t xml:space="preserve"> </w:t>
            </w:r>
            <w:r w:rsidR="00560AD0" w:rsidRPr="00811B5F">
              <w:rPr>
                <w:rFonts w:ascii="Times New Roman" w:hAnsi="Times New Roman" w:cs="Times New Roman"/>
                <w:color w:val="000000" w:themeColor="text1"/>
              </w:rPr>
              <w:t>(стр.106-108)</w:t>
            </w:r>
          </w:p>
        </w:tc>
        <w:tc>
          <w:tcPr>
            <w:tcW w:w="993" w:type="dxa"/>
            <w:noWrap/>
          </w:tcPr>
          <w:p w:rsidR="00560AD0" w:rsidRPr="0031495D" w:rsidRDefault="00FB57D0" w:rsidP="0063253F">
            <w:pPr>
              <w:pStyle w:val="a3"/>
              <w:ind w:left="490" w:hanging="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9" w:type="dxa"/>
            <w:noWrap/>
          </w:tcPr>
          <w:p w:rsidR="00560AD0" w:rsidRPr="0031495D" w:rsidRDefault="00D42A5C"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60AD0"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4" w:space="0" w:color="auto"/>
              <w:right w:val="single" w:sz="8" w:space="0" w:color="auto"/>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93</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A36843" w:rsidP="00811B5F">
            <w:pPr>
              <w:pStyle w:val="ParagraphStyle"/>
              <w:spacing w:line="264" w:lineRule="auto"/>
              <w:rPr>
                <w:rFonts w:ascii="Times New Roman" w:hAnsi="Times New Roman" w:cs="Times New Roman"/>
                <w:color w:val="000000" w:themeColor="text1"/>
              </w:rPr>
            </w:pPr>
            <w:r w:rsidRPr="00811B5F">
              <w:rPr>
                <w:rFonts w:ascii="Times New Roman" w:eastAsia="Times New Roman" w:hAnsi="Times New Roman" w:cs="Times New Roman"/>
                <w:color w:val="000000" w:themeColor="text1"/>
              </w:rPr>
              <w:t xml:space="preserve">Прощание </w:t>
            </w:r>
            <w:r w:rsidR="00560AD0" w:rsidRPr="00811B5F">
              <w:rPr>
                <w:rFonts w:ascii="Times New Roman" w:eastAsia="Times New Roman" w:hAnsi="Times New Roman" w:cs="Times New Roman"/>
                <w:color w:val="000000" w:themeColor="text1"/>
              </w:rPr>
              <w:t>с Азбукой. Проверим свои знания</w:t>
            </w:r>
            <w:proofErr w:type="gramStart"/>
            <w:r w:rsidR="00210E8F" w:rsidRPr="00811B5F">
              <w:rPr>
                <w:rFonts w:ascii="Times New Roman" w:eastAsia="Times New Roman" w:hAnsi="Times New Roman" w:cs="Times New Roman"/>
                <w:color w:val="000000" w:themeColor="text1"/>
              </w:rPr>
              <w:t>.</w:t>
            </w:r>
            <w:proofErr w:type="gramEnd"/>
            <w:r w:rsidR="00560AD0" w:rsidRPr="00811B5F">
              <w:rPr>
                <w:rFonts w:ascii="Times New Roman" w:eastAsia="Times New Roman" w:hAnsi="Times New Roman" w:cs="Times New Roman"/>
                <w:color w:val="000000" w:themeColor="text1"/>
              </w:rPr>
              <w:t xml:space="preserve"> (</w:t>
            </w:r>
            <w:proofErr w:type="gramStart"/>
            <w:r w:rsidR="00560AD0" w:rsidRPr="00811B5F">
              <w:rPr>
                <w:rFonts w:ascii="Times New Roman" w:eastAsia="Times New Roman" w:hAnsi="Times New Roman" w:cs="Times New Roman"/>
                <w:color w:val="000000" w:themeColor="text1"/>
              </w:rPr>
              <w:t>с</w:t>
            </w:r>
            <w:proofErr w:type="gramEnd"/>
            <w:r w:rsidR="00560AD0" w:rsidRPr="00811B5F">
              <w:rPr>
                <w:rFonts w:ascii="Times New Roman" w:eastAsia="Times New Roman" w:hAnsi="Times New Roman" w:cs="Times New Roman"/>
                <w:color w:val="000000" w:themeColor="text1"/>
              </w:rPr>
              <w:t>. 109–111)</w:t>
            </w:r>
          </w:p>
        </w:tc>
        <w:tc>
          <w:tcPr>
            <w:tcW w:w="993" w:type="dxa"/>
            <w:noWrap/>
          </w:tcPr>
          <w:p w:rsidR="00560AD0" w:rsidRPr="0031495D" w:rsidRDefault="00FB57D0" w:rsidP="0063253F">
            <w:pPr>
              <w:pStyle w:val="a3"/>
              <w:ind w:left="490" w:hanging="4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9" w:type="dxa"/>
            <w:noWrap/>
          </w:tcPr>
          <w:p w:rsidR="00560AD0" w:rsidRPr="0031495D" w:rsidRDefault="00CE7A86" w:rsidP="002346FA">
            <w:pPr>
              <w:pStyle w:val="a3"/>
              <w:ind w:left="625" w:hanging="62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60AD0" w:rsidRPr="0031495D">
              <w:rPr>
                <w:rFonts w:ascii="Times New Roman" w:hAnsi="Times New Roman" w:cs="Times New Roman"/>
                <w:color w:val="000000" w:themeColor="text1"/>
                <w:sz w:val="24"/>
                <w:szCs w:val="24"/>
              </w:rPr>
              <w:t>.03</w:t>
            </w:r>
          </w:p>
        </w:tc>
      </w:tr>
      <w:tr w:rsidR="0031495D"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560AD0" w:rsidRPr="0031495D" w:rsidRDefault="006829DF" w:rsidP="00560AD0">
            <w:pPr>
              <w:pStyle w:val="a3"/>
              <w:ind w:lef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Литературное чтение</w:t>
            </w:r>
            <w:r w:rsidR="005D4F24">
              <w:rPr>
                <w:rFonts w:ascii="Times New Roman" w:hAnsi="Times New Roman" w:cs="Times New Roman"/>
                <w:b/>
                <w:color w:val="000000" w:themeColor="text1"/>
                <w:sz w:val="24"/>
                <w:szCs w:val="24"/>
              </w:rPr>
              <w:t xml:space="preserve"> (38 ч)</w:t>
            </w:r>
          </w:p>
        </w:tc>
      </w:tr>
      <w:tr w:rsidR="0031495D"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560AD0" w:rsidRPr="00A8013D" w:rsidRDefault="00560AD0" w:rsidP="00560AD0">
            <w:pPr>
              <w:pStyle w:val="a3"/>
              <w:ind w:left="1080"/>
              <w:jc w:val="center"/>
              <w:rPr>
                <w:rFonts w:ascii="Times New Roman" w:hAnsi="Times New Roman" w:cs="Times New Roman"/>
                <w:b/>
                <w:color w:val="000000" w:themeColor="text1"/>
                <w:sz w:val="24"/>
                <w:szCs w:val="24"/>
              </w:rPr>
            </w:pPr>
            <w:r w:rsidRPr="00A8013D">
              <w:rPr>
                <w:rFonts w:ascii="Times New Roman" w:hAnsi="Times New Roman" w:cs="Times New Roman"/>
                <w:b/>
                <w:color w:val="000000" w:themeColor="text1"/>
                <w:sz w:val="24"/>
                <w:szCs w:val="24"/>
              </w:rPr>
              <w:t>Жили-были буквы (6 ч)</w:t>
            </w:r>
          </w:p>
        </w:tc>
      </w:tr>
      <w:tr w:rsidR="0031495D" w:rsidRPr="0031495D" w:rsidTr="000D15DE">
        <w:trPr>
          <w:trHeight w:val="270"/>
        </w:trPr>
        <w:tc>
          <w:tcPr>
            <w:tcW w:w="680" w:type="dxa"/>
            <w:tcBorders>
              <w:top w:val="single" w:sz="8" w:space="0" w:color="auto"/>
              <w:left w:val="single" w:sz="8" w:space="0" w:color="auto"/>
              <w:bottom w:val="single" w:sz="8" w:space="0" w:color="auto"/>
              <w:right w:val="single" w:sz="8" w:space="0" w:color="auto"/>
            </w:tcBorders>
            <w:shd w:val="clear" w:color="auto" w:fill="auto"/>
            <w:noWrap/>
          </w:tcPr>
          <w:p w:rsidR="00560AD0" w:rsidRPr="0031495D" w:rsidRDefault="003641CE" w:rsidP="003071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60AD0" w:rsidRPr="0031495D">
              <w:rPr>
                <w:rFonts w:ascii="Times New Roman" w:hAnsi="Times New Roman" w:cs="Times New Roman"/>
                <w:color w:val="000000" w:themeColor="text1"/>
                <w:sz w:val="24"/>
                <w:szCs w:val="24"/>
              </w:rPr>
              <w:t>94</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A36843"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Знакомство </w:t>
            </w:r>
            <w:r w:rsidR="00560AD0" w:rsidRPr="00811B5F">
              <w:rPr>
                <w:rFonts w:ascii="Times New Roman" w:hAnsi="Times New Roman" w:cs="Times New Roman"/>
                <w:color w:val="000000" w:themeColor="text1"/>
              </w:rPr>
              <w:t>с новым учебником «Литературное чтение». В. Данько «Загадочные буквы» (Ч. 1, с. 4–8)</w:t>
            </w:r>
          </w:p>
        </w:tc>
        <w:tc>
          <w:tcPr>
            <w:tcW w:w="993" w:type="dxa"/>
            <w:tcBorders>
              <w:top w:val="single" w:sz="8" w:space="0" w:color="auto"/>
              <w:left w:val="nil"/>
              <w:bottom w:val="single" w:sz="8" w:space="0" w:color="auto"/>
              <w:right w:val="nil"/>
            </w:tcBorders>
            <w:shd w:val="clear" w:color="auto" w:fill="auto"/>
            <w:noWrap/>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3071B3">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C27CEF"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single" w:sz="8" w:space="0" w:color="auto"/>
              <w:left w:val="single" w:sz="8" w:space="0" w:color="auto"/>
              <w:bottom w:val="single" w:sz="8" w:space="0" w:color="auto"/>
              <w:right w:val="single" w:sz="8" w:space="0" w:color="auto"/>
            </w:tcBorders>
            <w:shd w:val="clear" w:color="auto" w:fill="auto"/>
            <w:noWrap/>
          </w:tcPr>
          <w:p w:rsidR="00560AD0" w:rsidRPr="0031495D" w:rsidRDefault="00560AD0" w:rsidP="003071B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95</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811B5F">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И. </w:t>
            </w:r>
            <w:proofErr w:type="spellStart"/>
            <w:r w:rsidRPr="00811B5F">
              <w:rPr>
                <w:rFonts w:ascii="Times New Roman" w:hAnsi="Times New Roman" w:cs="Times New Roman"/>
                <w:color w:val="000000" w:themeColor="text1"/>
              </w:rPr>
              <w:t>Токмакова</w:t>
            </w:r>
            <w:proofErr w:type="spellEnd"/>
            <w:r w:rsidRPr="00811B5F">
              <w:rPr>
                <w:rFonts w:ascii="Times New Roman" w:hAnsi="Times New Roman" w:cs="Times New Roman"/>
                <w:color w:val="000000" w:themeColor="text1"/>
              </w:rPr>
              <w:t xml:space="preserve"> «Аля </w:t>
            </w:r>
            <w:proofErr w:type="spellStart"/>
            <w:r w:rsidRPr="00811B5F">
              <w:rPr>
                <w:rFonts w:ascii="Times New Roman" w:hAnsi="Times New Roman" w:cs="Times New Roman"/>
                <w:color w:val="000000" w:themeColor="text1"/>
              </w:rPr>
              <w:t>Кляксич</w:t>
            </w:r>
            <w:proofErr w:type="spellEnd"/>
            <w:r w:rsidRPr="00811B5F">
              <w:rPr>
                <w:rFonts w:ascii="Times New Roman" w:hAnsi="Times New Roman" w:cs="Times New Roman"/>
                <w:color w:val="000000" w:themeColor="text1"/>
              </w:rPr>
              <w:t xml:space="preserve"> и буква “А”» (с. 9–10)</w:t>
            </w:r>
          </w:p>
        </w:tc>
        <w:tc>
          <w:tcPr>
            <w:tcW w:w="993" w:type="dxa"/>
            <w:tcBorders>
              <w:top w:val="single" w:sz="8" w:space="0" w:color="auto"/>
              <w:left w:val="nil"/>
              <w:bottom w:val="single" w:sz="8" w:space="0" w:color="auto"/>
              <w:right w:val="nil"/>
            </w:tcBorders>
            <w:shd w:val="clear" w:color="auto" w:fill="auto"/>
            <w:noWrap/>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B079D8" w:rsidP="003071B3">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C27CEF"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tcPr>
          <w:p w:rsidR="00560AD0" w:rsidRPr="0031495D" w:rsidRDefault="00560AD0" w:rsidP="003071B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96</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560AD0">
            <w:pPr>
              <w:pStyle w:val="ParagraphStyle"/>
              <w:spacing w:line="264" w:lineRule="auto"/>
              <w:rPr>
                <w:rFonts w:ascii="Times New Roman" w:hAnsi="Times New Roman" w:cs="Times New Roman"/>
                <w:color w:val="000000" w:themeColor="text1"/>
              </w:rPr>
            </w:pPr>
            <w:proofErr w:type="spellStart"/>
            <w:proofErr w:type="gramStart"/>
            <w:r w:rsidRPr="00811B5F">
              <w:rPr>
                <w:rFonts w:ascii="Times New Roman" w:hAnsi="Times New Roman" w:cs="Times New Roman"/>
                <w:color w:val="000000" w:themeColor="text1"/>
              </w:rPr>
              <w:t>C</w:t>
            </w:r>
            <w:proofErr w:type="gramEnd"/>
            <w:r w:rsidRPr="00811B5F">
              <w:rPr>
                <w:rFonts w:ascii="Times New Roman" w:hAnsi="Times New Roman" w:cs="Times New Roman"/>
                <w:color w:val="000000" w:themeColor="text1"/>
              </w:rPr>
              <w:t>аша</w:t>
            </w:r>
            <w:proofErr w:type="spellEnd"/>
            <w:r w:rsidRPr="00811B5F">
              <w:rPr>
                <w:rFonts w:ascii="Times New Roman" w:hAnsi="Times New Roman" w:cs="Times New Roman"/>
                <w:color w:val="000000" w:themeColor="text1"/>
              </w:rPr>
              <w:t xml:space="preserve"> Чёрный «Живая азбука». Ф. Кривин «Почему «А» поётся, а «Б» нет» (с. 11–13)</w:t>
            </w:r>
          </w:p>
        </w:tc>
        <w:tc>
          <w:tcPr>
            <w:tcW w:w="993" w:type="dxa"/>
            <w:tcBorders>
              <w:top w:val="nil"/>
              <w:left w:val="nil"/>
              <w:bottom w:val="single" w:sz="8" w:space="0" w:color="auto"/>
              <w:right w:val="nil"/>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B079D8" w:rsidP="003071B3">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C27CEF"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tcPr>
          <w:p w:rsidR="00560AD0" w:rsidRPr="0031495D" w:rsidRDefault="00560AD0" w:rsidP="003071B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97</w:t>
            </w:r>
          </w:p>
        </w:tc>
        <w:tc>
          <w:tcPr>
            <w:tcW w:w="6804" w:type="dxa"/>
            <w:tcBorders>
              <w:top w:val="single" w:sz="6" w:space="0" w:color="000000"/>
              <w:left w:val="single" w:sz="6" w:space="0" w:color="000000"/>
              <w:bottom w:val="single" w:sz="6" w:space="0" w:color="000000"/>
              <w:right w:val="single" w:sz="6" w:space="0" w:color="000000"/>
            </w:tcBorders>
            <w:noWrap/>
          </w:tcPr>
          <w:p w:rsidR="00560AD0" w:rsidRPr="00811B5F" w:rsidRDefault="00560AD0" w:rsidP="0063253F">
            <w:pPr>
              <w:spacing w:line="264" w:lineRule="auto"/>
              <w:rPr>
                <w:rFonts w:ascii="Times New Roman" w:hAnsi="Times New Roman" w:cs="Times New Roman"/>
                <w:color w:val="000000" w:themeColor="text1"/>
                <w:sz w:val="24"/>
                <w:szCs w:val="24"/>
              </w:rPr>
            </w:pPr>
            <w:r w:rsidRPr="00811B5F">
              <w:rPr>
                <w:rFonts w:ascii="Times New Roman" w:hAnsi="Times New Roman" w:cs="Times New Roman"/>
                <w:color w:val="000000" w:themeColor="text1"/>
                <w:sz w:val="24"/>
                <w:szCs w:val="24"/>
              </w:rPr>
              <w:t xml:space="preserve">Г. Сапгир «Про медведя». М. </w:t>
            </w:r>
            <w:proofErr w:type="spellStart"/>
            <w:r w:rsidRPr="00811B5F">
              <w:rPr>
                <w:rFonts w:ascii="Times New Roman" w:hAnsi="Times New Roman" w:cs="Times New Roman"/>
                <w:color w:val="000000" w:themeColor="text1"/>
                <w:sz w:val="24"/>
                <w:szCs w:val="24"/>
              </w:rPr>
              <w:t>Бородицкая</w:t>
            </w:r>
            <w:proofErr w:type="spellEnd"/>
            <w:r w:rsidRPr="00811B5F">
              <w:rPr>
                <w:rFonts w:ascii="Times New Roman" w:hAnsi="Times New Roman" w:cs="Times New Roman"/>
                <w:color w:val="000000" w:themeColor="text1"/>
                <w:sz w:val="24"/>
                <w:szCs w:val="24"/>
              </w:rPr>
              <w:t xml:space="preserve"> «Разговор с пчелой». </w:t>
            </w:r>
            <w:r w:rsidRPr="00811B5F">
              <w:rPr>
                <w:rFonts w:ascii="Times New Roman" w:eastAsia="Times New Roman" w:hAnsi="Times New Roman" w:cs="Times New Roman"/>
                <w:color w:val="000000" w:themeColor="text1"/>
                <w:sz w:val="24"/>
                <w:szCs w:val="24"/>
                <w:lang w:eastAsia="ru-RU"/>
              </w:rPr>
              <w:t xml:space="preserve">И. </w:t>
            </w:r>
            <w:proofErr w:type="spellStart"/>
            <w:r w:rsidRPr="00811B5F">
              <w:rPr>
                <w:rFonts w:ascii="Times New Roman" w:eastAsia="Times New Roman" w:hAnsi="Times New Roman" w:cs="Times New Roman"/>
                <w:color w:val="000000" w:themeColor="text1"/>
                <w:sz w:val="24"/>
                <w:szCs w:val="24"/>
                <w:lang w:eastAsia="ru-RU"/>
              </w:rPr>
              <w:t>Гамазкова</w:t>
            </w:r>
            <w:proofErr w:type="spellEnd"/>
            <w:r w:rsidRPr="00811B5F">
              <w:rPr>
                <w:rFonts w:ascii="Times New Roman" w:eastAsia="Times New Roman" w:hAnsi="Times New Roman" w:cs="Times New Roman"/>
                <w:color w:val="000000" w:themeColor="text1"/>
                <w:sz w:val="24"/>
                <w:szCs w:val="24"/>
                <w:lang w:eastAsia="ru-RU"/>
              </w:rPr>
              <w:t xml:space="preserve"> «Кто как кричит?» </w:t>
            </w:r>
            <w:r w:rsidRPr="00811B5F">
              <w:rPr>
                <w:rFonts w:ascii="Times New Roman" w:hAnsi="Times New Roman" w:cs="Times New Roman"/>
                <w:color w:val="000000" w:themeColor="text1"/>
                <w:sz w:val="24"/>
                <w:szCs w:val="24"/>
              </w:rPr>
              <w:t>Проект «Создаём музей «Город букв»</w:t>
            </w:r>
            <w:r w:rsidR="0063253F" w:rsidRPr="00811B5F">
              <w:rPr>
                <w:rFonts w:ascii="Times New Roman" w:hAnsi="Times New Roman" w:cs="Times New Roman"/>
                <w:color w:val="000000" w:themeColor="text1"/>
                <w:sz w:val="24"/>
                <w:szCs w:val="24"/>
              </w:rPr>
              <w:t xml:space="preserve"> </w:t>
            </w:r>
            <w:r w:rsidRPr="00811B5F">
              <w:rPr>
                <w:rFonts w:ascii="Times New Roman" w:eastAsia="Times New Roman" w:hAnsi="Times New Roman" w:cs="Times New Roman"/>
                <w:color w:val="000000" w:themeColor="text1"/>
                <w:sz w:val="24"/>
                <w:szCs w:val="24"/>
              </w:rPr>
              <w:t>(с. 14–18)</w:t>
            </w:r>
          </w:p>
        </w:tc>
        <w:tc>
          <w:tcPr>
            <w:tcW w:w="993" w:type="dxa"/>
            <w:tcBorders>
              <w:top w:val="nil"/>
              <w:left w:val="nil"/>
              <w:bottom w:val="single" w:sz="8" w:space="0" w:color="auto"/>
              <w:right w:val="nil"/>
            </w:tcBorders>
            <w:shd w:val="clear" w:color="auto" w:fill="auto"/>
            <w:noWrap/>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FB57D0">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C27CEF" w:rsidRPr="0031495D">
              <w:rPr>
                <w:rFonts w:ascii="Times New Roman" w:hAnsi="Times New Roman" w:cs="Times New Roman"/>
                <w:color w:val="000000" w:themeColor="text1"/>
                <w:sz w:val="24"/>
                <w:szCs w:val="24"/>
              </w:rPr>
              <w:t>.03</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tcPr>
          <w:p w:rsidR="00560AD0" w:rsidRPr="0031495D" w:rsidRDefault="00560AD0" w:rsidP="003071B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98</w:t>
            </w:r>
          </w:p>
        </w:tc>
        <w:tc>
          <w:tcPr>
            <w:tcW w:w="6804" w:type="dxa"/>
            <w:tcBorders>
              <w:top w:val="nil"/>
              <w:left w:val="nil"/>
              <w:bottom w:val="single" w:sz="8" w:space="0" w:color="auto"/>
              <w:right w:val="single" w:sz="8" w:space="0" w:color="auto"/>
            </w:tcBorders>
            <w:shd w:val="clear" w:color="auto" w:fill="auto"/>
            <w:noWrap/>
            <w:vAlign w:val="center"/>
          </w:tcPr>
          <w:p w:rsidR="00560AD0" w:rsidRPr="00811B5F" w:rsidRDefault="00560AD0" w:rsidP="00811B5F">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С. Маршак «Автобус номер двадцать шесть» (с. 19–21)</w:t>
            </w:r>
          </w:p>
        </w:tc>
        <w:tc>
          <w:tcPr>
            <w:tcW w:w="993" w:type="dxa"/>
            <w:tcBorders>
              <w:top w:val="nil"/>
              <w:left w:val="nil"/>
              <w:bottom w:val="single" w:sz="8" w:space="0" w:color="auto"/>
              <w:right w:val="nil"/>
            </w:tcBorders>
            <w:shd w:val="clear" w:color="auto" w:fill="auto"/>
            <w:noWrap/>
            <w:vAlign w:val="center"/>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CE7A86" w:rsidP="00FB57D0">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19.03</w:t>
            </w:r>
          </w:p>
        </w:tc>
      </w:tr>
      <w:tr w:rsidR="0031495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tcPr>
          <w:p w:rsidR="00560AD0" w:rsidRPr="0031495D" w:rsidRDefault="00560AD0" w:rsidP="003071B3">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99</w:t>
            </w:r>
          </w:p>
        </w:tc>
        <w:tc>
          <w:tcPr>
            <w:tcW w:w="6804" w:type="dxa"/>
            <w:tcBorders>
              <w:top w:val="nil"/>
              <w:left w:val="nil"/>
              <w:bottom w:val="single" w:sz="8" w:space="0" w:color="auto"/>
              <w:right w:val="single" w:sz="8" w:space="0" w:color="auto"/>
            </w:tcBorders>
            <w:shd w:val="clear" w:color="auto" w:fill="auto"/>
            <w:noWrap/>
            <w:vAlign w:val="center"/>
          </w:tcPr>
          <w:p w:rsidR="00560AD0" w:rsidRPr="00811B5F" w:rsidRDefault="00560AD0" w:rsidP="0063253F">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Из старинных книг. Урок-обобщение «Жили-были буквы» (с. 22–28)</w:t>
            </w:r>
          </w:p>
        </w:tc>
        <w:tc>
          <w:tcPr>
            <w:tcW w:w="993" w:type="dxa"/>
            <w:tcBorders>
              <w:top w:val="nil"/>
              <w:left w:val="nil"/>
              <w:bottom w:val="single" w:sz="8" w:space="0" w:color="auto"/>
              <w:right w:val="nil"/>
            </w:tcBorders>
            <w:shd w:val="clear" w:color="auto" w:fill="auto"/>
            <w:noWrap/>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31495D" w:rsidRDefault="00B079D8" w:rsidP="00FB57D0">
            <w:pPr>
              <w:pStyle w:val="a3"/>
              <w:ind w:leftChars="-13" w:left="0" w:hangingChars="12" w:hanging="29"/>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CE7A86">
              <w:rPr>
                <w:rFonts w:ascii="Times New Roman" w:hAnsi="Times New Roman" w:cs="Times New Roman"/>
                <w:color w:val="000000" w:themeColor="text1"/>
                <w:sz w:val="24"/>
                <w:szCs w:val="24"/>
              </w:rPr>
              <w:t>.03</w:t>
            </w:r>
          </w:p>
        </w:tc>
      </w:tr>
      <w:tr w:rsidR="00A8013D" w:rsidRPr="0031495D" w:rsidTr="000D15DE">
        <w:trPr>
          <w:trHeight w:val="270"/>
        </w:trPr>
        <w:tc>
          <w:tcPr>
            <w:tcW w:w="680" w:type="dxa"/>
            <w:tcBorders>
              <w:top w:val="nil"/>
              <w:left w:val="single" w:sz="8" w:space="0" w:color="auto"/>
              <w:bottom w:val="single" w:sz="8" w:space="0" w:color="auto"/>
              <w:right w:val="single" w:sz="8" w:space="0" w:color="auto"/>
            </w:tcBorders>
            <w:shd w:val="clear" w:color="auto" w:fill="auto"/>
            <w:noWrap/>
          </w:tcPr>
          <w:p w:rsidR="00A8013D" w:rsidRPr="0031495D" w:rsidRDefault="00A8013D" w:rsidP="003071B3">
            <w:pPr>
              <w:jc w:val="center"/>
              <w:rPr>
                <w:rFonts w:ascii="Times New Roman" w:hAnsi="Times New Roman" w:cs="Times New Roman"/>
                <w:color w:val="000000" w:themeColor="text1"/>
                <w:sz w:val="24"/>
                <w:szCs w:val="24"/>
              </w:rPr>
            </w:pPr>
          </w:p>
        </w:tc>
        <w:tc>
          <w:tcPr>
            <w:tcW w:w="6804" w:type="dxa"/>
            <w:tcBorders>
              <w:top w:val="nil"/>
              <w:left w:val="nil"/>
              <w:bottom w:val="single" w:sz="8" w:space="0" w:color="auto"/>
              <w:right w:val="single" w:sz="8" w:space="0" w:color="auto"/>
            </w:tcBorders>
            <w:shd w:val="clear" w:color="auto" w:fill="auto"/>
            <w:noWrap/>
            <w:vAlign w:val="center"/>
          </w:tcPr>
          <w:p w:rsidR="00A8013D" w:rsidRPr="00811B5F" w:rsidRDefault="00A8013D" w:rsidP="00A8013D">
            <w:pPr>
              <w:autoSpaceDE w:val="0"/>
              <w:autoSpaceDN w:val="0"/>
              <w:adjustRightInd w:val="0"/>
              <w:spacing w:line="264"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четверть</w:t>
            </w:r>
          </w:p>
        </w:tc>
        <w:tc>
          <w:tcPr>
            <w:tcW w:w="993" w:type="dxa"/>
            <w:tcBorders>
              <w:top w:val="nil"/>
              <w:left w:val="nil"/>
              <w:bottom w:val="single" w:sz="8" w:space="0" w:color="auto"/>
              <w:right w:val="nil"/>
            </w:tcBorders>
            <w:shd w:val="clear" w:color="auto" w:fill="auto"/>
            <w:noWrap/>
          </w:tcPr>
          <w:p w:rsidR="00A8013D" w:rsidRPr="0031495D" w:rsidRDefault="00A8013D" w:rsidP="00560AD0">
            <w:pPr>
              <w:jc w:val="center"/>
              <w:rPr>
                <w:rFonts w:ascii="Times New Roman" w:hAnsi="Times New Roman" w:cs="Times New Roman"/>
                <w:color w:val="000000" w:themeColor="text1"/>
                <w:sz w:val="24"/>
                <w:szCs w:val="24"/>
              </w:rPr>
            </w:pPr>
          </w:p>
        </w:tc>
        <w:tc>
          <w:tcPr>
            <w:tcW w:w="1099" w:type="dxa"/>
            <w:noWrap/>
          </w:tcPr>
          <w:p w:rsidR="00A8013D" w:rsidRDefault="00A8013D" w:rsidP="00FB57D0">
            <w:pPr>
              <w:pStyle w:val="a3"/>
              <w:ind w:leftChars="-13" w:left="0" w:hangingChars="12" w:hanging="29"/>
              <w:jc w:val="center"/>
              <w:rPr>
                <w:rFonts w:ascii="Times New Roman" w:hAnsi="Times New Roman" w:cs="Times New Roman"/>
                <w:color w:val="000000" w:themeColor="text1"/>
                <w:sz w:val="24"/>
                <w:szCs w:val="24"/>
              </w:rPr>
            </w:pPr>
          </w:p>
        </w:tc>
      </w:tr>
      <w:tr w:rsidR="0031495D"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560AD0" w:rsidRPr="0031495D" w:rsidRDefault="00DE2914" w:rsidP="00A21EDB">
            <w:pPr>
              <w:pStyle w:val="a3"/>
              <w:ind w:lef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Сказки, загадки, небылицы (7</w:t>
            </w:r>
            <w:r w:rsidR="00560AD0" w:rsidRPr="0031495D">
              <w:rPr>
                <w:rFonts w:ascii="Times New Roman" w:hAnsi="Times New Roman" w:cs="Times New Roman"/>
                <w:b/>
                <w:color w:val="000000" w:themeColor="text1"/>
                <w:sz w:val="24"/>
                <w:szCs w:val="24"/>
              </w:rPr>
              <w:t xml:space="preserve"> ч)</w:t>
            </w:r>
          </w:p>
        </w:tc>
      </w:tr>
      <w:tr w:rsidR="0031495D" w:rsidRPr="0031495D" w:rsidTr="000D15DE">
        <w:trPr>
          <w:trHeight w:val="270"/>
        </w:trPr>
        <w:tc>
          <w:tcPr>
            <w:tcW w:w="680" w:type="dxa"/>
            <w:tcBorders>
              <w:top w:val="single" w:sz="8" w:space="0" w:color="auto"/>
              <w:left w:val="single" w:sz="8" w:space="0" w:color="auto"/>
              <w:bottom w:val="single" w:sz="8" w:space="0" w:color="auto"/>
              <w:right w:val="single" w:sz="8" w:space="0" w:color="auto"/>
            </w:tcBorders>
            <w:shd w:val="clear" w:color="auto" w:fill="auto"/>
            <w:noWrap/>
          </w:tcPr>
          <w:p w:rsidR="00560AD0" w:rsidRPr="0031495D" w:rsidRDefault="00C53AA7" w:rsidP="00C53AA7">
            <w:pPr>
              <w:ind w:left="-142" w:hanging="14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100</w:t>
            </w:r>
          </w:p>
        </w:tc>
        <w:tc>
          <w:tcPr>
            <w:tcW w:w="6804" w:type="dxa"/>
            <w:tcBorders>
              <w:top w:val="single" w:sz="8" w:space="0" w:color="auto"/>
              <w:left w:val="nil"/>
              <w:bottom w:val="single" w:sz="8" w:space="0" w:color="auto"/>
              <w:right w:val="single" w:sz="8" w:space="0" w:color="auto"/>
            </w:tcBorders>
            <w:shd w:val="clear" w:color="auto" w:fill="auto"/>
            <w:noWrap/>
          </w:tcPr>
          <w:p w:rsidR="00560AD0" w:rsidRPr="0031495D" w:rsidRDefault="00560AD0" w:rsidP="00C53AA7">
            <w:pPr>
              <w:jc w:val="both"/>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Русская народная сказка «Курочка Ряба»</w:t>
            </w:r>
            <w:proofErr w:type="gramStart"/>
            <w:r w:rsidRPr="0031495D">
              <w:rPr>
                <w:rFonts w:ascii="Times New Roman" w:hAnsi="Times New Roman" w:cs="Times New Roman"/>
                <w:color w:val="000000" w:themeColor="text1"/>
                <w:sz w:val="24"/>
                <w:szCs w:val="24"/>
              </w:rPr>
              <w:t>.</w:t>
            </w:r>
            <w:proofErr w:type="gramEnd"/>
            <w:r w:rsidRPr="0031495D">
              <w:rPr>
                <w:rFonts w:ascii="Times New Roman" w:hAnsi="Times New Roman" w:cs="Times New Roman"/>
                <w:color w:val="000000" w:themeColor="text1"/>
                <w:sz w:val="24"/>
                <w:szCs w:val="24"/>
              </w:rPr>
              <w:t xml:space="preserve"> </w:t>
            </w:r>
            <w:r w:rsidR="00C53AA7">
              <w:rPr>
                <w:rFonts w:ascii="Times New Roman" w:hAnsi="Times New Roman" w:cs="Times New Roman"/>
                <w:color w:val="000000" w:themeColor="text1"/>
                <w:sz w:val="24"/>
                <w:szCs w:val="24"/>
              </w:rPr>
              <w:t>(</w:t>
            </w:r>
            <w:proofErr w:type="gramStart"/>
            <w:r w:rsidR="00C53AA7">
              <w:rPr>
                <w:rFonts w:ascii="Times New Roman" w:hAnsi="Times New Roman" w:cs="Times New Roman"/>
                <w:color w:val="000000" w:themeColor="text1"/>
                <w:sz w:val="24"/>
                <w:szCs w:val="24"/>
              </w:rPr>
              <w:t>с</w:t>
            </w:r>
            <w:proofErr w:type="gramEnd"/>
            <w:r w:rsidR="003F0F95">
              <w:rPr>
                <w:rFonts w:ascii="Times New Roman" w:hAnsi="Times New Roman" w:cs="Times New Roman"/>
                <w:color w:val="000000" w:themeColor="text1"/>
                <w:sz w:val="24"/>
                <w:szCs w:val="24"/>
              </w:rPr>
              <w:t>.29-30)</w:t>
            </w:r>
          </w:p>
        </w:tc>
        <w:tc>
          <w:tcPr>
            <w:tcW w:w="993" w:type="dxa"/>
            <w:tcBorders>
              <w:top w:val="single" w:sz="8" w:space="0" w:color="auto"/>
              <w:left w:val="nil"/>
              <w:bottom w:val="single" w:sz="8" w:space="0" w:color="auto"/>
              <w:right w:val="nil"/>
            </w:tcBorders>
            <w:shd w:val="clear" w:color="auto" w:fill="auto"/>
            <w:noWrap/>
          </w:tcPr>
          <w:p w:rsidR="00560AD0" w:rsidRPr="0031495D" w:rsidRDefault="00560AD0" w:rsidP="00560AD0">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099" w:type="dxa"/>
            <w:noWrap/>
          </w:tcPr>
          <w:p w:rsidR="00560AD0"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30.03</w:t>
            </w:r>
          </w:p>
        </w:tc>
      </w:tr>
      <w:tr w:rsidR="00C53AA7" w:rsidRPr="0031495D" w:rsidTr="003F0F95">
        <w:trPr>
          <w:trHeight w:val="263"/>
        </w:trPr>
        <w:tc>
          <w:tcPr>
            <w:tcW w:w="680" w:type="dxa"/>
            <w:tcBorders>
              <w:top w:val="nil"/>
              <w:left w:val="single" w:sz="8" w:space="0" w:color="auto"/>
              <w:bottom w:val="single" w:sz="8" w:space="0" w:color="auto"/>
              <w:right w:val="single" w:sz="8" w:space="0" w:color="auto"/>
            </w:tcBorders>
            <w:shd w:val="clear" w:color="auto" w:fill="auto"/>
            <w:noWrap/>
            <w:vAlign w:val="center"/>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101</w:t>
            </w:r>
          </w:p>
        </w:tc>
        <w:tc>
          <w:tcPr>
            <w:tcW w:w="6804" w:type="dxa"/>
            <w:tcBorders>
              <w:top w:val="single" w:sz="8" w:space="0" w:color="auto"/>
              <w:left w:val="nil"/>
              <w:bottom w:val="single" w:sz="8" w:space="0" w:color="auto"/>
              <w:right w:val="single" w:sz="8" w:space="0" w:color="auto"/>
            </w:tcBorders>
            <w:shd w:val="clear" w:color="auto" w:fill="auto"/>
            <w:noWrap/>
          </w:tcPr>
          <w:p w:rsidR="00C53AA7" w:rsidRPr="0031495D" w:rsidRDefault="00C53AA7" w:rsidP="00C53AA7">
            <w:pPr>
              <w:jc w:val="both"/>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Е. </w:t>
            </w:r>
            <w:proofErr w:type="spellStart"/>
            <w:r w:rsidRPr="0031495D">
              <w:rPr>
                <w:rFonts w:ascii="Times New Roman" w:hAnsi="Times New Roman" w:cs="Times New Roman"/>
                <w:color w:val="000000" w:themeColor="text1"/>
                <w:sz w:val="24"/>
                <w:szCs w:val="24"/>
              </w:rPr>
              <w:t>Чарушин</w:t>
            </w:r>
            <w:proofErr w:type="spellEnd"/>
            <w:r w:rsidRPr="0031495D">
              <w:rPr>
                <w:rFonts w:ascii="Times New Roman" w:hAnsi="Times New Roman" w:cs="Times New Roman"/>
                <w:color w:val="000000" w:themeColor="text1"/>
                <w:sz w:val="24"/>
                <w:szCs w:val="24"/>
              </w:rPr>
              <w:t>. «Теремок</w:t>
            </w:r>
            <w:proofErr w:type="gramStart"/>
            <w:r w:rsidRPr="0031495D">
              <w:rPr>
                <w:rFonts w:ascii="Times New Roman" w:hAnsi="Times New Roman" w:cs="Times New Roman"/>
                <w:color w:val="000000" w:themeColor="text1"/>
                <w:sz w:val="24"/>
                <w:szCs w:val="24"/>
              </w:rPr>
              <w:t>»(</w:t>
            </w:r>
            <w:proofErr w:type="gramEnd"/>
            <w:r w:rsidRPr="0031495D">
              <w:rPr>
                <w:rFonts w:ascii="Times New Roman" w:hAnsi="Times New Roman" w:cs="Times New Roman"/>
                <w:color w:val="000000" w:themeColor="text1"/>
                <w:sz w:val="24"/>
                <w:szCs w:val="24"/>
              </w:rPr>
              <w:t xml:space="preserve"> стр.30-37)</w:t>
            </w:r>
          </w:p>
        </w:tc>
        <w:tc>
          <w:tcPr>
            <w:tcW w:w="993" w:type="dxa"/>
            <w:tcBorders>
              <w:top w:val="single" w:sz="8" w:space="0" w:color="auto"/>
              <w:left w:val="nil"/>
              <w:bottom w:val="single" w:sz="8" w:space="0" w:color="auto"/>
              <w:right w:val="nil"/>
            </w:tcBorders>
            <w:shd w:val="clear" w:color="auto" w:fill="auto"/>
            <w:noWrap/>
          </w:tcPr>
          <w:p w:rsidR="00C53AA7" w:rsidRPr="0031495D" w:rsidRDefault="00A51DB1"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99" w:type="dxa"/>
            <w:noWrap/>
          </w:tcPr>
          <w:p w:rsidR="00C53AA7" w:rsidRPr="00C53AA7"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102</w:t>
            </w:r>
          </w:p>
        </w:tc>
        <w:tc>
          <w:tcPr>
            <w:tcW w:w="6789" w:type="dxa"/>
            <w:tcBorders>
              <w:top w:val="nil"/>
              <w:left w:val="nil"/>
              <w:bottom w:val="single" w:sz="8" w:space="0" w:color="auto"/>
              <w:right w:val="single" w:sz="8" w:space="0" w:color="auto"/>
            </w:tcBorders>
            <w:shd w:val="clear" w:color="auto" w:fill="auto"/>
            <w:noWrap/>
            <w:vAlign w:val="center"/>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Русская народная сказка «Рукавичка» (с. 38–41)</w:t>
            </w:r>
          </w:p>
        </w:tc>
        <w:tc>
          <w:tcPr>
            <w:tcW w:w="991" w:type="dxa"/>
            <w:tcBorders>
              <w:top w:val="nil"/>
              <w:left w:val="nil"/>
              <w:bottom w:val="single" w:sz="8" w:space="0" w:color="auto"/>
              <w:right w:val="nil"/>
            </w:tcBorders>
            <w:shd w:val="clear" w:color="auto" w:fill="auto"/>
            <w:noWrap/>
            <w:vAlign w:val="center"/>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2.04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103</w:t>
            </w:r>
          </w:p>
        </w:tc>
        <w:tc>
          <w:tcPr>
            <w:tcW w:w="6789" w:type="dxa"/>
            <w:tcBorders>
              <w:top w:val="nil"/>
              <w:left w:val="nil"/>
              <w:bottom w:val="single" w:sz="8" w:space="0" w:color="auto"/>
              <w:right w:val="single" w:sz="8" w:space="0" w:color="auto"/>
            </w:tcBorders>
            <w:shd w:val="clear" w:color="auto" w:fill="auto"/>
            <w:noWrap/>
            <w:vAlign w:val="center"/>
          </w:tcPr>
          <w:p w:rsidR="00C53AA7" w:rsidRPr="00811B5F" w:rsidRDefault="00C53AA7" w:rsidP="00C53AA7">
            <w:pPr>
              <w:jc w:val="both"/>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 xml:space="preserve">Загадки, песенки, </w:t>
            </w:r>
            <w:proofErr w:type="spellStart"/>
            <w:r w:rsidRPr="00811B5F">
              <w:rPr>
                <w:rFonts w:ascii="Times New Roman" w:eastAsia="Times New Roman" w:hAnsi="Times New Roman" w:cs="Times New Roman"/>
                <w:color w:val="000000" w:themeColor="text1"/>
                <w:sz w:val="24"/>
                <w:szCs w:val="24"/>
                <w:lang w:eastAsia="ru-RU"/>
              </w:rPr>
              <w:t>потешки</w:t>
            </w:r>
            <w:proofErr w:type="spellEnd"/>
            <w:r w:rsidRPr="00811B5F">
              <w:rPr>
                <w:rFonts w:ascii="Times New Roman" w:eastAsia="Times New Roman" w:hAnsi="Times New Roman" w:cs="Times New Roman"/>
                <w:color w:val="000000" w:themeColor="text1"/>
                <w:sz w:val="24"/>
                <w:szCs w:val="24"/>
                <w:lang w:eastAsia="ru-RU"/>
              </w:rPr>
              <w:t xml:space="preserve"> (с. 42–45)</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3.04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104</w:t>
            </w:r>
          </w:p>
        </w:tc>
        <w:tc>
          <w:tcPr>
            <w:tcW w:w="6789" w:type="dxa"/>
            <w:tcBorders>
              <w:top w:val="single" w:sz="6" w:space="0" w:color="000000"/>
              <w:left w:val="single" w:sz="6" w:space="0" w:color="000000"/>
              <w:bottom w:val="single" w:sz="6" w:space="0" w:color="000000"/>
              <w:right w:val="single" w:sz="6" w:space="0" w:color="000000"/>
            </w:tcBorders>
            <w:noWrap/>
          </w:tcPr>
          <w:p w:rsidR="00C53AA7" w:rsidRPr="00811B5F" w:rsidRDefault="00C53AA7" w:rsidP="00C53AA7">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Небылицы. Русские народные </w:t>
            </w:r>
            <w:proofErr w:type="spellStart"/>
            <w:r w:rsidRPr="00811B5F">
              <w:rPr>
                <w:rFonts w:ascii="Times New Roman" w:hAnsi="Times New Roman" w:cs="Times New Roman"/>
                <w:color w:val="000000" w:themeColor="text1"/>
              </w:rPr>
              <w:t>потешки</w:t>
            </w:r>
            <w:proofErr w:type="spellEnd"/>
            <w:r w:rsidRPr="00811B5F">
              <w:rPr>
                <w:rFonts w:ascii="Times New Roman" w:hAnsi="Times New Roman" w:cs="Times New Roman"/>
                <w:color w:val="000000" w:themeColor="text1"/>
              </w:rPr>
              <w:t>. Стишки и песенки из книги «Рифмы Матушки Гусыни» (с. 46–51)</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6.04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105</w:t>
            </w:r>
          </w:p>
        </w:tc>
        <w:tc>
          <w:tcPr>
            <w:tcW w:w="6789" w:type="dxa"/>
            <w:tcBorders>
              <w:top w:val="nil"/>
              <w:left w:val="nil"/>
              <w:bottom w:val="single" w:sz="8" w:space="0" w:color="auto"/>
              <w:right w:val="single" w:sz="8" w:space="0" w:color="auto"/>
            </w:tcBorders>
            <w:shd w:val="clear" w:color="auto" w:fill="auto"/>
            <w:noWrap/>
            <w:vAlign w:val="center"/>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А. С. Пушкин «Ветер, ветер…», «Ветер по морю гуляет…», «Белка песенки поёт…» (с. 52–53)</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8.04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c>
          <w:tcPr>
            <w:tcW w:w="6789" w:type="dxa"/>
            <w:tcBorders>
              <w:top w:val="nil"/>
              <w:left w:val="nil"/>
              <w:bottom w:val="single" w:sz="8" w:space="0" w:color="auto"/>
              <w:right w:val="single" w:sz="8" w:space="0" w:color="auto"/>
            </w:tcBorders>
            <w:shd w:val="clear" w:color="auto" w:fill="auto"/>
            <w:noWrap/>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Урок-обобщение «</w:t>
            </w:r>
            <w:proofErr w:type="spellStart"/>
            <w:proofErr w:type="gramStart"/>
            <w:r w:rsidRPr="00811B5F">
              <w:rPr>
                <w:rFonts w:ascii="Times New Roman" w:eastAsia="Times New Roman" w:hAnsi="Times New Roman" w:cs="Times New Roman"/>
                <w:color w:val="000000" w:themeColor="text1"/>
                <w:sz w:val="24"/>
                <w:szCs w:val="24"/>
                <w:lang w:eastAsia="ru-RU"/>
              </w:rPr>
              <w:t>C</w:t>
            </w:r>
            <w:proofErr w:type="gramEnd"/>
            <w:r w:rsidRPr="00811B5F">
              <w:rPr>
                <w:rFonts w:ascii="Times New Roman" w:eastAsia="Times New Roman" w:hAnsi="Times New Roman" w:cs="Times New Roman"/>
                <w:color w:val="000000" w:themeColor="text1"/>
                <w:sz w:val="24"/>
                <w:szCs w:val="24"/>
                <w:lang w:eastAsia="ru-RU"/>
              </w:rPr>
              <w:t>казки</w:t>
            </w:r>
            <w:proofErr w:type="spellEnd"/>
            <w:r w:rsidRPr="00811B5F">
              <w:rPr>
                <w:rFonts w:ascii="Times New Roman" w:eastAsia="Times New Roman" w:hAnsi="Times New Roman" w:cs="Times New Roman"/>
                <w:color w:val="000000" w:themeColor="text1"/>
                <w:sz w:val="24"/>
                <w:szCs w:val="24"/>
                <w:lang w:eastAsia="ru-RU"/>
              </w:rPr>
              <w:t>, загадки, небылицы» (с. 54–62)</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C53AA7" w:rsidRDefault="00C53AA7" w:rsidP="00C53AA7">
            <w:pPr>
              <w:jc w:val="center"/>
              <w:rPr>
                <w:rFonts w:ascii="Times New Roman" w:hAnsi="Times New Roman" w:cs="Times New Roman"/>
                <w:color w:val="000000" w:themeColor="text1"/>
                <w:sz w:val="24"/>
                <w:szCs w:val="24"/>
              </w:rPr>
            </w:pPr>
            <w:r w:rsidRPr="00C53AA7">
              <w:rPr>
                <w:rFonts w:ascii="Times New Roman" w:hAnsi="Times New Roman" w:cs="Times New Roman"/>
                <w:color w:val="000000" w:themeColor="text1"/>
                <w:sz w:val="24"/>
                <w:szCs w:val="24"/>
              </w:rPr>
              <w:t>9.04</w:t>
            </w:r>
          </w:p>
        </w:tc>
      </w:tr>
      <w:tr w:rsidR="00C53AA7"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C53AA7" w:rsidRPr="0031495D" w:rsidRDefault="00C53AA7" w:rsidP="00C53AA7">
            <w:pPr>
              <w:pStyle w:val="a3"/>
              <w:ind w:left="1080"/>
              <w:jc w:val="center"/>
              <w:rPr>
                <w:rFonts w:ascii="Times New Roman" w:hAnsi="Times New Roman" w:cs="Times New Roman"/>
                <w:b/>
                <w:color w:val="000000" w:themeColor="text1"/>
                <w:sz w:val="24"/>
                <w:szCs w:val="24"/>
              </w:rPr>
            </w:pPr>
            <w:r w:rsidRPr="0031495D">
              <w:rPr>
                <w:rFonts w:ascii="Times New Roman" w:hAnsi="Times New Roman" w:cs="Times New Roman"/>
                <w:b/>
                <w:color w:val="000000" w:themeColor="text1"/>
                <w:sz w:val="24"/>
                <w:szCs w:val="24"/>
              </w:rPr>
              <w:lastRenderedPageBreak/>
              <w:t>Апрель, апрель. Звенит капель... (5ч)</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107</w:t>
            </w:r>
          </w:p>
        </w:tc>
        <w:tc>
          <w:tcPr>
            <w:tcW w:w="6789" w:type="dxa"/>
            <w:tcBorders>
              <w:top w:val="single" w:sz="6" w:space="0" w:color="000000"/>
              <w:left w:val="single" w:sz="6" w:space="0" w:color="000000"/>
              <w:bottom w:val="single" w:sz="6" w:space="0" w:color="000000"/>
              <w:right w:val="single" w:sz="6" w:space="0" w:color="000000"/>
            </w:tcBorders>
            <w:noWrap/>
          </w:tcPr>
          <w:p w:rsidR="00C53AA7" w:rsidRPr="00811B5F" w:rsidRDefault="00C53AA7" w:rsidP="00C53AA7">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А. Плещеев «Сельская песенка». А. Майков «Весна», «Ласточка примчалась…» (с. 64–65)</w:t>
            </w:r>
          </w:p>
        </w:tc>
        <w:tc>
          <w:tcPr>
            <w:tcW w:w="991" w:type="dxa"/>
            <w:tcBorders>
              <w:top w:val="single" w:sz="8" w:space="0" w:color="auto"/>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108</w:t>
            </w:r>
          </w:p>
        </w:tc>
        <w:tc>
          <w:tcPr>
            <w:tcW w:w="6789" w:type="dxa"/>
            <w:tcBorders>
              <w:top w:val="nil"/>
              <w:left w:val="nil"/>
              <w:bottom w:val="single" w:sz="8" w:space="0" w:color="auto"/>
              <w:right w:val="single" w:sz="8" w:space="0" w:color="auto"/>
            </w:tcBorders>
            <w:shd w:val="clear" w:color="auto" w:fill="auto"/>
            <w:noWrap/>
            <w:vAlign w:val="center"/>
          </w:tcPr>
          <w:p w:rsidR="00C53AA7" w:rsidRPr="00811B5F" w:rsidRDefault="00C53AA7" w:rsidP="00C53AA7">
            <w:pPr>
              <w:jc w:val="both"/>
              <w:rPr>
                <w:rFonts w:ascii="Times New Roman" w:hAnsi="Times New Roman" w:cs="Times New Roman"/>
                <w:color w:val="000000" w:themeColor="text1"/>
                <w:sz w:val="24"/>
                <w:szCs w:val="24"/>
              </w:rPr>
            </w:pPr>
            <w:r w:rsidRPr="00811B5F">
              <w:rPr>
                <w:rFonts w:ascii="Times New Roman" w:hAnsi="Times New Roman" w:cs="Times New Roman"/>
                <w:color w:val="000000" w:themeColor="text1"/>
                <w:sz w:val="24"/>
                <w:szCs w:val="24"/>
              </w:rPr>
              <w:t xml:space="preserve">Лирические стихотворения поэтов. А. Майков. «Весна», Т Белозёров. «Подснежники», С. Маршак. «Апрель» </w:t>
            </w:r>
          </w:p>
          <w:p w:rsidR="00C53AA7" w:rsidRPr="00811B5F" w:rsidRDefault="00C53AA7" w:rsidP="00C53AA7">
            <w:pPr>
              <w:jc w:val="both"/>
              <w:rPr>
                <w:rFonts w:ascii="Times New Roman" w:hAnsi="Times New Roman" w:cs="Times New Roman"/>
                <w:color w:val="000000" w:themeColor="text1"/>
                <w:sz w:val="24"/>
                <w:szCs w:val="24"/>
              </w:rPr>
            </w:pPr>
            <w:r w:rsidRPr="00811B5F">
              <w:rPr>
                <w:rFonts w:ascii="Times New Roman" w:hAnsi="Times New Roman" w:cs="Times New Roman"/>
                <w:color w:val="000000" w:themeColor="text1"/>
                <w:sz w:val="24"/>
                <w:szCs w:val="24"/>
              </w:rPr>
              <w:t>( стр.66-67)</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Borders>
              <w:top w:val="nil"/>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109</w:t>
            </w:r>
          </w:p>
        </w:tc>
        <w:tc>
          <w:tcPr>
            <w:tcW w:w="6789" w:type="dxa"/>
            <w:tcBorders>
              <w:top w:val="nil"/>
              <w:left w:val="nil"/>
              <w:bottom w:val="single" w:sz="8" w:space="0" w:color="auto"/>
              <w:right w:val="single" w:sz="8" w:space="0" w:color="auto"/>
            </w:tcBorders>
            <w:shd w:val="clear" w:color="auto" w:fill="auto"/>
            <w:noWrap/>
            <w:vAlign w:val="center"/>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 xml:space="preserve">И. </w:t>
            </w:r>
            <w:proofErr w:type="spellStart"/>
            <w:r w:rsidRPr="00811B5F">
              <w:rPr>
                <w:rFonts w:ascii="Times New Roman" w:eastAsia="Times New Roman" w:hAnsi="Times New Roman" w:cs="Times New Roman"/>
                <w:color w:val="000000" w:themeColor="text1"/>
                <w:sz w:val="24"/>
                <w:szCs w:val="24"/>
                <w:lang w:eastAsia="ru-RU"/>
              </w:rPr>
              <w:t>Токмакова</w:t>
            </w:r>
            <w:proofErr w:type="spellEnd"/>
            <w:r w:rsidRPr="00811B5F">
              <w:rPr>
                <w:rFonts w:ascii="Times New Roman" w:eastAsia="Times New Roman" w:hAnsi="Times New Roman" w:cs="Times New Roman"/>
                <w:color w:val="000000" w:themeColor="text1"/>
                <w:sz w:val="24"/>
                <w:szCs w:val="24"/>
                <w:lang w:eastAsia="ru-RU"/>
              </w:rPr>
              <w:t xml:space="preserve"> «Ручей». </w:t>
            </w:r>
            <w:proofErr w:type="spellStart"/>
            <w:r w:rsidRPr="00811B5F">
              <w:rPr>
                <w:rFonts w:ascii="Times New Roman" w:eastAsia="Times New Roman" w:hAnsi="Times New Roman" w:cs="Times New Roman"/>
                <w:color w:val="000000" w:themeColor="text1"/>
                <w:sz w:val="24"/>
                <w:szCs w:val="24"/>
                <w:lang w:eastAsia="ru-RU"/>
              </w:rPr>
              <w:t>Е.Трутнева</w:t>
            </w:r>
            <w:proofErr w:type="spellEnd"/>
            <w:r w:rsidRPr="00811B5F">
              <w:rPr>
                <w:rFonts w:ascii="Times New Roman" w:eastAsia="Times New Roman" w:hAnsi="Times New Roman" w:cs="Times New Roman"/>
                <w:color w:val="000000" w:themeColor="text1"/>
                <w:sz w:val="24"/>
                <w:szCs w:val="24"/>
                <w:lang w:eastAsia="ru-RU"/>
              </w:rPr>
              <w:t xml:space="preserve"> «Когда это бывает?» </w:t>
            </w:r>
            <w:r w:rsidRPr="00811B5F">
              <w:rPr>
                <w:rFonts w:ascii="Times New Roman" w:hAnsi="Times New Roman" w:cs="Times New Roman"/>
                <w:color w:val="000000" w:themeColor="text1"/>
                <w:sz w:val="24"/>
                <w:szCs w:val="24"/>
              </w:rPr>
              <w:t>Сочинение загадок. Проект «Составляем азбуку загадок»</w:t>
            </w:r>
            <w:r>
              <w:rPr>
                <w:rFonts w:ascii="Times New Roman" w:hAnsi="Times New Roman" w:cs="Times New Roman"/>
                <w:color w:val="000000" w:themeColor="text1"/>
                <w:sz w:val="24"/>
                <w:szCs w:val="24"/>
              </w:rPr>
              <w:t xml:space="preserve"> </w:t>
            </w:r>
            <w:r w:rsidRPr="00811B5F">
              <w:rPr>
                <w:rFonts w:ascii="Times New Roman" w:eastAsia="Times New Roman" w:hAnsi="Times New Roman" w:cs="Times New Roman"/>
                <w:color w:val="000000" w:themeColor="text1"/>
                <w:sz w:val="24"/>
                <w:szCs w:val="24"/>
                <w:lang w:eastAsia="ru-RU"/>
              </w:rPr>
              <w:t>(с. 68–72)</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Borders>
              <w:top w:val="nil"/>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110</w:t>
            </w:r>
          </w:p>
        </w:tc>
        <w:tc>
          <w:tcPr>
            <w:tcW w:w="6789" w:type="dxa"/>
            <w:tcBorders>
              <w:top w:val="nil"/>
              <w:left w:val="nil"/>
              <w:bottom w:val="single" w:sz="8" w:space="0" w:color="auto"/>
              <w:right w:val="single" w:sz="8" w:space="0" w:color="auto"/>
            </w:tcBorders>
            <w:shd w:val="clear" w:color="auto" w:fill="auto"/>
            <w:noWrap/>
          </w:tcPr>
          <w:p w:rsidR="00C53AA7" w:rsidRPr="0031495D" w:rsidRDefault="00C53AA7" w:rsidP="00C53AA7">
            <w:pPr>
              <w:jc w:val="both"/>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Стихотворения. В. Берестов. «Воробушки», </w:t>
            </w:r>
            <w:proofErr w:type="gramStart"/>
            <w:r w:rsidRPr="0031495D">
              <w:rPr>
                <w:rFonts w:ascii="Times New Roman" w:hAnsi="Times New Roman" w:cs="Times New Roman"/>
                <w:color w:val="000000" w:themeColor="text1"/>
                <w:sz w:val="24"/>
                <w:szCs w:val="24"/>
              </w:rPr>
              <w:t>Р</w:t>
            </w:r>
            <w:proofErr w:type="gramEnd"/>
            <w:r w:rsidRPr="0031495D">
              <w:rPr>
                <w:rFonts w:ascii="Times New Roman" w:hAnsi="Times New Roman" w:cs="Times New Roman"/>
                <w:color w:val="000000" w:themeColor="text1"/>
                <w:sz w:val="24"/>
                <w:szCs w:val="24"/>
              </w:rPr>
              <w:t xml:space="preserve"> </w:t>
            </w:r>
            <w:proofErr w:type="spellStart"/>
            <w:r w:rsidRPr="0031495D">
              <w:rPr>
                <w:rFonts w:ascii="Times New Roman" w:hAnsi="Times New Roman" w:cs="Times New Roman"/>
                <w:color w:val="000000" w:themeColor="text1"/>
                <w:sz w:val="24"/>
                <w:szCs w:val="24"/>
              </w:rPr>
              <w:t>Сеф</w:t>
            </w:r>
            <w:proofErr w:type="spellEnd"/>
            <w:r w:rsidRPr="0031495D">
              <w:rPr>
                <w:rFonts w:ascii="Times New Roman" w:hAnsi="Times New Roman" w:cs="Times New Roman"/>
                <w:color w:val="000000" w:themeColor="text1"/>
                <w:sz w:val="24"/>
                <w:szCs w:val="24"/>
              </w:rPr>
              <w:t xml:space="preserve">. «Чудо». </w:t>
            </w:r>
            <w:proofErr w:type="spellStart"/>
            <w:r w:rsidRPr="0031495D">
              <w:rPr>
                <w:rFonts w:ascii="Times New Roman" w:hAnsi="Times New Roman" w:cs="Times New Roman"/>
                <w:color w:val="000000" w:themeColor="text1"/>
                <w:sz w:val="24"/>
                <w:szCs w:val="24"/>
              </w:rPr>
              <w:t>А.Майков</w:t>
            </w:r>
            <w:proofErr w:type="spellEnd"/>
            <w:r w:rsidRPr="0031495D">
              <w:rPr>
                <w:rFonts w:ascii="Times New Roman" w:hAnsi="Times New Roman" w:cs="Times New Roman"/>
                <w:color w:val="000000" w:themeColor="text1"/>
                <w:sz w:val="24"/>
                <w:szCs w:val="24"/>
              </w:rPr>
              <w:t xml:space="preserve"> «Христос воскрес» </w:t>
            </w:r>
            <w:proofErr w:type="gramStart"/>
            <w:r w:rsidRPr="0031495D">
              <w:rPr>
                <w:rFonts w:ascii="Times New Roman" w:hAnsi="Times New Roman" w:cs="Times New Roman"/>
                <w:color w:val="000000" w:themeColor="text1"/>
                <w:sz w:val="24"/>
                <w:szCs w:val="24"/>
              </w:rPr>
              <w:t xml:space="preserve">( </w:t>
            </w:r>
            <w:proofErr w:type="gramEnd"/>
            <w:r w:rsidRPr="0031495D">
              <w:rPr>
                <w:rFonts w:ascii="Times New Roman" w:hAnsi="Times New Roman" w:cs="Times New Roman"/>
                <w:color w:val="000000" w:themeColor="text1"/>
                <w:sz w:val="24"/>
                <w:szCs w:val="24"/>
              </w:rPr>
              <w:t>стр. 73-75)</w:t>
            </w:r>
          </w:p>
        </w:tc>
        <w:tc>
          <w:tcPr>
            <w:tcW w:w="991" w:type="dxa"/>
            <w:tcBorders>
              <w:top w:val="nil"/>
              <w:left w:val="nil"/>
              <w:bottom w:val="single" w:sz="8" w:space="0" w:color="auto"/>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Borders>
              <w:top w:val="nil"/>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nil"/>
              <w:left w:val="single" w:sz="8" w:space="0" w:color="auto"/>
              <w:bottom w:val="single" w:sz="8" w:space="0" w:color="auto"/>
              <w:right w:val="single" w:sz="8"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p>
        </w:tc>
        <w:tc>
          <w:tcPr>
            <w:tcW w:w="6789" w:type="dxa"/>
            <w:tcBorders>
              <w:top w:val="nil"/>
              <w:left w:val="nil"/>
              <w:bottom w:val="single" w:sz="8" w:space="0" w:color="auto"/>
              <w:right w:val="single" w:sz="8" w:space="0" w:color="auto"/>
            </w:tcBorders>
            <w:shd w:val="clear" w:color="auto" w:fill="auto"/>
            <w:noWrap/>
            <w:vAlign w:val="center"/>
          </w:tcPr>
          <w:p w:rsidR="00C53AA7" w:rsidRPr="0031495D" w:rsidRDefault="00C53AA7" w:rsidP="00C53AA7">
            <w:pPr>
              <w:jc w:val="both"/>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Завершение проекта «Составляем азбуку загадок». Обобщение и проверка знаний по разделу «Апрель, апрель. Звенит капель.». Представление результатов проекта </w:t>
            </w:r>
            <w:proofErr w:type="gramStart"/>
            <w:r w:rsidRPr="0031495D">
              <w:rPr>
                <w:rFonts w:ascii="Times New Roman" w:hAnsi="Times New Roman" w:cs="Times New Roman"/>
                <w:color w:val="000000" w:themeColor="text1"/>
                <w:sz w:val="24"/>
                <w:szCs w:val="24"/>
              </w:rPr>
              <w:t xml:space="preserve">( </w:t>
            </w:r>
            <w:proofErr w:type="gramEnd"/>
            <w:r w:rsidRPr="0031495D">
              <w:rPr>
                <w:rFonts w:ascii="Times New Roman" w:hAnsi="Times New Roman" w:cs="Times New Roman"/>
                <w:color w:val="000000" w:themeColor="text1"/>
                <w:sz w:val="24"/>
                <w:szCs w:val="24"/>
              </w:rPr>
              <w:t>стр. 76-78)</w:t>
            </w:r>
          </w:p>
        </w:tc>
        <w:tc>
          <w:tcPr>
            <w:tcW w:w="991" w:type="dxa"/>
            <w:tcBorders>
              <w:top w:val="nil"/>
              <w:left w:val="nil"/>
              <w:bottom w:val="nil"/>
              <w:right w:val="nil"/>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tcBorders>
              <w:top w:val="nil"/>
              <w:left w:val="single" w:sz="4" w:space="0" w:color="auto"/>
              <w:bottom w:val="nil"/>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Pr="0031495D">
              <w:rPr>
                <w:rFonts w:ascii="Times New Roman" w:hAnsi="Times New Roman" w:cs="Times New Roman"/>
                <w:color w:val="000000" w:themeColor="text1"/>
                <w:sz w:val="24"/>
                <w:szCs w:val="24"/>
              </w:rPr>
              <w:t>.04</w:t>
            </w:r>
          </w:p>
        </w:tc>
      </w:tr>
      <w:tr w:rsidR="00C53AA7"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C53AA7" w:rsidRPr="0031495D" w:rsidRDefault="00C53AA7" w:rsidP="00C53AA7">
            <w:pPr>
              <w:pStyle w:val="a3"/>
              <w:ind w:left="1080" w:hanging="1222"/>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lang w:val="en-US"/>
              </w:rPr>
              <w:t>II</w:t>
            </w:r>
            <w:r w:rsidRPr="0031495D">
              <w:rPr>
                <w:rFonts w:ascii="Times New Roman" w:hAnsi="Times New Roman" w:cs="Times New Roman"/>
                <w:color w:val="000000" w:themeColor="text1"/>
                <w:sz w:val="24"/>
                <w:szCs w:val="24"/>
              </w:rPr>
              <w:t>часть</w:t>
            </w:r>
          </w:p>
        </w:tc>
      </w:tr>
      <w:tr w:rsidR="00C53AA7"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C53AA7" w:rsidRPr="0031495D" w:rsidRDefault="00C53AA7" w:rsidP="00C53AA7">
            <w:pPr>
              <w:pStyle w:val="a3"/>
              <w:ind w:left="1080" w:hanging="1222"/>
              <w:jc w:val="center"/>
              <w:rPr>
                <w:rFonts w:ascii="Times New Roman" w:hAnsi="Times New Roman" w:cs="Times New Roman"/>
                <w:b/>
                <w:color w:val="000000" w:themeColor="text1"/>
                <w:sz w:val="24"/>
                <w:szCs w:val="24"/>
              </w:rPr>
            </w:pPr>
            <w:r w:rsidRPr="0031495D">
              <w:rPr>
                <w:rFonts w:ascii="Times New Roman" w:hAnsi="Times New Roman" w:cs="Times New Roman"/>
                <w:b/>
                <w:color w:val="000000" w:themeColor="text1"/>
                <w:sz w:val="24"/>
                <w:szCs w:val="24"/>
              </w:rPr>
              <w:t>И в шутку и всерьёз (7 ч)</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112</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811B5F" w:rsidRDefault="00C53AA7" w:rsidP="00C53AA7">
            <w:pPr>
              <w:autoSpaceDE w:val="0"/>
              <w:autoSpaceDN w:val="0"/>
              <w:adjustRightInd w:val="0"/>
              <w:spacing w:line="264" w:lineRule="auto"/>
              <w:rPr>
                <w:rFonts w:ascii="Times New Roman" w:eastAsia="Times New Roman" w:hAnsi="Times New Roman" w:cs="Times New Roman"/>
                <w:color w:val="000000" w:themeColor="text1"/>
                <w:sz w:val="24"/>
                <w:szCs w:val="24"/>
                <w:lang w:eastAsia="ru-RU"/>
              </w:rPr>
            </w:pPr>
            <w:r w:rsidRPr="00811B5F">
              <w:rPr>
                <w:rFonts w:ascii="Times New Roman" w:eastAsia="Times New Roman" w:hAnsi="Times New Roman" w:cs="Times New Roman"/>
                <w:color w:val="000000" w:themeColor="text1"/>
                <w:sz w:val="24"/>
                <w:szCs w:val="24"/>
                <w:lang w:eastAsia="ru-RU"/>
              </w:rPr>
              <w:t xml:space="preserve">И. </w:t>
            </w:r>
            <w:proofErr w:type="spellStart"/>
            <w:r w:rsidRPr="00811B5F">
              <w:rPr>
                <w:rFonts w:ascii="Times New Roman" w:eastAsia="Times New Roman" w:hAnsi="Times New Roman" w:cs="Times New Roman"/>
                <w:color w:val="000000" w:themeColor="text1"/>
                <w:sz w:val="24"/>
                <w:szCs w:val="24"/>
                <w:lang w:eastAsia="ru-RU"/>
              </w:rPr>
              <w:t>Токмакова</w:t>
            </w:r>
            <w:proofErr w:type="spellEnd"/>
            <w:r w:rsidRPr="00811B5F">
              <w:rPr>
                <w:rFonts w:ascii="Times New Roman" w:eastAsia="Times New Roman" w:hAnsi="Times New Roman" w:cs="Times New Roman"/>
                <w:color w:val="000000" w:themeColor="text1"/>
                <w:sz w:val="24"/>
                <w:szCs w:val="24"/>
                <w:lang w:eastAsia="ru-RU"/>
              </w:rPr>
              <w:t xml:space="preserve"> «Мы играли в хохотушки».</w:t>
            </w:r>
          </w:p>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 xml:space="preserve">Я. </w:t>
            </w:r>
            <w:proofErr w:type="spellStart"/>
            <w:r w:rsidRPr="00811B5F">
              <w:rPr>
                <w:rFonts w:ascii="Times New Roman" w:eastAsia="Times New Roman" w:hAnsi="Times New Roman" w:cs="Times New Roman"/>
                <w:color w:val="000000" w:themeColor="text1"/>
                <w:sz w:val="24"/>
                <w:szCs w:val="24"/>
                <w:lang w:eastAsia="ru-RU"/>
              </w:rPr>
              <w:t>Тайц</w:t>
            </w:r>
            <w:proofErr w:type="spellEnd"/>
            <w:r w:rsidRPr="00811B5F">
              <w:rPr>
                <w:rFonts w:ascii="Times New Roman" w:eastAsia="Times New Roman" w:hAnsi="Times New Roman" w:cs="Times New Roman"/>
                <w:color w:val="000000" w:themeColor="text1"/>
                <w:sz w:val="24"/>
                <w:szCs w:val="24"/>
                <w:lang w:eastAsia="ru-RU"/>
              </w:rPr>
              <w:t xml:space="preserve"> «</w:t>
            </w:r>
            <w:proofErr w:type="spellStart"/>
            <w:r w:rsidRPr="00811B5F">
              <w:rPr>
                <w:rFonts w:ascii="Times New Roman" w:eastAsia="Times New Roman" w:hAnsi="Times New Roman" w:cs="Times New Roman"/>
                <w:color w:val="000000" w:themeColor="text1"/>
                <w:sz w:val="24"/>
                <w:szCs w:val="24"/>
                <w:lang w:eastAsia="ru-RU"/>
              </w:rPr>
              <w:t>Волк»</w:t>
            </w:r>
            <w:proofErr w:type="gramStart"/>
            <w:r w:rsidRPr="00811B5F">
              <w:rPr>
                <w:rFonts w:ascii="Times New Roman" w:eastAsia="Times New Roman" w:hAnsi="Times New Roman" w:cs="Times New Roman"/>
                <w:color w:val="000000" w:themeColor="text1"/>
                <w:sz w:val="24"/>
                <w:szCs w:val="24"/>
                <w:lang w:eastAsia="ru-RU"/>
              </w:rPr>
              <w:t>.Г</w:t>
            </w:r>
            <w:proofErr w:type="spellEnd"/>
            <w:proofErr w:type="gramEnd"/>
            <w:r w:rsidRPr="00811B5F">
              <w:rPr>
                <w:rFonts w:ascii="Times New Roman" w:eastAsia="Times New Roman" w:hAnsi="Times New Roman" w:cs="Times New Roman"/>
                <w:color w:val="000000" w:themeColor="text1"/>
                <w:sz w:val="24"/>
                <w:szCs w:val="24"/>
                <w:lang w:eastAsia="ru-RU"/>
              </w:rPr>
              <w:t>. Кружков «</w:t>
            </w:r>
            <w:proofErr w:type="spellStart"/>
            <w:r w:rsidRPr="00811B5F">
              <w:rPr>
                <w:rFonts w:ascii="Times New Roman" w:eastAsia="Times New Roman" w:hAnsi="Times New Roman" w:cs="Times New Roman"/>
                <w:color w:val="000000" w:themeColor="text1"/>
                <w:sz w:val="24"/>
                <w:szCs w:val="24"/>
                <w:lang w:eastAsia="ru-RU"/>
              </w:rPr>
              <w:t>Ррры</w:t>
            </w:r>
            <w:proofErr w:type="spellEnd"/>
            <w:r w:rsidRPr="00811B5F">
              <w:rPr>
                <w:rFonts w:ascii="Times New Roman" w:eastAsia="Times New Roman" w:hAnsi="Times New Roman" w:cs="Times New Roman"/>
                <w:color w:val="000000" w:themeColor="text1"/>
                <w:sz w:val="24"/>
                <w:szCs w:val="24"/>
                <w:lang w:eastAsia="ru-RU"/>
              </w:rPr>
              <w:t>!» (Ч. 2, с. 4–8)</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113</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811B5F" w:rsidRDefault="00C53AA7" w:rsidP="00C53AA7">
            <w:pPr>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Н. Артюхова «Саша-дразнилка» (с. 9–11)</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114</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К. Чуковский «</w:t>
            </w:r>
            <w:proofErr w:type="spellStart"/>
            <w:r w:rsidRPr="00811B5F">
              <w:rPr>
                <w:rFonts w:ascii="Times New Roman" w:eastAsia="Times New Roman" w:hAnsi="Times New Roman" w:cs="Times New Roman"/>
                <w:color w:val="000000" w:themeColor="text1"/>
                <w:sz w:val="24"/>
                <w:szCs w:val="24"/>
                <w:lang w:eastAsia="ru-RU"/>
              </w:rPr>
              <w:t>Федотка</w:t>
            </w:r>
            <w:proofErr w:type="spellEnd"/>
            <w:r w:rsidRPr="00811B5F">
              <w:rPr>
                <w:rFonts w:ascii="Times New Roman" w:eastAsia="Times New Roman" w:hAnsi="Times New Roman" w:cs="Times New Roman"/>
                <w:color w:val="000000" w:themeColor="text1"/>
                <w:sz w:val="24"/>
                <w:szCs w:val="24"/>
                <w:lang w:eastAsia="ru-RU"/>
              </w:rPr>
              <w:t xml:space="preserve">». О. </w:t>
            </w:r>
            <w:proofErr w:type="spellStart"/>
            <w:r w:rsidRPr="00811B5F">
              <w:rPr>
                <w:rFonts w:ascii="Times New Roman" w:eastAsia="Times New Roman" w:hAnsi="Times New Roman" w:cs="Times New Roman"/>
                <w:color w:val="000000" w:themeColor="text1"/>
                <w:sz w:val="24"/>
                <w:szCs w:val="24"/>
                <w:lang w:eastAsia="ru-RU"/>
              </w:rPr>
              <w:t>Дриз</w:t>
            </w:r>
            <w:proofErr w:type="spellEnd"/>
            <w:r w:rsidRPr="00811B5F">
              <w:rPr>
                <w:rFonts w:ascii="Times New Roman" w:eastAsia="Times New Roman" w:hAnsi="Times New Roman" w:cs="Times New Roman"/>
                <w:color w:val="000000" w:themeColor="text1"/>
                <w:sz w:val="24"/>
                <w:szCs w:val="24"/>
                <w:lang w:eastAsia="ru-RU"/>
              </w:rPr>
              <w:t xml:space="preserve">  «Привет» (с. 12–13)</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115</w:t>
            </w:r>
          </w:p>
        </w:tc>
        <w:tc>
          <w:tcPr>
            <w:tcW w:w="6789" w:type="dxa"/>
            <w:tcBorders>
              <w:top w:val="single" w:sz="6" w:space="0" w:color="000000"/>
              <w:left w:val="single" w:sz="6" w:space="0" w:color="000000"/>
              <w:bottom w:val="single" w:sz="6" w:space="0" w:color="000000"/>
              <w:right w:val="single" w:sz="6" w:space="0" w:color="000000"/>
            </w:tcBorders>
            <w:noWrap/>
          </w:tcPr>
          <w:p w:rsidR="00C53AA7" w:rsidRPr="00811B5F" w:rsidRDefault="00C53AA7" w:rsidP="00C53AA7">
            <w:pPr>
              <w:pStyle w:val="ParagraphStyle"/>
              <w:rPr>
                <w:rFonts w:ascii="Times New Roman" w:hAnsi="Times New Roman" w:cs="Times New Roman"/>
                <w:color w:val="000000" w:themeColor="text1"/>
              </w:rPr>
            </w:pPr>
            <w:r w:rsidRPr="00811B5F">
              <w:rPr>
                <w:rFonts w:ascii="Times New Roman" w:hAnsi="Times New Roman" w:cs="Times New Roman"/>
                <w:color w:val="000000" w:themeColor="text1"/>
              </w:rPr>
              <w:t>И. Пивоварова «</w:t>
            </w:r>
            <w:proofErr w:type="spellStart"/>
            <w:r w:rsidRPr="00811B5F">
              <w:rPr>
                <w:rFonts w:ascii="Times New Roman" w:hAnsi="Times New Roman" w:cs="Times New Roman"/>
                <w:color w:val="000000" w:themeColor="text1"/>
              </w:rPr>
              <w:t>Кулинаки-пулинаки</w:t>
            </w:r>
            <w:proofErr w:type="spellEnd"/>
            <w:r w:rsidRPr="00811B5F">
              <w:rPr>
                <w:rFonts w:ascii="Times New Roman" w:hAnsi="Times New Roman" w:cs="Times New Roman"/>
                <w:color w:val="000000" w:themeColor="text1"/>
              </w:rPr>
              <w:t xml:space="preserve">» О. Григорьев «Стук», И. </w:t>
            </w:r>
            <w:proofErr w:type="spellStart"/>
            <w:r w:rsidRPr="00811B5F">
              <w:rPr>
                <w:rFonts w:ascii="Times New Roman" w:hAnsi="Times New Roman" w:cs="Times New Roman"/>
                <w:color w:val="000000" w:themeColor="text1"/>
              </w:rPr>
              <w:t>Токмакова</w:t>
            </w:r>
            <w:proofErr w:type="spellEnd"/>
            <w:r w:rsidRPr="00811B5F">
              <w:rPr>
                <w:rFonts w:ascii="Times New Roman" w:hAnsi="Times New Roman" w:cs="Times New Roman"/>
                <w:color w:val="000000" w:themeColor="text1"/>
              </w:rPr>
              <w:t xml:space="preserve"> «Разговор Лютика и Жучка» (с. 14–16).</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116</w:t>
            </w:r>
          </w:p>
        </w:tc>
        <w:tc>
          <w:tcPr>
            <w:tcW w:w="6789" w:type="dxa"/>
            <w:tcBorders>
              <w:top w:val="single" w:sz="6" w:space="0" w:color="000000"/>
              <w:left w:val="single" w:sz="6" w:space="0" w:color="000000"/>
              <w:bottom w:val="single" w:sz="6" w:space="0" w:color="000000"/>
              <w:right w:val="single" w:sz="6" w:space="0" w:color="000000"/>
            </w:tcBorders>
            <w:noWrap/>
          </w:tcPr>
          <w:p w:rsidR="00C53AA7" w:rsidRPr="00811B5F" w:rsidRDefault="00C53AA7" w:rsidP="00C53AA7">
            <w:pPr>
              <w:pStyle w:val="ParagraphStyle"/>
              <w:spacing w:line="264" w:lineRule="auto"/>
              <w:rPr>
                <w:rFonts w:ascii="Times New Roman" w:hAnsi="Times New Roman" w:cs="Times New Roman"/>
                <w:color w:val="000000" w:themeColor="text1"/>
              </w:rPr>
            </w:pPr>
            <w:proofErr w:type="gramStart"/>
            <w:r w:rsidRPr="00811B5F">
              <w:rPr>
                <w:rFonts w:ascii="Times New Roman" w:hAnsi="Times New Roman" w:cs="Times New Roman"/>
                <w:color w:val="000000" w:themeColor="text1"/>
              </w:rPr>
              <w:t>К. И. Чуковский «Телефон» с. 17–21)</w:t>
            </w:r>
            <w:proofErr w:type="gramEnd"/>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Pr="0031495D">
              <w:rPr>
                <w:rFonts w:ascii="Times New Roman" w:hAnsi="Times New Roman" w:cs="Times New Roman"/>
                <w:color w:val="000000" w:themeColor="text1"/>
                <w:sz w:val="24"/>
                <w:szCs w:val="24"/>
              </w:rPr>
              <w:t>.04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117</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811B5F" w:rsidRDefault="00C53AA7" w:rsidP="00C53AA7">
            <w:pPr>
              <w:autoSpaceDE w:val="0"/>
              <w:autoSpaceDN w:val="0"/>
              <w:adjustRightInd w:val="0"/>
              <w:spacing w:line="264" w:lineRule="auto"/>
              <w:rPr>
                <w:rFonts w:ascii="Times New Roman" w:hAnsi="Times New Roman" w:cs="Times New Roman"/>
                <w:color w:val="000000" w:themeColor="text1"/>
                <w:sz w:val="24"/>
                <w:szCs w:val="24"/>
              </w:rPr>
            </w:pPr>
            <w:r w:rsidRPr="00811B5F">
              <w:rPr>
                <w:rFonts w:ascii="Times New Roman" w:eastAsia="Times New Roman" w:hAnsi="Times New Roman" w:cs="Times New Roman"/>
                <w:color w:val="000000" w:themeColor="text1"/>
                <w:sz w:val="24"/>
                <w:szCs w:val="24"/>
                <w:lang w:eastAsia="ru-RU"/>
              </w:rPr>
              <w:t xml:space="preserve">М. </w:t>
            </w:r>
            <w:proofErr w:type="spellStart"/>
            <w:r w:rsidRPr="00811B5F">
              <w:rPr>
                <w:rFonts w:ascii="Times New Roman" w:eastAsia="Times New Roman" w:hAnsi="Times New Roman" w:cs="Times New Roman"/>
                <w:color w:val="000000" w:themeColor="text1"/>
                <w:sz w:val="24"/>
                <w:szCs w:val="24"/>
                <w:lang w:eastAsia="ru-RU"/>
              </w:rPr>
              <w:t>Пляцковский</w:t>
            </w:r>
            <w:proofErr w:type="spellEnd"/>
            <w:r w:rsidRPr="00811B5F">
              <w:rPr>
                <w:rFonts w:ascii="Times New Roman" w:eastAsia="Times New Roman" w:hAnsi="Times New Roman" w:cs="Times New Roman"/>
                <w:color w:val="000000" w:themeColor="text1"/>
                <w:sz w:val="24"/>
                <w:szCs w:val="24"/>
                <w:lang w:eastAsia="ru-RU"/>
              </w:rPr>
              <w:t xml:space="preserve"> «Помощник»</w:t>
            </w:r>
            <w:proofErr w:type="gramStart"/>
            <w:r w:rsidRPr="00811B5F">
              <w:rPr>
                <w:rFonts w:ascii="Times New Roman" w:eastAsia="Times New Roman" w:hAnsi="Times New Roman" w:cs="Times New Roman"/>
                <w:color w:val="000000" w:themeColor="text1"/>
                <w:sz w:val="24"/>
                <w:szCs w:val="24"/>
                <w:lang w:eastAsia="ru-RU"/>
              </w:rPr>
              <w:t>.(</w:t>
            </w:r>
            <w:proofErr w:type="gramEnd"/>
            <w:r w:rsidRPr="00811B5F">
              <w:rPr>
                <w:rFonts w:ascii="Times New Roman" w:eastAsia="Times New Roman" w:hAnsi="Times New Roman" w:cs="Times New Roman"/>
                <w:color w:val="000000" w:themeColor="text1"/>
                <w:sz w:val="24"/>
                <w:szCs w:val="24"/>
                <w:lang w:eastAsia="ru-RU"/>
              </w:rPr>
              <w:t>с.22-23)</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29.04</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6789" w:type="dxa"/>
            <w:tcBorders>
              <w:top w:val="single" w:sz="6" w:space="0" w:color="000000"/>
              <w:left w:val="single" w:sz="6" w:space="0" w:color="000000"/>
              <w:bottom w:val="single" w:sz="6" w:space="0" w:color="000000"/>
              <w:right w:val="single" w:sz="6" w:space="0" w:color="000000"/>
            </w:tcBorders>
            <w:noWrap/>
          </w:tcPr>
          <w:p w:rsidR="00C53AA7" w:rsidRPr="00811B5F" w:rsidRDefault="00C53AA7" w:rsidP="00C53AA7">
            <w:pPr>
              <w:pStyle w:val="ParagraphStyle"/>
              <w:spacing w:line="264" w:lineRule="auto"/>
              <w:rPr>
                <w:rFonts w:ascii="Times New Roman" w:hAnsi="Times New Roman" w:cs="Times New Roman"/>
                <w:color w:val="000000" w:themeColor="text1"/>
              </w:rPr>
            </w:pPr>
            <w:r w:rsidRPr="00811B5F">
              <w:rPr>
                <w:rFonts w:ascii="Times New Roman" w:hAnsi="Times New Roman" w:cs="Times New Roman"/>
                <w:color w:val="000000" w:themeColor="text1"/>
              </w:rPr>
              <w:t xml:space="preserve">Урок-обобщение по теме «И в шутку и всерьёз» </w:t>
            </w:r>
            <w:r>
              <w:rPr>
                <w:rFonts w:ascii="Times New Roman" w:hAnsi="Times New Roman" w:cs="Times New Roman"/>
                <w:color w:val="000000" w:themeColor="text1"/>
              </w:rPr>
              <w:t>(с. 24-</w:t>
            </w:r>
            <w:r w:rsidRPr="00811B5F">
              <w:rPr>
                <w:rFonts w:ascii="Times New Roman" w:hAnsi="Times New Roman" w:cs="Times New Roman"/>
                <w:color w:val="000000" w:themeColor="text1"/>
              </w:rPr>
              <w:t>28)</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30.04</w:t>
            </w:r>
          </w:p>
        </w:tc>
      </w:tr>
      <w:tr w:rsidR="00C53AA7"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C53AA7" w:rsidRPr="00811B5F" w:rsidRDefault="00C53AA7" w:rsidP="00C53AA7">
            <w:pPr>
              <w:pStyle w:val="a3"/>
              <w:ind w:left="1080" w:hanging="1222"/>
              <w:jc w:val="center"/>
              <w:rPr>
                <w:rFonts w:ascii="Times New Roman" w:hAnsi="Times New Roman" w:cs="Times New Roman"/>
                <w:b/>
                <w:color w:val="000000" w:themeColor="text1"/>
                <w:sz w:val="24"/>
                <w:szCs w:val="24"/>
              </w:rPr>
            </w:pPr>
            <w:r w:rsidRPr="00811B5F">
              <w:rPr>
                <w:rFonts w:ascii="Times New Roman" w:hAnsi="Times New Roman" w:cs="Times New Roman"/>
                <w:b/>
                <w:color w:val="000000" w:themeColor="text1"/>
                <w:sz w:val="24"/>
                <w:szCs w:val="24"/>
              </w:rPr>
              <w:t>Я и мои друзья (6 ч)</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119</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Ю. Ермолаев. «Лучший друг». Е. Благинина. «Подарок». Проект «Наш класс - дружная семья»</w:t>
            </w:r>
            <w:r>
              <w:rPr>
                <w:rFonts w:ascii="Times New Roman" w:hAnsi="Times New Roman" w:cs="Times New Roman"/>
                <w:color w:val="000000" w:themeColor="text1"/>
                <w:sz w:val="24"/>
                <w:szCs w:val="24"/>
              </w:rPr>
              <w:t>.</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120</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В. Орлов. «Кто первый?», С. Михалков. «Бараны», С. Маршак. «Хороший день»</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121</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Р. </w:t>
            </w:r>
            <w:proofErr w:type="spellStart"/>
            <w:r w:rsidRPr="0031495D">
              <w:rPr>
                <w:rFonts w:ascii="Times New Roman" w:hAnsi="Times New Roman" w:cs="Times New Roman"/>
                <w:color w:val="000000" w:themeColor="text1"/>
                <w:sz w:val="24"/>
                <w:szCs w:val="24"/>
              </w:rPr>
              <w:t>Сеф</w:t>
            </w:r>
            <w:proofErr w:type="spellEnd"/>
            <w:r w:rsidRPr="0031495D">
              <w:rPr>
                <w:rFonts w:ascii="Times New Roman" w:hAnsi="Times New Roman" w:cs="Times New Roman"/>
                <w:color w:val="000000" w:themeColor="text1"/>
                <w:sz w:val="24"/>
                <w:szCs w:val="24"/>
              </w:rPr>
              <w:t xml:space="preserve">. «Совет», В. Берестов. «В магазине игрушек», В. Орлов. «Если дружбой дорожить...», «Сердитый дог Буль» (по М. </w:t>
            </w:r>
            <w:proofErr w:type="spellStart"/>
            <w:r w:rsidRPr="0031495D">
              <w:rPr>
                <w:rFonts w:ascii="Times New Roman" w:hAnsi="Times New Roman" w:cs="Times New Roman"/>
                <w:color w:val="000000" w:themeColor="text1"/>
                <w:sz w:val="24"/>
                <w:szCs w:val="24"/>
              </w:rPr>
              <w:t>Пляцковскому</w:t>
            </w:r>
            <w:proofErr w:type="spellEnd"/>
            <w:r w:rsidRPr="0031495D">
              <w:rPr>
                <w:rFonts w:ascii="Times New Roman" w:hAnsi="Times New Roman" w:cs="Times New Roman"/>
                <w:color w:val="000000" w:themeColor="text1"/>
                <w:sz w:val="24"/>
                <w:szCs w:val="24"/>
              </w:rPr>
              <w:t>)</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122</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И. Пивоварова. «Вежливый ослик», Я. Аким. «Моя родня», Ю. </w:t>
            </w:r>
            <w:proofErr w:type="spellStart"/>
            <w:r w:rsidRPr="0031495D">
              <w:rPr>
                <w:rFonts w:ascii="Times New Roman" w:hAnsi="Times New Roman" w:cs="Times New Roman"/>
                <w:color w:val="000000" w:themeColor="text1"/>
                <w:sz w:val="24"/>
                <w:szCs w:val="24"/>
              </w:rPr>
              <w:t>Энтин</w:t>
            </w:r>
            <w:proofErr w:type="spellEnd"/>
            <w:r w:rsidRPr="0031495D">
              <w:rPr>
                <w:rFonts w:ascii="Times New Roman" w:hAnsi="Times New Roman" w:cs="Times New Roman"/>
                <w:color w:val="000000" w:themeColor="text1"/>
                <w:sz w:val="24"/>
                <w:szCs w:val="24"/>
              </w:rPr>
              <w:t>. «Про дружбу»</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Pr="0031495D">
              <w:rPr>
                <w:rFonts w:ascii="Times New Roman" w:hAnsi="Times New Roman" w:cs="Times New Roman"/>
                <w:color w:val="000000" w:themeColor="text1"/>
                <w:sz w:val="24"/>
                <w:szCs w:val="24"/>
              </w:rPr>
              <w:t>.05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123</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Д. Тихомиров. «Мальчики и лягушки», «Находка». </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31495D">
              <w:rPr>
                <w:rFonts w:ascii="Times New Roman" w:hAnsi="Times New Roman" w:cs="Times New Roman"/>
                <w:color w:val="000000" w:themeColor="text1"/>
                <w:sz w:val="24"/>
                <w:szCs w:val="24"/>
              </w:rPr>
              <w:t>.05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Обобщение и проверка знаний по разделу «Я и мои друзья»</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8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31495D">
              <w:rPr>
                <w:rFonts w:ascii="Times New Roman" w:hAnsi="Times New Roman" w:cs="Times New Roman"/>
                <w:color w:val="000000" w:themeColor="text1"/>
                <w:sz w:val="24"/>
                <w:szCs w:val="24"/>
              </w:rPr>
              <w:t>.05</w:t>
            </w:r>
          </w:p>
        </w:tc>
      </w:tr>
      <w:tr w:rsidR="00C53AA7" w:rsidRPr="0031495D" w:rsidTr="00811B5F">
        <w:trPr>
          <w:trHeight w:val="270"/>
        </w:trPr>
        <w:tc>
          <w:tcPr>
            <w:tcW w:w="9576" w:type="dxa"/>
            <w:gridSpan w:val="4"/>
            <w:tcBorders>
              <w:top w:val="single" w:sz="4" w:space="0" w:color="auto"/>
              <w:left w:val="single" w:sz="4" w:space="0" w:color="auto"/>
              <w:bottom w:val="single" w:sz="4" w:space="0" w:color="auto"/>
            </w:tcBorders>
            <w:shd w:val="clear" w:color="auto" w:fill="auto"/>
            <w:noWrap/>
            <w:vAlign w:val="center"/>
          </w:tcPr>
          <w:p w:rsidR="00C53AA7" w:rsidRPr="00811B5F" w:rsidRDefault="00EA2585" w:rsidP="00C53AA7">
            <w:pPr>
              <w:pStyle w:val="a3"/>
              <w:ind w:left="1080" w:hanging="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 братьях наших меньших (7 </w:t>
            </w:r>
            <w:r w:rsidR="00C53AA7" w:rsidRPr="00811B5F">
              <w:rPr>
                <w:rFonts w:ascii="Times New Roman" w:hAnsi="Times New Roman" w:cs="Times New Roman"/>
                <w:b/>
                <w:color w:val="000000" w:themeColor="text1"/>
                <w:sz w:val="24"/>
                <w:szCs w:val="24"/>
              </w:rPr>
              <w:t>ч)</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125</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С. Михалков. «Трезор», </w:t>
            </w:r>
            <w:proofErr w:type="gramStart"/>
            <w:r w:rsidRPr="0031495D">
              <w:rPr>
                <w:rFonts w:ascii="Times New Roman" w:hAnsi="Times New Roman" w:cs="Times New Roman"/>
                <w:color w:val="000000" w:themeColor="text1"/>
                <w:sz w:val="24"/>
                <w:szCs w:val="24"/>
              </w:rPr>
              <w:t>Р</w:t>
            </w:r>
            <w:proofErr w:type="gramEnd"/>
            <w:r w:rsidRPr="0031495D">
              <w:rPr>
                <w:rFonts w:ascii="Times New Roman" w:hAnsi="Times New Roman" w:cs="Times New Roman"/>
                <w:color w:val="000000" w:themeColor="text1"/>
                <w:sz w:val="24"/>
                <w:szCs w:val="24"/>
              </w:rPr>
              <w:t xml:space="preserve"> </w:t>
            </w:r>
            <w:proofErr w:type="spellStart"/>
            <w:r w:rsidRPr="0031495D">
              <w:rPr>
                <w:rFonts w:ascii="Times New Roman" w:hAnsi="Times New Roman" w:cs="Times New Roman"/>
                <w:color w:val="000000" w:themeColor="text1"/>
                <w:sz w:val="24"/>
                <w:szCs w:val="24"/>
              </w:rPr>
              <w:t>Сеф</w:t>
            </w:r>
            <w:proofErr w:type="spellEnd"/>
            <w:r w:rsidRPr="0031495D">
              <w:rPr>
                <w:rFonts w:ascii="Times New Roman" w:hAnsi="Times New Roman" w:cs="Times New Roman"/>
                <w:color w:val="000000" w:themeColor="text1"/>
                <w:sz w:val="24"/>
                <w:szCs w:val="24"/>
              </w:rPr>
              <w:t>. «Кто любит собак»</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31495D">
              <w:rPr>
                <w:rFonts w:ascii="Times New Roman" w:hAnsi="Times New Roman" w:cs="Times New Roman"/>
                <w:color w:val="000000" w:themeColor="text1"/>
                <w:sz w:val="24"/>
                <w:szCs w:val="24"/>
              </w:rPr>
              <w:t>.05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126</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В. Осеева. «Собака яростно лаяла», В. Лунин. «Никого не обижай»</w:t>
            </w:r>
            <w:r>
              <w:rPr>
                <w:rFonts w:ascii="Times New Roman" w:hAnsi="Times New Roman" w:cs="Times New Roman"/>
                <w:color w:val="000000" w:themeColor="text1"/>
                <w:sz w:val="24"/>
                <w:szCs w:val="24"/>
              </w:rPr>
              <w:t xml:space="preserve"> </w:t>
            </w:r>
            <w:r w:rsidRPr="0031495D">
              <w:rPr>
                <w:rFonts w:ascii="Times New Roman" w:hAnsi="Times New Roman" w:cs="Times New Roman"/>
                <w:color w:val="000000" w:themeColor="text1"/>
                <w:sz w:val="24"/>
                <w:szCs w:val="24"/>
              </w:rPr>
              <w:t xml:space="preserve">И. </w:t>
            </w:r>
            <w:proofErr w:type="spellStart"/>
            <w:r w:rsidRPr="0031495D">
              <w:rPr>
                <w:rFonts w:ascii="Times New Roman" w:hAnsi="Times New Roman" w:cs="Times New Roman"/>
                <w:color w:val="000000" w:themeColor="text1"/>
                <w:sz w:val="24"/>
                <w:szCs w:val="24"/>
              </w:rPr>
              <w:t>Токмакова</w:t>
            </w:r>
            <w:proofErr w:type="spellEnd"/>
            <w:r w:rsidRPr="0031495D">
              <w:rPr>
                <w:rFonts w:ascii="Times New Roman" w:hAnsi="Times New Roman" w:cs="Times New Roman"/>
                <w:color w:val="000000" w:themeColor="text1"/>
                <w:sz w:val="24"/>
                <w:szCs w:val="24"/>
              </w:rPr>
              <w:t>. «Купите собаку». Научно-познавательный текст о собаках. С. Михалков. «Важный совет»</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31495D">
              <w:rPr>
                <w:rFonts w:ascii="Times New Roman" w:hAnsi="Times New Roman" w:cs="Times New Roman"/>
                <w:color w:val="000000" w:themeColor="text1"/>
                <w:sz w:val="24"/>
                <w:szCs w:val="24"/>
              </w:rPr>
              <w:t>.05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127</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М. </w:t>
            </w:r>
            <w:proofErr w:type="spellStart"/>
            <w:r w:rsidRPr="0031495D">
              <w:rPr>
                <w:rFonts w:ascii="Times New Roman" w:hAnsi="Times New Roman" w:cs="Times New Roman"/>
                <w:color w:val="000000" w:themeColor="text1"/>
                <w:sz w:val="24"/>
                <w:szCs w:val="24"/>
              </w:rPr>
              <w:t>Пляцковский</w:t>
            </w:r>
            <w:proofErr w:type="spellEnd"/>
            <w:r w:rsidRPr="0031495D">
              <w:rPr>
                <w:rFonts w:ascii="Times New Roman" w:hAnsi="Times New Roman" w:cs="Times New Roman"/>
                <w:color w:val="000000" w:themeColor="text1"/>
                <w:sz w:val="24"/>
                <w:szCs w:val="24"/>
              </w:rPr>
              <w:t xml:space="preserve">. «Цап </w:t>
            </w:r>
            <w:proofErr w:type="spellStart"/>
            <w:r w:rsidRPr="0031495D">
              <w:rPr>
                <w:rFonts w:ascii="Times New Roman" w:hAnsi="Times New Roman" w:cs="Times New Roman"/>
                <w:color w:val="000000" w:themeColor="text1"/>
                <w:sz w:val="24"/>
                <w:szCs w:val="24"/>
              </w:rPr>
              <w:t>Царапыч</w:t>
            </w:r>
            <w:proofErr w:type="spellEnd"/>
            <w:r w:rsidRPr="0031495D">
              <w:rPr>
                <w:rFonts w:ascii="Times New Roman" w:hAnsi="Times New Roman" w:cs="Times New Roman"/>
                <w:color w:val="000000" w:themeColor="text1"/>
                <w:sz w:val="24"/>
                <w:szCs w:val="24"/>
              </w:rPr>
              <w:t xml:space="preserve">», Г Сапгир. «Кошка». Научно-познавательный текст о кошках. </w:t>
            </w:r>
            <w:r>
              <w:rPr>
                <w:rFonts w:ascii="Times New Roman" w:hAnsi="Times New Roman" w:cs="Times New Roman"/>
                <w:color w:val="000000" w:themeColor="text1"/>
                <w:sz w:val="24"/>
                <w:szCs w:val="24"/>
              </w:rPr>
              <w:t>Д. Хармс. «Храбрый ёж», Н. Слад</w:t>
            </w:r>
            <w:r w:rsidRPr="0031495D">
              <w:rPr>
                <w:rFonts w:ascii="Times New Roman" w:hAnsi="Times New Roman" w:cs="Times New Roman"/>
                <w:color w:val="000000" w:themeColor="text1"/>
                <w:sz w:val="24"/>
                <w:szCs w:val="24"/>
              </w:rPr>
              <w:t>ков. «Лисица и ёж»</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31495D">
              <w:rPr>
                <w:rFonts w:ascii="Times New Roman" w:hAnsi="Times New Roman" w:cs="Times New Roman"/>
                <w:color w:val="000000" w:themeColor="text1"/>
                <w:sz w:val="24"/>
                <w:szCs w:val="24"/>
              </w:rPr>
              <w:t>.05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128</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 Хармс. «Храбрый ёж», Н. Слад</w:t>
            </w:r>
            <w:r w:rsidRPr="0031495D">
              <w:rPr>
                <w:rFonts w:ascii="Times New Roman" w:hAnsi="Times New Roman" w:cs="Times New Roman"/>
                <w:color w:val="000000" w:themeColor="text1"/>
                <w:sz w:val="24"/>
                <w:szCs w:val="24"/>
              </w:rPr>
              <w:t>ков. «Лисица и ёж»</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17" w:type="dxa"/>
            <w:noWrap/>
          </w:tcPr>
          <w:p w:rsidR="00C53AA7" w:rsidRPr="0031495D"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129</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 xml:space="preserve">B. </w:t>
            </w:r>
            <w:r w:rsidR="00EA2585">
              <w:rPr>
                <w:rFonts w:ascii="Times New Roman" w:hAnsi="Times New Roman" w:cs="Times New Roman"/>
                <w:color w:val="000000" w:themeColor="text1"/>
                <w:sz w:val="24"/>
                <w:szCs w:val="24"/>
              </w:rPr>
              <w:t xml:space="preserve">   Берестов «Лягушата». Научно-по</w:t>
            </w:r>
            <w:r w:rsidRPr="0031495D">
              <w:rPr>
                <w:rFonts w:ascii="Times New Roman" w:hAnsi="Times New Roman" w:cs="Times New Roman"/>
                <w:color w:val="000000" w:themeColor="text1"/>
                <w:sz w:val="24"/>
                <w:szCs w:val="24"/>
              </w:rPr>
              <w:t>знавательный текст о лягушках. C.    Аксаков. «Гнездо».</w:t>
            </w: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17" w:type="dxa"/>
            <w:noWrap/>
          </w:tcPr>
          <w:p w:rsidR="00C53AA7"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21.05</w:t>
            </w:r>
          </w:p>
        </w:tc>
      </w:tr>
      <w:tr w:rsidR="00C53AA7"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DC12DB" w:rsidRPr="00DC12DB" w:rsidRDefault="00DC12DB" w:rsidP="00DC12DB">
            <w:pPr>
              <w:rPr>
                <w:rFonts w:ascii="Times New Roman" w:eastAsia="Calibri" w:hAnsi="Times New Roman" w:cs="Times New Roman"/>
                <w:sz w:val="24"/>
                <w:szCs w:val="24"/>
              </w:rPr>
            </w:pPr>
            <w:r w:rsidRPr="00DC12DB">
              <w:rPr>
                <w:rFonts w:ascii="Times New Roman" w:eastAsia="Calibri" w:hAnsi="Times New Roman" w:cs="Times New Roman"/>
                <w:sz w:val="24"/>
                <w:szCs w:val="24"/>
              </w:rPr>
              <w:t>Итоговый проверочный тест по литературному чтению.</w:t>
            </w:r>
          </w:p>
          <w:p w:rsidR="00C53AA7" w:rsidRPr="0031495D" w:rsidRDefault="00C53AA7" w:rsidP="00C53AA7">
            <w:pPr>
              <w:rPr>
                <w:rFonts w:ascii="Times New Roman" w:hAnsi="Times New Roman" w:cs="Times New Roman"/>
                <w:color w:val="000000" w:themeColor="text1"/>
                <w:sz w:val="24"/>
                <w:szCs w:val="24"/>
              </w:rPr>
            </w:pPr>
          </w:p>
        </w:tc>
        <w:tc>
          <w:tcPr>
            <w:tcW w:w="991" w:type="dxa"/>
            <w:tcBorders>
              <w:left w:val="single" w:sz="4" w:space="0" w:color="auto"/>
            </w:tcBorders>
            <w:noWrap/>
          </w:tcPr>
          <w:p w:rsidR="00C53AA7" w:rsidRPr="0031495D" w:rsidRDefault="00C53AA7"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117" w:type="dxa"/>
            <w:noWrap/>
          </w:tcPr>
          <w:p w:rsidR="00C53AA7" w:rsidRPr="0031495D" w:rsidRDefault="00C53AA7"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22.05</w:t>
            </w:r>
          </w:p>
        </w:tc>
      </w:tr>
      <w:tr w:rsidR="00EA2585" w:rsidRPr="0031495D" w:rsidTr="00C53AA7">
        <w:trPr>
          <w:trHeight w:val="270"/>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EA2585" w:rsidRDefault="00EA2585"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131</w:t>
            </w:r>
          </w:p>
        </w:tc>
        <w:tc>
          <w:tcPr>
            <w:tcW w:w="6789" w:type="dxa"/>
            <w:tcBorders>
              <w:top w:val="single" w:sz="4" w:space="0" w:color="auto"/>
              <w:left w:val="single" w:sz="4" w:space="0" w:color="auto"/>
              <w:bottom w:val="single" w:sz="4" w:space="0" w:color="auto"/>
              <w:right w:val="single" w:sz="4" w:space="0" w:color="auto"/>
            </w:tcBorders>
            <w:shd w:val="clear" w:color="auto" w:fill="auto"/>
            <w:noWrap/>
          </w:tcPr>
          <w:p w:rsidR="00EA2585" w:rsidRPr="0031495D" w:rsidRDefault="00DC12DB" w:rsidP="00C53AA7">
            <w:pPr>
              <w:rPr>
                <w:rFonts w:ascii="Times New Roman" w:hAnsi="Times New Roman" w:cs="Times New Roman"/>
                <w:color w:val="000000" w:themeColor="text1"/>
                <w:sz w:val="24"/>
                <w:szCs w:val="24"/>
              </w:rPr>
            </w:pPr>
            <w:r w:rsidRPr="0031495D">
              <w:rPr>
                <w:rFonts w:ascii="Times New Roman" w:hAnsi="Times New Roman" w:cs="Times New Roman"/>
                <w:color w:val="000000" w:themeColor="text1"/>
                <w:sz w:val="24"/>
                <w:szCs w:val="24"/>
              </w:rPr>
              <w:t>Обобщение и проверка знаний по разделу «О братьях наших меньших»</w:t>
            </w:r>
          </w:p>
        </w:tc>
        <w:tc>
          <w:tcPr>
            <w:tcW w:w="991" w:type="dxa"/>
            <w:tcBorders>
              <w:left w:val="single" w:sz="4" w:space="0" w:color="auto"/>
            </w:tcBorders>
            <w:noWrap/>
          </w:tcPr>
          <w:p w:rsidR="00EA2585" w:rsidRDefault="00A51DB1" w:rsidP="00C53AA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17" w:type="dxa"/>
            <w:noWrap/>
          </w:tcPr>
          <w:p w:rsidR="00EA2585" w:rsidRDefault="00EA2585" w:rsidP="00C53AA7">
            <w:pPr>
              <w:pStyle w:val="a3"/>
              <w:ind w:left="1080" w:hanging="1076"/>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25.05</w:t>
            </w:r>
          </w:p>
        </w:tc>
      </w:tr>
    </w:tbl>
    <w:p w:rsidR="001F2E35" w:rsidRPr="00DC12DB" w:rsidRDefault="004E7467" w:rsidP="00DC12DB">
      <w:pPr>
        <w:pStyle w:val="a9"/>
        <w:rPr>
          <w:rFonts w:ascii="Times New Roman" w:hAnsi="Times New Roman" w:cs="Times New Roman"/>
          <w:sz w:val="24"/>
          <w:szCs w:val="24"/>
          <w:lang w:eastAsia="ru-RU"/>
        </w:rPr>
      </w:pPr>
      <w:r w:rsidRPr="0031495D">
        <w:rPr>
          <w:b/>
        </w:rPr>
        <w:br w:type="textWrapping" w:clear="all"/>
      </w:r>
      <w:r w:rsidR="001F2E35" w:rsidRPr="00DC12DB">
        <w:rPr>
          <w:rFonts w:ascii="Times New Roman" w:hAnsi="Times New Roman" w:cs="Times New Roman"/>
          <w:sz w:val="24"/>
          <w:szCs w:val="24"/>
          <w:lang w:eastAsia="ru-RU"/>
        </w:rPr>
        <w:t xml:space="preserve">Итого за год: </w:t>
      </w:r>
    </w:p>
    <w:p w:rsidR="000B0BB9" w:rsidRPr="00DC12DB" w:rsidRDefault="001F2E35" w:rsidP="00DC12DB">
      <w:pPr>
        <w:pStyle w:val="a9"/>
        <w:rPr>
          <w:rFonts w:ascii="Times New Roman" w:hAnsi="Times New Roman" w:cs="Times New Roman"/>
          <w:sz w:val="24"/>
          <w:szCs w:val="24"/>
          <w:lang w:eastAsia="ru-RU"/>
        </w:rPr>
      </w:pPr>
      <w:r w:rsidRPr="00DC12DB">
        <w:rPr>
          <w:rFonts w:ascii="Times New Roman" w:hAnsi="Times New Roman" w:cs="Times New Roman"/>
          <w:sz w:val="24"/>
          <w:szCs w:val="24"/>
          <w:lang w:eastAsia="ru-RU"/>
        </w:rPr>
        <w:t>П</w:t>
      </w:r>
      <w:r w:rsidR="00C64FDF" w:rsidRPr="00DC12DB">
        <w:rPr>
          <w:rFonts w:ascii="Times New Roman" w:hAnsi="Times New Roman" w:cs="Times New Roman"/>
          <w:sz w:val="24"/>
          <w:szCs w:val="24"/>
          <w:lang w:eastAsia="ru-RU"/>
        </w:rPr>
        <w:t>роектов и проектных заданий – 2</w:t>
      </w:r>
    </w:p>
    <w:p w:rsidR="00DC12DB" w:rsidRDefault="00DC12DB" w:rsidP="00DC12DB">
      <w:pPr>
        <w:pStyle w:val="a9"/>
        <w:rPr>
          <w:rFonts w:ascii="Times New Roman" w:hAnsi="Times New Roman" w:cs="Times New Roman"/>
          <w:sz w:val="24"/>
          <w:szCs w:val="24"/>
          <w:lang w:eastAsia="ru-RU"/>
        </w:rPr>
      </w:pPr>
      <w:r w:rsidRPr="00DC12DB">
        <w:rPr>
          <w:rFonts w:ascii="Times New Roman" w:hAnsi="Times New Roman" w:cs="Times New Roman"/>
          <w:sz w:val="24"/>
          <w:szCs w:val="24"/>
          <w:lang w:eastAsia="ru-RU"/>
        </w:rPr>
        <w:t>Итоговый проверочный тест -1</w:t>
      </w:r>
    </w:p>
    <w:p w:rsidR="00DC12DB" w:rsidRPr="00DC12DB" w:rsidRDefault="00DC12DB" w:rsidP="00DC12DB">
      <w:pPr>
        <w:pStyle w:val="a9"/>
        <w:rPr>
          <w:rFonts w:ascii="Times New Roman" w:hAnsi="Times New Roman" w:cs="Times New Roman"/>
          <w:sz w:val="24"/>
          <w:szCs w:val="24"/>
          <w:lang w:eastAsia="ru-RU"/>
        </w:rPr>
      </w:pPr>
    </w:p>
    <w:p w:rsidR="00442FF6" w:rsidRPr="0031495D" w:rsidRDefault="00442FF6" w:rsidP="00442FF6">
      <w:pPr>
        <w:shd w:val="clear" w:color="auto" w:fill="FFFFFF"/>
        <w:spacing w:before="90" w:after="90" w:line="360" w:lineRule="auto"/>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 xml:space="preserve">Система </w:t>
      </w:r>
      <w:proofErr w:type="gramStart"/>
      <w:r w:rsidRPr="0031495D">
        <w:rPr>
          <w:rFonts w:ascii="Times New Roman" w:eastAsia="Times New Roman" w:hAnsi="Times New Roman" w:cs="Times New Roman"/>
          <w:b/>
          <w:color w:val="000000" w:themeColor="text1"/>
          <w:sz w:val="24"/>
          <w:szCs w:val="24"/>
          <w:lang w:eastAsia="ru-RU"/>
        </w:rPr>
        <w:t>оценки достижения планируемы</w:t>
      </w:r>
      <w:r>
        <w:rPr>
          <w:rFonts w:ascii="Times New Roman" w:eastAsia="Times New Roman" w:hAnsi="Times New Roman" w:cs="Times New Roman"/>
          <w:b/>
          <w:color w:val="000000" w:themeColor="text1"/>
          <w:sz w:val="24"/>
          <w:szCs w:val="24"/>
          <w:lang w:eastAsia="ru-RU"/>
        </w:rPr>
        <w:t>х результатов освоения предмета</w:t>
      </w:r>
      <w:proofErr w:type="gramEnd"/>
    </w:p>
    <w:p w:rsidR="00442FF6" w:rsidRPr="0031495D" w:rsidRDefault="00442FF6" w:rsidP="00442FF6">
      <w:pPr>
        <w:shd w:val="clear" w:color="auto" w:fill="FFFFFF"/>
        <w:spacing w:before="90" w:after="9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В 1-ом классе  учитель планирует свою работу так, чтобы обеспечить полноценное усвоение каждым ребенком необходимых знаний, умений и навыков только на уроке. Для проверки </w:t>
      </w:r>
      <w:proofErr w:type="spellStart"/>
      <w:r w:rsidRPr="0031495D">
        <w:rPr>
          <w:rFonts w:ascii="Times New Roman" w:eastAsia="Times New Roman" w:hAnsi="Times New Roman" w:cs="Times New Roman"/>
          <w:color w:val="000000" w:themeColor="text1"/>
          <w:sz w:val="24"/>
          <w:szCs w:val="24"/>
          <w:lang w:eastAsia="ru-RU"/>
        </w:rPr>
        <w:t>сформированности</w:t>
      </w:r>
      <w:proofErr w:type="spellEnd"/>
      <w:r w:rsidRPr="0031495D">
        <w:rPr>
          <w:rFonts w:ascii="Times New Roman" w:eastAsia="Times New Roman" w:hAnsi="Times New Roman" w:cs="Times New Roman"/>
          <w:color w:val="000000" w:themeColor="text1"/>
          <w:sz w:val="24"/>
          <w:szCs w:val="24"/>
          <w:lang w:eastAsia="ru-RU"/>
        </w:rPr>
        <w:t xml:space="preserve"> учебных навыков в конце темы (раздела, этапа) проводятся «</w:t>
      </w:r>
      <w:proofErr w:type="spellStart"/>
      <w:r w:rsidRPr="0031495D">
        <w:rPr>
          <w:rFonts w:ascii="Times New Roman" w:eastAsia="Times New Roman" w:hAnsi="Times New Roman" w:cs="Times New Roman"/>
          <w:color w:val="000000" w:themeColor="text1"/>
          <w:sz w:val="24"/>
          <w:szCs w:val="24"/>
          <w:lang w:eastAsia="ru-RU"/>
        </w:rPr>
        <w:t>срезовые</w:t>
      </w:r>
      <w:proofErr w:type="spellEnd"/>
      <w:r w:rsidRPr="0031495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работы</w:t>
      </w:r>
      <w:r w:rsidRPr="0031495D">
        <w:rPr>
          <w:rFonts w:ascii="Times New Roman" w:eastAsia="Times New Roman" w:hAnsi="Times New Roman" w:cs="Times New Roman"/>
          <w:color w:val="000000" w:themeColor="text1"/>
          <w:sz w:val="24"/>
          <w:szCs w:val="24"/>
          <w:lang w:eastAsia="ru-RU"/>
        </w:rPr>
        <w:t xml:space="preserve"> в виде: текущей, тематической, итоговой диагностики.</w:t>
      </w:r>
    </w:p>
    <w:p w:rsidR="00442FF6" w:rsidRPr="0031495D" w:rsidRDefault="00442FF6" w:rsidP="00442FF6">
      <w:pPr>
        <w:shd w:val="clear" w:color="auto" w:fill="FFFFFF"/>
        <w:spacing w:before="90" w:after="9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Формы контроля в 1-ом классе:</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-устный опрос</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В 1-ом классе домашние задания не задаются.</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Не используется в качестве оценки любая знаковая  символика.</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В течение учебного года осуществляется текущая проверка знаний, умений, навыков.</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В 1-ом классе используется только словесная оценка, критериями которой является соответствие или несоответствие требованиям программы.</w:t>
      </w:r>
    </w:p>
    <w:p w:rsidR="00442FF6" w:rsidRPr="0031495D" w:rsidRDefault="00442FF6" w:rsidP="00442FF6">
      <w:pPr>
        <w:shd w:val="clear" w:color="auto" w:fill="FFFFFF"/>
        <w:spacing w:before="90" w:after="9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Устная речь </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Критериями оценки </w:t>
      </w:r>
      <w:proofErr w:type="spellStart"/>
      <w:r w:rsidRPr="0031495D">
        <w:rPr>
          <w:rFonts w:ascii="Times New Roman" w:eastAsia="Times New Roman" w:hAnsi="Times New Roman" w:cs="Times New Roman"/>
          <w:color w:val="000000" w:themeColor="text1"/>
          <w:sz w:val="24"/>
          <w:szCs w:val="24"/>
          <w:lang w:eastAsia="ru-RU"/>
        </w:rPr>
        <w:t>сформированности</w:t>
      </w:r>
      <w:proofErr w:type="spellEnd"/>
      <w:r w:rsidRPr="0031495D">
        <w:rPr>
          <w:rFonts w:ascii="Times New Roman" w:eastAsia="Times New Roman" w:hAnsi="Times New Roman" w:cs="Times New Roman"/>
          <w:color w:val="000000" w:themeColor="text1"/>
          <w:sz w:val="24"/>
          <w:szCs w:val="24"/>
          <w:lang w:eastAsia="ru-RU"/>
        </w:rPr>
        <w:t xml:space="preserve"> устной речи являются:</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-полнота и правильность ответа;</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-степень осознанности усвоения излагаемых знаний;</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-последовательность изложения;</w:t>
      </w:r>
    </w:p>
    <w:p w:rsidR="00442FF6" w:rsidRPr="0031495D" w:rsidRDefault="00442FF6" w:rsidP="00442FF6">
      <w:pPr>
        <w:shd w:val="clear" w:color="auto" w:fill="FFFFFF"/>
        <w:spacing w:before="90" w:after="90" w:line="240"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-культура речи.</w:t>
      </w:r>
    </w:p>
    <w:p w:rsidR="00442FF6" w:rsidRPr="0031495D" w:rsidRDefault="00442FF6" w:rsidP="00442FF6">
      <w:pPr>
        <w:shd w:val="clear" w:color="auto" w:fill="FFFFFF"/>
        <w:spacing w:before="90" w:after="9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Высокому уровню соответствуют полные, правильные, связанные, последовательные ответы ученика без недочетов или допускается не более 1 неточности в речи.</w:t>
      </w:r>
    </w:p>
    <w:p w:rsidR="00442FF6" w:rsidRPr="0031495D" w:rsidRDefault="00442FF6" w:rsidP="00442FF6">
      <w:pPr>
        <w:shd w:val="clear" w:color="auto" w:fill="FFFFFF"/>
        <w:spacing w:before="90" w:after="9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Среднему уровню соответствуют ответы, близкие к требованиям, удовлетворяющим для оценки высокого уровня, но ученик допускает неточности в речевом оформлении ответов.</w:t>
      </w:r>
    </w:p>
    <w:p w:rsidR="00442FF6" w:rsidRPr="0031495D" w:rsidRDefault="00442FF6" w:rsidP="00442FF6">
      <w:pPr>
        <w:shd w:val="clear" w:color="auto" w:fill="FFFFFF"/>
        <w:spacing w:before="90" w:after="0" w:line="240" w:lineRule="auto"/>
        <w:ind w:firstLine="708"/>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Низкому уровню соответствуют ответы, если ученик в целом обнаруживает понимание  излагаемого материала, но отвечает неполно, по наводящим вопросам, затрудняется самостоятельно подтвердить правило примерами, допускает ошибки в работе с текстом и анализе слов и предложений; излагает материал несвязно, допускает неточности в употреблении слов и построение словосочетаний или предложений.</w:t>
      </w:r>
    </w:p>
    <w:p w:rsidR="00442FF6" w:rsidRPr="0031495D" w:rsidRDefault="00442FF6" w:rsidP="001F2E35">
      <w:pPr>
        <w:spacing w:after="200" w:line="276" w:lineRule="auto"/>
        <w:rPr>
          <w:rFonts w:ascii="Times New Roman" w:eastAsia="Times New Roman" w:hAnsi="Times New Roman" w:cs="Times New Roman"/>
          <w:color w:val="000000" w:themeColor="text1"/>
          <w:lang w:eastAsia="ru-RU"/>
        </w:rPr>
      </w:pPr>
    </w:p>
    <w:p w:rsidR="001F2E35" w:rsidRPr="0031495D" w:rsidRDefault="001F2E35" w:rsidP="001F2E35">
      <w:pPr>
        <w:spacing w:after="0" w:line="240" w:lineRule="auto"/>
        <w:jc w:val="center"/>
        <w:rPr>
          <w:rFonts w:ascii="Times New Roman" w:eastAsia="Times New Roman" w:hAnsi="Times New Roman" w:cs="Times New Roman"/>
          <w:b/>
          <w:color w:val="000000" w:themeColor="text1"/>
          <w:sz w:val="24"/>
          <w:szCs w:val="24"/>
          <w:lang w:eastAsia="ru-RU"/>
        </w:rPr>
      </w:pPr>
      <w:r w:rsidRPr="0031495D">
        <w:rPr>
          <w:rFonts w:ascii="Times New Roman" w:eastAsia="Times New Roman" w:hAnsi="Times New Roman" w:cs="Times New Roman"/>
          <w:b/>
          <w:color w:val="000000" w:themeColor="text1"/>
          <w:sz w:val="24"/>
          <w:szCs w:val="24"/>
          <w:lang w:eastAsia="ru-RU"/>
        </w:rPr>
        <w:t xml:space="preserve"> Материально-техническое обеспечение образовательного  процесса</w:t>
      </w:r>
    </w:p>
    <w:p w:rsidR="001F2E35" w:rsidRPr="0031495D" w:rsidRDefault="001F2E35" w:rsidP="001F2E35">
      <w:pPr>
        <w:shd w:val="clear" w:color="auto" w:fill="FFFFFF"/>
        <w:autoSpaceDE w:val="0"/>
        <w:autoSpaceDN w:val="0"/>
        <w:adjustRightInd w:val="0"/>
        <w:spacing w:after="0" w:line="240" w:lineRule="auto"/>
        <w:rPr>
          <w:rFonts w:ascii="Times New Roman" w:eastAsia="Times New Roman" w:hAnsi="Times New Roman" w:cs="Calibri"/>
          <w:color w:val="000000" w:themeColor="text1"/>
          <w:sz w:val="24"/>
          <w:szCs w:val="24"/>
          <w:lang w:eastAsia="ru-RU"/>
        </w:rPr>
      </w:pPr>
    </w:p>
    <w:p w:rsidR="001F2E35" w:rsidRPr="0031495D" w:rsidRDefault="001F2E35" w:rsidP="001F2E35">
      <w:pPr>
        <w:autoSpaceDE w:val="0"/>
        <w:autoSpaceDN w:val="0"/>
        <w:adjustRightInd w:val="0"/>
        <w:spacing w:after="0" w:line="264" w:lineRule="auto"/>
        <w:ind w:firstLine="360"/>
        <w:jc w:val="both"/>
        <w:rPr>
          <w:rFonts w:ascii="Times New Roman" w:eastAsia="Times New Roman" w:hAnsi="Times New Roman" w:cs="Times New Roman"/>
          <w:b/>
          <w:bCs/>
          <w:iCs/>
          <w:color w:val="000000" w:themeColor="text1"/>
          <w:sz w:val="24"/>
          <w:szCs w:val="24"/>
          <w:lang w:eastAsia="ru-RU"/>
        </w:rPr>
      </w:pPr>
      <w:r w:rsidRPr="0031495D">
        <w:rPr>
          <w:rFonts w:ascii="Times New Roman" w:eastAsia="Times New Roman" w:hAnsi="Times New Roman" w:cs="Times New Roman"/>
          <w:b/>
          <w:bCs/>
          <w:iCs/>
          <w:color w:val="000000" w:themeColor="text1"/>
          <w:sz w:val="24"/>
          <w:szCs w:val="24"/>
          <w:lang w:eastAsia="ru-RU"/>
        </w:rPr>
        <w:t>1. Печатные пособия:</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1. </w:t>
      </w:r>
      <w:r w:rsidRPr="0031495D">
        <w:rPr>
          <w:rFonts w:ascii="Times New Roman" w:eastAsia="Times New Roman" w:hAnsi="Times New Roman" w:cs="Times New Roman"/>
          <w:iCs/>
          <w:color w:val="000000" w:themeColor="text1"/>
          <w:sz w:val="24"/>
          <w:szCs w:val="24"/>
          <w:lang w:eastAsia="ru-RU"/>
        </w:rPr>
        <w:t xml:space="preserve">Азбука. </w:t>
      </w:r>
      <w:r w:rsidRPr="0031495D">
        <w:rPr>
          <w:rFonts w:ascii="Times New Roman" w:eastAsia="Times New Roman" w:hAnsi="Times New Roman" w:cs="Times New Roman"/>
          <w:color w:val="000000" w:themeColor="text1"/>
          <w:sz w:val="24"/>
          <w:szCs w:val="24"/>
          <w:lang w:eastAsia="ru-RU"/>
        </w:rPr>
        <w:t>1 класс : учеб</w:t>
      </w:r>
      <w:proofErr w:type="gramStart"/>
      <w:r w:rsidRPr="0031495D">
        <w:rPr>
          <w:rFonts w:ascii="Times New Roman" w:eastAsia="Times New Roman" w:hAnsi="Times New Roman" w:cs="Times New Roman"/>
          <w:color w:val="000000" w:themeColor="text1"/>
          <w:sz w:val="24"/>
          <w:szCs w:val="24"/>
          <w:lang w:eastAsia="ru-RU"/>
        </w:rPr>
        <w:t>.</w:t>
      </w:r>
      <w:proofErr w:type="gramEnd"/>
      <w:r w:rsidRPr="0031495D">
        <w:rPr>
          <w:rFonts w:ascii="Times New Roman" w:eastAsia="Times New Roman" w:hAnsi="Times New Roman" w:cs="Times New Roman"/>
          <w:color w:val="000000" w:themeColor="text1"/>
          <w:sz w:val="24"/>
          <w:szCs w:val="24"/>
          <w:lang w:eastAsia="ru-RU"/>
        </w:rPr>
        <w:t xml:space="preserve"> </w:t>
      </w:r>
      <w:proofErr w:type="gramStart"/>
      <w:r w:rsidRPr="0031495D">
        <w:rPr>
          <w:rFonts w:ascii="Times New Roman" w:eastAsia="Times New Roman" w:hAnsi="Times New Roman" w:cs="Times New Roman"/>
          <w:color w:val="000000" w:themeColor="text1"/>
          <w:sz w:val="24"/>
          <w:szCs w:val="24"/>
          <w:lang w:eastAsia="ru-RU"/>
        </w:rPr>
        <w:t>д</w:t>
      </w:r>
      <w:proofErr w:type="gramEnd"/>
      <w:r w:rsidRPr="0031495D">
        <w:rPr>
          <w:rFonts w:ascii="Times New Roman" w:eastAsia="Times New Roman" w:hAnsi="Times New Roman" w:cs="Times New Roman"/>
          <w:color w:val="000000" w:themeColor="text1"/>
          <w:sz w:val="24"/>
          <w:szCs w:val="24"/>
          <w:lang w:eastAsia="ru-RU"/>
        </w:rPr>
        <w:t xml:space="preserve">ля </w:t>
      </w:r>
      <w:proofErr w:type="spellStart"/>
      <w:r w:rsidRPr="0031495D">
        <w:rPr>
          <w:rFonts w:ascii="Times New Roman" w:eastAsia="Times New Roman" w:hAnsi="Times New Roman" w:cs="Times New Roman"/>
          <w:color w:val="000000" w:themeColor="text1"/>
          <w:sz w:val="24"/>
          <w:szCs w:val="24"/>
          <w:lang w:eastAsia="ru-RU"/>
        </w:rPr>
        <w:t>общеобразоват</w:t>
      </w:r>
      <w:proofErr w:type="spellEnd"/>
      <w:r w:rsidRPr="0031495D">
        <w:rPr>
          <w:rFonts w:ascii="Times New Roman" w:eastAsia="Times New Roman" w:hAnsi="Times New Roman" w:cs="Times New Roman"/>
          <w:color w:val="000000" w:themeColor="text1"/>
          <w:sz w:val="24"/>
          <w:szCs w:val="24"/>
          <w:lang w:eastAsia="ru-RU"/>
        </w:rPr>
        <w:t>. учреждений : в 2 ч. / В. Г. Горецкий [и др.]. – М.</w:t>
      </w:r>
      <w:proofErr w:type="gramStart"/>
      <w:r w:rsidRPr="0031495D">
        <w:rPr>
          <w:rFonts w:ascii="Times New Roman" w:eastAsia="Times New Roman" w:hAnsi="Times New Roman" w:cs="Times New Roman"/>
          <w:color w:val="000000" w:themeColor="text1"/>
          <w:sz w:val="24"/>
          <w:szCs w:val="24"/>
          <w:lang w:eastAsia="ru-RU"/>
        </w:rPr>
        <w:t xml:space="preserve"> :</w:t>
      </w:r>
      <w:proofErr w:type="gramEnd"/>
      <w:r w:rsidRPr="0031495D">
        <w:rPr>
          <w:rFonts w:ascii="Times New Roman" w:eastAsia="Times New Roman" w:hAnsi="Times New Roman" w:cs="Times New Roman"/>
          <w:color w:val="000000" w:themeColor="text1"/>
          <w:sz w:val="24"/>
          <w:szCs w:val="24"/>
          <w:lang w:eastAsia="ru-RU"/>
        </w:rPr>
        <w:t xml:space="preserve"> Просвещение, </w:t>
      </w:r>
      <w:r w:rsidRPr="003F0F95">
        <w:rPr>
          <w:rFonts w:ascii="Times New Roman" w:eastAsia="Times New Roman" w:hAnsi="Times New Roman" w:cs="Times New Roman"/>
          <w:color w:val="000000" w:themeColor="text1"/>
          <w:sz w:val="24"/>
          <w:szCs w:val="24"/>
          <w:lang w:eastAsia="ru-RU"/>
        </w:rPr>
        <w:t>201</w:t>
      </w:r>
      <w:r w:rsidR="003F0F95">
        <w:rPr>
          <w:rFonts w:ascii="Times New Roman" w:eastAsia="Times New Roman" w:hAnsi="Times New Roman" w:cs="Times New Roman"/>
          <w:color w:val="000000" w:themeColor="text1"/>
          <w:sz w:val="24"/>
          <w:szCs w:val="24"/>
          <w:lang w:eastAsia="ru-RU"/>
        </w:rPr>
        <w:t>9</w:t>
      </w:r>
      <w:r w:rsidRPr="0031495D">
        <w:rPr>
          <w:rFonts w:ascii="Times New Roman" w:eastAsia="Times New Roman" w:hAnsi="Times New Roman" w:cs="Times New Roman"/>
          <w:color w:val="000000" w:themeColor="text1"/>
          <w:sz w:val="24"/>
          <w:szCs w:val="24"/>
          <w:lang w:eastAsia="ru-RU"/>
        </w:rPr>
        <w:t>.</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2. </w:t>
      </w:r>
      <w:r w:rsidRPr="0031495D">
        <w:rPr>
          <w:rFonts w:ascii="Times New Roman" w:eastAsia="Times New Roman" w:hAnsi="Times New Roman" w:cs="Times New Roman"/>
          <w:iCs/>
          <w:color w:val="000000" w:themeColor="text1"/>
          <w:sz w:val="24"/>
          <w:szCs w:val="24"/>
          <w:lang w:eastAsia="ru-RU"/>
        </w:rPr>
        <w:t>Горецкий, В. Г.</w:t>
      </w:r>
      <w:r w:rsidRPr="0031495D">
        <w:rPr>
          <w:rFonts w:ascii="Times New Roman" w:eastAsia="Times New Roman" w:hAnsi="Times New Roman" w:cs="Times New Roman"/>
          <w:color w:val="000000" w:themeColor="text1"/>
          <w:sz w:val="24"/>
          <w:szCs w:val="24"/>
          <w:lang w:eastAsia="ru-RU"/>
        </w:rPr>
        <w:t xml:space="preserve"> Методическое пособ</w:t>
      </w:r>
      <w:r w:rsidR="005F2C57">
        <w:rPr>
          <w:rFonts w:ascii="Times New Roman" w:eastAsia="Times New Roman" w:hAnsi="Times New Roman" w:cs="Times New Roman"/>
          <w:color w:val="000000" w:themeColor="text1"/>
          <w:sz w:val="24"/>
          <w:szCs w:val="24"/>
          <w:lang w:eastAsia="ru-RU"/>
        </w:rPr>
        <w:t>ие по обучению грамоте и письму</w:t>
      </w:r>
      <w:r w:rsidRPr="0031495D">
        <w:rPr>
          <w:rFonts w:ascii="Times New Roman" w:eastAsia="Times New Roman" w:hAnsi="Times New Roman" w:cs="Times New Roman"/>
          <w:color w:val="000000" w:themeColor="text1"/>
          <w:sz w:val="24"/>
          <w:szCs w:val="24"/>
          <w:lang w:eastAsia="ru-RU"/>
        </w:rPr>
        <w:t>: кн. для учителя / В. Г. Горецкий, В. А. Кирюшкин, Н. А. Федосова. – М.</w:t>
      </w:r>
      <w:proofErr w:type="gramStart"/>
      <w:r w:rsidRPr="0031495D">
        <w:rPr>
          <w:rFonts w:ascii="Times New Roman" w:eastAsia="Times New Roman" w:hAnsi="Times New Roman" w:cs="Times New Roman"/>
          <w:color w:val="000000" w:themeColor="text1"/>
          <w:sz w:val="24"/>
          <w:szCs w:val="24"/>
          <w:lang w:eastAsia="ru-RU"/>
        </w:rPr>
        <w:t xml:space="preserve"> :</w:t>
      </w:r>
      <w:proofErr w:type="gramEnd"/>
      <w:r w:rsidRPr="0031495D">
        <w:rPr>
          <w:rFonts w:ascii="Times New Roman" w:eastAsia="Times New Roman" w:hAnsi="Times New Roman" w:cs="Times New Roman"/>
          <w:color w:val="000000" w:themeColor="text1"/>
          <w:sz w:val="24"/>
          <w:szCs w:val="24"/>
          <w:lang w:eastAsia="ru-RU"/>
        </w:rPr>
        <w:t xml:space="preserve"> Просвещение, 201</w:t>
      </w:r>
      <w:r w:rsidR="005F2C57">
        <w:rPr>
          <w:rFonts w:ascii="Times New Roman" w:eastAsia="Times New Roman" w:hAnsi="Times New Roman" w:cs="Times New Roman"/>
          <w:color w:val="000000" w:themeColor="text1"/>
          <w:sz w:val="24"/>
          <w:szCs w:val="24"/>
          <w:lang w:eastAsia="ru-RU"/>
        </w:rPr>
        <w:t>7</w:t>
      </w:r>
      <w:r w:rsidRPr="0031495D">
        <w:rPr>
          <w:rFonts w:ascii="Times New Roman" w:eastAsia="Times New Roman" w:hAnsi="Times New Roman" w:cs="Times New Roman"/>
          <w:color w:val="000000" w:themeColor="text1"/>
          <w:sz w:val="24"/>
          <w:szCs w:val="24"/>
          <w:lang w:eastAsia="ru-RU"/>
        </w:rPr>
        <w:t>.</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lastRenderedPageBreak/>
        <w:t xml:space="preserve">3. </w:t>
      </w:r>
      <w:r w:rsidRPr="0031495D">
        <w:rPr>
          <w:rFonts w:ascii="Times New Roman" w:eastAsia="Times New Roman" w:hAnsi="Times New Roman" w:cs="Times New Roman"/>
          <w:iCs/>
          <w:color w:val="000000" w:themeColor="text1"/>
          <w:sz w:val="24"/>
          <w:szCs w:val="24"/>
          <w:lang w:eastAsia="ru-RU"/>
        </w:rPr>
        <w:t>Горецкий, В. Г.</w:t>
      </w:r>
      <w:r w:rsidRPr="0031495D">
        <w:rPr>
          <w:rFonts w:ascii="Times New Roman" w:eastAsia="Times New Roman" w:hAnsi="Times New Roman" w:cs="Times New Roman"/>
          <w:color w:val="000000" w:themeColor="text1"/>
          <w:sz w:val="24"/>
          <w:szCs w:val="24"/>
          <w:lang w:eastAsia="ru-RU"/>
        </w:rPr>
        <w:t xml:space="preserve"> Обучение грамоте. Поурочные разработки. 1 класс / В. Г. Горецкий, В. А. Кирюшкин, Н. А. Фе</w:t>
      </w:r>
      <w:r w:rsidR="005F2C57">
        <w:rPr>
          <w:rFonts w:ascii="Times New Roman" w:eastAsia="Times New Roman" w:hAnsi="Times New Roman" w:cs="Times New Roman"/>
          <w:color w:val="000000" w:themeColor="text1"/>
          <w:sz w:val="24"/>
          <w:szCs w:val="24"/>
          <w:lang w:eastAsia="ru-RU"/>
        </w:rPr>
        <w:t>досова. – М.</w:t>
      </w:r>
      <w:proofErr w:type="gramStart"/>
      <w:r w:rsidR="005F2C57">
        <w:rPr>
          <w:rFonts w:ascii="Times New Roman" w:eastAsia="Times New Roman" w:hAnsi="Times New Roman" w:cs="Times New Roman"/>
          <w:color w:val="000000" w:themeColor="text1"/>
          <w:sz w:val="24"/>
          <w:szCs w:val="24"/>
          <w:lang w:eastAsia="ru-RU"/>
        </w:rPr>
        <w:t xml:space="preserve"> :</w:t>
      </w:r>
      <w:proofErr w:type="gramEnd"/>
      <w:r w:rsidR="005F2C57">
        <w:rPr>
          <w:rFonts w:ascii="Times New Roman" w:eastAsia="Times New Roman" w:hAnsi="Times New Roman" w:cs="Times New Roman"/>
          <w:color w:val="000000" w:themeColor="text1"/>
          <w:sz w:val="24"/>
          <w:szCs w:val="24"/>
          <w:lang w:eastAsia="ru-RU"/>
        </w:rPr>
        <w:t xml:space="preserve"> Просвещение, 2017</w:t>
      </w:r>
      <w:r w:rsidRPr="0031495D">
        <w:rPr>
          <w:rFonts w:ascii="Times New Roman" w:eastAsia="Times New Roman" w:hAnsi="Times New Roman" w:cs="Times New Roman"/>
          <w:color w:val="000000" w:themeColor="text1"/>
          <w:sz w:val="24"/>
          <w:szCs w:val="24"/>
          <w:lang w:eastAsia="ru-RU"/>
        </w:rPr>
        <w:t>.</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4. </w:t>
      </w:r>
      <w:proofErr w:type="spellStart"/>
      <w:r w:rsidRPr="0031495D">
        <w:rPr>
          <w:rFonts w:ascii="Times New Roman" w:eastAsia="Times New Roman" w:hAnsi="Times New Roman" w:cs="Times New Roman"/>
          <w:iCs/>
          <w:color w:val="000000" w:themeColor="text1"/>
          <w:sz w:val="24"/>
          <w:szCs w:val="24"/>
          <w:lang w:eastAsia="ru-RU"/>
        </w:rPr>
        <w:t>Жиренко</w:t>
      </w:r>
      <w:proofErr w:type="spellEnd"/>
      <w:r w:rsidRPr="0031495D">
        <w:rPr>
          <w:rFonts w:ascii="Times New Roman" w:eastAsia="Times New Roman" w:hAnsi="Times New Roman" w:cs="Times New Roman"/>
          <w:iCs/>
          <w:color w:val="000000" w:themeColor="text1"/>
          <w:sz w:val="24"/>
          <w:szCs w:val="24"/>
          <w:lang w:eastAsia="ru-RU"/>
        </w:rPr>
        <w:t>, О. Е.</w:t>
      </w:r>
      <w:r w:rsidRPr="0031495D">
        <w:rPr>
          <w:rFonts w:ascii="Times New Roman" w:eastAsia="Times New Roman" w:hAnsi="Times New Roman" w:cs="Times New Roman"/>
          <w:color w:val="000000" w:themeColor="text1"/>
          <w:sz w:val="24"/>
          <w:szCs w:val="24"/>
          <w:lang w:eastAsia="ru-RU"/>
        </w:rPr>
        <w:t xml:space="preserve"> Поурочные разработки по обучению грамоте. 1 класс. </w:t>
      </w:r>
      <w:proofErr w:type="spellStart"/>
      <w:r w:rsidRPr="0031495D">
        <w:rPr>
          <w:rFonts w:ascii="Times New Roman" w:eastAsia="Times New Roman" w:hAnsi="Times New Roman" w:cs="Times New Roman"/>
          <w:color w:val="000000" w:themeColor="text1"/>
          <w:sz w:val="24"/>
          <w:szCs w:val="24"/>
          <w:lang w:eastAsia="ru-RU"/>
        </w:rPr>
        <w:t>Добукварный</w:t>
      </w:r>
      <w:proofErr w:type="spellEnd"/>
      <w:r w:rsidRPr="0031495D">
        <w:rPr>
          <w:rFonts w:ascii="Times New Roman" w:eastAsia="Times New Roman" w:hAnsi="Times New Roman" w:cs="Times New Roman"/>
          <w:color w:val="000000" w:themeColor="text1"/>
          <w:sz w:val="24"/>
          <w:szCs w:val="24"/>
          <w:lang w:eastAsia="ru-RU"/>
        </w:rPr>
        <w:t xml:space="preserve">, </w:t>
      </w:r>
      <w:proofErr w:type="gramStart"/>
      <w:r w:rsidRPr="0031495D">
        <w:rPr>
          <w:rFonts w:ascii="Times New Roman" w:eastAsia="Times New Roman" w:hAnsi="Times New Roman" w:cs="Times New Roman"/>
          <w:color w:val="000000" w:themeColor="text1"/>
          <w:sz w:val="24"/>
          <w:szCs w:val="24"/>
          <w:lang w:eastAsia="ru-RU"/>
        </w:rPr>
        <w:t>букварный</w:t>
      </w:r>
      <w:proofErr w:type="gramEnd"/>
      <w:r w:rsidRPr="0031495D">
        <w:rPr>
          <w:rFonts w:ascii="Times New Roman" w:eastAsia="Times New Roman" w:hAnsi="Times New Roman" w:cs="Times New Roman"/>
          <w:color w:val="000000" w:themeColor="text1"/>
          <w:sz w:val="24"/>
          <w:szCs w:val="24"/>
          <w:lang w:eastAsia="ru-RU"/>
        </w:rPr>
        <w:t xml:space="preserve">, </w:t>
      </w:r>
      <w:proofErr w:type="spellStart"/>
      <w:r w:rsidRPr="0031495D">
        <w:rPr>
          <w:rFonts w:ascii="Times New Roman" w:eastAsia="Times New Roman" w:hAnsi="Times New Roman" w:cs="Times New Roman"/>
          <w:color w:val="000000" w:themeColor="text1"/>
          <w:sz w:val="24"/>
          <w:szCs w:val="24"/>
          <w:lang w:eastAsia="ru-RU"/>
        </w:rPr>
        <w:t>послебукварный</w:t>
      </w:r>
      <w:proofErr w:type="spellEnd"/>
      <w:r w:rsidRPr="0031495D">
        <w:rPr>
          <w:rFonts w:ascii="Times New Roman" w:eastAsia="Times New Roman" w:hAnsi="Times New Roman" w:cs="Times New Roman"/>
          <w:color w:val="000000" w:themeColor="text1"/>
          <w:sz w:val="24"/>
          <w:szCs w:val="24"/>
          <w:lang w:eastAsia="ru-RU"/>
        </w:rPr>
        <w:t xml:space="preserve"> периоды. Новый комплект уроков / О. Е. </w:t>
      </w:r>
      <w:proofErr w:type="spellStart"/>
      <w:r w:rsidRPr="0031495D">
        <w:rPr>
          <w:rFonts w:ascii="Times New Roman" w:eastAsia="Times New Roman" w:hAnsi="Times New Roman" w:cs="Times New Roman"/>
          <w:color w:val="000000" w:themeColor="text1"/>
          <w:sz w:val="24"/>
          <w:szCs w:val="24"/>
          <w:lang w:eastAsia="ru-RU"/>
        </w:rPr>
        <w:t>Жиренко</w:t>
      </w:r>
      <w:proofErr w:type="spellEnd"/>
      <w:r w:rsidRPr="0031495D">
        <w:rPr>
          <w:rFonts w:ascii="Times New Roman" w:eastAsia="Times New Roman" w:hAnsi="Times New Roman" w:cs="Times New Roman"/>
          <w:color w:val="000000" w:themeColor="text1"/>
          <w:sz w:val="24"/>
          <w:szCs w:val="24"/>
          <w:lang w:eastAsia="ru-RU"/>
        </w:rPr>
        <w:t xml:space="preserve">, </w:t>
      </w:r>
      <w:r w:rsidR="005F2C57">
        <w:rPr>
          <w:rFonts w:ascii="Times New Roman" w:eastAsia="Times New Roman" w:hAnsi="Times New Roman" w:cs="Times New Roman"/>
          <w:color w:val="000000" w:themeColor="text1"/>
          <w:sz w:val="24"/>
          <w:szCs w:val="24"/>
          <w:lang w:eastAsia="ru-RU"/>
        </w:rPr>
        <w:t>Л. А. Обухова. – М.</w:t>
      </w:r>
      <w:proofErr w:type="gramStart"/>
      <w:r w:rsidR="005F2C57">
        <w:rPr>
          <w:rFonts w:ascii="Times New Roman" w:eastAsia="Times New Roman" w:hAnsi="Times New Roman" w:cs="Times New Roman"/>
          <w:color w:val="000000" w:themeColor="text1"/>
          <w:sz w:val="24"/>
          <w:szCs w:val="24"/>
          <w:lang w:eastAsia="ru-RU"/>
        </w:rPr>
        <w:t xml:space="preserve"> :</w:t>
      </w:r>
      <w:proofErr w:type="gramEnd"/>
      <w:r w:rsidR="005F2C57">
        <w:rPr>
          <w:rFonts w:ascii="Times New Roman" w:eastAsia="Times New Roman" w:hAnsi="Times New Roman" w:cs="Times New Roman"/>
          <w:color w:val="000000" w:themeColor="text1"/>
          <w:sz w:val="24"/>
          <w:szCs w:val="24"/>
          <w:lang w:eastAsia="ru-RU"/>
        </w:rPr>
        <w:t xml:space="preserve"> ВАКО, 2018</w:t>
      </w:r>
      <w:r w:rsidRPr="0031495D">
        <w:rPr>
          <w:rFonts w:ascii="Times New Roman" w:eastAsia="Times New Roman" w:hAnsi="Times New Roman" w:cs="Times New Roman"/>
          <w:color w:val="000000" w:themeColor="text1"/>
          <w:sz w:val="24"/>
          <w:szCs w:val="24"/>
          <w:lang w:eastAsia="ru-RU"/>
        </w:rPr>
        <w:t>.</w:t>
      </w:r>
    </w:p>
    <w:p w:rsidR="001F2E35" w:rsidRPr="0031495D" w:rsidRDefault="001F2E35" w:rsidP="005F2C57">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 xml:space="preserve">5. </w:t>
      </w:r>
      <w:r w:rsidRPr="0031495D">
        <w:rPr>
          <w:rFonts w:ascii="Times New Roman" w:eastAsia="Times New Roman" w:hAnsi="Times New Roman" w:cs="Times New Roman"/>
          <w:iCs/>
          <w:color w:val="000000" w:themeColor="text1"/>
          <w:sz w:val="24"/>
          <w:szCs w:val="24"/>
          <w:lang w:eastAsia="ru-RU"/>
        </w:rPr>
        <w:t>Литературное</w:t>
      </w:r>
      <w:r w:rsidRPr="0031495D">
        <w:rPr>
          <w:rFonts w:ascii="Times New Roman" w:eastAsia="Times New Roman" w:hAnsi="Times New Roman" w:cs="Times New Roman"/>
          <w:color w:val="000000" w:themeColor="text1"/>
          <w:sz w:val="24"/>
          <w:szCs w:val="24"/>
          <w:lang w:eastAsia="ru-RU"/>
        </w:rPr>
        <w:t xml:space="preserve"> чтение. 1 класс</w:t>
      </w:r>
      <w:proofErr w:type="gramStart"/>
      <w:r w:rsidRPr="0031495D">
        <w:rPr>
          <w:rFonts w:ascii="Times New Roman" w:eastAsia="Times New Roman" w:hAnsi="Times New Roman" w:cs="Times New Roman"/>
          <w:color w:val="000000" w:themeColor="text1"/>
          <w:sz w:val="24"/>
          <w:szCs w:val="24"/>
          <w:lang w:eastAsia="ru-RU"/>
        </w:rPr>
        <w:t xml:space="preserve"> :</w:t>
      </w:r>
      <w:proofErr w:type="gramEnd"/>
      <w:r w:rsidRPr="0031495D">
        <w:rPr>
          <w:rFonts w:ascii="Times New Roman" w:eastAsia="Times New Roman" w:hAnsi="Times New Roman" w:cs="Times New Roman"/>
          <w:color w:val="000000" w:themeColor="text1"/>
          <w:sz w:val="24"/>
          <w:szCs w:val="24"/>
          <w:lang w:eastAsia="ru-RU"/>
        </w:rPr>
        <w:t xml:space="preserve"> учебник для </w:t>
      </w:r>
      <w:proofErr w:type="spellStart"/>
      <w:r w:rsidRPr="0031495D">
        <w:rPr>
          <w:rFonts w:ascii="Times New Roman" w:eastAsia="Times New Roman" w:hAnsi="Times New Roman" w:cs="Times New Roman"/>
          <w:color w:val="000000" w:themeColor="text1"/>
          <w:sz w:val="24"/>
          <w:szCs w:val="24"/>
          <w:lang w:eastAsia="ru-RU"/>
        </w:rPr>
        <w:t>общеобразоват</w:t>
      </w:r>
      <w:proofErr w:type="spellEnd"/>
      <w:r w:rsidRPr="0031495D">
        <w:rPr>
          <w:rFonts w:ascii="Times New Roman" w:eastAsia="Times New Roman" w:hAnsi="Times New Roman" w:cs="Times New Roman"/>
          <w:color w:val="000000" w:themeColor="text1"/>
          <w:sz w:val="24"/>
          <w:szCs w:val="24"/>
          <w:lang w:eastAsia="ru-RU"/>
        </w:rPr>
        <w:t>.  учреждений : в 2 ч. / Л. Ф. Климанова [и др.]. – М.</w:t>
      </w:r>
      <w:proofErr w:type="gramStart"/>
      <w:r w:rsidRPr="0031495D">
        <w:rPr>
          <w:rFonts w:ascii="Times New Roman" w:eastAsia="Times New Roman" w:hAnsi="Times New Roman" w:cs="Times New Roman"/>
          <w:color w:val="000000" w:themeColor="text1"/>
          <w:sz w:val="24"/>
          <w:szCs w:val="24"/>
          <w:lang w:eastAsia="ru-RU"/>
        </w:rPr>
        <w:t xml:space="preserve"> :</w:t>
      </w:r>
      <w:proofErr w:type="gramEnd"/>
      <w:r w:rsidRPr="0031495D">
        <w:rPr>
          <w:rFonts w:ascii="Times New Roman" w:eastAsia="Times New Roman" w:hAnsi="Times New Roman" w:cs="Times New Roman"/>
          <w:color w:val="000000" w:themeColor="text1"/>
          <w:sz w:val="24"/>
          <w:szCs w:val="24"/>
          <w:lang w:eastAsia="ru-RU"/>
        </w:rPr>
        <w:t xml:space="preserve"> Просвещение, </w:t>
      </w:r>
      <w:r w:rsidR="003F0F95">
        <w:rPr>
          <w:rFonts w:ascii="Times New Roman" w:eastAsia="Times New Roman" w:hAnsi="Times New Roman" w:cs="Times New Roman"/>
          <w:color w:val="000000" w:themeColor="text1"/>
          <w:sz w:val="24"/>
          <w:szCs w:val="24"/>
          <w:lang w:eastAsia="ru-RU"/>
        </w:rPr>
        <w:t>2019</w:t>
      </w:r>
      <w:r w:rsidRPr="003F0F95">
        <w:rPr>
          <w:rFonts w:ascii="Times New Roman" w:eastAsia="Times New Roman" w:hAnsi="Times New Roman" w:cs="Times New Roman"/>
          <w:color w:val="000000" w:themeColor="text1"/>
          <w:sz w:val="24"/>
          <w:szCs w:val="24"/>
          <w:lang w:eastAsia="ru-RU"/>
        </w:rPr>
        <w:t>.</w:t>
      </w:r>
    </w:p>
    <w:p w:rsidR="001F2E35" w:rsidRPr="0031495D" w:rsidRDefault="001F2E35" w:rsidP="003641CE">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p>
    <w:p w:rsidR="001F2E35" w:rsidRPr="0031495D" w:rsidRDefault="001F2E35" w:rsidP="004F6143">
      <w:pPr>
        <w:autoSpaceDE w:val="0"/>
        <w:autoSpaceDN w:val="0"/>
        <w:adjustRightInd w:val="0"/>
        <w:spacing w:before="60" w:after="0" w:line="264" w:lineRule="auto"/>
        <w:jc w:val="both"/>
        <w:rPr>
          <w:rFonts w:ascii="Times New Roman" w:eastAsia="Times New Roman" w:hAnsi="Times New Roman" w:cs="Times New Roman"/>
          <w:b/>
          <w:bCs/>
          <w:iCs/>
          <w:color w:val="000000" w:themeColor="text1"/>
          <w:sz w:val="24"/>
          <w:szCs w:val="24"/>
          <w:lang w:eastAsia="ru-RU"/>
        </w:rPr>
      </w:pPr>
      <w:r w:rsidRPr="0031495D">
        <w:rPr>
          <w:rFonts w:ascii="Times New Roman" w:eastAsia="Times New Roman" w:hAnsi="Times New Roman" w:cs="Times New Roman"/>
          <w:b/>
          <w:bCs/>
          <w:iCs/>
          <w:color w:val="000000" w:themeColor="text1"/>
          <w:sz w:val="24"/>
          <w:szCs w:val="24"/>
          <w:lang w:eastAsia="ru-RU"/>
        </w:rPr>
        <w:t>2. Информационно-коммуникативные средства:</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1. Электронное приложение к учебнику «Русская азбука» В. Г. Горецкого и др. (CD).</w:t>
      </w:r>
    </w:p>
    <w:p w:rsidR="001F2E35" w:rsidRPr="0031495D" w:rsidRDefault="001F2E35" w:rsidP="004F6143">
      <w:pPr>
        <w:autoSpaceDE w:val="0"/>
        <w:autoSpaceDN w:val="0"/>
        <w:adjustRightInd w:val="0"/>
        <w:spacing w:before="60" w:after="0" w:line="264" w:lineRule="auto"/>
        <w:jc w:val="both"/>
        <w:rPr>
          <w:rFonts w:ascii="Times New Roman" w:eastAsia="Times New Roman" w:hAnsi="Times New Roman" w:cs="Times New Roman"/>
          <w:bCs/>
          <w:iCs/>
          <w:color w:val="000000" w:themeColor="text1"/>
          <w:sz w:val="24"/>
          <w:szCs w:val="24"/>
          <w:lang w:eastAsia="ru-RU"/>
        </w:rPr>
      </w:pPr>
      <w:r w:rsidRPr="0031495D">
        <w:rPr>
          <w:rFonts w:ascii="Times New Roman" w:eastAsia="Times New Roman" w:hAnsi="Times New Roman" w:cs="Times New Roman"/>
          <w:bCs/>
          <w:iCs/>
          <w:color w:val="000000" w:themeColor="text1"/>
          <w:sz w:val="24"/>
          <w:szCs w:val="24"/>
          <w:lang w:eastAsia="ru-RU"/>
        </w:rPr>
        <w:t>2. Наглядные пособия:</w:t>
      </w:r>
    </w:p>
    <w:p w:rsidR="001F2E35" w:rsidRPr="0031495D"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Комплект демонстрационных таблиц к «Русской азбуке» В. Г. Горецкого и др. (авторы Т. В. Игнатьева, Л. Е. Тарасова); лента букв.</w:t>
      </w:r>
    </w:p>
    <w:p w:rsidR="001F2E35" w:rsidRPr="0031495D" w:rsidRDefault="001F2E35" w:rsidP="004F6143">
      <w:pPr>
        <w:autoSpaceDE w:val="0"/>
        <w:autoSpaceDN w:val="0"/>
        <w:adjustRightInd w:val="0"/>
        <w:spacing w:before="60" w:after="0" w:line="264" w:lineRule="auto"/>
        <w:jc w:val="both"/>
        <w:rPr>
          <w:rFonts w:ascii="Times New Roman" w:eastAsia="Times New Roman" w:hAnsi="Times New Roman" w:cs="Times New Roman"/>
          <w:bCs/>
          <w:iCs/>
          <w:color w:val="000000" w:themeColor="text1"/>
          <w:sz w:val="24"/>
          <w:szCs w:val="24"/>
          <w:lang w:eastAsia="ru-RU"/>
        </w:rPr>
      </w:pPr>
      <w:r w:rsidRPr="0031495D">
        <w:rPr>
          <w:rFonts w:ascii="Times New Roman" w:eastAsia="Times New Roman" w:hAnsi="Times New Roman" w:cs="Times New Roman"/>
          <w:bCs/>
          <w:iCs/>
          <w:color w:val="000000" w:themeColor="text1"/>
          <w:sz w:val="24"/>
          <w:szCs w:val="24"/>
          <w:lang w:eastAsia="ru-RU"/>
        </w:rPr>
        <w:t>3. Материально-технические средства:</w:t>
      </w:r>
    </w:p>
    <w:p w:rsidR="001F2E35" w:rsidRDefault="001F2E35"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Компьютерная техника, интерактивная доска, видеопроектор, экспозиционный экран, магнитная доска с набором приспособлений для крепления таблиц.</w:t>
      </w:r>
    </w:p>
    <w:p w:rsidR="0031495D" w:rsidRDefault="0031495D" w:rsidP="004F6143">
      <w:pPr>
        <w:autoSpaceDE w:val="0"/>
        <w:autoSpaceDN w:val="0"/>
        <w:adjustRightInd w:val="0"/>
        <w:spacing w:after="0" w:line="264" w:lineRule="auto"/>
        <w:jc w:val="both"/>
        <w:rPr>
          <w:rFonts w:ascii="Times New Roman" w:eastAsia="Times New Roman" w:hAnsi="Times New Roman" w:cs="Times New Roman"/>
          <w:color w:val="000000" w:themeColor="text1"/>
          <w:sz w:val="24"/>
          <w:szCs w:val="24"/>
          <w:lang w:eastAsia="ru-RU"/>
        </w:rPr>
      </w:pPr>
    </w:p>
    <w:p w:rsidR="0031495D" w:rsidRPr="0031495D" w:rsidRDefault="0031495D" w:rsidP="001F2E35">
      <w:pPr>
        <w:autoSpaceDE w:val="0"/>
        <w:autoSpaceDN w:val="0"/>
        <w:adjustRightInd w:val="0"/>
        <w:spacing w:after="0" w:line="264" w:lineRule="auto"/>
        <w:ind w:firstLine="360"/>
        <w:jc w:val="both"/>
        <w:rPr>
          <w:rFonts w:ascii="Times New Roman" w:eastAsia="Times New Roman" w:hAnsi="Times New Roman" w:cs="Times New Roman"/>
          <w:color w:val="000000" w:themeColor="text1"/>
          <w:sz w:val="24"/>
          <w:szCs w:val="24"/>
          <w:lang w:eastAsia="ru-RU"/>
        </w:rPr>
      </w:pPr>
    </w:p>
    <w:p w:rsidR="00BF2800" w:rsidRDefault="00BF2800" w:rsidP="001F2E35">
      <w:pPr>
        <w:spacing w:after="0" w:line="240" w:lineRule="auto"/>
        <w:rPr>
          <w:rFonts w:ascii="Times New Roman" w:eastAsia="Times New Roman" w:hAnsi="Times New Roman" w:cs="Times New Roman"/>
          <w:color w:val="000000" w:themeColor="text1"/>
          <w:sz w:val="24"/>
          <w:szCs w:val="24"/>
          <w:lang w:eastAsia="ru-RU"/>
        </w:rPr>
      </w:pPr>
    </w:p>
    <w:p w:rsidR="00442FF6" w:rsidRDefault="00442FF6" w:rsidP="001F2E35">
      <w:pPr>
        <w:spacing w:after="0" w:line="240" w:lineRule="auto"/>
        <w:rPr>
          <w:rFonts w:ascii="Times New Roman" w:eastAsia="Times New Roman" w:hAnsi="Times New Roman" w:cs="Times New Roman"/>
          <w:color w:val="000000" w:themeColor="text1"/>
          <w:sz w:val="24"/>
          <w:szCs w:val="24"/>
          <w:lang w:eastAsia="ru-RU"/>
        </w:rPr>
      </w:pPr>
    </w:p>
    <w:p w:rsidR="00442FF6" w:rsidRDefault="00442FF6" w:rsidP="001F2E35">
      <w:pPr>
        <w:spacing w:after="0" w:line="240" w:lineRule="auto"/>
        <w:rPr>
          <w:rFonts w:ascii="Times New Roman" w:eastAsia="Times New Roman" w:hAnsi="Times New Roman" w:cs="Times New Roman"/>
          <w:color w:val="000000" w:themeColor="text1"/>
          <w:sz w:val="24"/>
          <w:szCs w:val="24"/>
          <w:lang w:eastAsia="ru-RU"/>
        </w:rPr>
      </w:pPr>
    </w:p>
    <w:p w:rsidR="00442FF6" w:rsidRDefault="00442FF6" w:rsidP="001F2E35">
      <w:pPr>
        <w:spacing w:after="0" w:line="240" w:lineRule="auto"/>
        <w:rPr>
          <w:rFonts w:ascii="Times New Roman" w:eastAsia="Times New Roman" w:hAnsi="Times New Roman" w:cs="Times New Roman"/>
          <w:color w:val="000000" w:themeColor="text1"/>
          <w:sz w:val="24"/>
          <w:szCs w:val="24"/>
          <w:lang w:eastAsia="ru-RU"/>
        </w:rPr>
      </w:pPr>
    </w:p>
    <w:p w:rsidR="00442FF6" w:rsidRDefault="00442FF6"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3F0F95" w:rsidRDefault="003F0F95" w:rsidP="001F2E35">
      <w:pPr>
        <w:spacing w:after="0" w:line="240" w:lineRule="auto"/>
        <w:rPr>
          <w:rFonts w:ascii="Times New Roman" w:eastAsia="Times New Roman" w:hAnsi="Times New Roman" w:cs="Times New Roman"/>
          <w:color w:val="000000" w:themeColor="text1"/>
          <w:sz w:val="24"/>
          <w:szCs w:val="24"/>
          <w:lang w:eastAsia="ru-RU"/>
        </w:rPr>
      </w:pPr>
    </w:p>
    <w:p w:rsidR="003F0F95" w:rsidRDefault="003F0F95" w:rsidP="001F2E35">
      <w:pPr>
        <w:spacing w:after="0" w:line="240" w:lineRule="auto"/>
        <w:rPr>
          <w:rFonts w:ascii="Times New Roman" w:eastAsia="Times New Roman" w:hAnsi="Times New Roman" w:cs="Times New Roman"/>
          <w:color w:val="000000" w:themeColor="text1"/>
          <w:sz w:val="24"/>
          <w:szCs w:val="24"/>
          <w:lang w:eastAsia="ru-RU"/>
        </w:rPr>
      </w:pPr>
    </w:p>
    <w:p w:rsidR="003F0F95" w:rsidRDefault="003F0F95"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9F21E4" w:rsidRDefault="009F21E4" w:rsidP="001F2E35">
      <w:pPr>
        <w:spacing w:after="0" w:line="240" w:lineRule="auto"/>
        <w:rPr>
          <w:rFonts w:ascii="Times New Roman" w:eastAsia="Times New Roman" w:hAnsi="Times New Roman" w:cs="Times New Roman"/>
          <w:color w:val="000000" w:themeColor="text1"/>
          <w:sz w:val="24"/>
          <w:szCs w:val="24"/>
          <w:lang w:eastAsia="ru-RU"/>
        </w:rPr>
      </w:pPr>
    </w:p>
    <w:p w:rsidR="005F2C57" w:rsidRDefault="005F2C57" w:rsidP="001F2E35">
      <w:pPr>
        <w:spacing w:after="0" w:line="240" w:lineRule="auto"/>
        <w:rPr>
          <w:rFonts w:ascii="Times New Roman" w:eastAsia="Times New Roman" w:hAnsi="Times New Roman" w:cs="Times New Roman"/>
          <w:color w:val="000000" w:themeColor="text1"/>
          <w:sz w:val="24"/>
          <w:szCs w:val="24"/>
          <w:lang w:eastAsia="ru-RU"/>
        </w:rPr>
      </w:pPr>
    </w:p>
    <w:p w:rsidR="00774CBD" w:rsidRDefault="00774CBD" w:rsidP="001F2E35">
      <w:pPr>
        <w:spacing w:after="0" w:line="240" w:lineRule="auto"/>
        <w:rPr>
          <w:rFonts w:ascii="Times New Roman" w:eastAsia="Times New Roman" w:hAnsi="Times New Roman" w:cs="Times New Roman"/>
          <w:color w:val="000000" w:themeColor="text1"/>
          <w:sz w:val="24"/>
          <w:szCs w:val="24"/>
          <w:lang w:eastAsia="ru-RU"/>
        </w:rPr>
      </w:pPr>
    </w:p>
    <w:p w:rsidR="00774CBD" w:rsidRDefault="00774CBD" w:rsidP="001F2E35">
      <w:pPr>
        <w:spacing w:after="0" w:line="240" w:lineRule="auto"/>
        <w:rPr>
          <w:rFonts w:ascii="Times New Roman" w:eastAsia="Times New Roman" w:hAnsi="Times New Roman" w:cs="Times New Roman"/>
          <w:color w:val="000000" w:themeColor="text1"/>
          <w:sz w:val="24"/>
          <w:szCs w:val="24"/>
          <w:lang w:eastAsia="ru-RU"/>
        </w:rPr>
      </w:pPr>
    </w:p>
    <w:p w:rsidR="00774CBD" w:rsidRDefault="00774CBD" w:rsidP="001F2E35">
      <w:pPr>
        <w:spacing w:after="0" w:line="240" w:lineRule="auto"/>
        <w:rPr>
          <w:rFonts w:ascii="Times New Roman" w:eastAsia="Times New Roman" w:hAnsi="Times New Roman" w:cs="Times New Roman"/>
          <w:color w:val="000000" w:themeColor="text1"/>
          <w:sz w:val="24"/>
          <w:szCs w:val="24"/>
          <w:lang w:eastAsia="ru-RU"/>
        </w:rPr>
      </w:pPr>
    </w:p>
    <w:p w:rsidR="00774CBD" w:rsidRDefault="00774CBD" w:rsidP="001F2E35">
      <w:pPr>
        <w:spacing w:after="0" w:line="240" w:lineRule="auto"/>
        <w:rPr>
          <w:rFonts w:ascii="Times New Roman" w:eastAsia="Times New Roman" w:hAnsi="Times New Roman" w:cs="Times New Roman"/>
          <w:color w:val="000000" w:themeColor="text1"/>
          <w:sz w:val="24"/>
          <w:szCs w:val="24"/>
          <w:lang w:eastAsia="ru-RU"/>
        </w:rPr>
      </w:pPr>
    </w:p>
    <w:p w:rsidR="005F2C57" w:rsidRDefault="005F2C57" w:rsidP="001F2E35">
      <w:pPr>
        <w:spacing w:after="0" w:line="240" w:lineRule="auto"/>
        <w:rPr>
          <w:rFonts w:ascii="Times New Roman" w:eastAsia="Times New Roman" w:hAnsi="Times New Roman" w:cs="Times New Roman"/>
          <w:color w:val="000000" w:themeColor="text1"/>
          <w:sz w:val="24"/>
          <w:szCs w:val="24"/>
          <w:lang w:eastAsia="ru-RU"/>
        </w:rPr>
      </w:pPr>
    </w:p>
    <w:p w:rsidR="001E48FD" w:rsidRDefault="001E48FD" w:rsidP="001F2E35">
      <w:pPr>
        <w:spacing w:after="0" w:line="240" w:lineRule="auto"/>
        <w:rPr>
          <w:rFonts w:ascii="Times New Roman" w:eastAsia="Times New Roman" w:hAnsi="Times New Roman" w:cs="Times New Roman"/>
          <w:color w:val="000000" w:themeColor="text1"/>
          <w:sz w:val="24"/>
          <w:szCs w:val="24"/>
          <w:lang w:eastAsia="ru-RU"/>
        </w:rPr>
      </w:pPr>
    </w:p>
    <w:p w:rsidR="001E48FD" w:rsidRDefault="001E48FD" w:rsidP="001F2E35">
      <w:pPr>
        <w:spacing w:after="0" w:line="240" w:lineRule="auto"/>
        <w:rPr>
          <w:rFonts w:ascii="Times New Roman" w:eastAsia="Times New Roman" w:hAnsi="Times New Roman" w:cs="Times New Roman"/>
          <w:color w:val="000000" w:themeColor="text1"/>
          <w:sz w:val="24"/>
          <w:szCs w:val="24"/>
          <w:lang w:eastAsia="ru-RU"/>
        </w:rPr>
      </w:pPr>
    </w:p>
    <w:p w:rsidR="001E48FD" w:rsidRDefault="001E48FD" w:rsidP="001F2E35">
      <w:pPr>
        <w:spacing w:after="0" w:line="240" w:lineRule="auto"/>
        <w:rPr>
          <w:rFonts w:ascii="Times New Roman" w:eastAsia="Times New Roman" w:hAnsi="Times New Roman" w:cs="Times New Roman"/>
          <w:color w:val="000000" w:themeColor="text1"/>
          <w:sz w:val="24"/>
          <w:szCs w:val="24"/>
          <w:lang w:eastAsia="ru-RU"/>
        </w:rPr>
      </w:pPr>
    </w:p>
    <w:p w:rsidR="001E48FD" w:rsidRDefault="001E48FD" w:rsidP="001F2E35">
      <w:pPr>
        <w:spacing w:after="0" w:line="240" w:lineRule="auto"/>
        <w:rPr>
          <w:rFonts w:ascii="Times New Roman" w:eastAsia="Times New Roman" w:hAnsi="Times New Roman" w:cs="Times New Roman"/>
          <w:color w:val="000000" w:themeColor="text1"/>
          <w:sz w:val="24"/>
          <w:szCs w:val="24"/>
          <w:lang w:eastAsia="ru-RU"/>
        </w:rPr>
      </w:pPr>
    </w:p>
    <w:p w:rsidR="001E48FD" w:rsidRDefault="001E48FD" w:rsidP="001F2E35">
      <w:pPr>
        <w:spacing w:after="0" w:line="240" w:lineRule="auto"/>
        <w:rPr>
          <w:rFonts w:ascii="Times New Roman" w:eastAsia="Times New Roman" w:hAnsi="Times New Roman" w:cs="Times New Roman"/>
          <w:color w:val="000000" w:themeColor="text1"/>
          <w:sz w:val="24"/>
          <w:szCs w:val="24"/>
          <w:lang w:eastAsia="ru-RU"/>
        </w:rPr>
      </w:pPr>
    </w:p>
    <w:p w:rsidR="001F2E35" w:rsidRPr="0031495D" w:rsidRDefault="0031495D" w:rsidP="0031495D">
      <w:pPr>
        <w:spacing w:after="0" w:line="240" w:lineRule="auto"/>
        <w:jc w:val="center"/>
        <w:rPr>
          <w:rFonts w:ascii="Times New Roman" w:eastAsia="Times New Roman" w:hAnsi="Times New Roman" w:cs="Times New Roman"/>
          <w:b/>
          <w:color w:val="000000" w:themeColor="text1"/>
          <w:sz w:val="24"/>
          <w:szCs w:val="24"/>
        </w:rPr>
      </w:pPr>
      <w:r w:rsidRPr="0031495D">
        <w:rPr>
          <w:rFonts w:ascii="Times New Roman" w:eastAsia="Times New Roman" w:hAnsi="Times New Roman" w:cs="Times New Roman"/>
          <w:b/>
          <w:color w:val="000000" w:themeColor="text1"/>
          <w:sz w:val="24"/>
          <w:szCs w:val="24"/>
        </w:rPr>
        <w:t>Лист корректировки рабочей программы</w:t>
      </w:r>
    </w:p>
    <w:tbl>
      <w:tblPr>
        <w:tblpPr w:leftFromText="180" w:rightFromText="180" w:vertAnchor="text"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723"/>
        <w:gridCol w:w="1418"/>
        <w:gridCol w:w="2835"/>
        <w:gridCol w:w="1417"/>
      </w:tblGrid>
      <w:tr w:rsidR="0031495D" w:rsidRPr="0031495D" w:rsidTr="00F523A9">
        <w:trPr>
          <w:trHeight w:val="144"/>
        </w:trPr>
        <w:tc>
          <w:tcPr>
            <w:tcW w:w="816" w:type="dxa"/>
            <w:hideMark/>
          </w:tcPr>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rPr>
            </w:pPr>
            <w:r w:rsidRPr="0031495D">
              <w:rPr>
                <w:rFonts w:ascii="Times New Roman" w:eastAsia="Times New Roman" w:hAnsi="Times New Roman" w:cs="Times New Roman"/>
                <w:color w:val="000000" w:themeColor="text1"/>
                <w:sz w:val="24"/>
                <w:szCs w:val="24"/>
                <w:lang w:eastAsia="ru-RU"/>
              </w:rPr>
              <w:lastRenderedPageBreak/>
              <w:t>Класс</w:t>
            </w:r>
          </w:p>
        </w:tc>
        <w:tc>
          <w:tcPr>
            <w:tcW w:w="2723" w:type="dxa"/>
            <w:hideMark/>
          </w:tcPr>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Название раздела,</w:t>
            </w:r>
          </w:p>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темы</w:t>
            </w:r>
          </w:p>
        </w:tc>
        <w:tc>
          <w:tcPr>
            <w:tcW w:w="1418" w:type="dxa"/>
            <w:hideMark/>
          </w:tcPr>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Дата проведения по плану</w:t>
            </w:r>
          </w:p>
        </w:tc>
        <w:tc>
          <w:tcPr>
            <w:tcW w:w="2835" w:type="dxa"/>
            <w:hideMark/>
          </w:tcPr>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Причина корректировки</w:t>
            </w:r>
          </w:p>
        </w:tc>
        <w:tc>
          <w:tcPr>
            <w:tcW w:w="1417" w:type="dxa"/>
            <w:hideMark/>
          </w:tcPr>
          <w:p w:rsidR="00F523A9" w:rsidRPr="0031495D" w:rsidRDefault="00F523A9" w:rsidP="00F523A9">
            <w:pPr>
              <w:tabs>
                <w:tab w:val="left" w:pos="1560"/>
              </w:tabs>
              <w:spacing w:after="0" w:line="240" w:lineRule="auto"/>
              <w:jc w:val="center"/>
              <w:rPr>
                <w:rFonts w:ascii="Times New Roman" w:eastAsia="Times New Roman" w:hAnsi="Times New Roman" w:cs="Times New Roman"/>
                <w:color w:val="000000" w:themeColor="text1"/>
                <w:sz w:val="24"/>
                <w:szCs w:val="24"/>
                <w:lang w:eastAsia="ru-RU"/>
              </w:rPr>
            </w:pPr>
            <w:r w:rsidRPr="0031495D">
              <w:rPr>
                <w:rFonts w:ascii="Times New Roman" w:eastAsia="Times New Roman" w:hAnsi="Times New Roman" w:cs="Times New Roman"/>
                <w:color w:val="000000" w:themeColor="text1"/>
                <w:sz w:val="24"/>
                <w:szCs w:val="24"/>
                <w:lang w:eastAsia="ru-RU"/>
              </w:rPr>
              <w:t>Дата проведения по факту</w:t>
            </w:r>
          </w:p>
        </w:tc>
      </w:tr>
      <w:tr w:rsidR="0031495D" w:rsidRPr="0031495D" w:rsidTr="00F523A9">
        <w:trPr>
          <w:trHeight w:val="144"/>
        </w:trPr>
        <w:tc>
          <w:tcPr>
            <w:tcW w:w="816" w:type="dxa"/>
          </w:tcPr>
          <w:p w:rsidR="00F523A9" w:rsidRPr="0031495D" w:rsidRDefault="00C979E1"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«А»</w:t>
            </w: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r w:rsidR="0031495D" w:rsidRPr="0031495D" w:rsidTr="00F523A9">
        <w:trPr>
          <w:trHeight w:val="144"/>
        </w:trPr>
        <w:tc>
          <w:tcPr>
            <w:tcW w:w="816"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723"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8"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2835"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c>
          <w:tcPr>
            <w:tcW w:w="1417" w:type="dxa"/>
          </w:tcPr>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p w:rsidR="00F523A9" w:rsidRPr="0031495D" w:rsidRDefault="00F523A9" w:rsidP="00F523A9">
            <w:pPr>
              <w:tabs>
                <w:tab w:val="left" w:pos="1560"/>
              </w:tabs>
              <w:spacing w:after="0" w:line="240" w:lineRule="auto"/>
              <w:rPr>
                <w:rFonts w:ascii="Times New Roman" w:eastAsia="Times New Roman" w:hAnsi="Times New Roman" w:cs="Times New Roman"/>
                <w:color w:val="000000" w:themeColor="text1"/>
                <w:sz w:val="24"/>
                <w:szCs w:val="24"/>
                <w:lang w:eastAsia="ru-RU"/>
              </w:rPr>
            </w:pPr>
          </w:p>
        </w:tc>
      </w:tr>
    </w:tbl>
    <w:p w:rsidR="001F2E35" w:rsidRPr="0031495D" w:rsidRDefault="001F2E35" w:rsidP="001F2E35">
      <w:pPr>
        <w:spacing w:after="0" w:line="240" w:lineRule="auto"/>
        <w:rPr>
          <w:rFonts w:ascii="Times New Roman" w:eastAsia="Times New Roman" w:hAnsi="Times New Roman" w:cs="Times New Roman"/>
          <w:color w:val="000000" w:themeColor="text1"/>
          <w:sz w:val="24"/>
          <w:szCs w:val="24"/>
          <w:lang w:eastAsia="ru-RU"/>
        </w:rPr>
      </w:pPr>
    </w:p>
    <w:sectPr w:rsidR="001F2E35" w:rsidRPr="0031495D" w:rsidSect="001B21D0">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01" w:rsidRDefault="00B67001" w:rsidP="00730D8E">
      <w:pPr>
        <w:spacing w:after="0" w:line="240" w:lineRule="auto"/>
      </w:pPr>
      <w:r>
        <w:separator/>
      </w:r>
    </w:p>
  </w:endnote>
  <w:endnote w:type="continuationSeparator" w:id="0">
    <w:p w:rsidR="00B67001" w:rsidRDefault="00B67001" w:rsidP="0073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861296"/>
      <w:docPartObj>
        <w:docPartGallery w:val="Page Numbers (Bottom of Page)"/>
        <w:docPartUnique/>
      </w:docPartObj>
    </w:sdtPr>
    <w:sdtEndPr/>
    <w:sdtContent>
      <w:p w:rsidR="00393DB6" w:rsidRDefault="00393DB6">
        <w:pPr>
          <w:pStyle w:val="a7"/>
          <w:jc w:val="right"/>
        </w:pPr>
        <w:r>
          <w:fldChar w:fldCharType="begin"/>
        </w:r>
        <w:r>
          <w:instrText>PAGE   \* MERGEFORMAT</w:instrText>
        </w:r>
        <w:r>
          <w:fldChar w:fldCharType="separate"/>
        </w:r>
        <w:r w:rsidR="009A39CA">
          <w:rPr>
            <w:noProof/>
          </w:rPr>
          <w:t>2</w:t>
        </w:r>
        <w:r>
          <w:fldChar w:fldCharType="end"/>
        </w:r>
      </w:p>
    </w:sdtContent>
  </w:sdt>
  <w:p w:rsidR="00393DB6" w:rsidRDefault="00393D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6" w:rsidRDefault="00393DB6">
    <w:pPr>
      <w:pStyle w:val="a7"/>
      <w:jc w:val="right"/>
    </w:pPr>
  </w:p>
  <w:p w:rsidR="00393DB6" w:rsidRDefault="00393D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01" w:rsidRDefault="00B67001" w:rsidP="00730D8E">
      <w:pPr>
        <w:spacing w:after="0" w:line="240" w:lineRule="auto"/>
      </w:pPr>
      <w:r>
        <w:separator/>
      </w:r>
    </w:p>
  </w:footnote>
  <w:footnote w:type="continuationSeparator" w:id="0">
    <w:p w:rsidR="00B67001" w:rsidRDefault="00B67001" w:rsidP="00730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67D"/>
    <w:multiLevelType w:val="multilevel"/>
    <w:tmpl w:val="EAC4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E29BC"/>
    <w:multiLevelType w:val="hybridMultilevel"/>
    <w:tmpl w:val="9092DE5A"/>
    <w:lvl w:ilvl="0" w:tplc="AF864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5710D"/>
    <w:multiLevelType w:val="multilevel"/>
    <w:tmpl w:val="BF7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50E32"/>
    <w:multiLevelType w:val="multilevel"/>
    <w:tmpl w:val="9DE2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C26FC"/>
    <w:multiLevelType w:val="multilevel"/>
    <w:tmpl w:val="BB0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14B25"/>
    <w:multiLevelType w:val="multilevel"/>
    <w:tmpl w:val="16E0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42025"/>
    <w:multiLevelType w:val="hybridMultilevel"/>
    <w:tmpl w:val="E4C28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25807"/>
    <w:multiLevelType w:val="multilevel"/>
    <w:tmpl w:val="9C3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CC5FC0"/>
    <w:multiLevelType w:val="multilevel"/>
    <w:tmpl w:val="0256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C0918"/>
    <w:multiLevelType w:val="multilevel"/>
    <w:tmpl w:val="2326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95368"/>
    <w:multiLevelType w:val="multilevel"/>
    <w:tmpl w:val="108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33E44"/>
    <w:multiLevelType w:val="multilevel"/>
    <w:tmpl w:val="D5F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32EF1"/>
    <w:multiLevelType w:val="multilevel"/>
    <w:tmpl w:val="3042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7A657E"/>
    <w:multiLevelType w:val="multilevel"/>
    <w:tmpl w:val="AE2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53D5C"/>
    <w:multiLevelType w:val="multilevel"/>
    <w:tmpl w:val="64D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FE1E16"/>
    <w:multiLevelType w:val="multilevel"/>
    <w:tmpl w:val="BB7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11"/>
  </w:num>
  <w:num w:numId="5">
    <w:abstractNumId w:val="7"/>
  </w:num>
  <w:num w:numId="6">
    <w:abstractNumId w:val="10"/>
  </w:num>
  <w:num w:numId="7">
    <w:abstractNumId w:val="3"/>
  </w:num>
  <w:num w:numId="8">
    <w:abstractNumId w:val="15"/>
  </w:num>
  <w:num w:numId="9">
    <w:abstractNumId w:val="2"/>
  </w:num>
  <w:num w:numId="10">
    <w:abstractNumId w:val="4"/>
  </w:num>
  <w:num w:numId="11">
    <w:abstractNumId w:val="9"/>
  </w:num>
  <w:num w:numId="12">
    <w:abstractNumId w:val="0"/>
  </w:num>
  <w:num w:numId="13">
    <w:abstractNumId w:val="13"/>
  </w:num>
  <w:num w:numId="14">
    <w:abstractNumId w:val="1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04E63"/>
    <w:rsid w:val="00017F50"/>
    <w:rsid w:val="000331AB"/>
    <w:rsid w:val="00047099"/>
    <w:rsid w:val="00061046"/>
    <w:rsid w:val="000726FE"/>
    <w:rsid w:val="00092E81"/>
    <w:rsid w:val="000968FB"/>
    <w:rsid w:val="000B0BB9"/>
    <w:rsid w:val="000B2F76"/>
    <w:rsid w:val="000D15DE"/>
    <w:rsid w:val="000F1695"/>
    <w:rsid w:val="00103181"/>
    <w:rsid w:val="0012092A"/>
    <w:rsid w:val="00143185"/>
    <w:rsid w:val="001476E3"/>
    <w:rsid w:val="00153139"/>
    <w:rsid w:val="00186C4E"/>
    <w:rsid w:val="001B21D0"/>
    <w:rsid w:val="001D7C5B"/>
    <w:rsid w:val="001E48FD"/>
    <w:rsid w:val="001E7679"/>
    <w:rsid w:val="001F2E35"/>
    <w:rsid w:val="001F3E73"/>
    <w:rsid w:val="00210E8F"/>
    <w:rsid w:val="002307F3"/>
    <w:rsid w:val="002346FA"/>
    <w:rsid w:val="00272B2B"/>
    <w:rsid w:val="0027390E"/>
    <w:rsid w:val="002B43C4"/>
    <w:rsid w:val="002C0AF8"/>
    <w:rsid w:val="002E43CB"/>
    <w:rsid w:val="002F2F10"/>
    <w:rsid w:val="002F6E37"/>
    <w:rsid w:val="003071B3"/>
    <w:rsid w:val="00310B35"/>
    <w:rsid w:val="0031495D"/>
    <w:rsid w:val="00326F96"/>
    <w:rsid w:val="003279A0"/>
    <w:rsid w:val="0034466A"/>
    <w:rsid w:val="003641CE"/>
    <w:rsid w:val="00382F20"/>
    <w:rsid w:val="00393DB6"/>
    <w:rsid w:val="003B208E"/>
    <w:rsid w:val="003C03D9"/>
    <w:rsid w:val="003C10FB"/>
    <w:rsid w:val="003F0F95"/>
    <w:rsid w:val="003F57DC"/>
    <w:rsid w:val="00403AD4"/>
    <w:rsid w:val="00430ABF"/>
    <w:rsid w:val="0044138F"/>
    <w:rsid w:val="00442408"/>
    <w:rsid w:val="00442FF6"/>
    <w:rsid w:val="00453638"/>
    <w:rsid w:val="0048703E"/>
    <w:rsid w:val="00491819"/>
    <w:rsid w:val="004A0B9C"/>
    <w:rsid w:val="004B6F14"/>
    <w:rsid w:val="004E7467"/>
    <w:rsid w:val="004F6143"/>
    <w:rsid w:val="0051696B"/>
    <w:rsid w:val="00554067"/>
    <w:rsid w:val="00560AD0"/>
    <w:rsid w:val="005A118D"/>
    <w:rsid w:val="005B2B43"/>
    <w:rsid w:val="005C7C9F"/>
    <w:rsid w:val="005D4F24"/>
    <w:rsid w:val="005D5682"/>
    <w:rsid w:val="005F2C57"/>
    <w:rsid w:val="005F79C5"/>
    <w:rsid w:val="00617DC8"/>
    <w:rsid w:val="0062011B"/>
    <w:rsid w:val="00620B39"/>
    <w:rsid w:val="0063253F"/>
    <w:rsid w:val="006451D8"/>
    <w:rsid w:val="00672EDE"/>
    <w:rsid w:val="0067757D"/>
    <w:rsid w:val="006829DF"/>
    <w:rsid w:val="00691C00"/>
    <w:rsid w:val="006C0B3F"/>
    <w:rsid w:val="006D4539"/>
    <w:rsid w:val="006D5934"/>
    <w:rsid w:val="006D6B03"/>
    <w:rsid w:val="00707F8E"/>
    <w:rsid w:val="007145B7"/>
    <w:rsid w:val="00730D8E"/>
    <w:rsid w:val="00733F1A"/>
    <w:rsid w:val="007348F6"/>
    <w:rsid w:val="0073763E"/>
    <w:rsid w:val="00764E8A"/>
    <w:rsid w:val="00774CBD"/>
    <w:rsid w:val="007A3603"/>
    <w:rsid w:val="007B6987"/>
    <w:rsid w:val="007E1D9D"/>
    <w:rsid w:val="007F544D"/>
    <w:rsid w:val="00802768"/>
    <w:rsid w:val="00804E63"/>
    <w:rsid w:val="00811B5F"/>
    <w:rsid w:val="00880A01"/>
    <w:rsid w:val="008D49CD"/>
    <w:rsid w:val="008E0970"/>
    <w:rsid w:val="008E432F"/>
    <w:rsid w:val="00912834"/>
    <w:rsid w:val="009160F3"/>
    <w:rsid w:val="009344AF"/>
    <w:rsid w:val="009430DD"/>
    <w:rsid w:val="00974087"/>
    <w:rsid w:val="00985A84"/>
    <w:rsid w:val="009A39CA"/>
    <w:rsid w:val="009F21E4"/>
    <w:rsid w:val="00A21082"/>
    <w:rsid w:val="00A21EDB"/>
    <w:rsid w:val="00A259FC"/>
    <w:rsid w:val="00A278E8"/>
    <w:rsid w:val="00A313CD"/>
    <w:rsid w:val="00A36843"/>
    <w:rsid w:val="00A37004"/>
    <w:rsid w:val="00A51DB1"/>
    <w:rsid w:val="00A5302A"/>
    <w:rsid w:val="00A66B46"/>
    <w:rsid w:val="00A75D4E"/>
    <w:rsid w:val="00A8013D"/>
    <w:rsid w:val="00A91ED3"/>
    <w:rsid w:val="00AB1964"/>
    <w:rsid w:val="00B079D8"/>
    <w:rsid w:val="00B167C8"/>
    <w:rsid w:val="00B43FB8"/>
    <w:rsid w:val="00B5373D"/>
    <w:rsid w:val="00B67001"/>
    <w:rsid w:val="00B97AB3"/>
    <w:rsid w:val="00BB1C3F"/>
    <w:rsid w:val="00BC4FF8"/>
    <w:rsid w:val="00BE4C1B"/>
    <w:rsid w:val="00BF2800"/>
    <w:rsid w:val="00BF6A5C"/>
    <w:rsid w:val="00C21F41"/>
    <w:rsid w:val="00C25CAE"/>
    <w:rsid w:val="00C27CEF"/>
    <w:rsid w:val="00C40713"/>
    <w:rsid w:val="00C41EB5"/>
    <w:rsid w:val="00C53AA7"/>
    <w:rsid w:val="00C60379"/>
    <w:rsid w:val="00C64FDF"/>
    <w:rsid w:val="00C979E1"/>
    <w:rsid w:val="00C97EA4"/>
    <w:rsid w:val="00CE7A86"/>
    <w:rsid w:val="00CF149B"/>
    <w:rsid w:val="00D2547E"/>
    <w:rsid w:val="00D3497A"/>
    <w:rsid w:val="00D42A5C"/>
    <w:rsid w:val="00D43F63"/>
    <w:rsid w:val="00D526BA"/>
    <w:rsid w:val="00D56547"/>
    <w:rsid w:val="00D71B1B"/>
    <w:rsid w:val="00D87AF7"/>
    <w:rsid w:val="00DC12DB"/>
    <w:rsid w:val="00DC2FDD"/>
    <w:rsid w:val="00DE2914"/>
    <w:rsid w:val="00E342E5"/>
    <w:rsid w:val="00E345C7"/>
    <w:rsid w:val="00E510AE"/>
    <w:rsid w:val="00E533FD"/>
    <w:rsid w:val="00E650B2"/>
    <w:rsid w:val="00E91428"/>
    <w:rsid w:val="00EA1BD3"/>
    <w:rsid w:val="00EA2585"/>
    <w:rsid w:val="00EC6D4C"/>
    <w:rsid w:val="00EE5E68"/>
    <w:rsid w:val="00EE6739"/>
    <w:rsid w:val="00EE71EF"/>
    <w:rsid w:val="00F3242F"/>
    <w:rsid w:val="00F523A9"/>
    <w:rsid w:val="00F80779"/>
    <w:rsid w:val="00FA7768"/>
    <w:rsid w:val="00FA7C96"/>
    <w:rsid w:val="00FB2EC7"/>
    <w:rsid w:val="00FB57D0"/>
    <w:rsid w:val="00FE6CB7"/>
    <w:rsid w:val="00FF4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C3F"/>
    <w:pPr>
      <w:ind w:left="720"/>
      <w:contextualSpacing/>
    </w:pPr>
  </w:style>
  <w:style w:type="character" w:customStyle="1" w:styleId="c4">
    <w:name w:val="c4"/>
    <w:basedOn w:val="a0"/>
    <w:rsid w:val="00BB1C3F"/>
  </w:style>
  <w:style w:type="paragraph" w:customStyle="1" w:styleId="c0">
    <w:name w:val="c0"/>
    <w:basedOn w:val="a"/>
    <w:rsid w:val="00BB1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1C3F"/>
  </w:style>
  <w:style w:type="table" w:styleId="a4">
    <w:name w:val="Table Grid"/>
    <w:basedOn w:val="a1"/>
    <w:uiPriority w:val="39"/>
    <w:rsid w:val="0073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5A118D"/>
    <w:pPr>
      <w:autoSpaceDE w:val="0"/>
      <w:autoSpaceDN w:val="0"/>
      <w:adjustRightInd w:val="0"/>
      <w:spacing w:after="0" w:line="240" w:lineRule="auto"/>
    </w:pPr>
    <w:rPr>
      <w:rFonts w:ascii="Arial" w:eastAsiaTheme="minorEastAsia" w:hAnsi="Arial" w:cs="Arial"/>
      <w:sz w:val="24"/>
      <w:szCs w:val="24"/>
      <w:lang w:eastAsia="ru-RU"/>
    </w:rPr>
  </w:style>
  <w:style w:type="paragraph" w:styleId="a5">
    <w:name w:val="header"/>
    <w:basedOn w:val="a"/>
    <w:link w:val="a6"/>
    <w:uiPriority w:val="99"/>
    <w:unhideWhenUsed/>
    <w:rsid w:val="00730D8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0D8E"/>
  </w:style>
  <w:style w:type="paragraph" w:styleId="a7">
    <w:name w:val="footer"/>
    <w:basedOn w:val="a"/>
    <w:link w:val="a8"/>
    <w:uiPriority w:val="99"/>
    <w:unhideWhenUsed/>
    <w:rsid w:val="00730D8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0D8E"/>
  </w:style>
  <w:style w:type="paragraph" w:styleId="a9">
    <w:name w:val="No Spacing"/>
    <w:uiPriority w:val="1"/>
    <w:qFormat/>
    <w:rsid w:val="0034466A"/>
    <w:pPr>
      <w:spacing w:after="0" w:line="240" w:lineRule="auto"/>
    </w:pPr>
  </w:style>
  <w:style w:type="paragraph" w:styleId="aa">
    <w:name w:val="Balloon Text"/>
    <w:basedOn w:val="a"/>
    <w:link w:val="ab"/>
    <w:uiPriority w:val="99"/>
    <w:semiHidden/>
    <w:unhideWhenUsed/>
    <w:rsid w:val="005169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1696B"/>
    <w:rPr>
      <w:rFonts w:ascii="Tahoma" w:hAnsi="Tahoma" w:cs="Tahoma"/>
      <w:sz w:val="16"/>
      <w:szCs w:val="16"/>
    </w:rPr>
  </w:style>
  <w:style w:type="paragraph" w:styleId="ac">
    <w:name w:val="Normal (Web)"/>
    <w:basedOn w:val="a"/>
    <w:uiPriority w:val="99"/>
    <w:semiHidden/>
    <w:unhideWhenUsed/>
    <w:rsid w:val="00442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0530">
      <w:bodyDiv w:val="1"/>
      <w:marLeft w:val="0"/>
      <w:marRight w:val="0"/>
      <w:marTop w:val="0"/>
      <w:marBottom w:val="0"/>
      <w:divBdr>
        <w:top w:val="none" w:sz="0" w:space="0" w:color="auto"/>
        <w:left w:val="none" w:sz="0" w:space="0" w:color="auto"/>
        <w:bottom w:val="none" w:sz="0" w:space="0" w:color="auto"/>
        <w:right w:val="none" w:sz="0" w:space="0" w:color="auto"/>
      </w:divBdr>
    </w:div>
    <w:div w:id="558251922">
      <w:bodyDiv w:val="1"/>
      <w:marLeft w:val="0"/>
      <w:marRight w:val="0"/>
      <w:marTop w:val="0"/>
      <w:marBottom w:val="0"/>
      <w:divBdr>
        <w:top w:val="none" w:sz="0" w:space="0" w:color="auto"/>
        <w:left w:val="none" w:sz="0" w:space="0" w:color="auto"/>
        <w:bottom w:val="none" w:sz="0" w:space="0" w:color="auto"/>
        <w:right w:val="none" w:sz="0" w:space="0" w:color="auto"/>
      </w:divBdr>
    </w:div>
    <w:div w:id="1023361286">
      <w:bodyDiv w:val="1"/>
      <w:marLeft w:val="0"/>
      <w:marRight w:val="0"/>
      <w:marTop w:val="0"/>
      <w:marBottom w:val="0"/>
      <w:divBdr>
        <w:top w:val="none" w:sz="0" w:space="0" w:color="auto"/>
        <w:left w:val="none" w:sz="0" w:space="0" w:color="auto"/>
        <w:bottom w:val="none" w:sz="0" w:space="0" w:color="auto"/>
        <w:right w:val="none" w:sz="0" w:space="0" w:color="auto"/>
      </w:divBdr>
    </w:div>
    <w:div w:id="1202128384">
      <w:bodyDiv w:val="1"/>
      <w:marLeft w:val="0"/>
      <w:marRight w:val="0"/>
      <w:marTop w:val="0"/>
      <w:marBottom w:val="0"/>
      <w:divBdr>
        <w:top w:val="none" w:sz="0" w:space="0" w:color="auto"/>
        <w:left w:val="none" w:sz="0" w:space="0" w:color="auto"/>
        <w:bottom w:val="none" w:sz="0" w:space="0" w:color="auto"/>
        <w:right w:val="none" w:sz="0" w:space="0" w:color="auto"/>
      </w:divBdr>
    </w:div>
    <w:div w:id="1253391241">
      <w:bodyDiv w:val="1"/>
      <w:marLeft w:val="0"/>
      <w:marRight w:val="0"/>
      <w:marTop w:val="0"/>
      <w:marBottom w:val="0"/>
      <w:divBdr>
        <w:top w:val="none" w:sz="0" w:space="0" w:color="auto"/>
        <w:left w:val="none" w:sz="0" w:space="0" w:color="auto"/>
        <w:bottom w:val="none" w:sz="0" w:space="0" w:color="auto"/>
        <w:right w:val="none" w:sz="0" w:space="0" w:color="auto"/>
      </w:divBdr>
    </w:div>
    <w:div w:id="1307130277">
      <w:bodyDiv w:val="1"/>
      <w:marLeft w:val="0"/>
      <w:marRight w:val="0"/>
      <w:marTop w:val="0"/>
      <w:marBottom w:val="0"/>
      <w:divBdr>
        <w:top w:val="none" w:sz="0" w:space="0" w:color="auto"/>
        <w:left w:val="none" w:sz="0" w:space="0" w:color="auto"/>
        <w:bottom w:val="none" w:sz="0" w:space="0" w:color="auto"/>
        <w:right w:val="none" w:sz="0" w:space="0" w:color="auto"/>
      </w:divBdr>
    </w:div>
    <w:div w:id="1523082035">
      <w:bodyDiv w:val="1"/>
      <w:marLeft w:val="0"/>
      <w:marRight w:val="0"/>
      <w:marTop w:val="0"/>
      <w:marBottom w:val="0"/>
      <w:divBdr>
        <w:top w:val="none" w:sz="0" w:space="0" w:color="auto"/>
        <w:left w:val="none" w:sz="0" w:space="0" w:color="auto"/>
        <w:bottom w:val="none" w:sz="0" w:space="0" w:color="auto"/>
        <w:right w:val="none" w:sz="0" w:space="0" w:color="auto"/>
      </w:divBdr>
    </w:div>
    <w:div w:id="1708027062">
      <w:bodyDiv w:val="1"/>
      <w:marLeft w:val="0"/>
      <w:marRight w:val="0"/>
      <w:marTop w:val="0"/>
      <w:marBottom w:val="0"/>
      <w:divBdr>
        <w:top w:val="none" w:sz="0" w:space="0" w:color="auto"/>
        <w:left w:val="none" w:sz="0" w:space="0" w:color="auto"/>
        <w:bottom w:val="none" w:sz="0" w:space="0" w:color="auto"/>
        <w:right w:val="none" w:sz="0" w:space="0" w:color="auto"/>
      </w:divBdr>
    </w:div>
    <w:div w:id="1752268383">
      <w:bodyDiv w:val="1"/>
      <w:marLeft w:val="0"/>
      <w:marRight w:val="0"/>
      <w:marTop w:val="0"/>
      <w:marBottom w:val="0"/>
      <w:divBdr>
        <w:top w:val="none" w:sz="0" w:space="0" w:color="auto"/>
        <w:left w:val="none" w:sz="0" w:space="0" w:color="auto"/>
        <w:bottom w:val="none" w:sz="0" w:space="0" w:color="auto"/>
        <w:right w:val="none" w:sz="0" w:space="0" w:color="auto"/>
      </w:divBdr>
    </w:div>
    <w:div w:id="190220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F193-3368-4373-BE03-FBE4F4D0A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20</Pages>
  <Words>7440</Words>
  <Characters>42413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x4</cp:lastModifiedBy>
  <cp:revision>96</cp:revision>
  <cp:lastPrinted>2018-12-28T08:00:00Z</cp:lastPrinted>
  <dcterms:created xsi:type="dcterms:W3CDTF">2017-09-05T19:01:00Z</dcterms:created>
  <dcterms:modified xsi:type="dcterms:W3CDTF">2019-09-18T13:02:00Z</dcterms:modified>
</cp:coreProperties>
</file>