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9F" w:rsidRPr="00FA35BA" w:rsidRDefault="00DD089F" w:rsidP="00DD089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D089F" w:rsidRPr="00FA35BA" w:rsidRDefault="00DD089F" w:rsidP="00DD089F">
      <w:pPr>
        <w:jc w:val="center"/>
        <w:rPr>
          <w:rFonts w:ascii="Times New Roman" w:eastAsia="Times New Roman" w:hAnsi="Times New Roman" w:cs="Times New Roman"/>
          <w:bCs/>
          <w:kern w:val="16"/>
        </w:rPr>
      </w:pPr>
      <w:r w:rsidRPr="00FA35BA">
        <w:rPr>
          <w:rFonts w:ascii="Times New Roman" w:eastAsia="Times New Roman" w:hAnsi="Times New Roman" w:cs="Times New Roman"/>
          <w:bCs/>
          <w:kern w:val="16"/>
        </w:rPr>
        <w:t>Муниципальное бюджетное общеобразовательное учреждение</w:t>
      </w:r>
    </w:p>
    <w:p w:rsidR="00DD089F" w:rsidRPr="00FA35BA" w:rsidRDefault="00DD089F" w:rsidP="00DD089F">
      <w:pPr>
        <w:jc w:val="center"/>
        <w:rPr>
          <w:rFonts w:ascii="Times New Roman" w:eastAsia="Times New Roman" w:hAnsi="Times New Roman" w:cs="Times New Roman"/>
          <w:bCs/>
          <w:kern w:val="16"/>
        </w:rPr>
      </w:pPr>
      <w:r w:rsidRPr="00FA35BA">
        <w:rPr>
          <w:rFonts w:ascii="Times New Roman" w:eastAsia="Times New Roman" w:hAnsi="Times New Roman" w:cs="Times New Roman"/>
          <w:bCs/>
          <w:kern w:val="16"/>
        </w:rPr>
        <w:t xml:space="preserve">«Бичурская средняя общеобразовательная школа № 4 имени Героя Советского Союза </w:t>
      </w:r>
      <w:proofErr w:type="spellStart"/>
      <w:r w:rsidRPr="00FA35BA">
        <w:rPr>
          <w:rFonts w:ascii="Times New Roman" w:eastAsia="Times New Roman" w:hAnsi="Times New Roman" w:cs="Times New Roman"/>
          <w:bCs/>
          <w:kern w:val="16"/>
        </w:rPr>
        <w:t>Соломенникова</w:t>
      </w:r>
      <w:proofErr w:type="spellEnd"/>
      <w:r w:rsidRPr="00FA35BA">
        <w:rPr>
          <w:rFonts w:ascii="Times New Roman" w:eastAsia="Times New Roman" w:hAnsi="Times New Roman" w:cs="Times New Roman"/>
          <w:bCs/>
          <w:kern w:val="16"/>
        </w:rPr>
        <w:t xml:space="preserve"> Е.И.»</w:t>
      </w:r>
    </w:p>
    <w:p w:rsidR="00DD089F" w:rsidRPr="00FA35BA" w:rsidRDefault="00DD089F" w:rsidP="00DD089F">
      <w:pPr>
        <w:rPr>
          <w:rFonts w:ascii="Times New Roman" w:eastAsia="Times New Roman" w:hAnsi="Times New Roman" w:cs="Times New Roman"/>
          <w:bCs/>
          <w:kern w:val="16"/>
        </w:rPr>
      </w:pPr>
    </w:p>
    <w:tbl>
      <w:tblPr>
        <w:tblpPr w:leftFromText="180" w:rightFromText="180" w:bottomFromText="200" w:vertAnchor="text" w:horzAnchor="margin" w:tblpY="7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329"/>
        <w:gridCol w:w="3651"/>
      </w:tblGrid>
      <w:tr w:rsidR="00DD089F" w:rsidRPr="00FA35BA" w:rsidTr="004D4892">
        <w:trPr>
          <w:trHeight w:val="16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F" w:rsidRPr="00FA35BA" w:rsidRDefault="00DD089F" w:rsidP="004D4892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Рассмотрено на заседании</w:t>
            </w:r>
          </w:p>
          <w:p w:rsidR="00DD089F" w:rsidRPr="00FA35BA" w:rsidRDefault="00DD089F" w:rsidP="004D4892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 xml:space="preserve">МО учителей </w:t>
            </w:r>
          </w:p>
          <w:p w:rsidR="00DD089F" w:rsidRPr="00FA35BA" w:rsidRDefault="00DD089F" w:rsidP="004D4892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______________________</w:t>
            </w:r>
          </w:p>
          <w:p w:rsidR="00DD089F" w:rsidRPr="00FA35BA" w:rsidRDefault="00DD089F" w:rsidP="004D4892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Протокол №____  от «___»______20__  г.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9F" w:rsidRPr="00FA35BA" w:rsidRDefault="00DD089F" w:rsidP="004D48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Согласовано</w:t>
            </w:r>
          </w:p>
          <w:p w:rsidR="00DD089F" w:rsidRPr="00FA35BA" w:rsidRDefault="00DD089F" w:rsidP="004D48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Зам. директора по УВР</w:t>
            </w:r>
          </w:p>
          <w:p w:rsidR="00DD089F" w:rsidRPr="00FA35BA" w:rsidRDefault="00DD089F" w:rsidP="004D48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____________И.П. Рындина</w:t>
            </w:r>
          </w:p>
          <w:p w:rsidR="00DD089F" w:rsidRPr="00FA35BA" w:rsidRDefault="00DD089F" w:rsidP="004D48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16"/>
                <w:lang w:eastAsia="ar-SA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«_____»____________20__   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F" w:rsidRPr="00FA35BA" w:rsidRDefault="00DD089F" w:rsidP="004D48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16"/>
                <w:lang w:eastAsia="ar-SA"/>
              </w:rPr>
            </w:pPr>
            <w:r w:rsidRPr="00FA35BA">
              <w:rPr>
                <w:rFonts w:ascii="Times New Roman" w:eastAsia="Times New Roman" w:hAnsi="Times New Roman" w:cs="Times New Roman"/>
                <w:b/>
                <w:color w:val="auto"/>
                <w:kern w:val="16"/>
                <w:lang w:eastAsia="ar-SA"/>
              </w:rPr>
              <w:t>УТВЕРЖДАЮ</w:t>
            </w:r>
          </w:p>
          <w:p w:rsidR="00DD089F" w:rsidRPr="00FA35BA" w:rsidRDefault="00DD089F" w:rsidP="004D48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 xml:space="preserve">директор МБОУ «Бичурская  СОШ № 4 имени Героя Советского Союза </w:t>
            </w:r>
            <w:proofErr w:type="spellStart"/>
            <w:r w:rsidRPr="00FA35BA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Соломенникова</w:t>
            </w:r>
            <w:proofErr w:type="spellEnd"/>
            <w:r w:rsidRPr="00FA35BA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 xml:space="preserve"> Е.И.»</w:t>
            </w:r>
          </w:p>
          <w:p w:rsidR="00DD089F" w:rsidRPr="00FA35BA" w:rsidRDefault="00DD089F" w:rsidP="004D48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______________Н.А. Нестерова</w:t>
            </w:r>
          </w:p>
          <w:p w:rsidR="00DD089F" w:rsidRPr="00FA35BA" w:rsidRDefault="00DD089F" w:rsidP="004D48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</w:p>
          <w:p w:rsidR="00DD089F" w:rsidRPr="00FA35BA" w:rsidRDefault="00DD089F" w:rsidP="004D48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16"/>
                <w:lang w:eastAsia="ar-SA"/>
              </w:rPr>
              <w:t>Приказ №___ от «___»___20__ г.</w:t>
            </w:r>
          </w:p>
          <w:p w:rsidR="00DD089F" w:rsidRPr="00FA35BA" w:rsidRDefault="00DD089F" w:rsidP="004D4892">
            <w:pPr>
              <w:tabs>
                <w:tab w:val="left" w:pos="1026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16"/>
                <w:lang w:eastAsia="ar-SA"/>
              </w:rPr>
            </w:pPr>
          </w:p>
        </w:tc>
      </w:tr>
    </w:tbl>
    <w:p w:rsidR="00DD089F" w:rsidRPr="00FA35BA" w:rsidRDefault="00DD089F" w:rsidP="00DD089F">
      <w:pPr>
        <w:rPr>
          <w:rFonts w:ascii="Times New Roman" w:eastAsia="Times New Roman" w:hAnsi="Times New Roman" w:cs="Times New Roman"/>
          <w:b/>
          <w:color w:val="auto"/>
          <w:kern w:val="16"/>
        </w:rPr>
      </w:pPr>
    </w:p>
    <w:p w:rsidR="00DD089F" w:rsidRPr="00FA35BA" w:rsidRDefault="00DD089F" w:rsidP="00DD089F">
      <w:pPr>
        <w:rPr>
          <w:rFonts w:ascii="Times New Roman" w:eastAsia="Times New Roman" w:hAnsi="Times New Roman" w:cs="Times New Roman"/>
          <w:b/>
          <w:color w:val="auto"/>
          <w:kern w:val="16"/>
        </w:rPr>
      </w:pPr>
    </w:p>
    <w:p w:rsidR="00DD089F" w:rsidRPr="00FA35BA" w:rsidRDefault="00DD089F" w:rsidP="00DD089F">
      <w:pPr>
        <w:rPr>
          <w:rFonts w:ascii="Times New Roman" w:eastAsia="Times New Roman" w:hAnsi="Times New Roman" w:cs="Times New Roman"/>
          <w:b/>
          <w:color w:val="auto"/>
          <w:kern w:val="16"/>
        </w:rPr>
      </w:pPr>
    </w:p>
    <w:p w:rsidR="00DD089F" w:rsidRPr="00FA35BA" w:rsidRDefault="00DD089F" w:rsidP="00DD089F">
      <w:pPr>
        <w:rPr>
          <w:rFonts w:ascii="Times New Roman" w:eastAsia="Times New Roman" w:hAnsi="Times New Roman" w:cs="Times New Roman"/>
          <w:b/>
          <w:color w:val="auto"/>
          <w:kern w:val="16"/>
        </w:rPr>
      </w:pPr>
    </w:p>
    <w:p w:rsidR="00DD089F" w:rsidRPr="00FA35BA" w:rsidRDefault="00DD089F" w:rsidP="00DD089F">
      <w:pPr>
        <w:rPr>
          <w:rFonts w:ascii="Times New Roman" w:eastAsia="Times New Roman" w:hAnsi="Times New Roman" w:cs="Times New Roman"/>
          <w:b/>
          <w:color w:val="auto"/>
          <w:kern w:val="16"/>
        </w:rPr>
      </w:pPr>
    </w:p>
    <w:p w:rsidR="00DD089F" w:rsidRPr="00FA35BA" w:rsidRDefault="00DD089F" w:rsidP="00DD089F">
      <w:pPr>
        <w:keepNext/>
        <w:snapToGri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kern w:val="16"/>
        </w:rPr>
      </w:pPr>
      <w:r w:rsidRPr="00FA35BA">
        <w:rPr>
          <w:rFonts w:ascii="Times New Roman" w:eastAsia="Times New Roman" w:hAnsi="Times New Roman" w:cs="Times New Roman"/>
          <w:b/>
          <w:color w:val="auto"/>
          <w:kern w:val="16"/>
        </w:rPr>
        <w:t>РАБОЧАЯ  ПРОГРАММА</w:t>
      </w:r>
    </w:p>
    <w:p w:rsidR="00DD089F" w:rsidRPr="00FA35BA" w:rsidRDefault="00DD089F" w:rsidP="00DD089F">
      <w:pPr>
        <w:jc w:val="center"/>
        <w:rPr>
          <w:rFonts w:ascii="Times New Roman" w:eastAsia="Times New Roman" w:hAnsi="Times New Roman" w:cs="Times New Roman"/>
          <w:color w:val="auto"/>
          <w:kern w:val="16"/>
        </w:rPr>
      </w:pPr>
    </w:p>
    <w:p w:rsidR="00DD089F" w:rsidRPr="00FA35BA" w:rsidRDefault="00DD089F" w:rsidP="00DD089F">
      <w:pPr>
        <w:jc w:val="center"/>
        <w:rPr>
          <w:rFonts w:ascii="Times New Roman" w:eastAsia="Times New Roman" w:hAnsi="Times New Roman" w:cs="Times New Roman"/>
          <w:color w:val="auto"/>
          <w:kern w:val="16"/>
        </w:rPr>
      </w:pPr>
    </w:p>
    <w:p w:rsidR="00DD089F" w:rsidRPr="00FA35BA" w:rsidRDefault="00DD089F" w:rsidP="00DD089F">
      <w:pPr>
        <w:jc w:val="center"/>
        <w:rPr>
          <w:rFonts w:ascii="Times New Roman" w:eastAsia="Times New Roman" w:hAnsi="Times New Roman" w:cs="Times New Roman"/>
          <w:b/>
          <w:color w:val="auto"/>
          <w:kern w:val="16"/>
        </w:rPr>
      </w:pPr>
      <w:r w:rsidRPr="00FA35BA">
        <w:rPr>
          <w:rFonts w:ascii="Times New Roman" w:eastAsia="Times New Roman" w:hAnsi="Times New Roman" w:cs="Times New Roman"/>
          <w:bCs/>
          <w:kern w:val="16"/>
        </w:rPr>
        <w:t xml:space="preserve">по  </w:t>
      </w:r>
      <w:proofErr w:type="spellStart"/>
      <w:r w:rsidRPr="00FA35BA">
        <w:rPr>
          <w:rFonts w:ascii="Times New Roman" w:eastAsia="Times New Roman" w:hAnsi="Times New Roman" w:cs="Times New Roman"/>
          <w:b/>
          <w:color w:val="auto"/>
          <w:kern w:val="16"/>
        </w:rPr>
        <w:t>___изобразительному</w:t>
      </w:r>
      <w:proofErr w:type="spellEnd"/>
      <w:r w:rsidRPr="00FA35BA">
        <w:rPr>
          <w:rFonts w:ascii="Times New Roman" w:eastAsia="Times New Roman" w:hAnsi="Times New Roman" w:cs="Times New Roman"/>
          <w:b/>
          <w:color w:val="auto"/>
          <w:kern w:val="16"/>
        </w:rPr>
        <w:t xml:space="preserve"> искусству______________________________</w:t>
      </w:r>
    </w:p>
    <w:p w:rsidR="00DD089F" w:rsidRPr="00FA35BA" w:rsidRDefault="00DD089F" w:rsidP="00DD089F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16"/>
          <w:vertAlign w:val="superscript"/>
        </w:rPr>
      </w:pPr>
      <w:r w:rsidRPr="00FA35BA">
        <w:rPr>
          <w:rFonts w:ascii="Times New Roman" w:eastAsia="Times New Roman" w:hAnsi="Times New Roman" w:cs="Times New Roman"/>
          <w:color w:val="auto"/>
          <w:kern w:val="16"/>
          <w:vertAlign w:val="superscript"/>
        </w:rPr>
        <w:t>(указать учебный предмет, курс)</w:t>
      </w:r>
    </w:p>
    <w:p w:rsidR="00DD089F" w:rsidRPr="00FA35BA" w:rsidRDefault="00DD089F" w:rsidP="00DD089F">
      <w:pPr>
        <w:jc w:val="center"/>
        <w:rPr>
          <w:rFonts w:ascii="Times New Roman" w:eastAsia="Times New Roman" w:hAnsi="Times New Roman" w:cs="Times New Roman"/>
          <w:color w:val="auto"/>
          <w:kern w:val="16"/>
        </w:rPr>
      </w:pPr>
    </w:p>
    <w:p w:rsidR="00DD089F" w:rsidRPr="00FA35BA" w:rsidRDefault="00DD089F" w:rsidP="00DD089F">
      <w:pPr>
        <w:jc w:val="center"/>
        <w:rPr>
          <w:rFonts w:ascii="Times New Roman" w:eastAsia="Times New Roman" w:hAnsi="Times New Roman" w:cs="Times New Roman"/>
          <w:color w:val="auto"/>
          <w:kern w:val="16"/>
        </w:rPr>
      </w:pPr>
      <w:r w:rsidRPr="00FA35BA">
        <w:rPr>
          <w:rFonts w:ascii="Times New Roman" w:eastAsia="Times New Roman" w:hAnsi="Times New Roman" w:cs="Times New Roman"/>
          <w:color w:val="auto"/>
          <w:kern w:val="16"/>
        </w:rPr>
        <w:t>класс _______3____________</w:t>
      </w:r>
    </w:p>
    <w:p w:rsidR="00DD089F" w:rsidRPr="00FA35BA" w:rsidRDefault="00DD089F" w:rsidP="00DD089F">
      <w:pPr>
        <w:jc w:val="center"/>
        <w:rPr>
          <w:rFonts w:ascii="Times New Roman" w:eastAsia="Times New Roman" w:hAnsi="Times New Roman" w:cs="Times New Roman"/>
          <w:color w:val="auto"/>
          <w:kern w:val="16"/>
        </w:rPr>
      </w:pPr>
    </w:p>
    <w:p w:rsidR="00DD089F" w:rsidRPr="00FA35BA" w:rsidRDefault="00DD089F" w:rsidP="00DD089F">
      <w:pPr>
        <w:jc w:val="center"/>
        <w:rPr>
          <w:rFonts w:ascii="Times New Roman" w:eastAsia="Times New Roman" w:hAnsi="Times New Roman" w:cs="Times New Roman"/>
          <w:color w:val="auto"/>
          <w:kern w:val="16"/>
        </w:rPr>
      </w:pPr>
    </w:p>
    <w:p w:rsidR="00DD089F" w:rsidRPr="00FA35BA" w:rsidRDefault="00DD089F" w:rsidP="00DD089F">
      <w:pPr>
        <w:jc w:val="center"/>
        <w:rPr>
          <w:rFonts w:ascii="Times New Roman" w:eastAsia="Times New Roman" w:hAnsi="Times New Roman" w:cs="Times New Roman"/>
          <w:color w:val="auto"/>
          <w:kern w:val="16"/>
        </w:rPr>
      </w:pPr>
      <w:r w:rsidRPr="00FA35BA">
        <w:rPr>
          <w:rFonts w:ascii="Times New Roman" w:eastAsia="Times New Roman" w:hAnsi="Times New Roman" w:cs="Times New Roman"/>
          <w:color w:val="auto"/>
          <w:kern w:val="16"/>
        </w:rPr>
        <w:t>Количество часов        ____</w:t>
      </w:r>
      <w:r w:rsidR="00C533DC" w:rsidRPr="00FA35BA">
        <w:rPr>
          <w:rFonts w:ascii="Times New Roman" w:eastAsia="Times New Roman" w:hAnsi="Times New Roman" w:cs="Times New Roman"/>
          <w:color w:val="auto"/>
          <w:kern w:val="16"/>
        </w:rPr>
        <w:t>34</w:t>
      </w:r>
      <w:r w:rsidRPr="00FA35BA">
        <w:rPr>
          <w:rFonts w:ascii="Times New Roman" w:eastAsia="Times New Roman" w:hAnsi="Times New Roman" w:cs="Times New Roman"/>
          <w:color w:val="auto"/>
          <w:kern w:val="16"/>
        </w:rPr>
        <w:t>___</w:t>
      </w:r>
    </w:p>
    <w:p w:rsidR="00DD089F" w:rsidRPr="00FA35BA" w:rsidRDefault="00DD089F" w:rsidP="00DD089F">
      <w:pPr>
        <w:jc w:val="center"/>
        <w:rPr>
          <w:rFonts w:ascii="Times New Roman" w:eastAsia="Times New Roman" w:hAnsi="Times New Roman" w:cs="Times New Roman"/>
          <w:color w:val="auto"/>
          <w:kern w:val="16"/>
        </w:rPr>
      </w:pPr>
    </w:p>
    <w:p w:rsidR="00DD089F" w:rsidRPr="00FA35BA" w:rsidRDefault="00DD089F" w:rsidP="00DD089F">
      <w:pPr>
        <w:shd w:val="clear" w:color="auto" w:fill="FFFFFF"/>
        <w:jc w:val="center"/>
        <w:rPr>
          <w:rFonts w:ascii="Times New Roman" w:eastAsia="Times New Roman" w:hAnsi="Times New Roman" w:cs="Times New Roman"/>
          <w:kern w:val="16"/>
        </w:rPr>
      </w:pPr>
      <w:r w:rsidRPr="00FA35BA">
        <w:rPr>
          <w:rFonts w:ascii="Times New Roman" w:eastAsia="Times New Roman" w:hAnsi="Times New Roman" w:cs="Times New Roman"/>
          <w:kern w:val="16"/>
        </w:rPr>
        <w:t xml:space="preserve">Учитель    </w:t>
      </w:r>
      <w:r w:rsidR="00647A2B" w:rsidRPr="00FA35BA">
        <w:rPr>
          <w:rFonts w:ascii="Times New Roman" w:eastAsia="Times New Roman" w:hAnsi="Times New Roman" w:cs="Times New Roman"/>
          <w:kern w:val="16"/>
        </w:rPr>
        <w:t>Цыремпилова Галина Александровна</w:t>
      </w:r>
    </w:p>
    <w:p w:rsidR="00DD089F" w:rsidRPr="00FA35BA" w:rsidRDefault="00DD089F" w:rsidP="00DD089F">
      <w:pPr>
        <w:shd w:val="clear" w:color="auto" w:fill="FFFFFF"/>
        <w:jc w:val="center"/>
        <w:rPr>
          <w:rFonts w:ascii="Times New Roman" w:eastAsia="Times New Roman" w:hAnsi="Times New Roman" w:cs="Times New Roman"/>
          <w:kern w:val="16"/>
          <w:u w:val="single"/>
        </w:rPr>
      </w:pPr>
    </w:p>
    <w:p w:rsidR="00DD089F" w:rsidRPr="00FA35BA" w:rsidRDefault="00DD089F" w:rsidP="00DD089F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16"/>
        </w:rPr>
      </w:pPr>
      <w:r w:rsidRPr="00FA35BA">
        <w:rPr>
          <w:rFonts w:ascii="Times New Roman" w:eastAsia="Times New Roman" w:hAnsi="Times New Roman" w:cs="Times New Roman"/>
          <w:kern w:val="16"/>
        </w:rPr>
        <w:t>категория______</w:t>
      </w:r>
      <w:r w:rsidR="00647A2B" w:rsidRPr="00FA35BA">
        <w:rPr>
          <w:rFonts w:ascii="Times New Roman" w:eastAsia="Times New Roman" w:hAnsi="Times New Roman" w:cs="Times New Roman"/>
          <w:kern w:val="16"/>
        </w:rPr>
        <w:t>1</w:t>
      </w:r>
      <w:r w:rsidRPr="00FA35BA">
        <w:rPr>
          <w:rFonts w:ascii="Times New Roman" w:eastAsia="Times New Roman" w:hAnsi="Times New Roman" w:cs="Times New Roman"/>
          <w:kern w:val="16"/>
        </w:rPr>
        <w:t>________________</w:t>
      </w:r>
    </w:p>
    <w:p w:rsidR="00DD089F" w:rsidRPr="00FA35BA" w:rsidRDefault="00DD089F" w:rsidP="00DD089F">
      <w:pPr>
        <w:shd w:val="clear" w:color="auto" w:fill="FFFFFF"/>
        <w:jc w:val="center"/>
        <w:rPr>
          <w:rFonts w:ascii="Times New Roman" w:eastAsia="Times New Roman" w:hAnsi="Times New Roman" w:cs="Times New Roman"/>
          <w:kern w:val="16"/>
        </w:rPr>
      </w:pPr>
    </w:p>
    <w:p w:rsidR="00DD089F" w:rsidRPr="00FA35BA" w:rsidRDefault="00DD089F" w:rsidP="00DD089F">
      <w:pPr>
        <w:jc w:val="center"/>
        <w:rPr>
          <w:rFonts w:ascii="Times New Roman" w:eastAsia="Times New Roman" w:hAnsi="Times New Roman" w:cs="Times New Roman"/>
          <w:bCs/>
          <w:kern w:val="16"/>
        </w:rPr>
      </w:pPr>
    </w:p>
    <w:p w:rsidR="00DD089F" w:rsidRPr="00FA35BA" w:rsidRDefault="00DD089F" w:rsidP="00DD089F">
      <w:pPr>
        <w:rPr>
          <w:rFonts w:ascii="Times New Roman" w:eastAsia="Times New Roman" w:hAnsi="Times New Roman" w:cs="Times New Roman"/>
          <w:bCs/>
          <w:kern w:val="16"/>
        </w:rPr>
      </w:pPr>
    </w:p>
    <w:p w:rsidR="00DD089F" w:rsidRPr="00FA35BA" w:rsidRDefault="00DD089F" w:rsidP="00DD089F">
      <w:pPr>
        <w:rPr>
          <w:rFonts w:ascii="Times New Roman" w:eastAsia="Times New Roman" w:hAnsi="Times New Roman" w:cs="Times New Roman"/>
          <w:bCs/>
          <w:kern w:val="16"/>
        </w:rPr>
      </w:pPr>
    </w:p>
    <w:p w:rsidR="00DD089F" w:rsidRPr="00FA35BA" w:rsidRDefault="00DD089F" w:rsidP="00DD089F">
      <w:pPr>
        <w:rPr>
          <w:rFonts w:ascii="Times New Roman" w:eastAsia="Times New Roman" w:hAnsi="Times New Roman" w:cs="Times New Roman"/>
          <w:bCs/>
          <w:kern w:val="16"/>
        </w:rPr>
      </w:pPr>
    </w:p>
    <w:p w:rsidR="00DD089F" w:rsidRPr="00FA35BA" w:rsidRDefault="00DD089F" w:rsidP="00DD089F">
      <w:pPr>
        <w:rPr>
          <w:rFonts w:ascii="Times New Roman" w:eastAsia="Times New Roman" w:hAnsi="Times New Roman" w:cs="Times New Roman"/>
          <w:bCs/>
          <w:kern w:val="16"/>
        </w:rPr>
      </w:pPr>
    </w:p>
    <w:p w:rsidR="00DD089F" w:rsidRPr="00FA35BA" w:rsidRDefault="00DD089F" w:rsidP="00DD089F">
      <w:pPr>
        <w:rPr>
          <w:rFonts w:ascii="Times New Roman" w:eastAsia="Times New Roman" w:hAnsi="Times New Roman" w:cs="Times New Roman"/>
          <w:bCs/>
          <w:kern w:val="16"/>
        </w:rPr>
      </w:pPr>
    </w:p>
    <w:p w:rsidR="00DD089F" w:rsidRPr="00FA35BA" w:rsidRDefault="00DD089F" w:rsidP="00DD089F">
      <w:pPr>
        <w:rPr>
          <w:rFonts w:ascii="Times New Roman" w:eastAsia="Times New Roman" w:hAnsi="Times New Roman" w:cs="Times New Roman"/>
          <w:bCs/>
          <w:kern w:val="16"/>
        </w:rPr>
      </w:pPr>
    </w:p>
    <w:p w:rsidR="00DD089F" w:rsidRPr="00FA35BA" w:rsidRDefault="00DD089F" w:rsidP="00DD089F">
      <w:pPr>
        <w:rPr>
          <w:rFonts w:ascii="Times New Roman" w:eastAsia="Times New Roman" w:hAnsi="Times New Roman" w:cs="Times New Roman"/>
          <w:bCs/>
          <w:kern w:val="16"/>
        </w:rPr>
      </w:pPr>
    </w:p>
    <w:p w:rsidR="00DD089F" w:rsidRPr="00FA35BA" w:rsidRDefault="00DD089F" w:rsidP="00DD089F">
      <w:pPr>
        <w:rPr>
          <w:rFonts w:ascii="Times New Roman" w:eastAsia="Times New Roman" w:hAnsi="Times New Roman" w:cs="Times New Roman"/>
          <w:bCs/>
          <w:kern w:val="16"/>
        </w:rPr>
      </w:pPr>
    </w:p>
    <w:p w:rsidR="00DD089F" w:rsidRPr="00FA35BA" w:rsidRDefault="00DD089F" w:rsidP="00DD089F">
      <w:pPr>
        <w:jc w:val="center"/>
        <w:rPr>
          <w:rFonts w:ascii="Times New Roman" w:eastAsia="Times New Roman" w:hAnsi="Times New Roman" w:cs="Times New Roman"/>
          <w:bCs/>
          <w:kern w:val="16"/>
        </w:rPr>
      </w:pPr>
      <w:r w:rsidRPr="00FA35BA">
        <w:rPr>
          <w:rFonts w:ascii="Times New Roman" w:eastAsia="Times New Roman" w:hAnsi="Times New Roman" w:cs="Times New Roman"/>
          <w:bCs/>
          <w:kern w:val="16"/>
        </w:rPr>
        <w:t>Бичура</w:t>
      </w:r>
    </w:p>
    <w:p w:rsidR="00647A2B" w:rsidRDefault="00647A2B" w:rsidP="00DD089F">
      <w:pPr>
        <w:jc w:val="center"/>
        <w:rPr>
          <w:rFonts w:ascii="Times New Roman" w:eastAsia="Times New Roman" w:hAnsi="Times New Roman" w:cs="Times New Roman"/>
          <w:bCs/>
          <w:kern w:val="16"/>
        </w:rPr>
      </w:pPr>
    </w:p>
    <w:p w:rsidR="000C0FD0" w:rsidRDefault="000C0FD0" w:rsidP="00DD089F">
      <w:pPr>
        <w:jc w:val="center"/>
        <w:rPr>
          <w:rFonts w:ascii="Times New Roman" w:eastAsia="Times New Roman" w:hAnsi="Times New Roman" w:cs="Times New Roman"/>
          <w:bCs/>
          <w:kern w:val="16"/>
        </w:rPr>
      </w:pPr>
    </w:p>
    <w:p w:rsidR="000C0FD0" w:rsidRPr="00FA35BA" w:rsidRDefault="000C0FD0" w:rsidP="00DD089F">
      <w:pPr>
        <w:jc w:val="center"/>
        <w:rPr>
          <w:rFonts w:ascii="Times New Roman" w:eastAsia="Times New Roman" w:hAnsi="Times New Roman" w:cs="Times New Roman"/>
          <w:bCs/>
          <w:kern w:val="16"/>
        </w:rPr>
      </w:pPr>
    </w:p>
    <w:p w:rsidR="00DD089F" w:rsidRDefault="000C0FD0" w:rsidP="000C0FD0">
      <w:pPr>
        <w:tabs>
          <w:tab w:val="center" w:pos="4677"/>
          <w:tab w:val="left" w:pos="6313"/>
        </w:tabs>
        <w:rPr>
          <w:rFonts w:ascii="Times New Roman" w:eastAsia="Times New Roman" w:hAnsi="Times New Roman" w:cs="Times New Roman"/>
          <w:bCs/>
          <w:kern w:val="16"/>
        </w:rPr>
      </w:pPr>
      <w:r>
        <w:rPr>
          <w:rFonts w:ascii="Times New Roman" w:eastAsia="Times New Roman" w:hAnsi="Times New Roman" w:cs="Times New Roman"/>
          <w:bCs/>
          <w:kern w:val="16"/>
        </w:rPr>
        <w:tab/>
      </w:r>
      <w:r w:rsidR="00647A2B" w:rsidRPr="00FA35BA">
        <w:rPr>
          <w:rFonts w:ascii="Times New Roman" w:eastAsia="Times New Roman" w:hAnsi="Times New Roman" w:cs="Times New Roman"/>
          <w:bCs/>
          <w:kern w:val="16"/>
        </w:rPr>
        <w:t>2021</w:t>
      </w:r>
      <w:r w:rsidR="00DD089F" w:rsidRPr="00FA35BA">
        <w:rPr>
          <w:rFonts w:ascii="Times New Roman" w:eastAsia="Times New Roman" w:hAnsi="Times New Roman" w:cs="Times New Roman"/>
          <w:bCs/>
          <w:kern w:val="16"/>
        </w:rPr>
        <w:t>_г.</w:t>
      </w:r>
      <w:r>
        <w:rPr>
          <w:rFonts w:ascii="Times New Roman" w:eastAsia="Times New Roman" w:hAnsi="Times New Roman" w:cs="Times New Roman"/>
          <w:bCs/>
          <w:kern w:val="16"/>
        </w:rPr>
        <w:tab/>
      </w:r>
    </w:p>
    <w:p w:rsidR="000C0FD0" w:rsidRDefault="000C0FD0" w:rsidP="000C0FD0">
      <w:pPr>
        <w:tabs>
          <w:tab w:val="center" w:pos="4677"/>
          <w:tab w:val="left" w:pos="6313"/>
        </w:tabs>
        <w:rPr>
          <w:rFonts w:ascii="Times New Roman" w:eastAsia="Times New Roman" w:hAnsi="Times New Roman" w:cs="Times New Roman"/>
          <w:bCs/>
          <w:kern w:val="16"/>
        </w:rPr>
      </w:pPr>
    </w:p>
    <w:p w:rsidR="000C0FD0" w:rsidRDefault="000C0FD0" w:rsidP="000C0FD0">
      <w:pPr>
        <w:tabs>
          <w:tab w:val="center" w:pos="4677"/>
          <w:tab w:val="left" w:pos="6313"/>
        </w:tabs>
        <w:rPr>
          <w:rFonts w:ascii="Times New Roman" w:eastAsia="Times New Roman" w:hAnsi="Times New Roman" w:cs="Times New Roman"/>
          <w:bCs/>
          <w:kern w:val="16"/>
        </w:rPr>
      </w:pPr>
    </w:p>
    <w:p w:rsidR="000C0FD0" w:rsidRPr="00FA35BA" w:rsidRDefault="000C0FD0" w:rsidP="00DD089F">
      <w:pPr>
        <w:jc w:val="center"/>
        <w:rPr>
          <w:rFonts w:ascii="Times New Roman" w:eastAsia="Times New Roman" w:hAnsi="Times New Roman" w:cs="Times New Roman"/>
          <w:bCs/>
          <w:kern w:val="16"/>
        </w:rPr>
      </w:pPr>
    </w:p>
    <w:p w:rsidR="00647A2B" w:rsidRPr="00FA35BA" w:rsidRDefault="00647A2B" w:rsidP="00647A2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5BA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647A2B" w:rsidRPr="00FA35BA" w:rsidRDefault="00647A2B" w:rsidP="00647A2B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</w:rPr>
      </w:pPr>
      <w:r w:rsidRPr="00FA35BA">
        <w:rPr>
          <w:rFonts w:ascii="Times New Roman" w:hAnsi="Times New Roman"/>
        </w:rPr>
        <w:t>Рабочая программа по изобразительному искусству 3__ класса составлена на основании следующих нормативных документов:</w:t>
      </w:r>
    </w:p>
    <w:p w:rsidR="00647A2B" w:rsidRPr="00FA35BA" w:rsidRDefault="00647A2B" w:rsidP="00647A2B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FA35BA">
        <w:rPr>
          <w:rFonts w:ascii="Times New Roman" w:hAnsi="Times New Roman"/>
        </w:rPr>
        <w:t>Федерального государственного образовательного стандарта </w:t>
      </w:r>
      <w:r w:rsidRPr="00FA35BA">
        <w:rPr>
          <w:rFonts w:ascii="Times New Roman" w:hAnsi="Times New Roman"/>
          <w:bCs/>
        </w:rPr>
        <w:t>начального</w:t>
      </w:r>
      <w:r w:rsidRPr="00FA35BA">
        <w:rPr>
          <w:rFonts w:ascii="Times New Roman" w:hAnsi="Times New Roman"/>
          <w:b/>
          <w:bCs/>
        </w:rPr>
        <w:t> </w:t>
      </w:r>
      <w:r w:rsidRPr="00FA35BA">
        <w:rPr>
          <w:rFonts w:ascii="Times New Roman" w:hAnsi="Times New Roman"/>
        </w:rPr>
        <w:t xml:space="preserve">общего образования (приказ Минобразования и науки РФ от 06.10.2009 № 373 с учетом изменений, внесенных приказами Минобразования и науки РФ от 26.11.2010 № 1241, от 22.09.2011 №2357, от 18.12.2012 №1060, от 29.12.2014 №1643, №1576 </w:t>
      </w:r>
      <w:proofErr w:type="gramStart"/>
      <w:r w:rsidRPr="00FA35BA">
        <w:rPr>
          <w:rFonts w:ascii="Times New Roman" w:hAnsi="Times New Roman"/>
        </w:rPr>
        <w:t>от</w:t>
      </w:r>
      <w:proofErr w:type="gramEnd"/>
      <w:r w:rsidRPr="00FA35BA">
        <w:rPr>
          <w:rFonts w:ascii="Times New Roman" w:hAnsi="Times New Roman"/>
        </w:rPr>
        <w:t xml:space="preserve"> 31.12. 2015);</w:t>
      </w:r>
    </w:p>
    <w:p w:rsidR="00647A2B" w:rsidRPr="00FA35BA" w:rsidRDefault="00647A2B" w:rsidP="00647A2B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A35BA">
        <w:rPr>
          <w:rFonts w:ascii="Times New Roman" w:hAnsi="Times New Roman"/>
          <w:sz w:val="24"/>
          <w:szCs w:val="24"/>
        </w:rPr>
        <w:t xml:space="preserve">Приказа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 </w:t>
      </w:r>
    </w:p>
    <w:p w:rsidR="00647A2B" w:rsidRPr="00FA35BA" w:rsidRDefault="00647A2B" w:rsidP="00647A2B">
      <w:pPr>
        <w:numPr>
          <w:ilvl w:val="0"/>
          <w:numId w:val="3"/>
        </w:numPr>
        <w:ind w:left="714" w:hanging="357"/>
        <w:jc w:val="both"/>
        <w:rPr>
          <w:rFonts w:ascii="Times New Roman" w:hAnsi="Times New Roman"/>
        </w:rPr>
      </w:pPr>
      <w:r w:rsidRPr="00FA35BA">
        <w:rPr>
          <w:rFonts w:ascii="Times New Roman" w:hAnsi="Times New Roman"/>
        </w:rPr>
        <w:t xml:space="preserve">Концепции преподавания учебного курса «Родной русский язык» в образовательных организациях Российской Федерации, реализующих основные общеобразовательные программы. </w:t>
      </w:r>
      <w:proofErr w:type="gramStart"/>
      <w:r w:rsidRPr="00FA35BA">
        <w:rPr>
          <w:rFonts w:ascii="Times New Roman" w:hAnsi="Times New Roman"/>
        </w:rPr>
        <w:t>Утверждена</w:t>
      </w:r>
      <w:proofErr w:type="gramEnd"/>
      <w:r w:rsidRPr="00FA35BA">
        <w:rPr>
          <w:rFonts w:ascii="Times New Roman" w:hAnsi="Times New Roman"/>
        </w:rPr>
        <w:t xml:space="preserve"> решением Коллегии Министерства просвещения Российской Федерации протокол от 23 октября </w:t>
      </w:r>
      <w:smartTag w:uri="urn:schemas-microsoft-com:office:smarttags" w:element="metricconverter">
        <w:smartTagPr>
          <w:attr w:name="ProductID" w:val="2020 г"/>
        </w:smartTagPr>
        <w:r w:rsidRPr="00FA35BA">
          <w:rPr>
            <w:rFonts w:ascii="Times New Roman" w:hAnsi="Times New Roman"/>
          </w:rPr>
          <w:t>2020 г</w:t>
        </w:r>
      </w:smartTag>
      <w:r w:rsidRPr="00FA35BA">
        <w:rPr>
          <w:rFonts w:ascii="Times New Roman" w:hAnsi="Times New Roman"/>
        </w:rPr>
        <w:t>. № ПК-1вн</w:t>
      </w:r>
    </w:p>
    <w:p w:rsidR="00647A2B" w:rsidRPr="00FA35BA" w:rsidRDefault="00647A2B" w:rsidP="00647A2B">
      <w:pPr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/>
        </w:rPr>
      </w:pPr>
      <w:proofErr w:type="gramStart"/>
      <w:r w:rsidRPr="00FA35BA">
        <w:rPr>
          <w:rFonts w:ascii="Times New Roman" w:hAnsi="Times New Roman"/>
        </w:rPr>
        <w:t xml:space="preserve">Федерального перечня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текущий учебный год (утвержден приказом Министерством просвещения РФ от 28 декабря </w:t>
      </w:r>
      <w:smartTag w:uri="urn:schemas-microsoft-com:office:smarttags" w:element="metricconverter">
        <w:smartTagPr>
          <w:attr w:name="ProductID" w:val="2018 г"/>
        </w:smartTagPr>
        <w:r w:rsidRPr="00FA35BA">
          <w:rPr>
            <w:rFonts w:ascii="Times New Roman" w:hAnsi="Times New Roman"/>
          </w:rPr>
          <w:t>2018 г</w:t>
        </w:r>
      </w:smartTag>
      <w:r w:rsidRPr="00FA35BA">
        <w:rPr>
          <w:rFonts w:ascii="Times New Roman" w:hAnsi="Times New Roman"/>
        </w:rPr>
        <w:t>. N 345", с изменениями от 18.05.2020 (приказ N 249)</w:t>
      </w:r>
      <w:proofErr w:type="gramEnd"/>
    </w:p>
    <w:p w:rsidR="00647A2B" w:rsidRPr="00FA35BA" w:rsidRDefault="00647A2B" w:rsidP="00647A2B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FA35BA">
        <w:rPr>
          <w:rFonts w:ascii="Times New Roman" w:hAnsi="Times New Roman"/>
        </w:rPr>
        <w:t xml:space="preserve">Основной образовательной программы начального общего образования МБОУ «Бичурская СОШ №4 имени Героя Советского Союза </w:t>
      </w:r>
      <w:proofErr w:type="spellStart"/>
      <w:r w:rsidRPr="00FA35BA">
        <w:rPr>
          <w:rFonts w:ascii="Times New Roman" w:hAnsi="Times New Roman"/>
        </w:rPr>
        <w:t>Соломенникова</w:t>
      </w:r>
      <w:proofErr w:type="spellEnd"/>
      <w:r w:rsidRPr="00FA35BA">
        <w:rPr>
          <w:rFonts w:ascii="Times New Roman" w:hAnsi="Times New Roman"/>
        </w:rPr>
        <w:t xml:space="preserve"> Е.И.»</w:t>
      </w:r>
    </w:p>
    <w:p w:rsidR="00647A2B" w:rsidRPr="00FA35BA" w:rsidRDefault="00647A2B" w:rsidP="00647A2B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FA35BA">
        <w:rPr>
          <w:rFonts w:ascii="Times New Roman" w:hAnsi="Times New Roman"/>
        </w:rPr>
        <w:t xml:space="preserve">Положения «О рабочей программе учебного предмета по ФГОС НОО,   ООО,  СОО МБОУ «Бичурская СОШ №4 имени Героя Советского Союза </w:t>
      </w:r>
      <w:proofErr w:type="spellStart"/>
      <w:r w:rsidRPr="00FA35BA">
        <w:rPr>
          <w:rFonts w:ascii="Times New Roman" w:hAnsi="Times New Roman"/>
        </w:rPr>
        <w:t>Соломенникова</w:t>
      </w:r>
      <w:proofErr w:type="spellEnd"/>
      <w:r w:rsidRPr="00FA35BA">
        <w:rPr>
          <w:rFonts w:ascii="Times New Roman" w:hAnsi="Times New Roman"/>
        </w:rPr>
        <w:t xml:space="preserve"> Е.И.» </w:t>
      </w:r>
    </w:p>
    <w:p w:rsidR="00647A2B" w:rsidRPr="00FA35BA" w:rsidRDefault="00647A2B" w:rsidP="00647A2B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/>
        </w:rPr>
      </w:pPr>
      <w:r w:rsidRPr="00FA35BA">
        <w:rPr>
          <w:rFonts w:ascii="Times New Roman" w:hAnsi="Times New Roman"/>
        </w:rPr>
        <w:t xml:space="preserve">Учебного плана МБОУ «Бичурская СОШ №4 имени Героя Советского Союза </w:t>
      </w:r>
      <w:proofErr w:type="spellStart"/>
      <w:r w:rsidRPr="00FA35BA">
        <w:rPr>
          <w:rFonts w:ascii="Times New Roman" w:hAnsi="Times New Roman"/>
        </w:rPr>
        <w:t>Соломенникова</w:t>
      </w:r>
      <w:proofErr w:type="spellEnd"/>
      <w:r w:rsidRPr="00FA35BA">
        <w:rPr>
          <w:rFonts w:ascii="Times New Roman" w:hAnsi="Times New Roman"/>
        </w:rPr>
        <w:t xml:space="preserve"> Е.И.»  на 2021-2022 учебный год, авторской программы Н.А.Горяевой, </w:t>
      </w:r>
      <w:proofErr w:type="spellStart"/>
      <w:r w:rsidRPr="00FA35BA">
        <w:rPr>
          <w:rFonts w:ascii="Times New Roman" w:hAnsi="Times New Roman"/>
        </w:rPr>
        <w:t>Л.А.Неменской</w:t>
      </w:r>
      <w:proofErr w:type="spellEnd"/>
      <w:r w:rsidRPr="00FA35BA">
        <w:rPr>
          <w:rFonts w:ascii="Times New Roman" w:hAnsi="Times New Roman"/>
        </w:rPr>
        <w:t>.</w:t>
      </w:r>
    </w:p>
    <w:p w:rsidR="00803A3C" w:rsidRPr="00FA35BA" w:rsidRDefault="00803A3C" w:rsidP="00C533DC">
      <w:pPr>
        <w:jc w:val="both"/>
        <w:rPr>
          <w:rFonts w:ascii="Times New Roman" w:hAnsi="Times New Roman" w:cs="Times New Roman"/>
        </w:rPr>
      </w:pPr>
    </w:p>
    <w:p w:rsidR="00DD089F" w:rsidRPr="00FA35BA" w:rsidRDefault="00DD089F" w:rsidP="00C533DC">
      <w:pPr>
        <w:jc w:val="both"/>
        <w:rPr>
          <w:rFonts w:ascii="Times New Roman" w:hAnsi="Times New Roman" w:cs="Times New Roman"/>
        </w:rPr>
      </w:pPr>
    </w:p>
    <w:p w:rsidR="00DD089F" w:rsidRPr="00FA35BA" w:rsidRDefault="00DD089F" w:rsidP="00C533DC">
      <w:pPr>
        <w:jc w:val="both"/>
        <w:rPr>
          <w:rFonts w:ascii="Times New Roman" w:hAnsi="Times New Roman" w:cs="Times New Roman"/>
        </w:rPr>
      </w:pPr>
    </w:p>
    <w:p w:rsidR="00DD089F" w:rsidRPr="00FA35BA" w:rsidRDefault="00DD089F" w:rsidP="00C533DC">
      <w:pPr>
        <w:jc w:val="both"/>
        <w:rPr>
          <w:rFonts w:ascii="Times New Roman" w:hAnsi="Times New Roman" w:cs="Times New Roman"/>
        </w:rPr>
      </w:pPr>
    </w:p>
    <w:p w:rsidR="00C533DC" w:rsidRPr="00FA35BA" w:rsidRDefault="00C533DC" w:rsidP="00C533DC">
      <w:pPr>
        <w:jc w:val="both"/>
        <w:rPr>
          <w:rFonts w:ascii="Times New Roman" w:hAnsi="Times New Roman" w:cs="Times New Roman"/>
        </w:rPr>
      </w:pPr>
    </w:p>
    <w:p w:rsidR="00C533DC" w:rsidRPr="00FA35BA" w:rsidRDefault="00C533DC" w:rsidP="00C533DC">
      <w:pPr>
        <w:jc w:val="both"/>
        <w:rPr>
          <w:rFonts w:ascii="Times New Roman" w:hAnsi="Times New Roman" w:cs="Times New Roman"/>
        </w:rPr>
      </w:pPr>
    </w:p>
    <w:p w:rsidR="00C533DC" w:rsidRPr="00FA35BA" w:rsidRDefault="00C533DC" w:rsidP="00C533DC">
      <w:pPr>
        <w:jc w:val="both"/>
        <w:rPr>
          <w:rFonts w:ascii="Times New Roman" w:hAnsi="Times New Roman" w:cs="Times New Roman"/>
        </w:rPr>
      </w:pPr>
    </w:p>
    <w:p w:rsidR="00C533DC" w:rsidRPr="00FA35BA" w:rsidRDefault="00C533DC" w:rsidP="00C533DC">
      <w:pPr>
        <w:jc w:val="both"/>
        <w:rPr>
          <w:rFonts w:ascii="Times New Roman" w:hAnsi="Times New Roman" w:cs="Times New Roman"/>
        </w:rPr>
      </w:pPr>
    </w:p>
    <w:p w:rsidR="00C533DC" w:rsidRPr="00FA35BA" w:rsidRDefault="00C533DC" w:rsidP="00C533DC">
      <w:pPr>
        <w:jc w:val="both"/>
        <w:rPr>
          <w:rFonts w:ascii="Times New Roman" w:hAnsi="Times New Roman" w:cs="Times New Roman"/>
        </w:rPr>
      </w:pPr>
    </w:p>
    <w:p w:rsidR="00C533DC" w:rsidRDefault="00C533DC" w:rsidP="00C533DC">
      <w:pPr>
        <w:jc w:val="both"/>
        <w:rPr>
          <w:rFonts w:ascii="Times New Roman" w:hAnsi="Times New Roman" w:cs="Times New Roman"/>
        </w:rPr>
      </w:pPr>
    </w:p>
    <w:p w:rsidR="00BC45EF" w:rsidRDefault="00BC45EF" w:rsidP="00C533DC">
      <w:pPr>
        <w:jc w:val="both"/>
        <w:rPr>
          <w:rFonts w:ascii="Times New Roman" w:hAnsi="Times New Roman" w:cs="Times New Roman"/>
        </w:rPr>
      </w:pPr>
    </w:p>
    <w:p w:rsidR="00BC45EF" w:rsidRDefault="00BC45EF" w:rsidP="00C533DC">
      <w:pPr>
        <w:jc w:val="both"/>
        <w:rPr>
          <w:rFonts w:ascii="Times New Roman" w:hAnsi="Times New Roman" w:cs="Times New Roman"/>
        </w:rPr>
      </w:pPr>
    </w:p>
    <w:p w:rsidR="00BC45EF" w:rsidRDefault="00BC45EF" w:rsidP="00C533DC">
      <w:pPr>
        <w:jc w:val="both"/>
        <w:rPr>
          <w:rFonts w:ascii="Times New Roman" w:hAnsi="Times New Roman" w:cs="Times New Roman"/>
        </w:rPr>
      </w:pPr>
    </w:p>
    <w:p w:rsidR="00BC45EF" w:rsidRDefault="00BC45EF" w:rsidP="00C533DC">
      <w:pPr>
        <w:jc w:val="both"/>
        <w:rPr>
          <w:rFonts w:ascii="Times New Roman" w:hAnsi="Times New Roman" w:cs="Times New Roman"/>
        </w:rPr>
      </w:pPr>
    </w:p>
    <w:p w:rsidR="00BC45EF" w:rsidRDefault="00BC45EF" w:rsidP="00C533DC">
      <w:pPr>
        <w:jc w:val="both"/>
        <w:rPr>
          <w:rFonts w:ascii="Times New Roman" w:hAnsi="Times New Roman" w:cs="Times New Roman"/>
        </w:rPr>
      </w:pPr>
    </w:p>
    <w:p w:rsidR="00BC45EF" w:rsidRDefault="00BC45EF" w:rsidP="00C533DC">
      <w:pPr>
        <w:jc w:val="both"/>
        <w:rPr>
          <w:rFonts w:ascii="Times New Roman" w:hAnsi="Times New Roman" w:cs="Times New Roman"/>
        </w:rPr>
      </w:pPr>
    </w:p>
    <w:p w:rsidR="00BC45EF" w:rsidRDefault="00BC45EF" w:rsidP="00C533DC">
      <w:pPr>
        <w:jc w:val="both"/>
        <w:rPr>
          <w:rFonts w:ascii="Times New Roman" w:hAnsi="Times New Roman" w:cs="Times New Roman"/>
        </w:rPr>
      </w:pPr>
    </w:p>
    <w:p w:rsidR="00BC45EF" w:rsidRPr="00FA35BA" w:rsidRDefault="00BC45EF" w:rsidP="00C533DC">
      <w:pPr>
        <w:jc w:val="both"/>
        <w:rPr>
          <w:rFonts w:ascii="Times New Roman" w:hAnsi="Times New Roman" w:cs="Times New Roman"/>
        </w:rPr>
      </w:pPr>
    </w:p>
    <w:p w:rsidR="00C533DC" w:rsidRPr="00FA35BA" w:rsidRDefault="00C533DC" w:rsidP="00C533DC">
      <w:pPr>
        <w:jc w:val="both"/>
        <w:rPr>
          <w:rFonts w:ascii="Times New Roman" w:hAnsi="Times New Roman" w:cs="Times New Roman"/>
        </w:rPr>
      </w:pPr>
    </w:p>
    <w:p w:rsidR="00C533DC" w:rsidRPr="00FA35BA" w:rsidRDefault="00C533DC" w:rsidP="00C533DC">
      <w:pPr>
        <w:jc w:val="both"/>
        <w:rPr>
          <w:rFonts w:ascii="Times New Roman" w:hAnsi="Times New Roman" w:cs="Times New Roman"/>
        </w:rPr>
      </w:pPr>
    </w:p>
    <w:p w:rsidR="00DD089F" w:rsidRPr="00FA35BA" w:rsidRDefault="00DD089F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b/>
        </w:rPr>
        <w:lastRenderedPageBreak/>
        <w:t>Планируемые  результаты: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b/>
        </w:rPr>
        <w:t xml:space="preserve">Личностные: </w:t>
      </w:r>
      <w:r w:rsidRPr="00FA35BA">
        <w:rPr>
          <w:color w:val="000000"/>
        </w:rPr>
        <w:t xml:space="preserve">1) </w:t>
      </w:r>
      <w:proofErr w:type="spellStart"/>
      <w:r w:rsidRPr="00FA35BA">
        <w:rPr>
          <w:color w:val="000000"/>
        </w:rPr>
        <w:t>сформированность</w:t>
      </w:r>
      <w:proofErr w:type="spellEnd"/>
      <w:r w:rsidRPr="00FA35BA">
        <w:rPr>
          <w:color w:val="000000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2) </w:t>
      </w:r>
      <w:proofErr w:type="spellStart"/>
      <w:r w:rsidRPr="00FA35BA">
        <w:rPr>
          <w:color w:val="000000"/>
        </w:rPr>
        <w:t>сформированность</w:t>
      </w:r>
      <w:proofErr w:type="spellEnd"/>
      <w:r w:rsidRPr="00FA35BA">
        <w:rPr>
          <w:color w:val="000000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3) овладение практическими умениями и навыками в восприятии, анализе и оценке произведений искусства;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b/>
        </w:rPr>
        <w:t>Метапредметные:</w:t>
      </w:r>
      <w:r w:rsidRPr="00FA35BA">
        <w:rPr>
          <w:color w:val="000000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2) освоение способов решения проблем творческого и поискового характера;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5) освоение начальных форм познавательной и личностной рефлексии;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6) использование знаково-символических сре</w:t>
      </w:r>
      <w:proofErr w:type="gramStart"/>
      <w:r w:rsidRPr="00FA35BA">
        <w:rPr>
          <w:color w:val="000000"/>
        </w:rPr>
        <w:t>дств пр</w:t>
      </w:r>
      <w:proofErr w:type="gramEnd"/>
      <w:r w:rsidRPr="00FA35BA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FA35BA">
        <w:rPr>
          <w:color w:val="000000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</w:t>
      </w:r>
      <w:proofErr w:type="gramEnd"/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изображения, звуки, готовить свое выступление и выступать с аудио-, виде</w:t>
      </w:r>
      <w:proofErr w:type="gramStart"/>
      <w:r w:rsidRPr="00FA35BA">
        <w:rPr>
          <w:color w:val="000000"/>
        </w:rPr>
        <w:t>о-</w:t>
      </w:r>
      <w:proofErr w:type="gramEnd"/>
      <w:r w:rsidRPr="00FA35BA">
        <w:rPr>
          <w:color w:val="000000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FA35BA">
        <w:rPr>
          <w:color w:val="000000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 w:rsidRPr="00FA35BA">
        <w:rPr>
          <w:color w:val="000000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13) готовность конструктивно разрешать конфликты посредством учета интересов сторон и сотрудничества;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15) овладение базовыми предметными и </w:t>
      </w:r>
      <w:proofErr w:type="spellStart"/>
      <w:r w:rsidRPr="00FA35BA">
        <w:rPr>
          <w:color w:val="000000"/>
        </w:rPr>
        <w:t>межпредметными</w:t>
      </w:r>
      <w:proofErr w:type="spellEnd"/>
      <w:r w:rsidRPr="00FA35BA">
        <w:rPr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b/>
        </w:rPr>
        <w:t>Предметные:</w:t>
      </w:r>
      <w:r w:rsidRPr="00FA35BA">
        <w:rPr>
          <w:color w:val="000000"/>
        </w:rPr>
        <w:t xml:space="preserve">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</w:t>
      </w:r>
      <w:proofErr w:type="spellStart"/>
      <w:r w:rsidRPr="00FA35BA">
        <w:rPr>
          <w:color w:val="000000"/>
        </w:rPr>
        <w:t>искусства</w:t>
      </w:r>
      <w:proofErr w:type="gramStart"/>
      <w:r w:rsidRPr="00FA35BA">
        <w:rPr>
          <w:color w:val="000000"/>
        </w:rPr>
        <w:t>;н</w:t>
      </w:r>
      <w:proofErr w:type="gramEnd"/>
      <w:r w:rsidRPr="00FA35BA">
        <w:rPr>
          <w:color w:val="000000"/>
        </w:rPr>
        <w:t>ачнут</w:t>
      </w:r>
      <w:proofErr w:type="spellEnd"/>
      <w:r w:rsidRPr="00FA35BA">
        <w:rPr>
          <w:color w:val="000000"/>
        </w:rPr>
        <w:t xml:space="preserve">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FE05E3" w:rsidRPr="00FA35BA" w:rsidRDefault="00C533DC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      - </w:t>
      </w:r>
      <w:r w:rsidR="00FE05E3" w:rsidRPr="00FA35BA">
        <w:rPr>
          <w:color w:val="000000"/>
        </w:rPr>
        <w:t xml:space="preserve"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</w:t>
      </w:r>
      <w:proofErr w:type="spellStart"/>
      <w:r w:rsidR="00FE05E3" w:rsidRPr="00FA35BA">
        <w:rPr>
          <w:color w:val="000000"/>
        </w:rPr>
        <w:t>искусстве</w:t>
      </w:r>
      <w:proofErr w:type="gramStart"/>
      <w:r w:rsidR="00FE05E3" w:rsidRPr="00FA35BA">
        <w:rPr>
          <w:color w:val="000000"/>
        </w:rPr>
        <w:t>,л</w:t>
      </w:r>
      <w:proofErr w:type="gramEnd"/>
      <w:r w:rsidR="00FE05E3" w:rsidRPr="00FA35BA">
        <w:rPr>
          <w:color w:val="000000"/>
        </w:rPr>
        <w:t>юбви</w:t>
      </w:r>
      <w:proofErr w:type="spellEnd"/>
      <w:r w:rsidR="00FE05E3" w:rsidRPr="00FA35BA">
        <w:rPr>
          <w:color w:val="000000"/>
        </w:rPr>
        <w:t>, взаимопомощи, уважении к родителям, заботе о младших и старших, ответственности за другого человека;</w:t>
      </w:r>
    </w:p>
    <w:p w:rsidR="00FE05E3" w:rsidRPr="00FA35BA" w:rsidRDefault="00C533DC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       -</w:t>
      </w:r>
      <w:r w:rsidR="00FE05E3" w:rsidRPr="00FA35BA">
        <w:rPr>
          <w:color w:val="000000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FA35BA">
        <w:rPr>
          <w:color w:val="000000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FE05E3" w:rsidRPr="00FA35BA" w:rsidRDefault="00C533DC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      -</w:t>
      </w:r>
      <w:r w:rsidR="00FE05E3" w:rsidRPr="00FA35BA">
        <w:rPr>
          <w:color w:val="000000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Обучающиеся:</w:t>
      </w:r>
    </w:p>
    <w:p w:rsidR="00FE05E3" w:rsidRPr="00FA35BA" w:rsidRDefault="00C533DC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     -</w:t>
      </w:r>
      <w:r w:rsidR="00FE05E3" w:rsidRPr="00FA35BA">
        <w:rPr>
          <w:color w:val="000000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FE05E3" w:rsidRPr="00FA35BA" w:rsidRDefault="00C533DC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    -</w:t>
      </w:r>
      <w:r w:rsidR="00FE05E3" w:rsidRPr="00FA35BA">
        <w:rPr>
          <w:color w:val="000000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lastRenderedPageBreak/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spellStart"/>
      <w:proofErr w:type="gramStart"/>
      <w:r w:rsidRPr="00FA35BA">
        <w:rPr>
          <w:color w:val="000000"/>
        </w:rPr>
        <w:t>ИКТ-средств</w:t>
      </w:r>
      <w:proofErr w:type="spellEnd"/>
      <w:proofErr w:type="gramEnd"/>
      <w:r w:rsidRPr="00FA35BA">
        <w:rPr>
          <w:color w:val="000000"/>
        </w:rPr>
        <w:t>;</w:t>
      </w:r>
    </w:p>
    <w:p w:rsidR="00FE05E3" w:rsidRPr="00FA35BA" w:rsidRDefault="00C533DC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      -</w:t>
      </w:r>
      <w:r w:rsidR="00FE05E3" w:rsidRPr="00FA35BA">
        <w:rPr>
          <w:color w:val="000000"/>
        </w:rPr>
        <w:t xml:space="preserve">получат навыки сотрудничества </w:t>
      </w:r>
      <w:proofErr w:type="gramStart"/>
      <w:r w:rsidR="00FE05E3" w:rsidRPr="00FA35BA">
        <w:rPr>
          <w:color w:val="000000"/>
        </w:rPr>
        <w:t>со</w:t>
      </w:r>
      <w:proofErr w:type="gramEnd"/>
      <w:r w:rsidR="00FE05E3" w:rsidRPr="00FA35BA">
        <w:rPr>
          <w:color w:val="000000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FE05E3" w:rsidRPr="00FA35BA" w:rsidRDefault="00C533DC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      -</w:t>
      </w:r>
      <w:r w:rsidR="00FE05E3" w:rsidRPr="00FA35BA">
        <w:rPr>
          <w:color w:val="000000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Восприятие искусства и виды художественной деятельности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Выпускник научится: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– различать основные виды художественной деятельности (рисунок, живопись, скульптура, художественное конструирование и дизайн, </w:t>
      </w:r>
      <w:proofErr w:type="spellStart"/>
      <w:r w:rsidRPr="00FA35BA">
        <w:rPr>
          <w:color w:val="000000"/>
        </w:rPr>
        <w:t>декоративно</w:t>
      </w:r>
      <w:r w:rsidRPr="00FA35BA">
        <w:rPr>
          <w:color w:val="000000"/>
        </w:rPr>
        <w:softHyphen/>
        <w:t>прикладное</w:t>
      </w:r>
      <w:proofErr w:type="spellEnd"/>
      <w:r w:rsidRPr="00FA35BA">
        <w:rPr>
          <w:color w:val="000000"/>
        </w:rPr>
        <w:t xml:space="preserve"> искусство) и участвовать в художественно</w:t>
      </w:r>
      <w:r w:rsidRPr="00FA35BA">
        <w:rPr>
          <w:color w:val="000000"/>
        </w:rPr>
        <w:softHyphen/>
      </w:r>
      <w:r w:rsidR="000870E5" w:rsidRPr="00FA35BA">
        <w:rPr>
          <w:color w:val="000000"/>
        </w:rPr>
        <w:t>-</w:t>
      </w:r>
      <w:r w:rsidRPr="00FA35BA">
        <w:rPr>
          <w:color w:val="000000"/>
        </w:rPr>
        <w:t>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– различать основные виды и жанры пластических искусств, понимать их специфику;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– </w:t>
      </w:r>
      <w:proofErr w:type="spellStart"/>
      <w:r w:rsidRPr="00FA35BA">
        <w:rPr>
          <w:color w:val="000000"/>
        </w:rPr>
        <w:t>эмоционально</w:t>
      </w:r>
      <w:r w:rsidRPr="00FA35BA">
        <w:rPr>
          <w:color w:val="000000"/>
        </w:rPr>
        <w:softHyphen/>
        <w:t>ценностно</w:t>
      </w:r>
      <w:proofErr w:type="spellEnd"/>
      <w:r w:rsidRPr="00FA35BA">
        <w:rPr>
          <w:color w:val="000000"/>
        </w:rPr>
        <w:t xml:space="preserve"> относиться к природе, человеку, обществу; различать и передавать в художественно</w:t>
      </w:r>
      <w:r w:rsidR="000870E5" w:rsidRPr="00FA35BA">
        <w:rPr>
          <w:color w:val="000000"/>
        </w:rPr>
        <w:t>-</w:t>
      </w:r>
      <w:r w:rsidRPr="00FA35BA">
        <w:rPr>
          <w:color w:val="000000"/>
        </w:rPr>
        <w:softHyphen/>
        <w:t>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FA35BA">
        <w:rPr>
          <w:color w:val="000000"/>
        </w:rPr>
        <w:t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–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Выпускник получит возможность научиться: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– 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– 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–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Азбука искусства. Как говорит искусство?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Выпускник научится: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– создавать простые композиции на заданную тему на плоскости и в пространстве;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–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</w:t>
      </w:r>
      <w:proofErr w:type="spellStart"/>
      <w:r w:rsidRPr="00FA35BA">
        <w:rPr>
          <w:color w:val="000000"/>
        </w:rPr>
        <w:t>художественно</w:t>
      </w:r>
      <w:r w:rsidRPr="00FA35BA">
        <w:rPr>
          <w:color w:val="000000"/>
        </w:rPr>
        <w:softHyphen/>
        <w:t>творческого</w:t>
      </w:r>
      <w:proofErr w:type="spellEnd"/>
      <w:r w:rsidRPr="00FA35BA">
        <w:rPr>
          <w:color w:val="000000"/>
        </w:rPr>
        <w:t xml:space="preserve"> замысла;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FA35BA">
        <w:rPr>
          <w:color w:val="000000"/>
        </w:rPr>
        <w:t xml:space="preserve">–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</w:t>
      </w:r>
      <w:proofErr w:type="spellStart"/>
      <w:r w:rsidRPr="00FA35BA">
        <w:rPr>
          <w:color w:val="000000"/>
        </w:rPr>
        <w:t>учебно</w:t>
      </w:r>
      <w:r w:rsidRPr="00FA35BA">
        <w:rPr>
          <w:color w:val="000000"/>
        </w:rPr>
        <w:softHyphen/>
        <w:t>творческой</w:t>
      </w:r>
      <w:proofErr w:type="spellEnd"/>
      <w:r w:rsidRPr="00FA35BA">
        <w:rPr>
          <w:color w:val="000000"/>
        </w:rPr>
        <w:t xml:space="preserve"> деятельности;</w:t>
      </w:r>
      <w:proofErr w:type="gramEnd"/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– создавать средствами живописи, графики, скульптуры, </w:t>
      </w:r>
      <w:proofErr w:type="spellStart"/>
      <w:r w:rsidRPr="00FA35BA">
        <w:rPr>
          <w:color w:val="000000"/>
        </w:rPr>
        <w:t>декоративно</w:t>
      </w:r>
      <w:r w:rsidRPr="00FA35BA">
        <w:rPr>
          <w:color w:val="000000"/>
        </w:rPr>
        <w:softHyphen/>
        <w:t>прикладного</w:t>
      </w:r>
      <w:proofErr w:type="spellEnd"/>
      <w:r w:rsidRPr="00FA35BA">
        <w:rPr>
          <w:color w:val="000000"/>
        </w:rPr>
        <w:t xml:space="preserve">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–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– использовать декоративные элементы, геометрические, растительные узоры для украшения своих изделий и предметов быта; использовать ритм и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lastRenderedPageBreak/>
        <w:t>стилизацию форм для создания орнамента; передавать в собственной художественно</w:t>
      </w:r>
      <w:r w:rsidRPr="00FA35BA">
        <w:rPr>
          <w:color w:val="000000"/>
        </w:rPr>
        <w:softHyphen/>
      </w:r>
      <w:r w:rsidR="000870E5" w:rsidRPr="00FA35BA">
        <w:rPr>
          <w:color w:val="000000"/>
        </w:rPr>
        <w:t>-</w:t>
      </w:r>
      <w:r w:rsidRPr="00FA35BA">
        <w:rPr>
          <w:color w:val="000000"/>
        </w:rPr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Выпускник получит возможность научиться: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– пользоваться средствами выразительности языка живописи, графики, скульптуры, декоративно</w:t>
      </w:r>
      <w:r w:rsidRPr="00FA35BA">
        <w:rPr>
          <w:color w:val="000000"/>
        </w:rPr>
        <w:softHyphen/>
      </w:r>
      <w:r w:rsidR="000870E5" w:rsidRPr="00FA35BA">
        <w:rPr>
          <w:color w:val="000000"/>
        </w:rPr>
        <w:t>-</w:t>
      </w:r>
      <w:r w:rsidRPr="00FA35BA">
        <w:rPr>
          <w:color w:val="000000"/>
        </w:rPr>
        <w:t>прикладного искусства, художественного конструирования в собственной художественно</w:t>
      </w:r>
      <w:r w:rsidR="000870E5" w:rsidRPr="00FA35BA">
        <w:rPr>
          <w:color w:val="000000"/>
        </w:rPr>
        <w:t>-</w:t>
      </w:r>
      <w:r w:rsidRPr="00FA35BA">
        <w:rPr>
          <w:color w:val="000000"/>
        </w:rPr>
        <w:softHyphen/>
        <w:t>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– 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– выполнять простые рисунки и орнаментальные композиции, используя язык компьютерной графики в программе </w:t>
      </w:r>
      <w:proofErr w:type="spellStart"/>
      <w:r w:rsidRPr="00FA35BA">
        <w:rPr>
          <w:color w:val="000000"/>
        </w:rPr>
        <w:t>Paint</w:t>
      </w:r>
      <w:proofErr w:type="spellEnd"/>
      <w:r w:rsidRPr="00FA35BA">
        <w:rPr>
          <w:color w:val="000000"/>
        </w:rPr>
        <w:t>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Значимые темы искусства. О чем говорит искусство?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Выпускник научится: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– осознавать значимые темы искусства и отражать их в собственной художественно</w:t>
      </w:r>
      <w:r w:rsidR="000870E5" w:rsidRPr="00FA35BA">
        <w:rPr>
          <w:color w:val="000000"/>
        </w:rPr>
        <w:t>-</w:t>
      </w:r>
      <w:r w:rsidRPr="00FA35BA">
        <w:rPr>
          <w:color w:val="000000"/>
        </w:rPr>
        <w:softHyphen/>
        <w:t>творческой деятельности;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FA35BA">
        <w:rPr>
          <w:color w:val="000000"/>
        </w:rPr>
        <w:t xml:space="preserve">–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FA35BA">
        <w:rPr>
          <w:color w:val="000000"/>
        </w:rPr>
        <w:t>цветоведения</w:t>
      </w:r>
      <w:proofErr w:type="spellEnd"/>
      <w:r w:rsidRPr="00FA35BA">
        <w:rPr>
          <w:color w:val="000000"/>
        </w:rPr>
        <w:t>, усвоенные способы действия.</w:t>
      </w:r>
      <w:proofErr w:type="gramEnd"/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Выпускник получит возможность научиться: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– видеть, чувствовать и изображать красоту и разнообразие природы, человека, зданий, предметов;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– 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– изображать пейзажи, натюрморты, портреты, выражая свое отношение к ним;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– изображать многофигурные композиции на значимые жизненные темы и участвовать в коллективных работах на эти темы.</w:t>
      </w:r>
    </w:p>
    <w:p w:rsidR="007F0BC2" w:rsidRPr="00FA35BA" w:rsidRDefault="007F0BC2" w:rsidP="00C533DC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A35BA">
        <w:rPr>
          <w:b/>
          <w:color w:val="000000"/>
        </w:rPr>
        <w:t>Содержание учебного предмета.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Виды художественной деятельности</w:t>
      </w:r>
      <w:r w:rsidR="007F0BC2" w:rsidRPr="00FA35BA">
        <w:rPr>
          <w:color w:val="000000"/>
        </w:rPr>
        <w:t xml:space="preserve">. </w:t>
      </w:r>
      <w:r w:rsidRPr="00FA35BA">
        <w:rPr>
          <w:color w:val="000000"/>
        </w:rPr>
        <w:t>Восприятие произведений искусства. Особенности художественного творчества: художник и зритель. Образная сущность искусства: художественный</w:t>
      </w:r>
      <w:r w:rsidR="00223591">
        <w:rPr>
          <w:color w:val="000000"/>
        </w:rPr>
        <w:t xml:space="preserve"> </w:t>
      </w:r>
      <w:r w:rsidRPr="00FA35BA">
        <w:rPr>
          <w:color w:val="000000"/>
        </w:rPr>
        <w:t xml:space="preserve">образ, его условность, передача общего </w:t>
      </w:r>
      <w:proofErr w:type="gramStart"/>
      <w:r w:rsidRPr="00FA35BA">
        <w:rPr>
          <w:color w:val="000000"/>
        </w:rPr>
        <w:t>через</w:t>
      </w:r>
      <w:proofErr w:type="gramEnd"/>
      <w:r w:rsidRPr="00FA35BA">
        <w:rPr>
          <w:color w:val="000000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FA35BA">
        <w:rPr>
          <w:color w:val="000000"/>
        </w:rPr>
        <w:t>сств в п</w:t>
      </w:r>
      <w:proofErr w:type="gramEnd"/>
      <w:r w:rsidRPr="00FA35BA">
        <w:rPr>
          <w:color w:val="000000"/>
        </w:rPr>
        <w:t>овседневной жизни человека, в организации его материального окружения.</w:t>
      </w:r>
    </w:p>
    <w:p w:rsidR="007F0BC2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Рисунок. </w:t>
      </w:r>
      <w:proofErr w:type="gramStart"/>
      <w:r w:rsidRPr="00FA35BA">
        <w:rPr>
          <w:color w:val="000000"/>
        </w:rPr>
        <w:t>Материалы для рисунка: карандаш, ручка, фломастер, уголь, пастель, мелки и т. д. Приемы работы с различными графическими материалами.</w:t>
      </w:r>
      <w:proofErr w:type="gramEnd"/>
      <w:r w:rsidRPr="00FA35BA">
        <w:rPr>
          <w:color w:val="000000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lastRenderedPageBreak/>
        <w:t>Живопись. 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  <w:r w:rsidR="00223591">
        <w:rPr>
          <w:color w:val="000000"/>
        </w:rPr>
        <w:t xml:space="preserve"> </w:t>
      </w:r>
      <w:r w:rsidRPr="00FA35BA">
        <w:rPr>
          <w:color w:val="000000"/>
        </w:rPr>
        <w:t>Скульптура.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Художественное конструирование и дизайн. </w:t>
      </w:r>
      <w:proofErr w:type="gramStart"/>
      <w:r w:rsidRPr="00FA35BA">
        <w:rPr>
          <w:color w:val="000000"/>
        </w:rPr>
        <w:t>Разнообразие материалов для художественног</w:t>
      </w:r>
      <w:r w:rsidR="000870E5" w:rsidRPr="00FA35BA">
        <w:rPr>
          <w:color w:val="000000"/>
        </w:rPr>
        <w:t>о</w:t>
      </w:r>
      <w:r w:rsidR="007F0BC2" w:rsidRPr="00FA35BA">
        <w:rPr>
          <w:color w:val="000000"/>
        </w:rPr>
        <w:t xml:space="preserve"> др.) </w:t>
      </w:r>
      <w:r w:rsidRPr="00FA35BA">
        <w:rPr>
          <w:color w:val="000000"/>
        </w:rPr>
        <w:t xml:space="preserve">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</w:t>
      </w:r>
      <w:proofErr w:type="gramEnd"/>
      <w:r w:rsidRPr="00FA35BA">
        <w:rPr>
          <w:color w:val="000000"/>
        </w:rPr>
        <w:t xml:space="preserve"> Представление о возможностях использования навыков художественного конструирования и моделирования в жизни человека.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Декоративно</w:t>
      </w:r>
      <w:r w:rsidR="000870E5" w:rsidRPr="00FA35BA">
        <w:rPr>
          <w:color w:val="000000"/>
        </w:rPr>
        <w:t>-</w:t>
      </w:r>
      <w:r w:rsidRPr="00FA35BA">
        <w:rPr>
          <w:color w:val="000000"/>
        </w:rPr>
        <w:softHyphen/>
        <w:t>прикладное искусство. Истоки декоративно</w:t>
      </w:r>
      <w:r w:rsidR="000870E5" w:rsidRPr="00FA35BA">
        <w:rPr>
          <w:color w:val="000000"/>
        </w:rPr>
        <w:t>-</w:t>
      </w:r>
      <w:r w:rsidRPr="00FA35BA">
        <w:rPr>
          <w:color w:val="000000"/>
        </w:rPr>
        <w:softHyphen/>
        <w:t xml:space="preserve">прикладного искусства и его роль в жизни человека. </w:t>
      </w:r>
      <w:proofErr w:type="gramStart"/>
      <w:r w:rsidRPr="00FA35BA">
        <w:rPr>
          <w:color w:val="000000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FA35BA">
        <w:rPr>
          <w:color w:val="000000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</w:t>
      </w:r>
      <w:r w:rsidRPr="00FA35BA">
        <w:rPr>
          <w:color w:val="000000"/>
        </w:rPr>
        <w:softHyphen/>
      </w:r>
      <w:r w:rsidR="000870E5" w:rsidRPr="00FA35BA">
        <w:rPr>
          <w:color w:val="000000"/>
        </w:rPr>
        <w:t>-</w:t>
      </w:r>
      <w:r w:rsidRPr="00FA35BA">
        <w:rPr>
          <w:color w:val="000000"/>
        </w:rPr>
        <w:t>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Азбука искусства. Как говорит искусство?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Композиция.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FA35BA">
        <w:rPr>
          <w:color w:val="000000"/>
        </w:rPr>
        <w:t>низкое</w:t>
      </w:r>
      <w:proofErr w:type="gramEnd"/>
      <w:r w:rsidRPr="00FA35BA">
        <w:rPr>
          <w:color w:val="000000"/>
        </w:rPr>
        <w:t xml:space="preserve">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Цвет.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FA35BA">
        <w:rPr>
          <w:color w:val="000000"/>
        </w:rPr>
        <w:t>цветоведения</w:t>
      </w:r>
      <w:proofErr w:type="spellEnd"/>
      <w:r w:rsidRPr="00FA35BA">
        <w:rPr>
          <w:color w:val="000000"/>
        </w:rPr>
        <w:t>. Передача с помощью цвета характера персонажа, его эмоционального состояния.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Линия. </w:t>
      </w:r>
      <w:proofErr w:type="gramStart"/>
      <w:r w:rsidRPr="00FA35BA">
        <w:rPr>
          <w:color w:val="000000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FA35BA">
        <w:rPr>
          <w:color w:val="000000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Объем. Объем в пространстве и объем на плоскости. Способы передачи объема. Выразительность объемных композиций.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Ритм.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</w:t>
      </w:r>
      <w:r w:rsidR="000870E5" w:rsidRPr="00FA35BA">
        <w:rPr>
          <w:color w:val="000000"/>
        </w:rPr>
        <w:t>-</w:t>
      </w:r>
      <w:r w:rsidRPr="00FA35BA">
        <w:rPr>
          <w:color w:val="000000"/>
        </w:rPr>
        <w:softHyphen/>
        <w:t>прикладном искусстве.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Значимые темы искусства. О чем говорит искусство?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lastRenderedPageBreak/>
        <w:t>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FA35BA">
        <w:rPr>
          <w:color w:val="000000"/>
        </w:rPr>
        <w:t>дств дл</w:t>
      </w:r>
      <w:proofErr w:type="gramEnd"/>
      <w:r w:rsidRPr="00FA35BA">
        <w:rPr>
          <w:color w:val="000000"/>
        </w:rPr>
        <w:t>я создания выразительных образов природы. Постройки в природе: птичьи гнезда, норы, ульи, панцирь черепахи, домик улитки и т.д.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 w:rsidRPr="00FA35BA">
        <w:rPr>
          <w:color w:val="000000"/>
        </w:rPr>
        <w:t>Общность тематики, передаваемых чувств, отношения к природе в произведениях авторов — представителей разных культур, народов, стран (например, А.</w:t>
      </w:r>
      <w:r w:rsidRPr="00FA35BA">
        <w:rPr>
          <w:rFonts w:eastAsia="MS Mincho" w:hAnsi="MS Mincho"/>
          <w:color w:val="000000"/>
        </w:rPr>
        <w:t> </w:t>
      </w:r>
      <w:r w:rsidRPr="00FA35BA">
        <w:rPr>
          <w:color w:val="000000"/>
        </w:rPr>
        <w:t>К.</w:t>
      </w:r>
      <w:r w:rsidRPr="00FA35BA">
        <w:rPr>
          <w:rFonts w:eastAsia="MS Mincho" w:hAnsi="MS Mincho"/>
          <w:color w:val="000000"/>
        </w:rPr>
        <w:t> </w:t>
      </w:r>
      <w:r w:rsidRPr="00FA35BA">
        <w:rPr>
          <w:color w:val="000000"/>
        </w:rPr>
        <w:t>Саврасов, И.</w:t>
      </w:r>
      <w:r w:rsidRPr="00FA35BA">
        <w:rPr>
          <w:rFonts w:eastAsia="MS Mincho" w:hAnsi="MS Mincho"/>
          <w:color w:val="000000"/>
        </w:rPr>
        <w:t> </w:t>
      </w:r>
      <w:r w:rsidRPr="00FA35BA">
        <w:rPr>
          <w:color w:val="000000"/>
        </w:rPr>
        <w:t>И.</w:t>
      </w:r>
      <w:r w:rsidRPr="00FA35BA">
        <w:rPr>
          <w:rFonts w:eastAsia="MS Mincho" w:hAnsi="MS Mincho"/>
          <w:color w:val="000000"/>
        </w:rPr>
        <w:t> </w:t>
      </w:r>
      <w:r w:rsidRPr="00FA35BA">
        <w:rPr>
          <w:color w:val="000000"/>
        </w:rPr>
        <w:t>Левитан, И.</w:t>
      </w:r>
      <w:r w:rsidRPr="00FA35BA">
        <w:rPr>
          <w:rFonts w:eastAsia="MS Mincho" w:hAnsi="MS Mincho"/>
          <w:color w:val="000000"/>
        </w:rPr>
        <w:t> </w:t>
      </w:r>
      <w:r w:rsidRPr="00FA35BA">
        <w:rPr>
          <w:color w:val="000000"/>
        </w:rPr>
        <w:t>И.</w:t>
      </w:r>
      <w:r w:rsidRPr="00FA35BA">
        <w:rPr>
          <w:rFonts w:eastAsia="MS Mincho" w:hAnsi="MS Mincho"/>
          <w:color w:val="000000"/>
        </w:rPr>
        <w:t> </w:t>
      </w:r>
      <w:r w:rsidRPr="00FA35BA">
        <w:rPr>
          <w:color w:val="000000"/>
        </w:rPr>
        <w:t>Шишкин, Н.</w:t>
      </w:r>
      <w:r w:rsidRPr="00FA35BA">
        <w:rPr>
          <w:rFonts w:eastAsia="MS Mincho" w:hAnsi="MS Mincho"/>
          <w:color w:val="000000"/>
        </w:rPr>
        <w:t> </w:t>
      </w:r>
      <w:r w:rsidRPr="00FA35BA">
        <w:rPr>
          <w:color w:val="000000"/>
        </w:rPr>
        <w:t>К.</w:t>
      </w:r>
      <w:r w:rsidRPr="00FA35BA">
        <w:rPr>
          <w:rFonts w:eastAsia="MS Mincho" w:hAnsi="MS Mincho"/>
          <w:color w:val="000000"/>
        </w:rPr>
        <w:t> </w:t>
      </w:r>
      <w:r w:rsidRPr="00FA35BA">
        <w:rPr>
          <w:color w:val="000000"/>
        </w:rPr>
        <w:t>Рерих, К.</w:t>
      </w:r>
      <w:r w:rsidRPr="00FA35BA">
        <w:rPr>
          <w:rFonts w:eastAsia="MS Mincho" w:hAnsi="MS Mincho"/>
          <w:color w:val="000000"/>
        </w:rPr>
        <w:t> </w:t>
      </w:r>
      <w:r w:rsidRPr="00FA35BA">
        <w:rPr>
          <w:color w:val="000000"/>
        </w:rPr>
        <w:t>Моне, П.</w:t>
      </w:r>
      <w:r w:rsidRPr="00FA35BA">
        <w:rPr>
          <w:rFonts w:eastAsia="MS Mincho" w:hAnsi="MS Mincho"/>
          <w:color w:val="000000"/>
        </w:rPr>
        <w:t> </w:t>
      </w:r>
      <w:r w:rsidRPr="00FA35BA">
        <w:rPr>
          <w:color w:val="000000"/>
        </w:rPr>
        <w:t>Сезанн, В.</w:t>
      </w:r>
      <w:r w:rsidRPr="00FA35BA">
        <w:rPr>
          <w:rFonts w:eastAsia="MS Mincho" w:hAnsi="MS Mincho"/>
          <w:color w:val="000000"/>
        </w:rPr>
        <w:t> </w:t>
      </w:r>
      <w:r w:rsidRPr="00FA35BA">
        <w:rPr>
          <w:color w:val="000000"/>
        </w:rPr>
        <w:t xml:space="preserve">Ван </w:t>
      </w:r>
      <w:proofErr w:type="spellStart"/>
      <w:r w:rsidRPr="00FA35BA">
        <w:rPr>
          <w:color w:val="000000"/>
        </w:rPr>
        <w:t>Гог</w:t>
      </w:r>
      <w:proofErr w:type="spellEnd"/>
      <w:r w:rsidRPr="00FA35BA">
        <w:rPr>
          <w:color w:val="000000"/>
        </w:rPr>
        <w:t xml:space="preserve"> и др.).</w:t>
      </w:r>
      <w:proofErr w:type="gramEnd"/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культурных традиций разных народов мира. Образ человека в искусстве разных народов. Образы архитектуры и декоративно</w:t>
      </w:r>
      <w:r w:rsidRPr="00FA35BA">
        <w:rPr>
          <w:color w:val="000000"/>
        </w:rPr>
        <w:softHyphen/>
      </w:r>
      <w:r w:rsidR="000870E5" w:rsidRPr="00FA35BA">
        <w:rPr>
          <w:color w:val="000000"/>
        </w:rPr>
        <w:t>-</w:t>
      </w:r>
      <w:r w:rsidRPr="00FA35BA">
        <w:rPr>
          <w:color w:val="000000"/>
        </w:rPr>
        <w:t>прикладного искусства.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Родина моя —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FA35BA">
        <w:rPr>
          <w:color w:val="000000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proofErr w:type="gramEnd"/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Искусство дарит людям красоту. Искусство вокруг нас сегодня. Использование различных художественных материалов и сре</w:t>
      </w:r>
      <w:proofErr w:type="gramStart"/>
      <w:r w:rsidRPr="00FA35BA">
        <w:rPr>
          <w:color w:val="000000"/>
        </w:rPr>
        <w:t>дств дл</w:t>
      </w:r>
      <w:proofErr w:type="gramEnd"/>
      <w:r w:rsidRPr="00FA35BA">
        <w:rPr>
          <w:color w:val="000000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FA35BA">
        <w:rPr>
          <w:color w:val="000000"/>
        </w:rPr>
        <w:t>сств в п</w:t>
      </w:r>
      <w:proofErr w:type="gramEnd"/>
      <w:r w:rsidRPr="00FA35BA">
        <w:rPr>
          <w:color w:val="000000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</w:t>
      </w:r>
      <w:r w:rsidR="000870E5" w:rsidRPr="00FA35BA">
        <w:rPr>
          <w:color w:val="000000"/>
        </w:rPr>
        <w:t>-</w:t>
      </w:r>
      <w:r w:rsidRPr="00FA35BA">
        <w:rPr>
          <w:color w:val="000000"/>
        </w:rPr>
        <w:softHyphen/>
        <w:t>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Опыт художественно</w:t>
      </w:r>
      <w:r w:rsidR="000870E5" w:rsidRPr="00FA35BA">
        <w:rPr>
          <w:color w:val="000000"/>
        </w:rPr>
        <w:t>-</w:t>
      </w:r>
      <w:r w:rsidRPr="00FA35BA">
        <w:rPr>
          <w:color w:val="000000"/>
        </w:rPr>
        <w:softHyphen/>
        <w:t>творческой деятельности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Участие в различных видах изобразительной, декоративно</w:t>
      </w:r>
      <w:r w:rsidRPr="00FA35BA">
        <w:rPr>
          <w:color w:val="000000"/>
        </w:rPr>
        <w:softHyphen/>
      </w:r>
      <w:r w:rsidR="000870E5" w:rsidRPr="00FA35BA">
        <w:rPr>
          <w:color w:val="000000"/>
        </w:rPr>
        <w:t>-</w:t>
      </w:r>
      <w:r w:rsidRPr="00FA35BA">
        <w:rPr>
          <w:color w:val="000000"/>
        </w:rPr>
        <w:t>прикладной и художественно</w:t>
      </w:r>
      <w:r w:rsidRPr="00FA35BA">
        <w:rPr>
          <w:color w:val="000000"/>
        </w:rPr>
        <w:softHyphen/>
      </w:r>
      <w:r w:rsidR="000870E5" w:rsidRPr="00FA35BA">
        <w:rPr>
          <w:color w:val="000000"/>
        </w:rPr>
        <w:t>-</w:t>
      </w:r>
      <w:r w:rsidRPr="00FA35BA">
        <w:rPr>
          <w:color w:val="000000"/>
        </w:rPr>
        <w:t>конструкторской деятельности.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Освоение основ рисунка, живописи, скульптуры, декоративно</w:t>
      </w:r>
      <w:r w:rsidRPr="00FA35BA">
        <w:rPr>
          <w:color w:val="000000"/>
        </w:rPr>
        <w:softHyphen/>
      </w:r>
      <w:r w:rsidR="000870E5" w:rsidRPr="00FA35BA">
        <w:rPr>
          <w:color w:val="000000"/>
        </w:rPr>
        <w:t>-</w:t>
      </w:r>
      <w:r w:rsidRPr="00FA35BA">
        <w:rPr>
          <w:color w:val="000000"/>
        </w:rPr>
        <w:t>прикладного искусства. Изображение с натуры, по памяти и воображению (натюрморт, пейзаж, человек, животные, растения).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FA35BA">
        <w:rPr>
          <w:color w:val="000000"/>
        </w:rPr>
        <w:t>Овладение основами художественной грамоты: композицией, формой, ритмом, линией, цветом, объемом, фактурой.</w:t>
      </w:r>
      <w:proofErr w:type="gramEnd"/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FA35BA">
        <w:rPr>
          <w:color w:val="000000"/>
        </w:rPr>
        <w:t>бумагопластики</w:t>
      </w:r>
      <w:proofErr w:type="spellEnd"/>
      <w:r w:rsidRPr="00FA35BA">
        <w:rPr>
          <w:color w:val="000000"/>
        </w:rPr>
        <w:t>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Выбор и применение выразительных сре</w:t>
      </w:r>
      <w:proofErr w:type="gramStart"/>
      <w:r w:rsidRPr="00FA35BA">
        <w:rPr>
          <w:color w:val="000000"/>
        </w:rPr>
        <w:t>дств дл</w:t>
      </w:r>
      <w:proofErr w:type="gramEnd"/>
      <w:r w:rsidRPr="00FA35BA">
        <w:rPr>
          <w:color w:val="000000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FA35BA">
        <w:rPr>
          <w:color w:val="000000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  <w:proofErr w:type="gramEnd"/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FA35BA">
        <w:rPr>
          <w:color w:val="000000"/>
        </w:rPr>
        <w:lastRenderedPageBreak/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FA35BA">
        <w:rPr>
          <w:color w:val="000000"/>
        </w:rPr>
        <w:t>граттажа</w:t>
      </w:r>
      <w:proofErr w:type="spellEnd"/>
      <w:r w:rsidRPr="00FA35BA">
        <w:rPr>
          <w:color w:val="000000"/>
        </w:rPr>
        <w:t>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FE05E3" w:rsidRPr="00FA35BA" w:rsidRDefault="00FE05E3" w:rsidP="00C533D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A35BA">
        <w:rPr>
          <w:color w:val="000000"/>
        </w:rPr>
        <w:t>Участие в обсуждении содержания и выразительных сре</w:t>
      </w:r>
      <w:proofErr w:type="gramStart"/>
      <w:r w:rsidRPr="00FA35BA">
        <w:rPr>
          <w:color w:val="000000"/>
        </w:rPr>
        <w:t>дств пр</w:t>
      </w:r>
      <w:proofErr w:type="gramEnd"/>
      <w:r w:rsidRPr="00FA35BA">
        <w:rPr>
          <w:color w:val="000000"/>
        </w:rPr>
        <w:t>оизведений изобразительного искусства, выражение своего отношения к произведению.</w:t>
      </w:r>
    </w:p>
    <w:p w:rsidR="00B94D9E" w:rsidRPr="00FA35BA" w:rsidRDefault="00B94D9E" w:rsidP="00C53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4D9E" w:rsidRPr="00FA35BA" w:rsidRDefault="00B94D9E" w:rsidP="00C53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4D9E" w:rsidRPr="00FA35BA" w:rsidRDefault="00B94D9E" w:rsidP="00C53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25571" w:rsidRPr="000C0FD0" w:rsidRDefault="000C0FD0" w:rsidP="000C0FD0">
      <w:pPr>
        <w:pStyle w:val="a3"/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  </w:t>
      </w:r>
    </w:p>
    <w:p w:rsidR="000C0FD0" w:rsidRPr="00FA35BA" w:rsidRDefault="000C0FD0" w:rsidP="00B94D9E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</w:p>
    <w:p w:rsidR="000C0FD0" w:rsidRPr="000C0FD0" w:rsidRDefault="000C0FD0" w:rsidP="000C0FD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</w:rPr>
      </w:pPr>
      <w:r w:rsidRPr="000C0FD0">
        <w:rPr>
          <w:rFonts w:ascii="Times New Roman" w:eastAsia="Times New Roman" w:hAnsi="Times New Roman"/>
          <w:b/>
        </w:rPr>
        <w:t xml:space="preserve">4.Тематическое планирование </w:t>
      </w:r>
    </w:p>
    <w:p w:rsidR="000C0FD0" w:rsidRPr="000C0FD0" w:rsidRDefault="000C0FD0" w:rsidP="000C0FD0">
      <w:pPr>
        <w:pStyle w:val="a4"/>
        <w:numPr>
          <w:ilvl w:val="0"/>
          <w:numId w:val="4"/>
        </w:numPr>
        <w:spacing w:after="150"/>
        <w:jc w:val="both"/>
        <w:rPr>
          <w:rFonts w:ascii="Times New Roman" w:eastAsia="Times New Roman" w:hAnsi="Times New Roman"/>
          <w:color w:val="222222"/>
        </w:rPr>
      </w:pPr>
      <w:r w:rsidRPr="000C0FD0">
        <w:rPr>
          <w:rFonts w:ascii="Times New Roman" w:eastAsia="Times New Roman" w:hAnsi="Times New Roman"/>
          <w:color w:val="222222"/>
        </w:rPr>
        <w:t xml:space="preserve">Тематическое планирование по изобразительному искусству для </w:t>
      </w:r>
      <w:r>
        <w:rPr>
          <w:rFonts w:ascii="Times New Roman" w:eastAsia="Times New Roman" w:hAnsi="Times New Roman"/>
          <w:color w:val="222222"/>
        </w:rPr>
        <w:t>3</w:t>
      </w:r>
      <w:r w:rsidRPr="000C0FD0">
        <w:rPr>
          <w:rFonts w:ascii="Times New Roman" w:eastAsia="Times New Roman" w:hAnsi="Times New Roman"/>
          <w:color w:val="222222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0C0FD0" w:rsidRPr="000C0FD0" w:rsidRDefault="000C0FD0" w:rsidP="000C0FD0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0C0FD0">
        <w:rPr>
          <w:rFonts w:ascii="Times New Roman" w:hAnsi="Times New Roman"/>
        </w:rPr>
        <w:t>1.  Воспитание эстетического отношения к миру, развитие творческих способностей в многообразных видах изобразительной  деятельности, связанной с театром, кино, литературой, музыкой;</w:t>
      </w:r>
    </w:p>
    <w:p w:rsidR="000C0FD0" w:rsidRPr="000C0FD0" w:rsidRDefault="000C0FD0" w:rsidP="000C0FD0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0C0FD0">
        <w:rPr>
          <w:rFonts w:ascii="Times New Roman" w:hAnsi="Times New Roman"/>
        </w:rPr>
        <w:t>2. Расширение художественного и общего культурного кругозора; воспитание эстетического вкуса, устойчивого интереса к изобразительному искусству своего народа и других народов мира, классическому и современному художественному  наследию;</w:t>
      </w:r>
    </w:p>
    <w:p w:rsidR="000C0FD0" w:rsidRPr="000C0FD0" w:rsidRDefault="000C0FD0" w:rsidP="000C0FD0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0C0FD0">
        <w:rPr>
          <w:rFonts w:ascii="Times New Roman" w:hAnsi="Times New Roman"/>
        </w:rPr>
        <w:t>3.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C0FD0" w:rsidRPr="000C0FD0" w:rsidRDefault="000C0FD0" w:rsidP="000C0FD0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0C0FD0">
        <w:rPr>
          <w:rFonts w:ascii="Times New Roman" w:hAnsi="Times New Roman"/>
        </w:rPr>
        <w:t>4. Формирование уважительного отношения к иному мнению, истории и культуре других народов;</w:t>
      </w:r>
    </w:p>
    <w:p w:rsidR="00F25571" w:rsidRPr="00FA35BA" w:rsidRDefault="00F25571" w:rsidP="00FA35BA">
      <w:pPr>
        <w:pStyle w:val="a3"/>
        <w:shd w:val="clear" w:color="auto" w:fill="FFFFFF"/>
        <w:ind w:left="360"/>
        <w:rPr>
          <w:color w:val="000000"/>
        </w:rPr>
      </w:pPr>
    </w:p>
    <w:p w:rsidR="00B94D9E" w:rsidRPr="00FA35BA" w:rsidRDefault="00B94D9E" w:rsidP="00C53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4D9E" w:rsidRPr="00FA35BA" w:rsidRDefault="00B94D9E" w:rsidP="00C53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4D9E" w:rsidRPr="00FA35BA" w:rsidRDefault="00B94D9E" w:rsidP="00C53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47A2B" w:rsidRPr="00FA35BA" w:rsidRDefault="00647A2B" w:rsidP="00C53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47A2B" w:rsidRPr="00FA35BA" w:rsidRDefault="00647A2B" w:rsidP="00C53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4D9E" w:rsidRPr="00FA35BA" w:rsidRDefault="00B94D9E" w:rsidP="00C53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47A2B" w:rsidRPr="00FA35BA" w:rsidRDefault="00647A2B" w:rsidP="00C533D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F43CE" w:rsidRPr="00FA35BA" w:rsidRDefault="00AF43CE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F43CE" w:rsidRPr="00FA35BA" w:rsidRDefault="00AF43CE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F43CE" w:rsidRPr="00FA35BA" w:rsidRDefault="00AF43CE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F43CE" w:rsidRPr="00FA35BA" w:rsidRDefault="00AF43CE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F43CE" w:rsidRPr="00FA35BA" w:rsidRDefault="00AF43CE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F43CE" w:rsidRPr="00FA35BA" w:rsidRDefault="00AF43CE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F43CE" w:rsidRPr="00FA35BA" w:rsidRDefault="00AF43CE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F43CE" w:rsidRPr="00FA35BA" w:rsidRDefault="00AF43CE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F43CE" w:rsidRPr="00FA35BA" w:rsidRDefault="00AF43CE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F43CE" w:rsidRPr="00FA35BA" w:rsidRDefault="00AF43CE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F43CE" w:rsidRPr="00FA35BA" w:rsidRDefault="00AF43CE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F43CE" w:rsidRPr="00FA35BA" w:rsidRDefault="00AF43CE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F43CE" w:rsidRPr="00FA35BA" w:rsidRDefault="00AF43CE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F43CE" w:rsidRDefault="00AF43CE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FA35BA" w:rsidRDefault="00FA35BA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FA35BA" w:rsidRDefault="00FA35BA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FA35BA" w:rsidRDefault="00FA35BA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0870E5" w:rsidRPr="00FA35BA" w:rsidRDefault="000870E5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A35BA">
        <w:rPr>
          <w:rFonts w:ascii="Times New Roman" w:eastAsia="Times New Roman" w:hAnsi="Times New Roman" w:cs="Times New Roman"/>
          <w:b/>
          <w:color w:val="auto"/>
        </w:rPr>
        <w:t xml:space="preserve">Тематическое планирование с указанием количества часов, </w:t>
      </w:r>
    </w:p>
    <w:p w:rsidR="000870E5" w:rsidRPr="00FA35BA" w:rsidRDefault="000870E5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FA35BA">
        <w:rPr>
          <w:rFonts w:ascii="Times New Roman" w:eastAsia="Times New Roman" w:hAnsi="Times New Roman" w:cs="Times New Roman"/>
          <w:b/>
          <w:color w:val="auto"/>
        </w:rPr>
        <w:t>отводимых</w:t>
      </w:r>
      <w:proofErr w:type="gramEnd"/>
      <w:r w:rsidRPr="00FA35BA">
        <w:rPr>
          <w:rFonts w:ascii="Times New Roman" w:eastAsia="Times New Roman" w:hAnsi="Times New Roman" w:cs="Times New Roman"/>
          <w:b/>
          <w:color w:val="auto"/>
        </w:rPr>
        <w:t xml:space="preserve"> на освоение каждой темы.</w:t>
      </w:r>
    </w:p>
    <w:p w:rsidR="000870E5" w:rsidRPr="00FA35BA" w:rsidRDefault="000870E5" w:rsidP="00C533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827"/>
        <w:gridCol w:w="1417"/>
        <w:gridCol w:w="2694"/>
        <w:gridCol w:w="1134"/>
      </w:tblGrid>
      <w:tr w:rsidR="000870E5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0870E5" w:rsidRPr="00FA35BA" w:rsidRDefault="000870E5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b/>
                <w:color w:val="auto"/>
                <w:kern w:val="3"/>
                <w:lang w:eastAsia="zh-CN" w:bidi="hi-IN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0870E5" w:rsidRPr="00FA35BA" w:rsidRDefault="000870E5" w:rsidP="00C533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b/>
                <w:color w:val="auto"/>
                <w:kern w:val="3"/>
                <w:lang w:eastAsia="zh-CN" w:bidi="hi-IN"/>
              </w:rPr>
              <w:t>Название раздела/урока/темы</w:t>
            </w:r>
            <w:r w:rsidRPr="00FA35BA">
              <w:rPr>
                <w:rFonts w:ascii="Times New Roman" w:eastAsia="SimSun" w:hAnsi="Times New Roman" w:cs="Times New Roman"/>
                <w:b/>
                <w:color w:val="auto"/>
                <w:kern w:val="3"/>
                <w:lang w:eastAsia="zh-CN" w:bidi="hi-IN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0870E5" w:rsidRPr="00FA35BA" w:rsidRDefault="000870E5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b/>
                <w:color w:val="auto"/>
                <w:kern w:val="3"/>
                <w:lang w:eastAsia="zh-CN" w:bidi="hi-IN"/>
              </w:rPr>
              <w:t>Кол-во</w:t>
            </w:r>
          </w:p>
          <w:p w:rsidR="000870E5" w:rsidRPr="00FA35BA" w:rsidRDefault="000870E5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b/>
                <w:color w:val="auto"/>
                <w:kern w:val="3"/>
                <w:lang w:eastAsia="zh-CN" w:bidi="hi-IN"/>
              </w:rPr>
              <w:t>часов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0E5" w:rsidRPr="00FA35BA" w:rsidRDefault="000870E5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Дата проведения/план</w:t>
            </w:r>
          </w:p>
          <w:p w:rsidR="000870E5" w:rsidRPr="00FA35BA" w:rsidRDefault="000870E5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(</w:t>
            </w:r>
            <w:proofErr w:type="spellStart"/>
            <w:r w:rsidRPr="00FA35B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уч</w:t>
            </w:r>
            <w:proofErr w:type="spellEnd"/>
            <w:r w:rsidRPr="00FA35B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. неделя)</w:t>
            </w:r>
          </w:p>
        </w:tc>
        <w:tc>
          <w:tcPr>
            <w:tcW w:w="1134" w:type="dxa"/>
            <w:shd w:val="clear" w:color="auto" w:fill="auto"/>
          </w:tcPr>
          <w:p w:rsidR="000870E5" w:rsidRPr="00FA35BA" w:rsidRDefault="000870E5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факт</w:t>
            </w:r>
          </w:p>
        </w:tc>
      </w:tr>
      <w:tr w:rsidR="000870E5" w:rsidRPr="00FA35BA" w:rsidTr="004D4892">
        <w:trPr>
          <w:trHeight w:val="405"/>
        </w:trPr>
        <w:tc>
          <w:tcPr>
            <w:tcW w:w="4679" w:type="dxa"/>
            <w:gridSpan w:val="2"/>
            <w:shd w:val="clear" w:color="auto" w:fill="auto"/>
          </w:tcPr>
          <w:p w:rsidR="000870E5" w:rsidRPr="00FA35BA" w:rsidRDefault="000870E5" w:rsidP="00C533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b/>
                <w:color w:val="auto"/>
                <w:kern w:val="3"/>
                <w:lang w:eastAsia="zh-CN" w:bidi="hi-IN"/>
              </w:rPr>
              <w:t xml:space="preserve">Радел 1. </w:t>
            </w:r>
            <w:r w:rsidR="006208AA" w:rsidRPr="00FA35BA">
              <w:rPr>
                <w:rFonts w:ascii="Times New Roman" w:eastAsia="SimSun" w:hAnsi="Times New Roman" w:cs="Times New Roman"/>
                <w:b/>
                <w:color w:val="auto"/>
                <w:kern w:val="3"/>
                <w:lang w:eastAsia="zh-CN" w:bidi="hi-IN"/>
              </w:rPr>
              <w:t xml:space="preserve"> Искусство в твоем доме </w:t>
            </w:r>
          </w:p>
        </w:tc>
        <w:tc>
          <w:tcPr>
            <w:tcW w:w="1417" w:type="dxa"/>
            <w:shd w:val="clear" w:color="auto" w:fill="auto"/>
          </w:tcPr>
          <w:p w:rsidR="000870E5" w:rsidRPr="00FA35BA" w:rsidRDefault="006208AA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0E5" w:rsidRPr="00FA35BA" w:rsidRDefault="000870E5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870E5" w:rsidRPr="00FA35BA" w:rsidRDefault="000870E5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870E5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0870E5" w:rsidRPr="00FA35BA" w:rsidRDefault="000870E5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870E5" w:rsidRPr="00FA35BA" w:rsidRDefault="006208AA" w:rsidP="00C533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Calibri" w:hAnsi="Times New Roman" w:cs="Times New Roman"/>
                <w:color w:val="auto"/>
                <w:kern w:val="3"/>
                <w:lang w:eastAsia="en-US" w:bidi="hi-IN"/>
              </w:rPr>
              <w:t>Свободное рисование «Мое впечатление о лете»</w:t>
            </w:r>
          </w:p>
        </w:tc>
        <w:tc>
          <w:tcPr>
            <w:tcW w:w="1417" w:type="dxa"/>
            <w:shd w:val="clear" w:color="auto" w:fill="auto"/>
          </w:tcPr>
          <w:p w:rsidR="000870E5" w:rsidRPr="00FA35BA" w:rsidRDefault="006208AA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0E5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 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0870E5" w:rsidRPr="00FA35BA" w:rsidRDefault="000870E5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870E5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0870E5" w:rsidRPr="00FA35BA" w:rsidRDefault="000870E5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870E5" w:rsidRPr="00FA35BA" w:rsidRDefault="006208AA" w:rsidP="00C533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hAnsi="Times New Roman" w:cs="Times New Roman"/>
              </w:rPr>
              <w:t>Твои игрушки. Изготовление игрушек из глины, пластилина</w:t>
            </w:r>
          </w:p>
        </w:tc>
        <w:tc>
          <w:tcPr>
            <w:tcW w:w="1417" w:type="dxa"/>
            <w:shd w:val="clear" w:color="auto" w:fill="auto"/>
          </w:tcPr>
          <w:p w:rsidR="000870E5" w:rsidRPr="00FA35BA" w:rsidRDefault="006208AA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0E5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2 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0870E5" w:rsidRPr="00FA35BA" w:rsidRDefault="000870E5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870E5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0870E5" w:rsidRPr="00FA35BA" w:rsidRDefault="000870E5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870E5" w:rsidRPr="00FA35BA" w:rsidRDefault="006208AA" w:rsidP="00C533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 xml:space="preserve">НРК: бурятская, </w:t>
            </w:r>
            <w:proofErr w:type="spellStart"/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семейская</w:t>
            </w:r>
            <w:proofErr w:type="spellEnd"/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 xml:space="preserve"> народная посуда</w:t>
            </w:r>
          </w:p>
        </w:tc>
        <w:tc>
          <w:tcPr>
            <w:tcW w:w="1417" w:type="dxa"/>
            <w:shd w:val="clear" w:color="auto" w:fill="auto"/>
          </w:tcPr>
          <w:p w:rsidR="000870E5" w:rsidRPr="00FA35BA" w:rsidRDefault="006208AA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0E5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3 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0870E5" w:rsidRPr="00FA35BA" w:rsidRDefault="000870E5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0870E5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0870E5" w:rsidRPr="00FA35BA" w:rsidRDefault="000870E5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6208AA" w:rsidRPr="00FA35BA" w:rsidRDefault="006208AA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Мамин платок.</w:t>
            </w:r>
          </w:p>
          <w:p w:rsidR="000870E5" w:rsidRPr="00FA35BA" w:rsidRDefault="000870E5" w:rsidP="00C533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0870E5" w:rsidRPr="00FA35BA" w:rsidRDefault="006208AA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0E5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4 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0870E5" w:rsidRPr="00FA35BA" w:rsidRDefault="000870E5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6208AA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6208AA" w:rsidRPr="00FA35BA" w:rsidRDefault="006208AA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6208AA" w:rsidRPr="00FA35BA" w:rsidRDefault="006208AA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Обои и шторы у тебя дома.</w:t>
            </w:r>
          </w:p>
        </w:tc>
        <w:tc>
          <w:tcPr>
            <w:tcW w:w="1417" w:type="dxa"/>
            <w:shd w:val="clear" w:color="auto" w:fill="auto"/>
          </w:tcPr>
          <w:p w:rsidR="006208AA" w:rsidRPr="00FA35BA" w:rsidRDefault="006208AA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08AA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5 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6208AA" w:rsidRPr="00FA35BA" w:rsidRDefault="006208AA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6208AA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6208AA" w:rsidRPr="00FA35BA" w:rsidRDefault="006208AA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6208AA" w:rsidRPr="00FA35BA" w:rsidRDefault="006208AA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 xml:space="preserve">Твои книжки. Иллюстрирование русских народных </w:t>
            </w:r>
            <w:proofErr w:type="spellStart"/>
            <w:r w:rsidRPr="00FA35BA">
              <w:rPr>
                <w:color w:val="000000"/>
              </w:rPr>
              <w:t>потешек</w:t>
            </w:r>
            <w:proofErr w:type="spellEnd"/>
            <w:r w:rsidRPr="00FA35BA">
              <w:rPr>
                <w:color w:val="000000"/>
              </w:rPr>
              <w:t>.</w:t>
            </w:r>
          </w:p>
          <w:p w:rsidR="006208AA" w:rsidRPr="00FA35BA" w:rsidRDefault="006208AA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208AA" w:rsidRPr="00FA35BA" w:rsidRDefault="006208AA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08AA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6 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6208AA" w:rsidRPr="00FA35BA" w:rsidRDefault="006208AA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6208AA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6208AA" w:rsidRPr="00FA35BA" w:rsidRDefault="006208AA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6208AA" w:rsidRPr="00FA35BA" w:rsidRDefault="009F632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Труд художника для твоего дома</w:t>
            </w:r>
          </w:p>
        </w:tc>
        <w:tc>
          <w:tcPr>
            <w:tcW w:w="1417" w:type="dxa"/>
            <w:shd w:val="clear" w:color="auto" w:fill="auto"/>
          </w:tcPr>
          <w:p w:rsidR="006208AA" w:rsidRPr="00FA35BA" w:rsidRDefault="009F632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208AA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7 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6208AA" w:rsidRPr="00FA35BA" w:rsidRDefault="006208AA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D06444">
        <w:trPr>
          <w:trHeight w:val="405"/>
        </w:trPr>
        <w:tc>
          <w:tcPr>
            <w:tcW w:w="4679" w:type="dxa"/>
            <w:gridSpan w:val="2"/>
            <w:shd w:val="clear" w:color="auto" w:fill="auto"/>
          </w:tcPr>
          <w:p w:rsidR="009F6327" w:rsidRPr="00FA35BA" w:rsidRDefault="009F632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rFonts w:eastAsia="SimSun"/>
                <w:b/>
                <w:kern w:val="3"/>
                <w:lang w:eastAsia="zh-CN" w:bidi="hi-IN"/>
              </w:rPr>
              <w:t>Радел 2.  Искусство на улицах твоего  города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632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Памятники архитектуры.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8 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632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Парки, скверы бульвары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9 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632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Ажурные ограды.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10 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632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Волшебные фонари.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632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Витрины.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632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Удивительный транспорт.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632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Труд художника на улицах твоего города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A25352">
        <w:trPr>
          <w:trHeight w:val="405"/>
        </w:trPr>
        <w:tc>
          <w:tcPr>
            <w:tcW w:w="4679" w:type="dxa"/>
            <w:gridSpan w:val="2"/>
            <w:shd w:val="clear" w:color="auto" w:fill="auto"/>
          </w:tcPr>
          <w:p w:rsidR="009F6327" w:rsidRPr="00FA35BA" w:rsidRDefault="009F632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rFonts w:eastAsia="SimSun"/>
                <w:b/>
                <w:kern w:val="3"/>
                <w:lang w:eastAsia="zh-CN" w:bidi="hi-IN"/>
              </w:rPr>
              <w:t>Радел 2.  Художник и зрелище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632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Художник в цирке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632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Образ театрального героя.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Театральная маска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Театр кукол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Театр кукол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9F4AF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Художник в театре.</w:t>
            </w:r>
          </w:p>
          <w:p w:rsidR="009F6327" w:rsidRPr="00FA35BA" w:rsidRDefault="009F632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9F4AF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Художник в театре.</w:t>
            </w:r>
          </w:p>
          <w:p w:rsidR="009F6327" w:rsidRPr="00FA35BA" w:rsidRDefault="009F632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lastRenderedPageBreak/>
              <w:t>22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Афиша и плакат.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9F4AF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Праздник в городе.</w:t>
            </w:r>
          </w:p>
          <w:p w:rsidR="009F6327" w:rsidRPr="00FA35BA" w:rsidRDefault="009F632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Место художника в зрелищных искусствах.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4AF7" w:rsidRPr="00FA35BA" w:rsidTr="008D1ED2">
        <w:trPr>
          <w:trHeight w:val="405"/>
        </w:trPr>
        <w:tc>
          <w:tcPr>
            <w:tcW w:w="4679" w:type="dxa"/>
            <w:gridSpan w:val="2"/>
            <w:shd w:val="clear" w:color="auto" w:fill="auto"/>
          </w:tcPr>
          <w:p w:rsidR="009F4AF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rFonts w:eastAsia="SimSun"/>
                <w:b/>
                <w:kern w:val="3"/>
                <w:lang w:eastAsia="zh-CN" w:bidi="hi-IN"/>
              </w:rPr>
              <w:t>Радел 3.</w:t>
            </w:r>
            <w:r w:rsidRPr="00FA35BA">
              <w:rPr>
                <w:b/>
                <w:bCs/>
                <w:color w:val="000000"/>
              </w:rPr>
              <w:t xml:space="preserve"> Художник и музей</w:t>
            </w:r>
          </w:p>
        </w:tc>
        <w:tc>
          <w:tcPr>
            <w:tcW w:w="1417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4AF7" w:rsidRPr="00FA35BA" w:rsidRDefault="009F4AF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Музей</w:t>
            </w:r>
            <w:r w:rsidRPr="00FA35BA">
              <w:rPr>
                <w:color w:val="000000"/>
              </w:rPr>
              <w:br/>
              <w:t>в жизни города.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Картина-натюрморт. Изображение предметов объемной формы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Рисование натюрморта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632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9F632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Рисование пейзажа</w:t>
            </w:r>
          </w:p>
        </w:tc>
        <w:tc>
          <w:tcPr>
            <w:tcW w:w="1417" w:type="dxa"/>
            <w:shd w:val="clear" w:color="auto" w:fill="auto"/>
          </w:tcPr>
          <w:p w:rsidR="009F632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32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6327" w:rsidRPr="00FA35BA" w:rsidRDefault="009F632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4AF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9F4AF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Картина-портрет.</w:t>
            </w:r>
          </w:p>
        </w:tc>
        <w:tc>
          <w:tcPr>
            <w:tcW w:w="1417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4AF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4AF7" w:rsidRPr="00FA35BA" w:rsidTr="009F4AF7">
        <w:trPr>
          <w:trHeight w:val="695"/>
        </w:trPr>
        <w:tc>
          <w:tcPr>
            <w:tcW w:w="852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9F4AF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Картины исторические и бытовые.</w:t>
            </w:r>
          </w:p>
          <w:p w:rsidR="009F4AF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F4AF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4AF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4AF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9F4AF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A35BA">
              <w:rPr>
                <w:color w:val="000000"/>
              </w:rPr>
              <w:t>Скульптура в музее и на улице.</w:t>
            </w:r>
          </w:p>
          <w:p w:rsidR="009F4AF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F4AF7" w:rsidRPr="00FA35BA" w:rsidRDefault="009F4AF7" w:rsidP="00C533D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4AF7" w:rsidRPr="00FA35BA" w:rsidRDefault="005344AD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4AF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9F4AF7" w:rsidRPr="00FA35BA" w:rsidRDefault="009F4AF7" w:rsidP="00C533D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5BA">
              <w:rPr>
                <w:color w:val="000000"/>
              </w:rPr>
              <w:t>Музеи народного декоративно-прикладного искусства</w:t>
            </w:r>
          </w:p>
        </w:tc>
        <w:tc>
          <w:tcPr>
            <w:tcW w:w="1417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4AF7" w:rsidRPr="00FA35BA" w:rsidRDefault="005344AD" w:rsidP="00AF43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32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4AF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9F4AF7" w:rsidRPr="00FA35BA" w:rsidRDefault="009F4AF7" w:rsidP="00C533D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5BA">
              <w:rPr>
                <w:color w:val="000000"/>
              </w:rPr>
              <w:t>Обобщение темы раздела. Подготовка к выставке.</w:t>
            </w:r>
          </w:p>
        </w:tc>
        <w:tc>
          <w:tcPr>
            <w:tcW w:w="1417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4AF7" w:rsidRPr="00FA35BA" w:rsidRDefault="005344AD" w:rsidP="00AF43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F4AF7" w:rsidRPr="00FA35BA" w:rsidTr="004D4892">
        <w:trPr>
          <w:trHeight w:val="405"/>
        </w:trPr>
        <w:tc>
          <w:tcPr>
            <w:tcW w:w="852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 w:rsidRPr="00FA35BA"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9F4AF7" w:rsidRPr="00FA35BA" w:rsidRDefault="009F4AF7" w:rsidP="00C533D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35BA">
              <w:rPr>
                <w:color w:val="000000"/>
              </w:rPr>
              <w:t>Обобщение темы раздела. Подготовка к выставке.</w:t>
            </w:r>
          </w:p>
        </w:tc>
        <w:tc>
          <w:tcPr>
            <w:tcW w:w="1417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tabs>
                <w:tab w:val="left" w:pos="1860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kern w:val="3"/>
                <w:lang w:eastAsia="en-US" w:bidi="hi-I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4AF7" w:rsidRPr="00FA35BA" w:rsidRDefault="005344AD" w:rsidP="00AF43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</w:t>
            </w:r>
            <w:r w:rsidR="009F4AF7" w:rsidRPr="00FA35B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неделя</w:t>
            </w:r>
          </w:p>
        </w:tc>
        <w:tc>
          <w:tcPr>
            <w:tcW w:w="1134" w:type="dxa"/>
            <w:shd w:val="clear" w:color="auto" w:fill="auto"/>
          </w:tcPr>
          <w:p w:rsidR="009F4AF7" w:rsidRPr="00FA35BA" w:rsidRDefault="009F4AF7" w:rsidP="00C53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0870E5" w:rsidRPr="00FA35BA" w:rsidRDefault="000870E5" w:rsidP="00C533DC">
      <w:pPr>
        <w:jc w:val="right"/>
        <w:rPr>
          <w:rFonts w:ascii="Times New Roman" w:hAnsi="Times New Roman" w:cs="Times New Roman"/>
        </w:rPr>
      </w:pPr>
    </w:p>
    <w:p w:rsidR="000870E5" w:rsidRPr="00FA35BA" w:rsidRDefault="000870E5" w:rsidP="00C533DC">
      <w:pPr>
        <w:jc w:val="right"/>
        <w:rPr>
          <w:rFonts w:ascii="Times New Roman" w:hAnsi="Times New Roman" w:cs="Times New Roman"/>
        </w:rPr>
      </w:pPr>
    </w:p>
    <w:p w:rsidR="00DD089F" w:rsidRPr="00FA35BA" w:rsidRDefault="00DD089F" w:rsidP="00C533DC">
      <w:pPr>
        <w:rPr>
          <w:rFonts w:ascii="Times New Roman" w:hAnsi="Times New Roman" w:cs="Times New Roman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Нестерова Наталья Андреевна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w:rsidR="00DD089F" w:rsidRPr="00FA35BA" w:rsidSect="0080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48">
    <w:multiLevelType w:val="hybridMultilevel"/>
    <w:lvl w:ilvl="0" w:tplc="94908953">
      <w:start w:val="1"/>
      <w:numFmt w:val="decimal"/>
      <w:lvlText w:val="%1."/>
      <w:lvlJc w:val="left"/>
      <w:pPr>
        <w:ind w:left="720" w:hanging="360"/>
      </w:pPr>
    </w:lvl>
    <w:lvl w:ilvl="1" w:tplc="94908953" w:tentative="1">
      <w:start w:val="1"/>
      <w:numFmt w:val="lowerLetter"/>
      <w:lvlText w:val="%2."/>
      <w:lvlJc w:val="left"/>
      <w:pPr>
        <w:ind w:left="1440" w:hanging="360"/>
      </w:pPr>
    </w:lvl>
    <w:lvl w:ilvl="2" w:tplc="94908953" w:tentative="1">
      <w:start w:val="1"/>
      <w:numFmt w:val="lowerRoman"/>
      <w:lvlText w:val="%3."/>
      <w:lvlJc w:val="right"/>
      <w:pPr>
        <w:ind w:left="2160" w:hanging="180"/>
      </w:pPr>
    </w:lvl>
    <w:lvl w:ilvl="3" w:tplc="94908953" w:tentative="1">
      <w:start w:val="1"/>
      <w:numFmt w:val="decimal"/>
      <w:lvlText w:val="%4."/>
      <w:lvlJc w:val="left"/>
      <w:pPr>
        <w:ind w:left="2880" w:hanging="360"/>
      </w:pPr>
    </w:lvl>
    <w:lvl w:ilvl="4" w:tplc="94908953" w:tentative="1">
      <w:start w:val="1"/>
      <w:numFmt w:val="lowerLetter"/>
      <w:lvlText w:val="%5."/>
      <w:lvlJc w:val="left"/>
      <w:pPr>
        <w:ind w:left="3600" w:hanging="360"/>
      </w:pPr>
    </w:lvl>
    <w:lvl w:ilvl="5" w:tplc="94908953" w:tentative="1">
      <w:start w:val="1"/>
      <w:numFmt w:val="lowerRoman"/>
      <w:lvlText w:val="%6."/>
      <w:lvlJc w:val="right"/>
      <w:pPr>
        <w:ind w:left="4320" w:hanging="180"/>
      </w:pPr>
    </w:lvl>
    <w:lvl w:ilvl="6" w:tplc="94908953" w:tentative="1">
      <w:start w:val="1"/>
      <w:numFmt w:val="decimal"/>
      <w:lvlText w:val="%7."/>
      <w:lvlJc w:val="left"/>
      <w:pPr>
        <w:ind w:left="5040" w:hanging="360"/>
      </w:pPr>
    </w:lvl>
    <w:lvl w:ilvl="7" w:tplc="94908953" w:tentative="1">
      <w:start w:val="1"/>
      <w:numFmt w:val="lowerLetter"/>
      <w:lvlText w:val="%8."/>
      <w:lvlJc w:val="left"/>
      <w:pPr>
        <w:ind w:left="5760" w:hanging="360"/>
      </w:pPr>
    </w:lvl>
    <w:lvl w:ilvl="8" w:tplc="949089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7">
    <w:multiLevelType w:val="hybridMultilevel"/>
    <w:lvl w:ilvl="0" w:tplc="280355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6644E73"/>
    <w:multiLevelType w:val="multilevel"/>
    <w:tmpl w:val="9A96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D0801"/>
    <w:multiLevelType w:val="hybridMultilevel"/>
    <w:tmpl w:val="7A9C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56A75"/>
    <w:multiLevelType w:val="hybridMultilevel"/>
    <w:tmpl w:val="45F0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CD7AA2"/>
    <w:multiLevelType w:val="multilevel"/>
    <w:tmpl w:val="E852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4147">
    <w:abstractNumId w:val="4147"/>
  </w:num>
  <w:num w:numId="4148">
    <w:abstractNumId w:val="414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89F"/>
    <w:rsid w:val="000870E5"/>
    <w:rsid w:val="000C0FD0"/>
    <w:rsid w:val="001345AE"/>
    <w:rsid w:val="0017581C"/>
    <w:rsid w:val="00216717"/>
    <w:rsid w:val="00223591"/>
    <w:rsid w:val="004638E2"/>
    <w:rsid w:val="005344AD"/>
    <w:rsid w:val="006208AA"/>
    <w:rsid w:val="00647A2B"/>
    <w:rsid w:val="00763640"/>
    <w:rsid w:val="00792581"/>
    <w:rsid w:val="007F0BC2"/>
    <w:rsid w:val="00803A3C"/>
    <w:rsid w:val="009F4AF7"/>
    <w:rsid w:val="009F6327"/>
    <w:rsid w:val="00AF43CE"/>
    <w:rsid w:val="00AF55EB"/>
    <w:rsid w:val="00B52759"/>
    <w:rsid w:val="00B94D9E"/>
    <w:rsid w:val="00BC45EF"/>
    <w:rsid w:val="00C31601"/>
    <w:rsid w:val="00C533DC"/>
    <w:rsid w:val="00DD089F"/>
    <w:rsid w:val="00F25571"/>
    <w:rsid w:val="00FA35BA"/>
    <w:rsid w:val="00FE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8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8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99"/>
    <w:qFormat/>
    <w:rsid w:val="00647A2B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6">
    <w:name w:val="c6"/>
    <w:basedOn w:val="a"/>
    <w:rsid w:val="00B94D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rsid w:val="00B94D9E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8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8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99"/>
    <w:qFormat/>
    <w:rsid w:val="00647A2B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6">
    <w:name w:val="c6"/>
    <w:basedOn w:val="a"/>
    <w:rsid w:val="00B94D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5">
    <w:name w:val="c5"/>
    <w:basedOn w:val="a0"/>
    <w:rsid w:val="00B94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07503759" Type="http://schemas.openxmlformats.org/officeDocument/2006/relationships/footnotes" Target="footnotes.xml"/><Relationship Id="rId775342232" Type="http://schemas.openxmlformats.org/officeDocument/2006/relationships/endnotes" Target="endnotes.xml"/><Relationship Id="rId665812685" Type="http://schemas.openxmlformats.org/officeDocument/2006/relationships/comments" Target="comments.xml"/><Relationship Id="rId982684328" Type="http://schemas.microsoft.com/office/2011/relationships/commentsExtended" Target="commentsExtended.xml"/><Relationship Id="rId52750060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Z8uMmPch6CuG5v6ghfTcJbQE5XI=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</SignatureValue>
  <KeyInfo>
    <X509Data>
      <X509Certificate>MIIF6DCCA9ACFGmuXN4bNSDagNvjEsKHZo/19nwsMA0GCSqGSIb3DQEBCwUAMIGQ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07503759"/>
            <mdssi:RelationshipReference SourceId="rId775342232"/>
            <mdssi:RelationshipReference SourceId="rId665812685"/>
            <mdssi:RelationshipReference SourceId="rId982684328"/>
            <mdssi:RelationshipReference SourceId="rId527500605"/>
          </Transform>
          <Transform Algorithm="http://www.w3.org/TR/2001/REC-xml-c14n-20010315"/>
        </Transforms>
        <DigestMethod Algorithm="http://www.w3.org/2000/09/xmldsig#sha1"/>
        <DigestValue>1toBqKzwTnVpguBLSZ4AxM7Yj6E=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PKoDY/isy+pDzS7/6T5O1VS6fUw=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SNRYJKk2jh7SM/vPu7GhVP7atR8=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GdS2ZL7uTZpERJnGslWKPCvr2Co=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e6xYdz0EWchtV3Fsd7/O7/xmmj8=</DigestValue>
      </Reference>
      <Reference URI="/word/styles.xml?ContentType=application/vnd.openxmlformats-officedocument.wordprocessingml.styles+xml">
        <DigestMethod Algorithm="http://www.w3.org/2000/09/xmldsig#sha1"/>
        <DigestValue>kjrboS36P0NnVoQP+n2xxLIIx6I=</DigestValue>
      </Reference>
      <Reference URI="/word/stylesWithEffects.xml?ContentType=application/vnd.ms-word.stylesWithEffects+xml">
        <DigestMethod Algorithm="http://www.w3.org/2000/09/xmldsig#sha1"/>
        <DigestValue>/qXDn1e2tUEvvDGbNgp8djUGyso=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cAOKq9GZGhsI3VZ787Zs3B2EKiY=</DigestValue>
      </Reference>
    </Manifest>
    <SignatureProperties>
      <SignatureProperty Id="idSignatureTime" Target="#idPackageSignature">
        <mdssi:SignatureTime>
          <mdssi:Format>YYYY-MM-DDThh:mm:ssTZD</mdssi:Format>
          <mdssi:Value>2021-11-22T07:58:22Z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7</cp:revision>
  <cp:lastPrinted>2020-09-08T00:44:00Z</cp:lastPrinted>
  <dcterms:created xsi:type="dcterms:W3CDTF">2021-09-05T09:56:00Z</dcterms:created>
  <dcterms:modified xsi:type="dcterms:W3CDTF">2021-11-16T03:35:00Z</dcterms:modified>
</cp:coreProperties>
</file>