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18" w:rsidRPr="002F0FC9" w:rsidRDefault="00312118" w:rsidP="00312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C9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  <w:proofErr w:type="spellStart"/>
      <w:r w:rsidRPr="002F0FC9">
        <w:rPr>
          <w:rFonts w:ascii="Times New Roman" w:hAnsi="Times New Roman"/>
          <w:b/>
          <w:sz w:val="28"/>
          <w:szCs w:val="28"/>
        </w:rPr>
        <w:t>Мартыновский</w:t>
      </w:r>
      <w:proofErr w:type="spellEnd"/>
      <w:r w:rsidRPr="002F0FC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12118" w:rsidRPr="002F0FC9" w:rsidRDefault="00312118" w:rsidP="00312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C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–</w:t>
      </w:r>
    </w:p>
    <w:p w:rsidR="00312118" w:rsidRPr="002F0FC9" w:rsidRDefault="00312118" w:rsidP="00312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C9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1 сл. Большая </w:t>
      </w:r>
      <w:proofErr w:type="spellStart"/>
      <w:r w:rsidRPr="002F0FC9">
        <w:rPr>
          <w:rFonts w:ascii="Times New Roman" w:hAnsi="Times New Roman"/>
          <w:b/>
          <w:sz w:val="28"/>
          <w:szCs w:val="28"/>
        </w:rPr>
        <w:t>Мартыновка</w:t>
      </w:r>
      <w:proofErr w:type="spellEnd"/>
    </w:p>
    <w:p w:rsidR="00312118" w:rsidRDefault="00312118" w:rsidP="003121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2118" w:rsidRPr="002F0FC9" w:rsidRDefault="00312118" w:rsidP="003121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Pr="002F0FC9">
        <w:rPr>
          <w:rFonts w:ascii="Times New Roman" w:hAnsi="Times New Roman"/>
          <w:sz w:val="32"/>
          <w:szCs w:val="32"/>
        </w:rPr>
        <w:t>Утверждаю:</w:t>
      </w:r>
    </w:p>
    <w:p w:rsidR="00312118" w:rsidRPr="002F0FC9" w:rsidRDefault="00312118" w:rsidP="00312118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 w:rsidRPr="002F0FC9">
        <w:rPr>
          <w:rFonts w:ascii="Times New Roman" w:hAnsi="Times New Roman"/>
          <w:sz w:val="32"/>
          <w:szCs w:val="32"/>
        </w:rPr>
        <w:t>Директор МБОУ – СОШ № 1</w:t>
      </w:r>
    </w:p>
    <w:p w:rsidR="00312118" w:rsidRDefault="00312118" w:rsidP="003121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F0FC9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сл. Большая</w:t>
      </w:r>
      <w:r w:rsidRPr="002F0FC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F0FC9">
        <w:rPr>
          <w:rFonts w:ascii="Times New Roman" w:hAnsi="Times New Roman"/>
          <w:sz w:val="32"/>
          <w:szCs w:val="32"/>
        </w:rPr>
        <w:t>Мартыновка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312118" w:rsidRPr="002F0FC9" w:rsidRDefault="00312118" w:rsidP="003121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2F0FC9">
        <w:rPr>
          <w:rFonts w:ascii="Times New Roman" w:hAnsi="Times New Roman"/>
          <w:sz w:val="32"/>
          <w:szCs w:val="32"/>
        </w:rPr>
        <w:t xml:space="preserve">____________И. В. </w:t>
      </w:r>
      <w:proofErr w:type="spellStart"/>
      <w:r w:rsidRPr="002F0FC9">
        <w:rPr>
          <w:rFonts w:ascii="Times New Roman" w:hAnsi="Times New Roman"/>
          <w:sz w:val="32"/>
          <w:szCs w:val="32"/>
        </w:rPr>
        <w:t>Реуцкова</w:t>
      </w:r>
      <w:proofErr w:type="spellEnd"/>
    </w:p>
    <w:p w:rsidR="00312118" w:rsidRPr="00E702A1" w:rsidRDefault="00312118" w:rsidP="00312118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 w:rsidRPr="002F0FC9">
        <w:rPr>
          <w:rFonts w:ascii="Times New Roman" w:hAnsi="Times New Roman"/>
          <w:sz w:val="32"/>
          <w:szCs w:val="32"/>
        </w:rPr>
        <w:t xml:space="preserve">приказ от </w:t>
      </w:r>
      <w:r w:rsidR="00E702A1">
        <w:rPr>
          <w:rFonts w:ascii="Times New Roman" w:hAnsi="Times New Roman"/>
          <w:sz w:val="32"/>
          <w:szCs w:val="32"/>
          <w:u w:val="single"/>
        </w:rPr>
        <w:t>30.08.2017</w:t>
      </w:r>
      <w:r w:rsidRPr="00E702A1">
        <w:rPr>
          <w:rFonts w:ascii="Times New Roman" w:hAnsi="Times New Roman"/>
          <w:sz w:val="32"/>
          <w:szCs w:val="32"/>
          <w:u w:val="single"/>
        </w:rPr>
        <w:t>г.</w:t>
      </w:r>
      <w:r w:rsidRPr="00E702A1">
        <w:rPr>
          <w:rFonts w:ascii="Times New Roman" w:hAnsi="Times New Roman"/>
          <w:sz w:val="32"/>
          <w:szCs w:val="32"/>
        </w:rPr>
        <w:t xml:space="preserve">  № </w:t>
      </w:r>
      <w:r w:rsidR="00E702A1">
        <w:rPr>
          <w:rFonts w:ascii="Times New Roman" w:hAnsi="Times New Roman"/>
          <w:sz w:val="32"/>
          <w:szCs w:val="32"/>
          <w:u w:val="single"/>
        </w:rPr>
        <w:t>230</w:t>
      </w:r>
    </w:p>
    <w:p w:rsidR="00312118" w:rsidRPr="0020035E" w:rsidRDefault="00312118" w:rsidP="00312118">
      <w:pPr>
        <w:rPr>
          <w:rFonts w:ascii="Times New Roman" w:hAnsi="Times New Roman"/>
          <w:b/>
          <w:sz w:val="28"/>
          <w:szCs w:val="28"/>
        </w:rPr>
      </w:pPr>
    </w:p>
    <w:p w:rsidR="00312118" w:rsidRPr="001612FC" w:rsidRDefault="00312118" w:rsidP="001612FC">
      <w:pPr>
        <w:jc w:val="center"/>
        <w:rPr>
          <w:rFonts w:ascii="Times New Roman" w:hAnsi="Times New Roman"/>
          <w:b/>
          <w:sz w:val="36"/>
          <w:szCs w:val="36"/>
        </w:rPr>
      </w:pPr>
      <w:r w:rsidRPr="001612FC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12118" w:rsidRDefault="001612FC" w:rsidP="001612FC">
      <w:pPr>
        <w:ind w:left="709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</w:t>
      </w:r>
      <w:r w:rsidR="00312118">
        <w:rPr>
          <w:rFonts w:ascii="Times New Roman" w:hAnsi="Times New Roman"/>
          <w:b/>
          <w:i/>
          <w:sz w:val="36"/>
          <w:szCs w:val="36"/>
        </w:rPr>
        <w:t>по литературе</w:t>
      </w:r>
    </w:p>
    <w:p w:rsidR="00312118" w:rsidRDefault="00312118" w:rsidP="003121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Уровень общего образования, класс</w:t>
      </w:r>
      <w:r w:rsidR="00AC20F5">
        <w:rPr>
          <w:rFonts w:ascii="Times New Roman" w:hAnsi="Times New Roman"/>
          <w:sz w:val="32"/>
          <w:szCs w:val="32"/>
        </w:rPr>
        <w:t xml:space="preserve">: основное общее, </w:t>
      </w:r>
      <w:r>
        <w:rPr>
          <w:rFonts w:ascii="Times New Roman" w:hAnsi="Times New Roman"/>
          <w:sz w:val="32"/>
          <w:szCs w:val="32"/>
        </w:rPr>
        <w:t xml:space="preserve"> 10 «</w:t>
      </w:r>
      <w:r w:rsidR="00B477AC">
        <w:rPr>
          <w:rFonts w:ascii="Times New Roman" w:hAnsi="Times New Roman"/>
          <w:sz w:val="32"/>
          <w:szCs w:val="32"/>
        </w:rPr>
        <w:t>А</w:t>
      </w:r>
      <w:r w:rsidR="00AC20F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»  класс</w:t>
      </w:r>
    </w:p>
    <w:p w:rsidR="00312118" w:rsidRDefault="00312118" w:rsidP="003121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Количество часов в неделю</w:t>
      </w:r>
      <w:r>
        <w:rPr>
          <w:rFonts w:ascii="Times New Roman" w:hAnsi="Times New Roman"/>
          <w:sz w:val="32"/>
          <w:szCs w:val="32"/>
        </w:rPr>
        <w:t>:   3 часа</w:t>
      </w:r>
    </w:p>
    <w:p w:rsidR="00312118" w:rsidRPr="00312118" w:rsidRDefault="00312118" w:rsidP="00312118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Количество часов в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>год:</w:t>
      </w:r>
      <w:r>
        <w:rPr>
          <w:rFonts w:ascii="Times New Roman" w:hAnsi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r w:rsidR="00FB161A">
        <w:rPr>
          <w:rFonts w:ascii="Times New Roman" w:hAnsi="Times New Roman"/>
          <w:sz w:val="32"/>
          <w:szCs w:val="32"/>
        </w:rPr>
        <w:t>101 час</w:t>
      </w:r>
    </w:p>
    <w:p w:rsidR="00312118" w:rsidRDefault="00312118" w:rsidP="003121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Учитель: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612FC">
        <w:rPr>
          <w:rFonts w:ascii="Times New Roman" w:hAnsi="Times New Roman"/>
          <w:sz w:val="32"/>
          <w:szCs w:val="32"/>
        </w:rPr>
        <w:t>Дульнева</w:t>
      </w:r>
      <w:proofErr w:type="spellEnd"/>
      <w:r w:rsidR="001612FC">
        <w:rPr>
          <w:rFonts w:ascii="Times New Roman" w:hAnsi="Times New Roman"/>
          <w:sz w:val="32"/>
          <w:szCs w:val="32"/>
        </w:rPr>
        <w:t xml:space="preserve"> Инна Александровна</w:t>
      </w:r>
    </w:p>
    <w:p w:rsidR="00312118" w:rsidRDefault="00312118" w:rsidP="0031211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Программа разработана на основе </w:t>
      </w:r>
    </w:p>
    <w:p w:rsidR="00312118" w:rsidRDefault="00312118" w:rsidP="00312118">
      <w:pPr>
        <w:pStyle w:val="c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5"/>
          <w:b/>
        </w:rPr>
      </w:pPr>
      <w:r>
        <w:rPr>
          <w:rStyle w:val="c5"/>
          <w:sz w:val="32"/>
          <w:szCs w:val="32"/>
        </w:rPr>
        <w:t>Федерального компонента государственного образовательного стандарта ООО,</w:t>
      </w:r>
    </w:p>
    <w:p w:rsidR="00312118" w:rsidRPr="00BB45BF" w:rsidRDefault="00BB45BF" w:rsidP="00312118">
      <w:pPr>
        <w:pStyle w:val="c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5"/>
        </w:rPr>
      </w:pPr>
      <w:r w:rsidRPr="00BB45BF">
        <w:rPr>
          <w:rStyle w:val="c5"/>
          <w:sz w:val="32"/>
          <w:szCs w:val="32"/>
        </w:rPr>
        <w:t>Программы по литературе для 10-11 классов</w:t>
      </w:r>
      <w:r w:rsidR="00312118" w:rsidRPr="00BB45BF">
        <w:rPr>
          <w:rStyle w:val="c5"/>
          <w:sz w:val="32"/>
          <w:szCs w:val="32"/>
        </w:rPr>
        <w:t xml:space="preserve"> /авт.-сост. С.А. Зинин</w:t>
      </w:r>
      <w:r w:rsidRPr="00BB45BF">
        <w:rPr>
          <w:rStyle w:val="c5"/>
          <w:sz w:val="32"/>
          <w:szCs w:val="32"/>
        </w:rPr>
        <w:t>, В.А. Чалмаев</w:t>
      </w:r>
      <w:r w:rsidR="00312118" w:rsidRPr="00BB45BF">
        <w:rPr>
          <w:rStyle w:val="c5"/>
          <w:sz w:val="32"/>
          <w:szCs w:val="32"/>
        </w:rPr>
        <w:t xml:space="preserve"> // Программы курса «Литература» для общео</w:t>
      </w:r>
      <w:r w:rsidRPr="00BB45BF">
        <w:rPr>
          <w:rStyle w:val="c5"/>
          <w:sz w:val="32"/>
          <w:szCs w:val="32"/>
        </w:rPr>
        <w:t>бразовательных учреждений. 5 – 11</w:t>
      </w:r>
      <w:r w:rsidR="00312118" w:rsidRPr="00BB45BF">
        <w:rPr>
          <w:rStyle w:val="c5"/>
          <w:sz w:val="32"/>
          <w:szCs w:val="32"/>
        </w:rPr>
        <w:t xml:space="preserve"> классы / авт. – со</w:t>
      </w:r>
      <w:r w:rsidRPr="00BB45BF">
        <w:rPr>
          <w:rStyle w:val="c5"/>
          <w:sz w:val="32"/>
          <w:szCs w:val="32"/>
        </w:rPr>
        <w:t xml:space="preserve">став. Г. С. </w:t>
      </w:r>
      <w:proofErr w:type="spellStart"/>
      <w:r w:rsidRPr="00BB45BF">
        <w:rPr>
          <w:rStyle w:val="c5"/>
          <w:sz w:val="32"/>
          <w:szCs w:val="32"/>
        </w:rPr>
        <w:t>Меркин</w:t>
      </w:r>
      <w:proofErr w:type="spellEnd"/>
      <w:r w:rsidRPr="00BB45BF">
        <w:rPr>
          <w:rStyle w:val="c5"/>
          <w:sz w:val="32"/>
          <w:szCs w:val="32"/>
        </w:rPr>
        <w:t>, С. А. Зинин, В.А. Чалмаев</w:t>
      </w:r>
      <w:r w:rsidR="00312118" w:rsidRPr="00BB45BF">
        <w:rPr>
          <w:rStyle w:val="c5"/>
          <w:sz w:val="32"/>
          <w:szCs w:val="32"/>
        </w:rPr>
        <w:t xml:space="preserve"> – М.:</w:t>
      </w:r>
      <w:r w:rsidRPr="00BB45BF">
        <w:rPr>
          <w:rStyle w:val="c5"/>
          <w:sz w:val="32"/>
          <w:szCs w:val="32"/>
        </w:rPr>
        <w:t>ООО «ТИД</w:t>
      </w:r>
      <w:r w:rsidR="00312118" w:rsidRPr="00BB45BF">
        <w:rPr>
          <w:rStyle w:val="c5"/>
          <w:sz w:val="32"/>
          <w:szCs w:val="32"/>
        </w:rPr>
        <w:t xml:space="preserve"> </w:t>
      </w:r>
      <w:r w:rsidRPr="00BB45BF">
        <w:rPr>
          <w:rStyle w:val="c5"/>
          <w:sz w:val="32"/>
          <w:szCs w:val="32"/>
        </w:rPr>
        <w:t>«</w:t>
      </w:r>
      <w:r w:rsidR="00312118" w:rsidRPr="00BB45BF">
        <w:rPr>
          <w:rStyle w:val="c5"/>
          <w:sz w:val="32"/>
          <w:szCs w:val="32"/>
        </w:rPr>
        <w:t>Русское слово</w:t>
      </w:r>
      <w:r w:rsidRPr="00BB45BF">
        <w:rPr>
          <w:rStyle w:val="c5"/>
          <w:sz w:val="32"/>
          <w:szCs w:val="32"/>
        </w:rPr>
        <w:t>-РС», 2011</w:t>
      </w:r>
      <w:r w:rsidR="00312118" w:rsidRPr="00BB45BF">
        <w:rPr>
          <w:rStyle w:val="c5"/>
          <w:sz w:val="32"/>
          <w:szCs w:val="32"/>
        </w:rPr>
        <w:t xml:space="preserve">; </w:t>
      </w:r>
    </w:p>
    <w:p w:rsidR="00312118" w:rsidRPr="008F3600" w:rsidRDefault="00312118" w:rsidP="00312118">
      <w:pPr>
        <w:pStyle w:val="c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5"/>
        </w:rPr>
      </w:pPr>
      <w:r w:rsidRPr="00794946">
        <w:rPr>
          <w:rStyle w:val="c5"/>
          <w:sz w:val="32"/>
          <w:szCs w:val="32"/>
        </w:rPr>
        <w:t xml:space="preserve">«Положения о рабочей программе МБОУ – СОШ № 1 сл. Большая </w:t>
      </w:r>
      <w:proofErr w:type="spellStart"/>
      <w:r w:rsidRPr="00794946">
        <w:rPr>
          <w:rStyle w:val="c5"/>
          <w:sz w:val="32"/>
          <w:szCs w:val="32"/>
        </w:rPr>
        <w:t>Мартыновка</w:t>
      </w:r>
      <w:proofErr w:type="spellEnd"/>
      <w:r w:rsidRPr="00794946">
        <w:rPr>
          <w:rStyle w:val="c5"/>
          <w:sz w:val="32"/>
          <w:szCs w:val="32"/>
        </w:rPr>
        <w:t>»</w:t>
      </w:r>
    </w:p>
    <w:p w:rsidR="001612FC" w:rsidRDefault="001612FC" w:rsidP="00AC20F5">
      <w:pPr>
        <w:jc w:val="center"/>
        <w:rPr>
          <w:rFonts w:ascii="Times New Roman" w:hAnsi="Times New Roman"/>
          <w:sz w:val="32"/>
          <w:szCs w:val="32"/>
        </w:rPr>
      </w:pPr>
    </w:p>
    <w:p w:rsidR="00FE4B84" w:rsidRPr="001612FC" w:rsidRDefault="00AC20F5" w:rsidP="00AC20F5">
      <w:pPr>
        <w:jc w:val="center"/>
        <w:rPr>
          <w:rFonts w:ascii="Times New Roman" w:hAnsi="Times New Roman"/>
          <w:sz w:val="32"/>
          <w:szCs w:val="32"/>
        </w:rPr>
      </w:pPr>
      <w:r w:rsidRPr="001612FC">
        <w:rPr>
          <w:rFonts w:ascii="Times New Roman" w:hAnsi="Times New Roman"/>
          <w:sz w:val="32"/>
          <w:szCs w:val="32"/>
        </w:rPr>
        <w:t>2017-2018 учебный год.</w:t>
      </w:r>
    </w:p>
    <w:p w:rsidR="00312118" w:rsidRPr="00123B16" w:rsidRDefault="00312118" w:rsidP="0031211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3B16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312118" w:rsidRPr="00123B16" w:rsidRDefault="00312118" w:rsidP="00312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118" w:rsidRPr="00123B16" w:rsidRDefault="00312118" w:rsidP="00312118">
      <w:pPr>
        <w:pStyle w:val="c1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123B16">
        <w:rPr>
          <w:rStyle w:val="c5"/>
          <w:b/>
          <w:sz w:val="28"/>
          <w:szCs w:val="28"/>
        </w:rPr>
        <w:t xml:space="preserve">   Рабочая программа по литературе для</w:t>
      </w:r>
      <w:r>
        <w:rPr>
          <w:rStyle w:val="c5"/>
          <w:b/>
          <w:sz w:val="28"/>
          <w:szCs w:val="28"/>
        </w:rPr>
        <w:t xml:space="preserve"> обучающихся 10</w:t>
      </w:r>
      <w:r w:rsidRPr="00123B16">
        <w:rPr>
          <w:rStyle w:val="c5"/>
          <w:b/>
          <w:sz w:val="28"/>
          <w:szCs w:val="28"/>
        </w:rPr>
        <w:t xml:space="preserve"> класса создана на основе следующих нормативных документов:</w:t>
      </w:r>
    </w:p>
    <w:p w:rsidR="00312118" w:rsidRPr="007F2024" w:rsidRDefault="007F2024" w:rsidP="007F2024">
      <w:pPr>
        <w:pStyle w:val="c1"/>
        <w:numPr>
          <w:ilvl w:val="0"/>
          <w:numId w:val="2"/>
        </w:numPr>
        <w:rPr>
          <w:sz w:val="28"/>
          <w:szCs w:val="28"/>
        </w:rPr>
      </w:pPr>
      <w:r w:rsidRPr="007F2024">
        <w:rPr>
          <w:sz w:val="28"/>
          <w:szCs w:val="28"/>
        </w:rPr>
        <w:t>Федерального     государственного образовательного стандарта СОО;</w:t>
      </w:r>
    </w:p>
    <w:p w:rsidR="00312118" w:rsidRPr="00BB45BF" w:rsidRDefault="00312118" w:rsidP="00312118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94946">
        <w:rPr>
          <w:rStyle w:val="c5"/>
          <w:sz w:val="28"/>
          <w:szCs w:val="28"/>
        </w:rPr>
        <w:t xml:space="preserve">Программы по литературе для </w:t>
      </w:r>
      <w:r w:rsidR="00BB45BF" w:rsidRPr="00BB45BF">
        <w:rPr>
          <w:rStyle w:val="c5"/>
          <w:sz w:val="28"/>
          <w:szCs w:val="28"/>
        </w:rPr>
        <w:t>10</w:t>
      </w:r>
      <w:r w:rsidRPr="00BB45BF">
        <w:rPr>
          <w:rStyle w:val="c5"/>
          <w:sz w:val="28"/>
          <w:szCs w:val="28"/>
        </w:rPr>
        <w:t xml:space="preserve"> класса / авт.-сост. С.А. Зинин</w:t>
      </w:r>
      <w:r w:rsidR="00BB45BF" w:rsidRPr="00BB45BF">
        <w:rPr>
          <w:rStyle w:val="c5"/>
          <w:sz w:val="28"/>
          <w:szCs w:val="28"/>
        </w:rPr>
        <w:t>,</w:t>
      </w:r>
      <w:r w:rsidR="00BB45BF" w:rsidRPr="00BB45BF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BB45BF" w:rsidRPr="00BB45BF">
        <w:rPr>
          <w:sz w:val="28"/>
          <w:szCs w:val="28"/>
        </w:rPr>
        <w:t>В.А. Чалмаев</w:t>
      </w:r>
      <w:r w:rsidRPr="00BB45BF">
        <w:rPr>
          <w:rStyle w:val="c5"/>
          <w:sz w:val="28"/>
          <w:szCs w:val="28"/>
        </w:rPr>
        <w:t xml:space="preserve"> // </w:t>
      </w:r>
      <w:r w:rsidR="00BB45BF" w:rsidRPr="00BB45BF">
        <w:rPr>
          <w:w w:val="112"/>
          <w:sz w:val="28"/>
          <w:szCs w:val="28"/>
        </w:rPr>
        <w:t>Программы по литературе для 5-11</w:t>
      </w:r>
      <w:r w:rsidRPr="00BB45BF">
        <w:rPr>
          <w:w w:val="112"/>
          <w:sz w:val="28"/>
          <w:szCs w:val="28"/>
        </w:rPr>
        <w:t xml:space="preserve"> классов общеобразовательной школы» / авт. – состав.  Г.С. </w:t>
      </w:r>
      <w:proofErr w:type="spellStart"/>
      <w:r w:rsidRPr="00BB45BF">
        <w:rPr>
          <w:w w:val="112"/>
          <w:sz w:val="28"/>
          <w:szCs w:val="28"/>
        </w:rPr>
        <w:t>Меркин</w:t>
      </w:r>
      <w:proofErr w:type="spellEnd"/>
      <w:r w:rsidRPr="00BB45BF">
        <w:rPr>
          <w:w w:val="112"/>
          <w:sz w:val="28"/>
          <w:szCs w:val="28"/>
        </w:rPr>
        <w:t>, С.А. Зинин</w:t>
      </w:r>
      <w:r w:rsidR="00BB45BF" w:rsidRPr="00BB45BF">
        <w:rPr>
          <w:w w:val="112"/>
          <w:sz w:val="28"/>
          <w:szCs w:val="28"/>
        </w:rPr>
        <w:t>, В.А. Чалмаев</w:t>
      </w:r>
      <w:r w:rsidRPr="00BB45BF">
        <w:rPr>
          <w:w w:val="112"/>
          <w:sz w:val="28"/>
          <w:szCs w:val="28"/>
        </w:rPr>
        <w:t xml:space="preserve"> – </w:t>
      </w:r>
      <w:r w:rsidR="00BB45BF" w:rsidRPr="00BB45BF">
        <w:rPr>
          <w:sz w:val="28"/>
          <w:szCs w:val="28"/>
        </w:rPr>
        <w:t>М.:</w:t>
      </w:r>
      <w:r w:rsidR="007F2024">
        <w:rPr>
          <w:sz w:val="28"/>
          <w:szCs w:val="28"/>
        </w:rPr>
        <w:t>ООО «ТИД «</w:t>
      </w:r>
      <w:r w:rsidR="00BB45BF" w:rsidRPr="00BB45BF">
        <w:rPr>
          <w:sz w:val="28"/>
          <w:szCs w:val="28"/>
        </w:rPr>
        <w:t>Русское слово</w:t>
      </w:r>
      <w:r w:rsidR="007F2024">
        <w:rPr>
          <w:sz w:val="28"/>
          <w:szCs w:val="28"/>
        </w:rPr>
        <w:t>-РС»</w:t>
      </w:r>
      <w:r w:rsidR="00BB45BF" w:rsidRPr="00BB45BF">
        <w:rPr>
          <w:sz w:val="28"/>
          <w:szCs w:val="28"/>
        </w:rPr>
        <w:t>, 201</w:t>
      </w:r>
      <w:r w:rsidR="007F2024">
        <w:rPr>
          <w:sz w:val="28"/>
          <w:szCs w:val="28"/>
        </w:rPr>
        <w:t>1</w:t>
      </w:r>
      <w:r w:rsidRPr="00BB45BF">
        <w:rPr>
          <w:sz w:val="28"/>
          <w:szCs w:val="28"/>
        </w:rPr>
        <w:t xml:space="preserve"> г.</w:t>
      </w:r>
      <w:r w:rsidR="00BB45BF" w:rsidRPr="00BB45BF">
        <w:rPr>
          <w:rStyle w:val="c5"/>
          <w:sz w:val="28"/>
          <w:szCs w:val="28"/>
        </w:rPr>
        <w:t xml:space="preserve"> (стр.104-114</w:t>
      </w:r>
      <w:r w:rsidRPr="00BB45BF">
        <w:rPr>
          <w:rStyle w:val="c5"/>
          <w:sz w:val="28"/>
          <w:szCs w:val="28"/>
        </w:rPr>
        <w:t>)</w:t>
      </w:r>
      <w:r w:rsidRPr="00BB45BF">
        <w:rPr>
          <w:sz w:val="28"/>
          <w:szCs w:val="28"/>
        </w:rPr>
        <w:t>;</w:t>
      </w:r>
      <w:r w:rsidRPr="00BB45BF">
        <w:rPr>
          <w:rStyle w:val="c5"/>
          <w:sz w:val="28"/>
          <w:szCs w:val="28"/>
        </w:rPr>
        <w:t xml:space="preserve"> </w:t>
      </w:r>
    </w:p>
    <w:p w:rsidR="00312118" w:rsidRDefault="00312118" w:rsidP="00312118">
      <w:pPr>
        <w:pStyle w:val="c12"/>
        <w:numPr>
          <w:ilvl w:val="0"/>
          <w:numId w:val="2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123B16">
        <w:rPr>
          <w:rStyle w:val="c5"/>
          <w:sz w:val="28"/>
          <w:szCs w:val="28"/>
        </w:rPr>
        <w:t xml:space="preserve">«Положения о рабочей программе МБОУ – СОШ № 1 сл. Большая </w:t>
      </w:r>
      <w:proofErr w:type="spellStart"/>
      <w:r w:rsidRPr="00123B16">
        <w:rPr>
          <w:rStyle w:val="c5"/>
          <w:sz w:val="28"/>
          <w:szCs w:val="28"/>
        </w:rPr>
        <w:t>Мартыновка</w:t>
      </w:r>
      <w:proofErr w:type="spellEnd"/>
      <w:r w:rsidRPr="00123B16">
        <w:rPr>
          <w:rStyle w:val="c5"/>
          <w:sz w:val="28"/>
          <w:szCs w:val="28"/>
        </w:rPr>
        <w:t>»</w:t>
      </w:r>
    </w:p>
    <w:p w:rsidR="00AC20F5" w:rsidRDefault="00AC20F5" w:rsidP="00915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15780" w:rsidRPr="00123B16" w:rsidRDefault="00915780" w:rsidP="00915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23B16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Цели изучения:</w:t>
      </w:r>
    </w:p>
    <w:p w:rsidR="00915780" w:rsidRPr="008E4944" w:rsidRDefault="00915780" w:rsidP="0091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944">
        <w:rPr>
          <w:rFonts w:ascii="Times New Roman" w:hAnsi="Times New Roman"/>
          <w:b/>
          <w:sz w:val="28"/>
          <w:szCs w:val="28"/>
        </w:rPr>
        <w:t>воспитание</w:t>
      </w:r>
      <w:r w:rsidRPr="008E4944">
        <w:rPr>
          <w:rFonts w:ascii="Times New Roman" w:hAnsi="Times New Roman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15780" w:rsidRPr="008E4944" w:rsidRDefault="00915780" w:rsidP="0091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944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8E4944">
        <w:rPr>
          <w:rFonts w:ascii="Times New Roman" w:hAnsi="Times New Roman"/>
          <w:sz w:val="28"/>
          <w:szCs w:val="28"/>
        </w:rPr>
        <w:t>представлений о специфике литературы в ряду других искусств; культуры читательского восприятия</w:t>
      </w:r>
      <w:r w:rsidR="008E4944" w:rsidRPr="008E4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4944" w:rsidRPr="008E4944">
        <w:rPr>
          <w:rFonts w:ascii="Times New Roman" w:hAnsi="Times New Roman"/>
          <w:sz w:val="28"/>
          <w:szCs w:val="28"/>
        </w:rPr>
        <w:t>художественного текста, понимания авторской позиции, исторической и эстетической обусловленности литературного процесса</w:t>
      </w:r>
      <w:r w:rsidRPr="008E4944">
        <w:rPr>
          <w:rFonts w:ascii="Times New Roman" w:hAnsi="Times New Roman"/>
          <w:sz w:val="28"/>
          <w:szCs w:val="28"/>
        </w:rPr>
        <w:t>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8E4944" w:rsidRPr="008E4944" w:rsidRDefault="008E4944" w:rsidP="008E49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944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8E4944">
        <w:rPr>
          <w:rFonts w:ascii="Times New Roman" w:hAnsi="Times New Roman"/>
          <w:sz w:val="28"/>
          <w:szCs w:val="28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15780" w:rsidRPr="008E4944" w:rsidRDefault="00915780" w:rsidP="0091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944">
        <w:rPr>
          <w:rFonts w:ascii="Times New Roman" w:hAnsi="Times New Roman"/>
          <w:b/>
          <w:sz w:val="28"/>
          <w:szCs w:val="28"/>
        </w:rPr>
        <w:t xml:space="preserve">совершенствование </w:t>
      </w:r>
      <w:r w:rsidRPr="008E4944">
        <w:rPr>
          <w:rFonts w:ascii="Times New Roman" w:hAnsi="Times New Roman"/>
          <w:sz w:val="28"/>
          <w:szCs w:val="28"/>
        </w:rPr>
        <w:t>умений анализа и интерпретации литературного произведения как художественного целого;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15780" w:rsidRPr="008E4944" w:rsidRDefault="00915780" w:rsidP="009157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944" w:rsidRPr="008E4944" w:rsidRDefault="008E4944" w:rsidP="008E49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4944">
        <w:rPr>
          <w:rFonts w:ascii="Times New Roman" w:hAnsi="Times New Roman"/>
          <w:b/>
          <w:sz w:val="28"/>
          <w:szCs w:val="28"/>
        </w:rPr>
        <w:t xml:space="preserve">II. </w:t>
      </w:r>
      <w:r w:rsidRPr="008E4944">
        <w:rPr>
          <w:rFonts w:ascii="Times New Roman" w:hAnsi="Times New Roman"/>
          <w:b/>
          <w:sz w:val="28"/>
          <w:szCs w:val="28"/>
          <w:u w:val="single"/>
        </w:rPr>
        <w:t>Место учебного предмета в учебном плане</w:t>
      </w:r>
    </w:p>
    <w:p w:rsidR="008E4944" w:rsidRPr="008E4944" w:rsidRDefault="008E4944" w:rsidP="008E4944">
      <w:pPr>
        <w:pStyle w:val="c1"/>
        <w:spacing w:before="0" w:beforeAutospacing="0" w:after="0" w:afterAutospacing="0"/>
        <w:ind w:left="720"/>
        <w:rPr>
          <w:i/>
          <w:sz w:val="28"/>
          <w:szCs w:val="28"/>
        </w:rPr>
      </w:pPr>
      <w:r w:rsidRPr="008E4944">
        <w:rPr>
          <w:rStyle w:val="c5"/>
          <w:sz w:val="28"/>
          <w:szCs w:val="28"/>
        </w:rPr>
        <w:t xml:space="preserve">            </w:t>
      </w:r>
    </w:p>
    <w:p w:rsidR="008E4944" w:rsidRPr="008E4944" w:rsidRDefault="008E4944" w:rsidP="008E4944">
      <w:pPr>
        <w:pStyle w:val="c1"/>
        <w:spacing w:before="0" w:beforeAutospacing="0" w:after="0" w:afterAutospacing="0"/>
        <w:rPr>
          <w:sz w:val="28"/>
          <w:szCs w:val="28"/>
        </w:rPr>
      </w:pPr>
      <w:r w:rsidRPr="008E4944">
        <w:rPr>
          <w:rStyle w:val="c5"/>
          <w:sz w:val="28"/>
          <w:szCs w:val="28"/>
        </w:rPr>
        <w:t xml:space="preserve"> </w:t>
      </w:r>
      <w:r w:rsidRPr="008E4944">
        <w:rPr>
          <w:sz w:val="28"/>
          <w:szCs w:val="28"/>
        </w:rPr>
        <w:t xml:space="preserve">Согласно базисному учебному плану общеобразовательных учреждений РФ на изучение предмета «Литература» на ступени среднего общего образования в 10 классе отводится </w:t>
      </w:r>
      <w:r w:rsidRPr="008E4944">
        <w:rPr>
          <w:b/>
          <w:sz w:val="28"/>
          <w:szCs w:val="28"/>
        </w:rPr>
        <w:t>3</w:t>
      </w:r>
      <w:r w:rsidRPr="008E4944">
        <w:rPr>
          <w:sz w:val="28"/>
          <w:szCs w:val="28"/>
        </w:rPr>
        <w:t xml:space="preserve"> часа в неделю, </w:t>
      </w:r>
      <w:proofErr w:type="gramStart"/>
      <w:r w:rsidR="00403392">
        <w:rPr>
          <w:b/>
          <w:sz w:val="28"/>
          <w:szCs w:val="28"/>
        </w:rPr>
        <w:t>105</w:t>
      </w:r>
      <w:r w:rsidRPr="008E4944">
        <w:rPr>
          <w:b/>
          <w:sz w:val="28"/>
          <w:szCs w:val="28"/>
        </w:rPr>
        <w:t xml:space="preserve"> </w:t>
      </w:r>
      <w:r w:rsidR="00403392">
        <w:rPr>
          <w:sz w:val="28"/>
          <w:szCs w:val="28"/>
        </w:rPr>
        <w:t xml:space="preserve"> часов</w:t>
      </w:r>
      <w:proofErr w:type="gramEnd"/>
      <w:r w:rsidRPr="008E4944">
        <w:rPr>
          <w:sz w:val="28"/>
          <w:szCs w:val="28"/>
        </w:rPr>
        <w:t xml:space="preserve">  в год. </w:t>
      </w:r>
    </w:p>
    <w:p w:rsidR="008E4944" w:rsidRPr="008E4944" w:rsidRDefault="008E4944" w:rsidP="008E4944">
      <w:pPr>
        <w:pStyle w:val="c1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944">
        <w:rPr>
          <w:sz w:val="28"/>
          <w:szCs w:val="28"/>
        </w:rPr>
        <w:t xml:space="preserve">В соответствии с календарным учебным графиком МБОУ-СОШ №1 сл. Большая </w:t>
      </w:r>
      <w:proofErr w:type="spellStart"/>
      <w:r w:rsidRPr="008E4944">
        <w:rPr>
          <w:sz w:val="28"/>
          <w:szCs w:val="28"/>
        </w:rPr>
        <w:t>Мартыновка</w:t>
      </w:r>
      <w:proofErr w:type="spellEnd"/>
      <w:r w:rsidRPr="008E494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8E494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E4944">
        <w:rPr>
          <w:sz w:val="28"/>
          <w:szCs w:val="28"/>
        </w:rPr>
        <w:t xml:space="preserve"> уч. год количество часов в неделю - </w:t>
      </w:r>
      <w:proofErr w:type="gramStart"/>
      <w:r w:rsidRPr="008E4944">
        <w:rPr>
          <w:b/>
          <w:sz w:val="28"/>
          <w:szCs w:val="28"/>
        </w:rPr>
        <w:t>3</w:t>
      </w:r>
      <w:r w:rsidRPr="008E4944">
        <w:rPr>
          <w:sz w:val="28"/>
          <w:szCs w:val="28"/>
        </w:rPr>
        <w:t xml:space="preserve"> ,</w:t>
      </w:r>
      <w:proofErr w:type="gramEnd"/>
      <w:r w:rsidRPr="008E4944">
        <w:rPr>
          <w:sz w:val="28"/>
          <w:szCs w:val="28"/>
        </w:rPr>
        <w:t xml:space="preserve"> количество часов за год- </w:t>
      </w:r>
      <w:r w:rsidR="00FB161A">
        <w:rPr>
          <w:b/>
          <w:sz w:val="28"/>
          <w:szCs w:val="28"/>
        </w:rPr>
        <w:t>101</w:t>
      </w:r>
    </w:p>
    <w:p w:rsidR="004304A4" w:rsidRDefault="004304A4" w:rsidP="00AC20F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04A4" w:rsidRDefault="004304A4" w:rsidP="004304A4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04A4" w:rsidRPr="00D8035A" w:rsidRDefault="004304A4" w:rsidP="00AC20F5">
      <w:pPr>
        <w:pStyle w:val="a3"/>
        <w:numPr>
          <w:ilvl w:val="0"/>
          <w:numId w:val="17"/>
        </w:num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8035A">
        <w:rPr>
          <w:rFonts w:ascii="Times New Roman" w:eastAsia="Times New Roman" w:hAnsi="Times New Roman"/>
          <w:b/>
          <w:sz w:val="28"/>
          <w:szCs w:val="28"/>
          <w:u w:val="single"/>
        </w:rPr>
        <w:t>Содержание учебного предмета</w:t>
      </w:r>
    </w:p>
    <w:tbl>
      <w:tblPr>
        <w:tblStyle w:val="a4"/>
        <w:tblW w:w="15106" w:type="dxa"/>
        <w:tblInd w:w="340" w:type="dxa"/>
        <w:tblLook w:val="04A0" w:firstRow="1" w:lastRow="0" w:firstColumn="1" w:lastColumn="0" w:noHBand="0" w:noVBand="1"/>
      </w:tblPr>
      <w:tblGrid>
        <w:gridCol w:w="605"/>
        <w:gridCol w:w="2525"/>
        <w:gridCol w:w="934"/>
        <w:gridCol w:w="1261"/>
        <w:gridCol w:w="9781"/>
      </w:tblGrid>
      <w:tr w:rsidR="00CB3B57" w:rsidRPr="00DC0624" w:rsidTr="001F486A">
        <w:trPr>
          <w:trHeight w:val="54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B57" w:rsidRPr="00DC0624" w:rsidRDefault="00CB3B57" w:rsidP="00D3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6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B57" w:rsidRPr="00DC0624" w:rsidRDefault="00CB3B57" w:rsidP="00D3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62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B57" w:rsidRPr="00DC0624" w:rsidRDefault="00CB3B57" w:rsidP="00D3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C0624">
              <w:rPr>
                <w:rFonts w:ascii="Times New Roman" w:hAnsi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B57" w:rsidRDefault="00CB3B57" w:rsidP="00D32796">
            <w:pPr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B57" w:rsidRPr="00DC0624" w:rsidRDefault="00CB3B57" w:rsidP="00D32796">
            <w:pPr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62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B3B57" w:rsidRPr="00DC0624" w:rsidTr="00BA6498">
        <w:trPr>
          <w:trHeight w:val="50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3B57" w:rsidRPr="00DC0624" w:rsidRDefault="00CB3B57" w:rsidP="00D3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C06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86A" w:rsidRPr="00842A7D" w:rsidRDefault="00CB3B57" w:rsidP="00DC11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A7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1F486A" w:rsidRPr="00842A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B57" w:rsidRPr="004A1A5D" w:rsidRDefault="00E935D8" w:rsidP="00D3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3B57" w:rsidRPr="00D8035A" w:rsidRDefault="00CB3B57" w:rsidP="00D3279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1199" w:rsidRPr="00BA6498" w:rsidRDefault="00CB3B57" w:rsidP="00BA6498">
            <w:pPr>
              <w:spacing w:after="0"/>
              <w:ind w:right="601"/>
              <w:rPr>
                <w:rFonts w:ascii="Times New Roman" w:hAnsi="Times New Roman"/>
              </w:rPr>
            </w:pPr>
            <w:r w:rsidRPr="00CB3B57">
              <w:rPr>
                <w:rFonts w:ascii="Times New Roman" w:hAnsi="Times New Roman"/>
                <w:sz w:val="24"/>
                <w:szCs w:val="24"/>
              </w:rPr>
              <w:t>Проблемы русской литературы XIX в</w:t>
            </w:r>
            <w:r w:rsidR="001F486A">
              <w:rPr>
                <w:rFonts w:ascii="Times New Roman" w:hAnsi="Times New Roman"/>
                <w:sz w:val="24"/>
                <w:szCs w:val="24"/>
              </w:rPr>
              <w:t>.</w:t>
            </w:r>
            <w:r w:rsidR="00BA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498" w:rsidRPr="00BA6498">
              <w:rPr>
                <w:rFonts w:ascii="Times New Roman" w:hAnsi="Times New Roman"/>
              </w:rPr>
              <w:t>Художественные открытия русских писателей-классиков.</w:t>
            </w:r>
          </w:p>
        </w:tc>
      </w:tr>
      <w:tr w:rsidR="00CB3B57" w:rsidRPr="002C0C26" w:rsidTr="00F0426C">
        <w:trPr>
          <w:trHeight w:val="4006"/>
        </w:trPr>
        <w:tc>
          <w:tcPr>
            <w:tcW w:w="605" w:type="dxa"/>
          </w:tcPr>
          <w:p w:rsidR="00CB3B57" w:rsidRPr="002C0C26" w:rsidRDefault="00CB3B57" w:rsidP="00D327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C06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B3B57" w:rsidRPr="00842A7D" w:rsidRDefault="00DC1199" w:rsidP="00DC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A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Русская литература первой половины XIX века.</w:t>
            </w:r>
          </w:p>
        </w:tc>
        <w:tc>
          <w:tcPr>
            <w:tcW w:w="934" w:type="dxa"/>
          </w:tcPr>
          <w:p w:rsidR="00BA6498" w:rsidRPr="00CB3B57" w:rsidRDefault="008B2AF9" w:rsidP="002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:rsidR="00842A7D" w:rsidRPr="00842A7D" w:rsidRDefault="008B2AF9" w:rsidP="002A661A">
            <w:pPr>
              <w:spacing w:line="240" w:lineRule="auto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DC1199" w:rsidRDefault="00DC1199" w:rsidP="00DC1199">
            <w:pPr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1F486A">
              <w:rPr>
                <w:rFonts w:ascii="Times New Roman" w:hAnsi="Times New Roman"/>
                <w:sz w:val="24"/>
                <w:szCs w:val="24"/>
              </w:rPr>
              <w:t>Россия в первой половине XIX в. Классицизм, сентиментализм, романтизм.</w:t>
            </w:r>
          </w:p>
          <w:p w:rsidR="00DC1199" w:rsidRDefault="00BA6498" w:rsidP="00DC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А.С.</w:t>
            </w:r>
            <w:r w:rsidR="00DC1199" w:rsidRPr="001F486A">
              <w:rPr>
                <w:rFonts w:ascii="Times New Roman" w:hAnsi="Times New Roman"/>
                <w:b/>
                <w:i/>
                <w:sz w:val="24"/>
                <w:szCs w:val="24"/>
              </w:rPr>
              <w:t>Пушкин</w:t>
            </w:r>
            <w:proofErr w:type="spellEnd"/>
            <w:r w:rsidR="00DC11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C1199" w:rsidRPr="001F486A">
              <w:rPr>
                <w:rFonts w:ascii="Times New Roman" w:hAnsi="Times New Roman"/>
                <w:sz w:val="24"/>
                <w:szCs w:val="24"/>
              </w:rPr>
              <w:t>Стихотворения: «Погасло дневное светило...», «Свободы сеятель пустынный...», «Разговор книгопродавца с поэтом», «Подражания Корану» (IX. «И путник усталый на Бога роптал...»), «Элегия» («Безумных лет угасшее веселье...»), «...Вновь я посетил...»</w:t>
            </w:r>
            <w:r w:rsidR="004D49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199" w:rsidRPr="001F486A">
              <w:rPr>
                <w:rFonts w:ascii="Times New Roman" w:hAnsi="Times New Roman"/>
                <w:sz w:val="24"/>
                <w:szCs w:val="24"/>
              </w:rPr>
              <w:t xml:space="preserve">«Поэт», «Пора, мой друг, пора! покоя сердце просит...», «Из </w:t>
            </w:r>
            <w:proofErr w:type="spellStart"/>
            <w:r w:rsidR="00DC1199" w:rsidRPr="001F486A">
              <w:rPr>
                <w:rFonts w:ascii="Times New Roman" w:hAnsi="Times New Roman"/>
                <w:sz w:val="24"/>
                <w:szCs w:val="24"/>
              </w:rPr>
              <w:t>Пиндемонти</w:t>
            </w:r>
            <w:proofErr w:type="spellEnd"/>
            <w:r w:rsidR="00DC1199" w:rsidRPr="001F486A">
              <w:rPr>
                <w:rFonts w:ascii="Times New Roman" w:hAnsi="Times New Roman"/>
                <w:sz w:val="24"/>
                <w:szCs w:val="24"/>
              </w:rPr>
              <w:t>»</w:t>
            </w:r>
            <w:r w:rsidR="004D4926">
              <w:rPr>
                <w:rFonts w:ascii="Times New Roman" w:hAnsi="Times New Roman"/>
                <w:sz w:val="24"/>
                <w:szCs w:val="24"/>
              </w:rPr>
              <w:t>.</w:t>
            </w:r>
            <w:r w:rsidR="00DC1199" w:rsidRPr="001F48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1199" w:rsidRPr="001F486A" w:rsidRDefault="00DC1199" w:rsidP="00DC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1F486A">
              <w:rPr>
                <w:rFonts w:ascii="Times New Roman" w:hAnsi="Times New Roman"/>
                <w:sz w:val="24"/>
                <w:szCs w:val="24"/>
              </w:rPr>
              <w:t>«Медный всадник».</w:t>
            </w:r>
          </w:p>
          <w:p w:rsidR="00DC1199" w:rsidRDefault="00BA6498" w:rsidP="00BA649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М.Ю.</w:t>
            </w:r>
            <w:r w:rsidR="00DC1199" w:rsidRPr="001F486A">
              <w:rPr>
                <w:rFonts w:ascii="Times New Roman" w:hAnsi="Times New Roman"/>
                <w:b/>
                <w:i/>
                <w:sz w:val="24"/>
                <w:szCs w:val="24"/>
              </w:rPr>
              <w:t>Лермонтов</w:t>
            </w:r>
            <w:proofErr w:type="spellEnd"/>
            <w:r w:rsidR="00DC11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C1199" w:rsidRPr="00DC1199">
              <w:rPr>
                <w:rFonts w:ascii="Times New Roman" w:hAnsi="Times New Roman"/>
                <w:sz w:val="24"/>
                <w:szCs w:val="24"/>
              </w:rPr>
              <w:t>Стихотворения: «Молитва» («Я, Матерь Божия, ныне с молитвою...»), «Как часто, пестрою толпою окружен...», «</w:t>
            </w:r>
            <w:proofErr w:type="spellStart"/>
            <w:r w:rsidR="00DC1199" w:rsidRPr="00DC1199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="00DC1199" w:rsidRPr="00DC1199">
              <w:rPr>
                <w:rFonts w:ascii="Times New Roman" w:hAnsi="Times New Roman"/>
                <w:sz w:val="24"/>
                <w:szCs w:val="24"/>
              </w:rPr>
              <w:t>», «Сон» («В полдневный жар в долине Дагестана...»), «Выхожу один я на дорогу...» (указанные стихотворения являются обязательными для изучения</w:t>
            </w:r>
            <w:proofErr w:type="gramStart"/>
            <w:r w:rsidR="00DC1199" w:rsidRPr="00DC1199">
              <w:rPr>
                <w:rFonts w:ascii="Times New Roman" w:hAnsi="Times New Roman"/>
                <w:sz w:val="24"/>
                <w:szCs w:val="24"/>
              </w:rPr>
              <w:t>).«</w:t>
            </w:r>
            <w:proofErr w:type="gramEnd"/>
            <w:r w:rsidR="00DC1199" w:rsidRPr="00DC1199">
              <w:rPr>
                <w:rFonts w:ascii="Times New Roman" w:hAnsi="Times New Roman"/>
                <w:sz w:val="24"/>
                <w:szCs w:val="24"/>
              </w:rPr>
              <w:t>Мой демон», «К***»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(«Я не унижусь пред тобою...»).</w:t>
            </w:r>
          </w:p>
          <w:p w:rsidR="00DC1199" w:rsidRDefault="00DC1199" w:rsidP="00BA649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99">
              <w:rPr>
                <w:rFonts w:ascii="Times New Roman" w:hAnsi="Times New Roman"/>
                <w:sz w:val="24"/>
                <w:szCs w:val="24"/>
              </w:rPr>
              <w:t>Поэма «Демон».</w:t>
            </w:r>
          </w:p>
          <w:p w:rsidR="00CB3B57" w:rsidRPr="002C0C26" w:rsidRDefault="00BA6498" w:rsidP="00BA6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Н.В.</w:t>
            </w:r>
            <w:r w:rsidR="00DC1199" w:rsidRPr="00DC1199">
              <w:rPr>
                <w:rFonts w:ascii="Times New Roman" w:hAnsi="Times New Roman"/>
                <w:b/>
                <w:i/>
                <w:sz w:val="24"/>
                <w:szCs w:val="24"/>
              </w:rPr>
              <w:t>Гоголь</w:t>
            </w:r>
            <w:proofErr w:type="spellEnd"/>
            <w:r w:rsidR="00DC11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C1199" w:rsidRPr="00DC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Петербургские  пове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</w:t>
            </w:r>
            <w:r w:rsidR="00DC1199" w:rsidRPr="00DC1199">
              <w:rPr>
                <w:rFonts w:ascii="Times New Roman" w:hAnsi="Times New Roman"/>
                <w:sz w:val="24"/>
                <w:szCs w:val="24"/>
              </w:rPr>
              <w:t>«Невский проспект», «Нос»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C1199" w:rsidRPr="00DC1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B57" w:rsidRPr="002C0C26" w:rsidTr="001F486A">
        <w:tc>
          <w:tcPr>
            <w:tcW w:w="605" w:type="dxa"/>
          </w:tcPr>
          <w:p w:rsidR="00CB3B57" w:rsidRPr="002C0C26" w:rsidRDefault="00BA6498" w:rsidP="00D327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C06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CB3B57" w:rsidRPr="00842A7D" w:rsidRDefault="00BA6498" w:rsidP="00D32796">
            <w:pPr>
              <w:rPr>
                <w:rFonts w:ascii="Times New Roman" w:hAnsi="Times New Roman"/>
                <w:sz w:val="24"/>
                <w:szCs w:val="24"/>
              </w:rPr>
            </w:pPr>
            <w:r w:rsidRPr="00842A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Русская литература второй половины XIX века.</w:t>
            </w:r>
          </w:p>
        </w:tc>
        <w:tc>
          <w:tcPr>
            <w:tcW w:w="934" w:type="dxa"/>
          </w:tcPr>
          <w:p w:rsidR="000C2733" w:rsidRPr="008B2AF9" w:rsidRDefault="00FB161A" w:rsidP="002A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61" w:type="dxa"/>
          </w:tcPr>
          <w:p w:rsidR="00CB3B57" w:rsidRPr="008B2AF9" w:rsidRDefault="008B2AF9" w:rsidP="0084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CB3B57" w:rsidRDefault="00BA6498" w:rsidP="00BA6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498">
              <w:rPr>
                <w:rFonts w:ascii="Times New Roman" w:hAnsi="Times New Roman"/>
                <w:sz w:val="24"/>
                <w:szCs w:val="24"/>
              </w:rPr>
              <w:t>Крестьянский вопрос» как определяющий фактор идейного противостояния в обществе. Вклад русской литературы второй половины XIX века в развитие отечественной и мировой культуры.</w:t>
            </w:r>
          </w:p>
          <w:p w:rsidR="004D4926" w:rsidRDefault="00BA6498" w:rsidP="004D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А.Н.</w:t>
            </w:r>
            <w:r w:rsidRPr="00BA6498">
              <w:rPr>
                <w:rFonts w:ascii="Times New Roman" w:hAnsi="Times New Roman"/>
                <w:b/>
                <w:i/>
                <w:sz w:val="24"/>
                <w:szCs w:val="24"/>
              </w:rPr>
              <w:t>Островский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9010F">
              <w:rPr>
                <w:rFonts w:ascii="Times New Roman" w:hAnsi="Times New Roman"/>
                <w:sz w:val="24"/>
                <w:szCs w:val="24"/>
              </w:rPr>
              <w:t>Комедия «Свои люди – сочтёмся!», д</w:t>
            </w:r>
            <w:r>
              <w:rPr>
                <w:rFonts w:ascii="Times New Roman" w:hAnsi="Times New Roman"/>
                <w:sz w:val="24"/>
                <w:szCs w:val="24"/>
              </w:rPr>
              <w:t>рама</w:t>
            </w:r>
            <w:r w:rsidR="0029010F">
              <w:rPr>
                <w:rFonts w:ascii="Times New Roman" w:hAnsi="Times New Roman"/>
                <w:sz w:val="24"/>
                <w:szCs w:val="24"/>
              </w:rPr>
              <w:t xml:space="preserve"> «Гроза».</w:t>
            </w:r>
          </w:p>
          <w:p w:rsidR="004D4926" w:rsidRPr="004D4926" w:rsidRDefault="004D4926" w:rsidP="004D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26">
              <w:rPr>
                <w:rFonts w:ascii="Times New Roman" w:hAnsi="Times New Roman"/>
                <w:b/>
                <w:i/>
                <w:sz w:val="24"/>
                <w:szCs w:val="24"/>
              </w:rPr>
              <w:t>И.А. Гончаров</w:t>
            </w:r>
            <w:r w:rsidRPr="004D4926">
              <w:rPr>
                <w:rFonts w:ascii="Times New Roman" w:hAnsi="Times New Roman"/>
                <w:sz w:val="24"/>
                <w:szCs w:val="24"/>
              </w:rPr>
              <w:t>. Роман «Обломов».</w:t>
            </w:r>
          </w:p>
          <w:p w:rsidR="004D4926" w:rsidRPr="004D4926" w:rsidRDefault="004D4926" w:rsidP="004D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И.С. Тургенев. </w:t>
            </w:r>
            <w:r w:rsidRPr="004D4926">
              <w:rPr>
                <w:rFonts w:ascii="Times New Roman" w:hAnsi="Times New Roman"/>
                <w:sz w:val="24"/>
                <w:szCs w:val="24"/>
              </w:rPr>
              <w:t>Рома</w:t>
            </w:r>
            <w:r>
              <w:rPr>
                <w:rFonts w:ascii="Times New Roman" w:hAnsi="Times New Roman"/>
                <w:sz w:val="24"/>
                <w:szCs w:val="24"/>
              </w:rPr>
              <w:t>н «Отцы и дети», цикл «Записки охотника».</w:t>
            </w:r>
            <w:r w:rsidR="009201DD">
              <w:t xml:space="preserve"> </w:t>
            </w:r>
            <w:r w:rsidR="009201DD">
              <w:rPr>
                <w:rFonts w:ascii="Times New Roman" w:hAnsi="Times New Roman"/>
                <w:sz w:val="24"/>
                <w:szCs w:val="24"/>
              </w:rPr>
              <w:t>стихотворения в прозе «Порог», «Два бога</w:t>
            </w:r>
            <w:r w:rsidR="009201DD" w:rsidRPr="009201DD">
              <w:rPr>
                <w:rFonts w:ascii="Times New Roman" w:hAnsi="Times New Roman"/>
                <w:sz w:val="24"/>
                <w:szCs w:val="24"/>
              </w:rPr>
              <w:t>ча</w:t>
            </w:r>
            <w:r w:rsidR="009201DD">
              <w:rPr>
                <w:rFonts w:ascii="Times New Roman" w:hAnsi="Times New Roman"/>
                <w:sz w:val="24"/>
                <w:szCs w:val="24"/>
              </w:rPr>
              <w:t xml:space="preserve">», «Памяти Ю.П. </w:t>
            </w:r>
            <w:proofErr w:type="spellStart"/>
            <w:r w:rsidR="009201DD">
              <w:rPr>
                <w:rFonts w:ascii="Times New Roman" w:hAnsi="Times New Roman"/>
                <w:sz w:val="24"/>
                <w:szCs w:val="24"/>
              </w:rPr>
              <w:t>Вревской</w:t>
            </w:r>
            <w:proofErr w:type="spellEnd"/>
            <w:r w:rsidR="009201DD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4D4926" w:rsidRDefault="004D4926" w:rsidP="004D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26">
              <w:rPr>
                <w:rFonts w:ascii="Times New Roman" w:hAnsi="Times New Roman"/>
                <w:b/>
                <w:i/>
                <w:sz w:val="24"/>
                <w:szCs w:val="24"/>
              </w:rPr>
              <w:t>Н.А. Некрасов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D4926">
              <w:rPr>
                <w:rFonts w:ascii="Times New Roman" w:hAnsi="Times New Roman"/>
                <w:sz w:val="24"/>
                <w:szCs w:val="24"/>
              </w:rPr>
              <w:t>Стихотворения: «В дороге», «Вчерашний день, часу в ше</w:t>
            </w:r>
            <w:r w:rsidRPr="004D4926">
              <w:rPr>
                <w:rFonts w:ascii="Times New Roman" w:hAnsi="Times New Roman"/>
                <w:sz w:val="24"/>
                <w:szCs w:val="24"/>
              </w:rPr>
              <w:softHyphen/>
              <w:t>стом...», «Блажен незлобивый поэт...», «Поэт и гражданин», «Русскому писателю», «О погоде», «Пророк», «Элегия (</w:t>
            </w:r>
            <w:proofErr w:type="spellStart"/>
            <w:r w:rsidRPr="004D4926">
              <w:rPr>
                <w:rFonts w:ascii="Times New Roman" w:hAnsi="Times New Roman"/>
                <w:sz w:val="24"/>
                <w:szCs w:val="24"/>
              </w:rPr>
              <w:t>А.Н.Еракову</w:t>
            </w:r>
            <w:proofErr w:type="spellEnd"/>
            <w:r w:rsidRPr="004D4926">
              <w:rPr>
                <w:rFonts w:ascii="Times New Roman" w:hAnsi="Times New Roman"/>
                <w:sz w:val="24"/>
                <w:szCs w:val="24"/>
              </w:rPr>
              <w:t>)», «О Муза! я у двери гроба...», «Мы с тобой бестолк</w:t>
            </w:r>
            <w:r>
              <w:rPr>
                <w:rFonts w:ascii="Times New Roman" w:hAnsi="Times New Roman"/>
                <w:sz w:val="24"/>
                <w:szCs w:val="24"/>
              </w:rPr>
              <w:t>овые люди...».</w:t>
            </w:r>
          </w:p>
          <w:p w:rsidR="004D4926" w:rsidRPr="004D4926" w:rsidRDefault="004D4926" w:rsidP="004D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4926">
              <w:rPr>
                <w:rFonts w:ascii="Times New Roman" w:hAnsi="Times New Roman"/>
                <w:sz w:val="24"/>
                <w:szCs w:val="24"/>
              </w:rPr>
              <w:t>оэма «Кому на Руси жить хорошо».</w:t>
            </w:r>
          </w:p>
          <w:p w:rsidR="00BA6498" w:rsidRPr="004D4926" w:rsidRDefault="004D4926" w:rsidP="00A4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26">
              <w:rPr>
                <w:rFonts w:ascii="Times New Roman" w:hAnsi="Times New Roman"/>
                <w:b/>
                <w:i/>
                <w:sz w:val="24"/>
                <w:szCs w:val="24"/>
              </w:rPr>
              <w:t>Ф.И. Тютчев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D4926">
              <w:rPr>
                <w:rFonts w:ascii="Times New Roman" w:hAnsi="Times New Roman"/>
                <w:sz w:val="24"/>
                <w:szCs w:val="24"/>
              </w:rPr>
              <w:t>Стихотворения: «Не то, что мните вы, природа...», «</w:t>
            </w:r>
            <w:proofErr w:type="spellStart"/>
            <w:r w:rsidRPr="004D4926">
              <w:rPr>
                <w:rFonts w:ascii="Times New Roman" w:hAnsi="Times New Roman"/>
                <w:sz w:val="24"/>
                <w:szCs w:val="24"/>
              </w:rPr>
              <w:t>Silentium</w:t>
            </w:r>
            <w:proofErr w:type="spellEnd"/>
            <w:r w:rsidRPr="004D4926">
              <w:rPr>
                <w:rFonts w:ascii="Times New Roman" w:hAnsi="Times New Roman"/>
                <w:sz w:val="24"/>
                <w:szCs w:val="24"/>
              </w:rPr>
              <w:t>», «Цицерон», «Умом Россию не понять...», «Я встре</w:t>
            </w:r>
            <w:r w:rsidRPr="004D4926">
              <w:rPr>
                <w:rFonts w:ascii="Times New Roman" w:hAnsi="Times New Roman"/>
                <w:sz w:val="24"/>
                <w:szCs w:val="24"/>
              </w:rPr>
              <w:softHyphen/>
              <w:t>тил вас...», «Природа — сфинкс, и тем она верней...», «Певу</w:t>
            </w:r>
            <w:r w:rsidRPr="004D4926">
              <w:rPr>
                <w:rFonts w:ascii="Times New Roman" w:hAnsi="Times New Roman"/>
                <w:sz w:val="24"/>
                <w:szCs w:val="24"/>
              </w:rPr>
              <w:softHyphen/>
              <w:t xml:space="preserve">честь есть в морских волнах...», «Еще земли печален вид...», «Полдень», «О, как </w:t>
            </w:r>
            <w:r w:rsidRPr="004D4926">
              <w:rPr>
                <w:rFonts w:ascii="Times New Roman" w:hAnsi="Times New Roman"/>
                <w:sz w:val="24"/>
                <w:szCs w:val="24"/>
              </w:rPr>
              <w:lastRenderedPageBreak/>
              <w:t>убийственно мы любим!..», «Нам не дано предугадать...» и др.</w:t>
            </w:r>
          </w:p>
          <w:p w:rsidR="00932231" w:rsidRDefault="004D4926" w:rsidP="00A4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932231" w:rsidRPr="00932231">
              <w:rPr>
                <w:rFonts w:ascii="Times New Roman" w:hAnsi="Times New Roman"/>
                <w:sz w:val="24"/>
                <w:szCs w:val="24"/>
              </w:rPr>
              <w:t>Стихотворения: «Шепот, робкое дыханье...», «Еще май</w:t>
            </w:r>
            <w:r w:rsidR="00932231" w:rsidRPr="00932231">
              <w:rPr>
                <w:rFonts w:ascii="Times New Roman" w:hAnsi="Times New Roman"/>
                <w:sz w:val="24"/>
                <w:szCs w:val="24"/>
              </w:rPr>
              <w:softHyphen/>
              <w:t>ская ночь...», «Заря прощается с землею...», «Я пришел к те</w:t>
            </w:r>
            <w:r w:rsidR="00932231" w:rsidRPr="00932231">
              <w:rPr>
                <w:rFonts w:ascii="Times New Roman" w:hAnsi="Times New Roman"/>
                <w:sz w:val="24"/>
                <w:szCs w:val="24"/>
              </w:rPr>
              <w:softHyphen/>
              <w:t xml:space="preserve">бе с приветом... », «Сияла ночь. Луной был полон сад. </w:t>
            </w:r>
            <w:proofErr w:type="gramStart"/>
            <w:r w:rsidR="00932231" w:rsidRPr="00932231">
              <w:rPr>
                <w:rFonts w:ascii="Times New Roman" w:hAnsi="Times New Roman"/>
                <w:sz w:val="24"/>
                <w:szCs w:val="24"/>
              </w:rPr>
              <w:t>Лежа</w:t>
            </w:r>
            <w:r w:rsidR="00932231" w:rsidRPr="00932231">
              <w:rPr>
                <w:rFonts w:ascii="Times New Roman" w:hAnsi="Times New Roman"/>
                <w:sz w:val="24"/>
                <w:szCs w:val="24"/>
              </w:rPr>
              <w:softHyphen/>
              <w:t>ли. ..</w:t>
            </w:r>
            <w:proofErr w:type="gramEnd"/>
            <w:r w:rsidR="00932231" w:rsidRPr="00932231">
              <w:rPr>
                <w:rFonts w:ascii="Times New Roman" w:hAnsi="Times New Roman"/>
                <w:sz w:val="24"/>
                <w:szCs w:val="24"/>
              </w:rPr>
              <w:t>», «На заре ты ее не буди...», «Это утро, радость эта... &gt;&gt;, «Одним толчком согнать ладью живую...» и др.</w:t>
            </w:r>
          </w:p>
          <w:p w:rsidR="00932231" w:rsidRPr="00932231" w:rsidRDefault="00932231" w:rsidP="00A4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231">
              <w:rPr>
                <w:rFonts w:ascii="Times New Roman" w:hAnsi="Times New Roman"/>
                <w:b/>
                <w:i/>
                <w:sz w:val="24"/>
                <w:szCs w:val="24"/>
              </w:rPr>
              <w:t>Н.С.Лесков</w:t>
            </w:r>
            <w:proofErr w:type="spellEnd"/>
            <w:r w:rsidRPr="0093223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32231">
              <w:rPr>
                <w:rFonts w:ascii="Times New Roman" w:hAnsi="Times New Roman"/>
                <w:sz w:val="24"/>
                <w:szCs w:val="24"/>
              </w:rPr>
              <w:t xml:space="preserve"> Повесть «Очарованный странник».</w:t>
            </w:r>
          </w:p>
          <w:p w:rsidR="00932231" w:rsidRPr="007903EC" w:rsidRDefault="00932231" w:rsidP="00A4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2231">
              <w:rPr>
                <w:rFonts w:ascii="Times New Roman" w:hAnsi="Times New Roman"/>
                <w:b/>
                <w:i/>
                <w:sz w:val="24"/>
                <w:szCs w:val="24"/>
              </w:rPr>
              <w:t>М.Е. Салтыков-Щедрин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32231">
              <w:rPr>
                <w:sz w:val="24"/>
                <w:szCs w:val="24"/>
              </w:rPr>
              <w:t xml:space="preserve"> </w:t>
            </w:r>
            <w:r w:rsidRPr="00932231">
              <w:rPr>
                <w:rFonts w:ascii="Times New Roman" w:hAnsi="Times New Roman"/>
                <w:sz w:val="24"/>
                <w:szCs w:val="24"/>
              </w:rPr>
              <w:t>Сказки: «Медведь на воеводс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тве», «Дикий помещик», </w:t>
            </w:r>
            <w:r w:rsidRPr="007903EC">
              <w:rPr>
                <w:rFonts w:ascii="Times New Roman" w:hAnsi="Times New Roman"/>
                <w:sz w:val="24"/>
                <w:szCs w:val="24"/>
              </w:rPr>
              <w:t>«Богатырь», «Премуд</w:t>
            </w:r>
            <w:r w:rsidRPr="007903EC">
              <w:rPr>
                <w:rFonts w:ascii="Times New Roman" w:hAnsi="Times New Roman"/>
                <w:sz w:val="24"/>
                <w:szCs w:val="24"/>
              </w:rPr>
              <w:softHyphen/>
              <w:t xml:space="preserve">рый </w:t>
            </w:r>
            <w:proofErr w:type="spellStart"/>
            <w:r w:rsidRPr="007903EC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7903E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32231" w:rsidRPr="00932231" w:rsidRDefault="00932231" w:rsidP="00A4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C">
              <w:rPr>
                <w:rFonts w:ascii="Times New Roman" w:hAnsi="Times New Roman"/>
                <w:sz w:val="24"/>
                <w:szCs w:val="24"/>
              </w:rPr>
              <w:t xml:space="preserve"> Роман-хро</w:t>
            </w:r>
            <w:r w:rsidRPr="00932231">
              <w:rPr>
                <w:rFonts w:ascii="Times New Roman" w:hAnsi="Times New Roman"/>
                <w:sz w:val="24"/>
                <w:szCs w:val="24"/>
              </w:rPr>
              <w:t>ника «История одного города»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231" w:rsidRDefault="00932231" w:rsidP="00A4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А.К. Толстой. </w:t>
            </w:r>
            <w:r w:rsidRPr="00932231">
              <w:rPr>
                <w:rFonts w:ascii="Times New Roman" w:hAnsi="Times New Roman"/>
                <w:sz w:val="24"/>
                <w:szCs w:val="24"/>
              </w:rPr>
              <w:t>Стихотворения: 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</w:t>
            </w:r>
            <w:r w:rsidRPr="00932231">
              <w:rPr>
                <w:rFonts w:ascii="Times New Roman" w:hAnsi="Times New Roman"/>
                <w:sz w:val="24"/>
                <w:szCs w:val="24"/>
              </w:rPr>
              <w:softHyphen/>
              <w:t>сийского от Гостомысла до Тимашева»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231" w:rsidRDefault="00932231" w:rsidP="00A45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31">
              <w:rPr>
                <w:rFonts w:ascii="Times New Roman" w:hAnsi="Times New Roman"/>
                <w:b/>
                <w:i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932231">
              <w:rPr>
                <w:rFonts w:ascii="Times New Roman" w:hAnsi="Times New Roman"/>
                <w:sz w:val="24"/>
                <w:szCs w:val="24"/>
              </w:rPr>
              <w:t xml:space="preserve"> «Севастопольские рассказы». Роман «Война и мир».</w:t>
            </w:r>
          </w:p>
          <w:p w:rsidR="000C2733" w:rsidRDefault="00932231" w:rsidP="00A45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Ф.М. </w:t>
            </w:r>
            <w:proofErr w:type="spellStart"/>
            <w:r w:rsidRPr="00932231">
              <w:rPr>
                <w:rFonts w:ascii="Times New Roman" w:hAnsi="Times New Roman"/>
                <w:b/>
                <w:i/>
                <w:sz w:val="24"/>
                <w:szCs w:val="24"/>
              </w:rPr>
              <w:t>Достоеский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0C2733" w:rsidRPr="000C2733">
              <w:rPr>
                <w:rFonts w:ascii="Times New Roman" w:hAnsi="Times New Roman"/>
                <w:sz w:val="24"/>
                <w:szCs w:val="24"/>
              </w:rPr>
              <w:t>Роман «Преступление и наказание».</w:t>
            </w:r>
          </w:p>
          <w:p w:rsidR="000C2733" w:rsidRDefault="000C2733" w:rsidP="00A45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3">
              <w:rPr>
                <w:rFonts w:ascii="Times New Roman" w:hAnsi="Times New Roman"/>
                <w:b/>
                <w:i/>
                <w:sz w:val="24"/>
                <w:szCs w:val="24"/>
              </w:rPr>
              <w:t>А.П. Чехов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C2733">
              <w:rPr>
                <w:rFonts w:ascii="Times New Roman" w:hAnsi="Times New Roman"/>
                <w:sz w:val="24"/>
                <w:szCs w:val="24"/>
              </w:rPr>
              <w:t>. Рассказы: «Крыжовник», «Человек в футляре», «Дама с собачкой», «С</w:t>
            </w:r>
            <w:r>
              <w:rPr>
                <w:rFonts w:ascii="Times New Roman" w:hAnsi="Times New Roman"/>
                <w:sz w:val="24"/>
                <w:szCs w:val="24"/>
              </w:rPr>
              <w:t>тудент»,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</w:t>
            </w:r>
            <w:r w:rsidRPr="000C27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2231" w:rsidRPr="00932231" w:rsidRDefault="000C2733" w:rsidP="00A45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  <w:r w:rsidRPr="000C2733">
              <w:rPr>
                <w:rFonts w:ascii="Times New Roman" w:hAnsi="Times New Roman"/>
                <w:sz w:val="24"/>
                <w:szCs w:val="24"/>
              </w:rPr>
              <w:t xml:space="preserve"> «Вишневый сад».</w:t>
            </w:r>
          </w:p>
          <w:p w:rsidR="00932231" w:rsidRPr="00932231" w:rsidRDefault="00932231" w:rsidP="0093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64" w:rsidRPr="002C0C26" w:rsidTr="001F486A">
        <w:tc>
          <w:tcPr>
            <w:tcW w:w="605" w:type="dxa"/>
          </w:tcPr>
          <w:p w:rsidR="00033C64" w:rsidRPr="00637DB6" w:rsidRDefault="00033C64" w:rsidP="00D3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033C64" w:rsidRPr="00A45D4A" w:rsidRDefault="00033C64" w:rsidP="00D32796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33C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34" w:type="dxa"/>
          </w:tcPr>
          <w:p w:rsidR="00033C64" w:rsidRDefault="00FB161A" w:rsidP="00842A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61" w:type="dxa"/>
          </w:tcPr>
          <w:p w:rsidR="00033C64" w:rsidRPr="00033C64" w:rsidRDefault="008B2AF9" w:rsidP="00033C6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2AF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033C64" w:rsidRPr="00A45D4A" w:rsidRDefault="00033C64" w:rsidP="00A45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04A4" w:rsidRPr="004304A4" w:rsidRDefault="004304A4" w:rsidP="004304A4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3C64" w:rsidRPr="00113193" w:rsidRDefault="00637DB6" w:rsidP="00033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7DB6">
        <w:rPr>
          <w:rFonts w:ascii="Times New Roman" w:hAnsi="Times New Roman"/>
          <w:b/>
          <w:sz w:val="28"/>
          <w:szCs w:val="28"/>
        </w:rPr>
        <w:t>ӀӀӀ.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13193">
        <w:rPr>
          <w:rFonts w:ascii="Times New Roman" w:hAnsi="Times New Roman"/>
          <w:b/>
          <w:sz w:val="28"/>
          <w:szCs w:val="28"/>
          <w:u w:val="single"/>
        </w:rPr>
        <w:t xml:space="preserve"> Требования</w:t>
      </w:r>
      <w:r w:rsidR="00033C64" w:rsidRPr="00113193">
        <w:rPr>
          <w:rFonts w:ascii="Times New Roman" w:hAnsi="Times New Roman"/>
          <w:b/>
          <w:sz w:val="28"/>
          <w:szCs w:val="28"/>
          <w:u w:val="single"/>
        </w:rPr>
        <w:t xml:space="preserve"> к уровню подготовки обучающихся</w:t>
      </w:r>
    </w:p>
    <w:p w:rsidR="00033C64" w:rsidRPr="002C0C26" w:rsidRDefault="00033C64" w:rsidP="00033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64" w:rsidRPr="00033C64" w:rsidRDefault="00033C64" w:rsidP="00033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26">
        <w:rPr>
          <w:rFonts w:ascii="Times New Roman" w:hAnsi="Times New Roman"/>
          <w:sz w:val="24"/>
          <w:szCs w:val="24"/>
        </w:rPr>
        <w:t>Программа по литературе  предусматривает овладения знаниями,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C26">
        <w:rPr>
          <w:rFonts w:ascii="Times New Roman" w:hAnsi="Times New Roman"/>
          <w:sz w:val="24"/>
          <w:szCs w:val="24"/>
        </w:rPr>
        <w:t xml:space="preserve">формируют культурного, подготовленного к самостоятельному общению с </w:t>
      </w:r>
      <w:proofErr w:type="spellStart"/>
      <w:r w:rsidRPr="002C0C26">
        <w:rPr>
          <w:rFonts w:ascii="Times New Roman" w:hAnsi="Times New Roman"/>
          <w:sz w:val="24"/>
          <w:szCs w:val="24"/>
        </w:rPr>
        <w:t>искусствомслова</w:t>
      </w:r>
      <w:proofErr w:type="spellEnd"/>
      <w:r w:rsidRPr="002C0C26">
        <w:rPr>
          <w:rFonts w:ascii="Times New Roman" w:hAnsi="Times New Roman"/>
          <w:sz w:val="24"/>
          <w:szCs w:val="24"/>
        </w:rPr>
        <w:t xml:space="preserve"> читателя. В результате изучения литературы на базовом уровне ученик должен</w:t>
      </w:r>
      <w:bookmarkStart w:id="0" w:name="bookmark1"/>
      <w:r>
        <w:rPr>
          <w:rFonts w:ascii="Times New Roman" w:hAnsi="Times New Roman"/>
          <w:sz w:val="24"/>
          <w:szCs w:val="24"/>
        </w:rPr>
        <w:t xml:space="preserve"> </w:t>
      </w:r>
      <w:r w:rsidRPr="00113193">
        <w:rPr>
          <w:rFonts w:ascii="Times New Roman" w:hAnsi="Times New Roman"/>
          <w:b/>
          <w:sz w:val="24"/>
          <w:szCs w:val="24"/>
        </w:rPr>
        <w:t>знать/понимать</w:t>
      </w:r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p w:rsidR="00033C64" w:rsidRPr="00113193" w:rsidRDefault="00033C64" w:rsidP="00033C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033C64" w:rsidRPr="00113193" w:rsidRDefault="00033C64" w:rsidP="00033C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033C64" w:rsidRPr="00113193" w:rsidRDefault="00033C64" w:rsidP="00033C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 XIX в., этапы их творческой эволюции;</w:t>
      </w:r>
    </w:p>
    <w:p w:rsidR="00033C64" w:rsidRPr="00113193" w:rsidRDefault="00033C64" w:rsidP="00033C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033C64" w:rsidRPr="00113193" w:rsidRDefault="00033C64" w:rsidP="00033C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033C64" w:rsidRPr="002C0C26" w:rsidRDefault="00033C64" w:rsidP="00033C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bookmark2"/>
    </w:p>
    <w:p w:rsidR="00033C64" w:rsidRPr="00113193" w:rsidRDefault="00033C64" w:rsidP="00033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193">
        <w:rPr>
          <w:rFonts w:ascii="Times New Roman" w:hAnsi="Times New Roman"/>
          <w:b/>
          <w:sz w:val="24"/>
          <w:szCs w:val="24"/>
        </w:rPr>
        <w:t>уметь</w:t>
      </w:r>
      <w:bookmarkEnd w:id="1"/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</w:t>
      </w:r>
      <w:r w:rsidRPr="00113193">
        <w:rPr>
          <w:rFonts w:ascii="Times New Roman" w:hAnsi="Times New Roman"/>
          <w:sz w:val="24"/>
          <w:szCs w:val="24"/>
        </w:rPr>
        <w:lastRenderedPageBreak/>
        <w:t>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033C64" w:rsidRPr="00113193" w:rsidRDefault="00033C64" w:rsidP="00033C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033C64" w:rsidRPr="002C0C26" w:rsidRDefault="00033C64" w:rsidP="00033C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bookmark3"/>
    </w:p>
    <w:p w:rsidR="00033C64" w:rsidRPr="00113193" w:rsidRDefault="00033C64" w:rsidP="00033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193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</w:t>
      </w:r>
      <w:bookmarkStart w:id="3" w:name="bookmark4"/>
      <w:bookmarkEnd w:id="2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13193">
        <w:rPr>
          <w:rFonts w:ascii="Times New Roman" w:hAnsi="Times New Roman"/>
          <w:b/>
          <w:sz w:val="24"/>
          <w:szCs w:val="24"/>
        </w:rPr>
        <w:t>повседневной жизни для:</w:t>
      </w:r>
      <w:bookmarkEnd w:id="3"/>
    </w:p>
    <w:p w:rsidR="00033C64" w:rsidRPr="00113193" w:rsidRDefault="00033C64" w:rsidP="00033C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33C64" w:rsidRPr="00113193" w:rsidRDefault="00033C64" w:rsidP="00033C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033C64" w:rsidRPr="00113193" w:rsidRDefault="00033C64" w:rsidP="00033C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033C64" w:rsidRPr="00113193" w:rsidRDefault="00033C64" w:rsidP="00033C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637DB6" w:rsidRDefault="00033C64" w:rsidP="00637D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3193">
        <w:rPr>
          <w:rFonts w:ascii="Times New Roman" w:hAnsi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0F5" w:rsidRPr="00AC20F5" w:rsidRDefault="00AC20F5" w:rsidP="00AC2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DB6" w:rsidRPr="0028438C" w:rsidRDefault="00637DB6" w:rsidP="00637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4E66">
        <w:rPr>
          <w:rFonts w:ascii="Times New Roman" w:hAnsi="Times New Roman"/>
          <w:b/>
          <w:sz w:val="24"/>
          <w:szCs w:val="24"/>
        </w:rPr>
        <w:t xml:space="preserve">VII.   </w:t>
      </w:r>
      <w:r w:rsidRPr="0028438C">
        <w:rPr>
          <w:rFonts w:ascii="Times New Roman" w:hAnsi="Times New Roman"/>
          <w:b/>
          <w:sz w:val="28"/>
          <w:szCs w:val="28"/>
        </w:rPr>
        <w:t>Календарно-тематическое пл</w:t>
      </w:r>
      <w:r>
        <w:rPr>
          <w:rFonts w:ascii="Times New Roman" w:hAnsi="Times New Roman"/>
          <w:b/>
          <w:sz w:val="28"/>
          <w:szCs w:val="28"/>
        </w:rPr>
        <w:t>анирование уроков литературы в 10</w:t>
      </w:r>
      <w:r w:rsidRPr="0028438C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02"/>
        <w:gridCol w:w="851"/>
        <w:gridCol w:w="992"/>
        <w:gridCol w:w="6804"/>
        <w:gridCol w:w="3720"/>
      </w:tblGrid>
      <w:tr w:rsidR="0096391E" w:rsidRPr="00AC4E66" w:rsidTr="009136D3">
        <w:tc>
          <w:tcPr>
            <w:tcW w:w="708" w:type="dxa"/>
          </w:tcPr>
          <w:p w:rsidR="0096391E" w:rsidRDefault="0096391E" w:rsidP="00D32796">
            <w:pPr>
              <w:spacing w:after="0" w:line="270" w:lineRule="atLeast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6391E" w:rsidRPr="00AC4E66" w:rsidRDefault="0096391E" w:rsidP="00D32796">
            <w:pPr>
              <w:spacing w:after="0" w:line="270" w:lineRule="atLeast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4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2802" w:type="dxa"/>
          </w:tcPr>
          <w:p w:rsidR="0096391E" w:rsidRPr="00AC4E66" w:rsidRDefault="0096391E" w:rsidP="00D3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96391E" w:rsidRDefault="0096391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4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  <w:p w:rsidR="0096391E" w:rsidRPr="00081900" w:rsidRDefault="0096391E" w:rsidP="00D3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9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992" w:type="dxa"/>
          </w:tcPr>
          <w:p w:rsidR="0096391E" w:rsidRPr="00AC4E66" w:rsidRDefault="0096391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4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  <w:p w:rsidR="0096391E" w:rsidRPr="00AC4E66" w:rsidRDefault="0096391E" w:rsidP="00D3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</w:t>
            </w:r>
            <w:r w:rsidRPr="00AC4E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  <w:r w:rsidRPr="00AC4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6804" w:type="dxa"/>
          </w:tcPr>
          <w:p w:rsidR="0096391E" w:rsidRPr="00AC4E66" w:rsidRDefault="0096391E" w:rsidP="00D3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</w:t>
            </w:r>
            <w:r w:rsidRPr="00AC4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урока</w:t>
            </w:r>
          </w:p>
        </w:tc>
        <w:tc>
          <w:tcPr>
            <w:tcW w:w="3720" w:type="dxa"/>
          </w:tcPr>
          <w:p w:rsidR="0096391E" w:rsidRPr="00AC4E66" w:rsidRDefault="0096391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деятельности обучающихся</w:t>
            </w:r>
          </w:p>
        </w:tc>
      </w:tr>
      <w:tr w:rsidR="00E16EBE" w:rsidRPr="00656506" w:rsidTr="00E16EBE">
        <w:tc>
          <w:tcPr>
            <w:tcW w:w="15877" w:type="dxa"/>
            <w:gridSpan w:val="6"/>
          </w:tcPr>
          <w:p w:rsidR="00E16EBE" w:rsidRPr="00656506" w:rsidRDefault="00E16EB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565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Введение (1 час)</w:t>
            </w:r>
          </w:p>
        </w:tc>
      </w:tr>
      <w:tr w:rsidR="0096391E" w:rsidRPr="00794946" w:rsidTr="009136D3">
        <w:tc>
          <w:tcPr>
            <w:tcW w:w="708" w:type="dxa"/>
          </w:tcPr>
          <w:p w:rsidR="0096391E" w:rsidRPr="00794946" w:rsidRDefault="0096391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02" w:type="dxa"/>
          </w:tcPr>
          <w:p w:rsidR="0096391E" w:rsidRPr="003F74ED" w:rsidRDefault="0096391E" w:rsidP="001F5FA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74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Введение. </w:t>
            </w:r>
          </w:p>
          <w:p w:rsidR="0096391E" w:rsidRPr="001F5FA2" w:rsidRDefault="0096391E" w:rsidP="001F5FA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5F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русской литературы </w:t>
            </w:r>
            <w:proofErr w:type="spellStart"/>
            <w:r w:rsidRPr="001F5FA2">
              <w:rPr>
                <w:rFonts w:ascii="Times New Roman" w:eastAsia="Times New Roman" w:hAnsi="Times New Roman"/>
                <w:color w:val="000000"/>
                <w:lang w:eastAsia="ru-RU"/>
              </w:rPr>
              <w:t>XIXв</w:t>
            </w:r>
            <w:proofErr w:type="spellEnd"/>
            <w:r w:rsidRPr="001F5FA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96391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01.09</w:t>
            </w:r>
          </w:p>
        </w:tc>
        <w:tc>
          <w:tcPr>
            <w:tcW w:w="992" w:type="dxa"/>
          </w:tcPr>
          <w:p w:rsidR="0096391E" w:rsidRPr="00794946" w:rsidRDefault="0096391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6391E" w:rsidRDefault="0096391E" w:rsidP="009639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Структура и содержание</w:t>
            </w:r>
            <w:r w:rsidRPr="00BA75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учебника – хресто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матии для 10</w:t>
            </w:r>
            <w:r w:rsidRPr="00BA75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3F74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общая характеристика и своеобразие</w:t>
            </w:r>
            <w:r w:rsidRPr="003F74ED">
              <w:rPr>
                <w:rFonts w:ascii="Times New Roman" w:eastAsia="Times New Roman" w:hAnsi="Times New Roman"/>
                <w:lang w:eastAsia="ru-RU"/>
              </w:rPr>
              <w:t xml:space="preserve"> русской литературы I и II половины XIX века с точки зрения истори</w:t>
            </w:r>
            <w:r w:rsidR="00EA1143">
              <w:rPr>
                <w:rFonts w:ascii="Times New Roman" w:eastAsia="Times New Roman" w:hAnsi="Times New Roman"/>
                <w:lang w:eastAsia="ru-RU"/>
              </w:rPr>
              <w:t>и и теории. Стр.3-8,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74ED">
              <w:rPr>
                <w:rFonts w:ascii="Times New Roman" w:eastAsia="Times New Roman" w:hAnsi="Times New Roman"/>
                <w:lang w:eastAsia="ru-RU"/>
              </w:rPr>
              <w:t xml:space="preserve"> значение русской литературы XIX века в развитии русского и мирового литературного процесса.</w:t>
            </w:r>
            <w:r w:rsidRPr="001F5F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C760B">
              <w:rPr>
                <w:rFonts w:ascii="Times New Roman" w:eastAsia="Times New Roman" w:hAnsi="Times New Roman"/>
                <w:color w:val="000000"/>
                <w:lang w:eastAsia="ru-RU"/>
              </w:rPr>
              <w:t>Проблемы русской литературы XIX в. Художественные открытия русских писателей-классиков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96391E" w:rsidRPr="00FC760B" w:rsidRDefault="0096391E" w:rsidP="009639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760B">
              <w:rPr>
                <w:rFonts w:ascii="Times New Roman" w:eastAsia="Times New Roman" w:hAnsi="Times New Roman"/>
                <w:color w:val="000000"/>
                <w:lang w:eastAsia="ru-RU"/>
              </w:rPr>
              <w:t>Историко-литературный процесс.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«Вечные темы» русской классики</w:t>
            </w:r>
            <w:r w:rsidRPr="009639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EA11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Д/з </w:t>
            </w:r>
            <w:r w:rsidRPr="00963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Стр.3-8</w:t>
            </w:r>
          </w:p>
        </w:tc>
        <w:tc>
          <w:tcPr>
            <w:tcW w:w="3720" w:type="dxa"/>
          </w:tcPr>
          <w:p w:rsidR="00997A70" w:rsidRPr="00997A70" w:rsidRDefault="00997A70" w:rsidP="00997A7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A70">
              <w:rPr>
                <w:rFonts w:ascii="Times New Roman" w:eastAsia="Times New Roman" w:hAnsi="Times New Roman"/>
                <w:color w:val="000000"/>
                <w:lang w:eastAsia="ru-RU"/>
              </w:rPr>
              <w:t>Давать устный ответ на вопрос.</w:t>
            </w:r>
          </w:p>
          <w:p w:rsidR="0096391E" w:rsidRDefault="00997A70" w:rsidP="00997A7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Формулировать вопросы по тексту </w:t>
            </w:r>
            <w:r w:rsidRPr="00997A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вступительной статьи. </w:t>
            </w:r>
          </w:p>
          <w:p w:rsidR="00997A70" w:rsidRPr="00997A70" w:rsidRDefault="00997A70" w:rsidP="00997A7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74ED" w:rsidRPr="00794946" w:rsidTr="00D32796">
        <w:tc>
          <w:tcPr>
            <w:tcW w:w="15877" w:type="dxa"/>
            <w:gridSpan w:val="6"/>
          </w:tcPr>
          <w:p w:rsidR="003F74ED" w:rsidRPr="003F74ED" w:rsidRDefault="003F74ED" w:rsidP="003F74E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3F74E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Русская литература первой половины XIX века.</w:t>
            </w: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802" w:type="dxa"/>
          </w:tcPr>
          <w:p w:rsidR="003A6B6E" w:rsidRPr="003F74ED" w:rsidRDefault="003A6B6E" w:rsidP="001F5FA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032">
              <w:rPr>
                <w:rFonts w:ascii="Times New Roman" w:eastAsia="Times New Roman" w:hAnsi="Times New Roman"/>
                <w:color w:val="000000"/>
                <w:lang w:eastAsia="ru-RU"/>
              </w:rPr>
              <w:t>«Прекрасное начало…»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E04C74">
              <w:rPr>
                <w:rFonts w:ascii="Times New Roman" w:eastAsia="Times New Roman" w:hAnsi="Times New Roman"/>
                <w:color w:val="000000"/>
                <w:lang w:eastAsia="ru-RU"/>
              </w:rPr>
              <w:t>(К истории русской литературы XIX века)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Default="003A6B6E" w:rsidP="005E70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</w:t>
            </w:r>
            <w:r w:rsidRPr="005E70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русской литературы первой половины XIX  века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Стр.9-11. </w:t>
            </w:r>
            <w:r w:rsidRPr="00FC760B">
              <w:rPr>
                <w:rFonts w:ascii="Times New Roman" w:eastAsia="Times New Roman" w:hAnsi="Times New Roman"/>
                <w:color w:val="000000"/>
                <w:lang w:eastAsia="ru-RU"/>
              </w:rPr>
              <w:t>Классицизм, сентиментализм, романтизм.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11-13</w:t>
            </w:r>
          </w:p>
          <w:p w:rsidR="003A6B6E" w:rsidRPr="003F74ED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FC760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С.13, задания 1-3</w:t>
            </w:r>
          </w:p>
        </w:tc>
        <w:tc>
          <w:tcPr>
            <w:tcW w:w="3720" w:type="dxa"/>
            <w:vMerge w:val="restart"/>
          </w:tcPr>
          <w:p w:rsidR="003A6B6E" w:rsidRDefault="003A6B6E" w:rsidP="00997A7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A70">
              <w:rPr>
                <w:rFonts w:ascii="Times New Roman" w:eastAsia="Times New Roman" w:hAnsi="Times New Roman"/>
                <w:color w:val="000000"/>
                <w:lang w:eastAsia="ru-RU"/>
              </w:rPr>
              <w:t>Составить краткий словарь понятий, связанных с культурной жизнью России XIX века.</w:t>
            </w:r>
          </w:p>
          <w:p w:rsidR="000E27CB" w:rsidRDefault="000E27CB" w:rsidP="00997A7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искать ответ на проблемный вопрос, комментировать художественный текст, устанавливать связь литературы с другими видами искусств и историей.</w:t>
            </w:r>
          </w:p>
          <w:p w:rsidR="003A6B6E" w:rsidRPr="003A6B6E" w:rsidRDefault="003A6B6E" w:rsidP="003A6B6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B6E">
              <w:rPr>
                <w:rFonts w:ascii="Times New Roman" w:eastAsia="Times New Roman" w:hAnsi="Times New Roman"/>
                <w:color w:val="000000"/>
                <w:lang w:eastAsia="ru-RU"/>
              </w:rPr>
              <w:t>Воспринимать текст литературного произведения.</w:t>
            </w:r>
          </w:p>
          <w:p w:rsidR="003A6B6E" w:rsidRPr="003A6B6E" w:rsidRDefault="003A6B6E" w:rsidP="003A6B6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B6E">
              <w:rPr>
                <w:rFonts w:ascii="Times New Roman" w:eastAsia="Times New Roman" w:hAnsi="Times New Roman"/>
                <w:color w:val="000000"/>
                <w:lang w:eastAsia="ru-RU"/>
              </w:rPr>
              <w:t>Выразительно читать фрагменты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оизведений русской литературы 19</w:t>
            </w:r>
            <w:r w:rsidRPr="003A6B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века.</w:t>
            </w:r>
          </w:p>
          <w:p w:rsidR="003A6B6E" w:rsidRPr="003A6B6E" w:rsidRDefault="003A6B6E" w:rsidP="003A6B6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B6E">
              <w:rPr>
                <w:rFonts w:ascii="Times New Roman" w:eastAsia="Times New Roman" w:hAnsi="Times New Roman"/>
                <w:color w:val="000000"/>
                <w:lang w:eastAsia="ru-RU"/>
              </w:rPr>
              <w:t>Выразительно читать наизусть лирические стихотворения и фрагменты 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оизведений русской литературы 19</w:t>
            </w:r>
            <w:r w:rsidRPr="003A6B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века.</w:t>
            </w:r>
          </w:p>
          <w:p w:rsidR="003A6B6E" w:rsidRDefault="003A6B6E" w:rsidP="003A6B6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6B6E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вать героя русской литературы 19</w:t>
            </w:r>
            <w:r w:rsidRPr="003A6B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века.</w:t>
            </w:r>
          </w:p>
          <w:p w:rsidR="003A6B6E" w:rsidRDefault="003A6B6E" w:rsidP="003A6B6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Определять принадлежности литературного (фольклорного) текста к тому или иному роду и жанру.</w:t>
            </w:r>
          </w:p>
          <w:p w:rsidR="003A6B6E" w:rsidRDefault="003A6B6E" w:rsidP="003A6B6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Давать устные и письменные интерпретации художественного произведения.</w:t>
            </w:r>
          </w:p>
          <w:p w:rsidR="00A6420B" w:rsidRDefault="00A6420B" w:rsidP="003A6B6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Выявлять языковые средства художественной образности и определять их роль в раскрытии идейно-тематического содержания произведения.</w:t>
            </w:r>
          </w:p>
          <w:p w:rsidR="00A6420B" w:rsidRPr="00A6420B" w:rsidRDefault="00A6420B" w:rsidP="00A642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420B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A6420B" w:rsidRDefault="00A6420B" w:rsidP="00A6420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420B">
              <w:rPr>
                <w:rFonts w:ascii="Times New Roman" w:eastAsia="Times New Roman" w:hAnsi="Times New Roman"/>
                <w:color w:val="000000"/>
                <w:lang w:eastAsia="ru-RU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3A6B6E" w:rsidRDefault="00A6420B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420B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 план литературного произведения.</w:t>
            </w:r>
          </w:p>
          <w:p w:rsidR="000E27CB" w:rsidRPr="000E27CB" w:rsidRDefault="000E27CB" w:rsidP="000E27C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Подбирать цитаты из текста литературного произведения по заданной теме.</w:t>
            </w:r>
          </w:p>
          <w:p w:rsidR="000E27CB" w:rsidRPr="000E27CB" w:rsidRDefault="000E27CB" w:rsidP="000E27C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Подбирать материал о биографии и творчестве писателя, истории создания произведения.</w:t>
            </w:r>
          </w:p>
          <w:p w:rsidR="000E27CB" w:rsidRDefault="000E27CB" w:rsidP="000E27C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Сопоставлять сюжеты, персонажей литературных произведений.</w:t>
            </w:r>
          </w:p>
          <w:p w:rsidR="000E27CB" w:rsidRPr="000E27CB" w:rsidRDefault="000E27CB" w:rsidP="000E27C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в тексте незнакомые слова и определять их значение.</w:t>
            </w:r>
          </w:p>
          <w:p w:rsidR="000E27CB" w:rsidRDefault="000E27CB" w:rsidP="000E27C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Формулировать вопросы по тексту.</w:t>
            </w:r>
          </w:p>
          <w:p w:rsidR="000E27CB" w:rsidRPr="000E27CB" w:rsidRDefault="009923A7" w:rsidP="000E27C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Писать сочинения</w:t>
            </w:r>
            <w:r w:rsidR="000E27CB"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</w:t>
            </w:r>
            <w:r w:rsidR="000E27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основе и по мотивам  литературных произведений </w:t>
            </w:r>
            <w:r w:rsidR="000E27CB"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с использованием собственного жизненного и читательского опыта.</w:t>
            </w:r>
          </w:p>
          <w:p w:rsidR="000E27CB" w:rsidRDefault="000E27CB" w:rsidP="000E27C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802" w:type="dxa"/>
          </w:tcPr>
          <w:p w:rsidR="003A6B6E" w:rsidRPr="0028727F" w:rsidRDefault="003A6B6E" w:rsidP="001F5FA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042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«Муза пламенной сатиры». Социально-историческая тема в лирике </w:t>
            </w:r>
            <w:r w:rsidRPr="0028727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А.С. Пушкина.</w:t>
            </w:r>
          </w:p>
          <w:p w:rsidR="003A6B6E" w:rsidRPr="005B2B38" w:rsidRDefault="003A6B6E" w:rsidP="001F5FA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Ода «Вольность», стихотворения «Воспоминания в Царском Селе», «Деревня».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Default="003A6B6E" w:rsidP="005E70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391E">
              <w:rPr>
                <w:rFonts w:ascii="Times New Roman" w:eastAsia="Times New Roman" w:hAnsi="Times New Roman"/>
                <w:color w:val="000000"/>
                <w:lang w:eastAsia="ru-RU"/>
              </w:rPr>
              <w:t>Жизнь и творчество А. С. Пушкина.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Стр.14-18 </w:t>
            </w:r>
          </w:p>
          <w:p w:rsidR="003A6B6E" w:rsidRDefault="003A6B6E" w:rsidP="005E70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периоды  творчества Пушкина, тематика и проблематика</w:t>
            </w:r>
            <w:r w:rsidRPr="003208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лирики «петербургского», «южн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ого» и «михайловского» периодов.</w:t>
            </w:r>
            <w:r w:rsidRPr="003208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Своеобразие пуш</w:t>
            </w:r>
            <w:r w:rsidRPr="004B5CB7">
              <w:rPr>
                <w:rFonts w:ascii="Times New Roman" w:eastAsia="Times New Roman" w:hAnsi="Times New Roman"/>
                <w:color w:val="000000"/>
                <w:lang w:eastAsia="ru-RU"/>
              </w:rPr>
              <w:t>кинской эпохи, особенности становления поэта.</w:t>
            </w:r>
          </w:p>
          <w:p w:rsidR="003A6B6E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391E">
              <w:rPr>
                <w:rFonts w:ascii="Times New Roman" w:eastAsia="Times New Roman" w:hAnsi="Times New Roman"/>
                <w:color w:val="000000"/>
                <w:lang w:eastAsia="ru-RU"/>
              </w:rPr>
              <w:t>Ода, композиция, сюжет, лироэпическое произведение, вольнолюбивая поэзия.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Стр.21-26</w:t>
            </w:r>
          </w:p>
          <w:p w:rsidR="003A6B6E" w:rsidRPr="0096391E" w:rsidRDefault="003A6B6E" w:rsidP="009639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963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сообщения «Лирика «южного» периода творчества А.С. Пушкина», «Пушкин в Михайловском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»</w:t>
            </w:r>
            <w:r>
              <w:t xml:space="preserve">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Стр.21-26</w:t>
            </w:r>
            <w:r w:rsidRPr="00963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.</w:t>
            </w:r>
          </w:p>
          <w:p w:rsidR="003A6B6E" w:rsidRPr="005E7032" w:rsidRDefault="003A6B6E" w:rsidP="009639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3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Анализ стихотворения «Деревня», оды «Вольность».</w:t>
            </w:r>
          </w:p>
        </w:tc>
        <w:tc>
          <w:tcPr>
            <w:tcW w:w="3720" w:type="dxa"/>
            <w:vMerge/>
          </w:tcPr>
          <w:p w:rsidR="003A6B6E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802" w:type="dxa"/>
          </w:tcPr>
          <w:p w:rsidR="003A6B6E" w:rsidRPr="005B2B38" w:rsidRDefault="003A6B6E" w:rsidP="005B2B3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B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Годы странствий: самовоспитание художника. </w:t>
            </w:r>
          </w:p>
          <w:p w:rsidR="003A6B6E" w:rsidRPr="00F0426C" w:rsidRDefault="003A6B6E" w:rsidP="00EA3BE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B38">
              <w:rPr>
                <w:rFonts w:ascii="Times New Roman" w:eastAsia="Times New Roman" w:hAnsi="Times New Roman"/>
                <w:color w:val="000000"/>
                <w:lang w:eastAsia="ru-RU"/>
              </w:rPr>
              <w:t>Анализ стихотворения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«южного цикла»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«К морю».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Философская лирика А. С. Пушкина. Слияние гражданских, философских и личных мотивов. Традиции романтической лирики </w:t>
            </w:r>
            <w:proofErr w:type="spellStart"/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>В.А.Жуковского</w:t>
            </w:r>
            <w:proofErr w:type="spellEnd"/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>К.Н.Батюшкова</w:t>
            </w:r>
            <w:proofErr w:type="spellEnd"/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пушкинской лирике.</w:t>
            </w:r>
            <w:r>
              <w:t xml:space="preserve"> </w:t>
            </w:r>
            <w:r w:rsidRPr="002508E5">
              <w:rPr>
                <w:rFonts w:ascii="Times New Roman" w:eastAsia="Times New Roman" w:hAnsi="Times New Roman"/>
                <w:color w:val="000000"/>
                <w:lang w:eastAsia="ru-RU"/>
              </w:rPr>
              <w:t>стр.26-32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>Элегия. Лирическое стихотворение.</w:t>
            </w:r>
          </w:p>
          <w:p w:rsidR="003A6B6E" w:rsidRPr="00F444E9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F444E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Наизусть «К морю».</w:t>
            </w:r>
          </w:p>
        </w:tc>
        <w:tc>
          <w:tcPr>
            <w:tcW w:w="3720" w:type="dxa"/>
            <w:vMerge/>
          </w:tcPr>
          <w:p w:rsidR="003A6B6E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802" w:type="dxa"/>
          </w:tcPr>
          <w:p w:rsidR="003A6B6E" w:rsidRPr="00EA3BE3" w:rsidRDefault="003A6B6E" w:rsidP="00EA3BE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BE3">
              <w:rPr>
                <w:rFonts w:ascii="Times New Roman" w:eastAsia="Times New Roman" w:hAnsi="Times New Roman"/>
                <w:color w:val="000000"/>
                <w:lang w:eastAsia="ru-RU"/>
              </w:rPr>
              <w:t>Обращение к вечным вопросам человеческого бытия в стихотворениях А.С. Пушкина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A3B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A6B6E" w:rsidRPr="00EA3BE3" w:rsidRDefault="003A6B6E" w:rsidP="00EA3BE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Анализ стихотворений</w:t>
            </w:r>
            <w:r w:rsidRPr="00EA3BE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«Погасло дневное </w:t>
            </w:r>
            <w:r w:rsidRPr="00EA3BE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светило…», «Вновь я посетил…», «Элегия».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Pr="00F444E9" w:rsidRDefault="003A6B6E" w:rsidP="00EA3BE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>Философская лирика, послание, элегия, баллада, идиллия, романтическая поэма.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Проблемы, над которыми</w:t>
            </w:r>
            <w:r w:rsidRPr="00F444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размышляет поэт в своей философской лирике;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стр.33-35</w:t>
            </w:r>
          </w:p>
          <w:p w:rsidR="003A6B6E" w:rsidRPr="00EA3BE3" w:rsidRDefault="003A6B6E" w:rsidP="00EA3BE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BE3">
              <w:rPr>
                <w:rFonts w:ascii="Times New Roman" w:eastAsia="Times New Roman" w:hAnsi="Times New Roman"/>
                <w:color w:val="000000"/>
                <w:lang w:eastAsia="ru-RU"/>
              </w:rPr>
              <w:t>искренность поэта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стихах, глубина и сила</w:t>
            </w:r>
            <w:r w:rsidRPr="00EA3B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его чувств;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комплексный</w:t>
            </w:r>
            <w:r w:rsidRPr="00EA3B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анализ текста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1B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Чтение наизусть «К морю».</w:t>
            </w:r>
          </w:p>
          <w:p w:rsidR="003A6B6E" w:rsidRPr="00AD1B49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lastRenderedPageBreak/>
              <w:t xml:space="preserve">Д/з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Выраз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. чтение стихот</w:t>
            </w:r>
            <w:r w:rsidRPr="00AD1B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ворений.</w:t>
            </w:r>
          </w:p>
        </w:tc>
        <w:tc>
          <w:tcPr>
            <w:tcW w:w="3720" w:type="dxa"/>
            <w:vMerge/>
          </w:tcPr>
          <w:p w:rsidR="003A6B6E" w:rsidRDefault="003A6B6E" w:rsidP="00EA3BE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802" w:type="dxa"/>
          </w:tcPr>
          <w:p w:rsidR="003A6B6E" w:rsidRPr="005B2B38" w:rsidRDefault="003A6B6E" w:rsidP="005B2B3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Жребий русского поэта</w:t>
            </w:r>
            <w:r w:rsidRPr="00C50A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918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(по творчеству </w:t>
            </w:r>
            <w:proofErr w:type="spellStart"/>
            <w:r w:rsidRPr="00B91814">
              <w:rPr>
                <w:rFonts w:ascii="Times New Roman" w:eastAsia="Times New Roman" w:hAnsi="Times New Roman"/>
                <w:color w:val="000000"/>
                <w:lang w:eastAsia="ru-RU"/>
              </w:rPr>
              <w:t>А.С.Пушкина</w:t>
            </w:r>
            <w:proofErr w:type="spellEnd"/>
            <w:r w:rsidRPr="00B9181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C50A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AC593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«Подражания Корану» (IX. «И путник усталый на Бога роптал...»)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r w:rsidRPr="00B425B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«Поэт»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Default="003A6B6E" w:rsidP="00AD1B4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Эволюция</w:t>
            </w:r>
            <w:r w:rsidRPr="00B918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темы поэта и поэзии в тво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рчестве Пушкина, </w:t>
            </w:r>
            <w:r w:rsidRPr="00B918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предназначение поэта и поэзии;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</w:t>
            </w:r>
            <w:r w:rsidRPr="00B918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лирического произведения.</w:t>
            </w:r>
          </w:p>
          <w:p w:rsidR="003A6B6E" w:rsidRDefault="003A6B6E" w:rsidP="00AD1B4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B49">
              <w:rPr>
                <w:rFonts w:ascii="Times New Roman" w:eastAsia="Times New Roman" w:hAnsi="Times New Roman"/>
                <w:color w:val="000000"/>
                <w:lang w:eastAsia="ru-RU"/>
              </w:rPr>
              <w:t>Эстетическое и морально-этическое значение пушкинской поэзии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AD1B49">
              <w:rPr>
                <w:rFonts w:ascii="Times New Roman" w:eastAsia="Times New Roman" w:hAnsi="Times New Roman"/>
                <w:color w:val="000000"/>
                <w:lang w:eastAsia="ru-RU"/>
              </w:rPr>
              <w:t>Тема призвания поэта в лирике Пушкина.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стр.36-39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AD1B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Наизусть «Поэт», «Пророк» (по выбору).</w:t>
            </w:r>
          </w:p>
        </w:tc>
        <w:tc>
          <w:tcPr>
            <w:tcW w:w="3720" w:type="dxa"/>
            <w:vMerge/>
          </w:tcPr>
          <w:p w:rsidR="003A6B6E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802" w:type="dxa"/>
          </w:tcPr>
          <w:p w:rsidR="003A6B6E" w:rsidRDefault="003A6B6E" w:rsidP="005B2B3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Историческая и «частная» темы в поэме А.С. Пушкина </w:t>
            </w:r>
            <w:r w:rsidRPr="00B425B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«Медный всадник».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Pr="00E34FFC" w:rsidRDefault="003A6B6E" w:rsidP="00E34F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6420B">
              <w:rPr>
                <w:rFonts w:ascii="Times New Roman" w:eastAsia="Times New Roman" w:hAnsi="Times New Roman"/>
                <w:color w:val="000000"/>
                <w:lang w:eastAsia="ru-RU"/>
              </w:rPr>
              <w:t>одержание</w:t>
            </w:r>
            <w:r w:rsidRPr="00E34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поэмы «Медный всадник»;</w:t>
            </w:r>
          </w:p>
          <w:p w:rsidR="003A6B6E" w:rsidRDefault="003A6B6E" w:rsidP="00E34F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34FFC">
              <w:rPr>
                <w:rFonts w:ascii="Times New Roman" w:eastAsia="Times New Roman" w:hAnsi="Times New Roman"/>
                <w:color w:val="000000"/>
                <w:lang w:eastAsia="ru-RU"/>
              </w:rPr>
              <w:t>сследовательской работы над текстом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A6B6E" w:rsidRPr="00AD1B49" w:rsidRDefault="003A6B6E" w:rsidP="00AD1B4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B49">
              <w:rPr>
                <w:rFonts w:ascii="Times New Roman" w:eastAsia="Times New Roman" w:hAnsi="Times New Roman"/>
                <w:color w:val="000000"/>
                <w:lang w:eastAsia="ru-RU"/>
              </w:rPr>
              <w:t>Поэма как лироэпический жанр, повесть.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B49">
              <w:rPr>
                <w:rFonts w:ascii="Times New Roman" w:eastAsia="Times New Roman" w:hAnsi="Times New Roman"/>
                <w:color w:val="000000"/>
                <w:lang w:eastAsia="ru-RU"/>
              </w:rPr>
              <w:t>Одические мотивы «петровской» темы в творчестве М.В. Ломоносова и А.С. Пушкина.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стр.39-45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D1B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Чтение наизусть «Поэт», «Пророк» (по выбору).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AD1B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Читать «Медный всадник», статья учебника с.39-50; вопросы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</w:t>
            </w:r>
            <w:r w:rsidRPr="00AD1B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5-7</w:t>
            </w:r>
          </w:p>
        </w:tc>
        <w:tc>
          <w:tcPr>
            <w:tcW w:w="3720" w:type="dxa"/>
            <w:vMerge/>
          </w:tcPr>
          <w:p w:rsidR="003A6B6E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802" w:type="dxa"/>
          </w:tcPr>
          <w:p w:rsidR="003A6B6E" w:rsidRPr="00B425BB" w:rsidRDefault="003A6B6E" w:rsidP="00E34F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Конфликт между интересами личности и государства в пушкинской «петербургской повести». 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A6B6E" w:rsidRPr="00326515" w:rsidRDefault="003A6B6E" w:rsidP="003265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34FFC">
              <w:rPr>
                <w:rFonts w:ascii="Times New Roman" w:eastAsia="Times New Roman" w:hAnsi="Times New Roman"/>
                <w:color w:val="000000"/>
                <w:lang w:eastAsia="ru-RU"/>
              </w:rPr>
              <w:t>оль истории в творчестве Пушкина, художественное своеобразие, историзм и народность поэмы «Медный всадник», конфликт личности и государства в поэме;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26515">
              <w:rPr>
                <w:rFonts w:ascii="Times New Roman" w:eastAsia="Times New Roman" w:hAnsi="Times New Roman"/>
                <w:color w:val="000000"/>
                <w:lang w:eastAsia="ru-RU"/>
              </w:rPr>
              <w:t>браз стихии и его роль в авторской концепции истории.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стр.46-50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6515">
              <w:rPr>
                <w:rFonts w:ascii="Times New Roman" w:eastAsia="Times New Roman" w:hAnsi="Times New Roman"/>
                <w:color w:val="000000"/>
                <w:lang w:eastAsia="ru-RU"/>
              </w:rPr>
              <w:t>Тема «маленького человека» в поэме «Медный всадник». Развитие реализма в лирике, поэма.</w:t>
            </w:r>
            <w:r w:rsidRPr="00E34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A6B6E" w:rsidRPr="00326515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32651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Стр.52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, темы сочинений</w:t>
            </w:r>
          </w:p>
        </w:tc>
        <w:tc>
          <w:tcPr>
            <w:tcW w:w="3720" w:type="dxa"/>
            <w:vMerge/>
          </w:tcPr>
          <w:p w:rsidR="003A6B6E" w:rsidRPr="00E34FFC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802" w:type="dxa"/>
          </w:tcPr>
          <w:p w:rsidR="003A6B6E" w:rsidRPr="009C109D" w:rsidRDefault="003A6B6E" w:rsidP="00E34F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10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Р. Р. Творческая работа по творчеству А. С. Пушкина.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A6B6E" w:rsidRPr="00AC20F5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95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знаний обучающихся по творчеству А. С. Пушкина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911950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умение строить письменное продуктивное высказывание, умения цитировать, доказывать, делать выводы, организовать текст</w:t>
            </w:r>
            <w:r>
              <w:t xml:space="preserve"> </w:t>
            </w:r>
            <w:r w:rsidRPr="00326515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композиционно.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265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Сочинение.</w:t>
            </w:r>
          </w:p>
        </w:tc>
        <w:tc>
          <w:tcPr>
            <w:tcW w:w="3720" w:type="dxa"/>
            <w:vMerge/>
          </w:tcPr>
          <w:p w:rsidR="003A6B6E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802" w:type="dxa"/>
          </w:tcPr>
          <w:p w:rsidR="003A6B6E" w:rsidRPr="009C109D" w:rsidRDefault="003A6B6E" w:rsidP="00E34F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Р. Р. </w:t>
            </w:r>
            <w:r w:rsidRPr="009119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Анализ работ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A6B6E" w:rsidRPr="00326515" w:rsidRDefault="00AC20F5" w:rsidP="003265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ошибок и их корректировка.</w:t>
            </w:r>
            <w:r w:rsidR="003A6B6E" w:rsidRPr="009119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A6B6E" w:rsidRPr="00EA11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Д/з </w:t>
            </w:r>
            <w:r w:rsidR="003A6B6E" w:rsidRPr="0032651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доклад о жизни и творчестве Лермонтова.</w:t>
            </w:r>
          </w:p>
        </w:tc>
        <w:tc>
          <w:tcPr>
            <w:tcW w:w="3720" w:type="dxa"/>
            <w:vMerge/>
          </w:tcPr>
          <w:p w:rsidR="003A6B6E" w:rsidRDefault="003A6B6E" w:rsidP="00D32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802" w:type="dxa"/>
          </w:tcPr>
          <w:p w:rsidR="003A6B6E" w:rsidRPr="003E7FEC" w:rsidRDefault="003A6B6E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11950">
              <w:rPr>
                <w:rFonts w:ascii="Times New Roman" w:eastAsia="Times New Roman" w:hAnsi="Times New Roman"/>
                <w:color w:val="000000"/>
                <w:lang w:eastAsia="ru-RU"/>
              </w:rPr>
              <w:t>Глубина философской проблематики и драматизм звучания лирики</w:t>
            </w:r>
            <w:r w:rsidRPr="009119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E7F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М.Ю. Лермонтова.</w:t>
            </w:r>
          </w:p>
          <w:p w:rsidR="003A6B6E" w:rsidRPr="003520C7" w:rsidRDefault="003A6B6E" w:rsidP="003520C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520C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«Как часто, пестрою толпою окружен...»,</w:t>
            </w:r>
            <w:r>
              <w:t xml:space="preserve"> </w:t>
            </w:r>
            <w:r w:rsidRPr="003520C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«Выхожу один я на дорогу…»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Pr="00911950" w:rsidRDefault="003A6B6E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Художественный мир</w:t>
            </w:r>
            <w:r w:rsidRPr="009119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М.Ю. Лермонтова,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богатство, глубина</w:t>
            </w:r>
            <w:r w:rsidRPr="009119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поэтического мастерства поэта, своеобразие, колорит эпохи и ее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влияние на человеческие судьбы. Стр. 54-62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6515">
              <w:rPr>
                <w:rFonts w:ascii="Times New Roman" w:eastAsia="Times New Roman" w:hAnsi="Times New Roman"/>
                <w:color w:val="000000"/>
                <w:lang w:eastAsia="ru-RU"/>
              </w:rPr>
              <w:t>Байронизм, богоборческая тема, «кольцевая композиция».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32651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с.54-62, выделить основные темы творчества поэта (письменно), найти высказывания известных людей, характеризующих творчество поэта.</w:t>
            </w:r>
          </w:p>
          <w:p w:rsidR="003A6B6E" w:rsidRPr="00326515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802" w:type="dxa"/>
          </w:tcPr>
          <w:p w:rsidR="003A6B6E" w:rsidRPr="007B5E42" w:rsidRDefault="003A6B6E" w:rsidP="009A05E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05E6">
              <w:rPr>
                <w:rFonts w:ascii="Times New Roman" w:eastAsia="Times New Roman" w:hAnsi="Times New Roman"/>
                <w:color w:val="000000"/>
                <w:lang w:eastAsia="ru-RU"/>
              </w:rPr>
              <w:t>«Когда мне ангел изменил…»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9A0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7B5E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Мотивы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интимной лирики Лермонтова). </w:t>
            </w:r>
            <w:r w:rsidRPr="007B5E4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«К***»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(«Я не унижусь пред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тобою...»),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«Молитва».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Default="003A6B6E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7B5E42">
              <w:rPr>
                <w:rFonts w:ascii="Times New Roman" w:eastAsia="Times New Roman" w:hAnsi="Times New Roman"/>
                <w:color w:val="000000"/>
                <w:lang w:eastAsia="ru-RU"/>
              </w:rPr>
              <w:t>ирический герой в поэзии Лермонтова.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«Кольцевая» компо</w:t>
            </w:r>
            <w:r w:rsidRPr="00E25E49">
              <w:rPr>
                <w:rFonts w:ascii="Times New Roman" w:eastAsia="Times New Roman" w:hAnsi="Times New Roman"/>
                <w:color w:val="000000"/>
                <w:lang w:eastAsia="ru-RU"/>
              </w:rPr>
              <w:t>зиция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FB6FF3">
              <w:rPr>
                <w:rFonts w:ascii="Times New Roman" w:eastAsia="Times New Roman" w:hAnsi="Times New Roman"/>
                <w:color w:val="000000"/>
                <w:lang w:eastAsia="ru-RU"/>
              </w:rPr>
              <w:t>удожественные особенности темы одиноче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ства в лирике М. Ю. Лермонтова</w:t>
            </w:r>
            <w:r w:rsidRPr="00FB6F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</w:t>
            </w:r>
            <w:r w:rsidRPr="00FB6F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поэтического текста.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62-67</w:t>
            </w:r>
          </w:p>
          <w:p w:rsidR="003A6B6E" w:rsidRPr="00326515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Наизусть по выбору об-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802" w:type="dxa"/>
          </w:tcPr>
          <w:p w:rsidR="003A6B6E" w:rsidRPr="007B5E42" w:rsidRDefault="003A6B6E" w:rsidP="005146A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6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Тяжкое бремя пророчества. </w:t>
            </w:r>
            <w:r w:rsidRPr="00FB6FF3">
              <w:rPr>
                <w:rFonts w:ascii="Times New Roman" w:eastAsia="Times New Roman" w:hAnsi="Times New Roman"/>
                <w:color w:val="000000"/>
                <w:lang w:eastAsia="ru-RU"/>
              </w:rPr>
              <w:t>Образ поэта в лирике М.Ю. Лермонтова (сравнительный анализ стихотворений «Пророк» и «Поэт»)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29.09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Pr="00FB6FF3" w:rsidRDefault="003A6B6E" w:rsidP="00FB6FF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B6FF3">
              <w:rPr>
                <w:rFonts w:ascii="Times New Roman" w:eastAsia="Times New Roman" w:hAnsi="Times New Roman"/>
                <w:color w:val="000000"/>
                <w:lang w:eastAsia="ru-RU"/>
              </w:rPr>
              <w:t>собенности стихов о поэте и поэзии, причины трагического положения истинных поэтов в России 30-х годов 19 века;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326515">
              <w:rPr>
                <w:rFonts w:ascii="Times New Roman" w:eastAsia="Times New Roman" w:hAnsi="Times New Roman"/>
                <w:color w:val="000000"/>
                <w:lang w:eastAsia="ru-RU"/>
              </w:rPr>
              <w:t>ирическая исповедь.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 68-72</w:t>
            </w:r>
          </w:p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265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Чтение наизусть.</w:t>
            </w:r>
          </w:p>
          <w:p w:rsidR="003A6B6E" w:rsidRPr="00326515" w:rsidRDefault="003A6B6E" w:rsidP="00E25E4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Анализ стихотворений;</w:t>
            </w:r>
            <w:r w:rsidRPr="0032651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стр.62-65</w:t>
            </w: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802" w:type="dxa"/>
          </w:tcPr>
          <w:p w:rsidR="003A6B6E" w:rsidRDefault="003A6B6E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Тема жизни и смерти в ли</w:t>
            </w:r>
            <w:r w:rsidRPr="001529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рике М. Ю. Лермонтова.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Анализ стихотворения «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».</w:t>
            </w:r>
          </w:p>
          <w:p w:rsidR="00FB161A" w:rsidRPr="00FB6FF3" w:rsidRDefault="00FB161A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52940">
              <w:rPr>
                <w:rFonts w:ascii="Times New Roman" w:eastAsia="Times New Roman" w:hAnsi="Times New Roman"/>
                <w:color w:val="000000"/>
                <w:lang w:eastAsia="ru-RU"/>
              </w:rPr>
              <w:t>ема жизни и смерти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творчестве поэта в 1840-1841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>гг. Анализ стихотворения «</w:t>
            </w:r>
            <w:proofErr w:type="spellStart"/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>Валерик</w:t>
            </w:r>
            <w:proofErr w:type="spellEnd"/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стр.76</w:t>
            </w:r>
          </w:p>
          <w:p w:rsidR="003A6B6E" w:rsidRPr="00E25E49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proofErr w:type="spellStart"/>
            <w:r w:rsidRPr="00E25E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Выразител</w:t>
            </w:r>
            <w:proofErr w:type="spellEnd"/>
            <w:r w:rsidRPr="00E25E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. чтение</w:t>
            </w: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802" w:type="dxa"/>
          </w:tcPr>
          <w:p w:rsidR="003A6B6E" w:rsidRDefault="003A6B6E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C7D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богоборческой темы в поэме М.Ю. Лермонтова «Демон».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A6B6E" w:rsidRPr="00E25E49" w:rsidRDefault="003A6B6E" w:rsidP="00E25E4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Мотивы</w:t>
            </w:r>
            <w:r w:rsidRPr="00252C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поэмы «Демон»;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25E49">
              <w:rPr>
                <w:rFonts w:ascii="Times New Roman" w:eastAsia="Times New Roman" w:hAnsi="Times New Roman"/>
                <w:color w:val="000000"/>
                <w:lang w:eastAsia="ru-RU"/>
              </w:rPr>
              <w:t>омантический колорит поэмы, ее образно-эмоциональная насыщенность. Перекличка основных мотивов «Демона » с лирикой поэта.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Стр.72-78</w:t>
            </w:r>
          </w:p>
          <w:p w:rsidR="003A6B6E" w:rsidRDefault="003A6B6E" w:rsidP="00E25E4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5E49">
              <w:rPr>
                <w:rFonts w:ascii="Times New Roman" w:eastAsia="Times New Roman" w:hAnsi="Times New Roman"/>
                <w:color w:val="000000"/>
                <w:lang w:eastAsia="ru-RU"/>
              </w:rPr>
              <w:t>Философская поэма.</w:t>
            </w:r>
          </w:p>
          <w:p w:rsidR="003A6B6E" w:rsidRPr="00152940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E25E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72-</w:t>
            </w:r>
            <w:r w:rsidRPr="00E25E4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79, темы сочинений.</w:t>
            </w: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802" w:type="dxa"/>
          </w:tcPr>
          <w:p w:rsidR="003A6B6E" w:rsidRPr="009C3322" w:rsidRDefault="003A6B6E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Р. </w:t>
            </w:r>
            <w:r w:rsidRPr="009C33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Р. Творческая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работа по творчеству М. Ю. Лер</w:t>
            </w:r>
            <w:r w:rsidRPr="009C33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монтова.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A6B6E" w:rsidRPr="00152940" w:rsidRDefault="003A6B6E" w:rsidP="005B274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322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знаний обучающихся по творчеству М. Ю.</w:t>
            </w:r>
            <w:r>
              <w:t xml:space="preserve"> </w:t>
            </w:r>
            <w:r w:rsidRPr="00E25E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Лермонтова;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умений</w:t>
            </w:r>
            <w:r w:rsidRPr="00E25E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строить письменное продуктивное высказывание, умения цитировать, доказывать, делать выводы, организовать текст композиционно.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3322">
              <w:rPr>
                <w:rFonts w:ascii="Times New Roman" w:hAnsi="Times New Roman"/>
                <w:b/>
              </w:rPr>
              <w:t>Сочинение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0C643F">
        <w:trPr>
          <w:trHeight w:val="542"/>
        </w:trPr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802" w:type="dxa"/>
          </w:tcPr>
          <w:p w:rsidR="003A6B6E" w:rsidRPr="009C3322" w:rsidRDefault="003A6B6E" w:rsidP="0091195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Р. Р. </w:t>
            </w:r>
            <w:r w:rsidRPr="009C33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Анализ работ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A6B6E" w:rsidRPr="005B2747" w:rsidRDefault="003A6B6E" w:rsidP="00E25E4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5B274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ошибок и их корректировка. </w:t>
            </w:r>
            <w:r w:rsidR="00AC20F5"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5B274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доклад о жизни и творчестве Гоголя.</w:t>
            </w: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2802" w:type="dxa"/>
          </w:tcPr>
          <w:p w:rsidR="003A6B6E" w:rsidRPr="009C3322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Художественный мир </w:t>
            </w:r>
            <w:r w:rsidRPr="009C33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Н.В. Гоголя.</w:t>
            </w:r>
          </w:p>
          <w:p w:rsidR="003A6B6E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Pr="009C3322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Художественный 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Н.В.Гоголя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 стр.81-84;</w:t>
            </w:r>
            <w:r w:rsidRPr="009C3322">
              <w:rPr>
                <w:rFonts w:ascii="Times New Roman" w:eastAsia="Times New Roman" w:hAnsi="Times New Roman"/>
                <w:color w:val="000000"/>
                <w:lang w:eastAsia="ru-RU"/>
              </w:rPr>
              <w:t>своеобразие Гоголя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писателя и человека; причины неоднозначного восприятия личности и творчества</w:t>
            </w:r>
            <w:r w:rsidRPr="009C3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Гоголя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современниками.</w:t>
            </w:r>
          </w:p>
          <w:p w:rsidR="003A6B6E" w:rsidRPr="00152940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«Петербургские повести</w:t>
            </w:r>
            <w:r w:rsidRPr="009C3322">
              <w:rPr>
                <w:rFonts w:ascii="Times New Roman" w:eastAsia="Times New Roman" w:hAnsi="Times New Roman"/>
                <w:color w:val="000000"/>
                <w:lang w:eastAsia="ru-RU"/>
              </w:rPr>
              <w:t>» Гоголя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«Петербургская» тема в творчестве Гоголя и Пушкина.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</w:t>
            </w: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>ные реминисценции в повестях Гоголя.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Стр.84-90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Ирония, гротеск, фантасмагория, т</w:t>
            </w:r>
            <w:r w:rsidRPr="00356D54">
              <w:rPr>
                <w:rFonts w:ascii="Times New Roman" w:eastAsia="Times New Roman" w:hAnsi="Times New Roman"/>
                <w:color w:val="000000"/>
                <w:lang w:eastAsia="ru-RU"/>
              </w:rPr>
              <w:t>рагикомедия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Стр.81-90; «Петербург</w:t>
            </w:r>
            <w:r w:rsidRPr="005B274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ские повести».</w:t>
            </w:r>
          </w:p>
        </w:tc>
        <w:tc>
          <w:tcPr>
            <w:tcW w:w="3720" w:type="dxa"/>
            <w:vMerge/>
          </w:tcPr>
          <w:p w:rsidR="003A6B6E" w:rsidRDefault="003A6B6E" w:rsidP="007B5E4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802" w:type="dxa"/>
          </w:tcPr>
          <w:p w:rsidR="003A6B6E" w:rsidRPr="009C3322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907">
              <w:rPr>
                <w:rFonts w:ascii="Times New Roman" w:eastAsia="Times New Roman" w:hAnsi="Times New Roman"/>
                <w:color w:val="000000"/>
                <w:lang w:eastAsia="ru-RU"/>
              </w:rPr>
              <w:t>Реальное и фантастическое в «Петербургских повестях» Н.В. Гоголя.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Pr="005B2747" w:rsidRDefault="003A6B6E" w:rsidP="005B274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 творче</w:t>
            </w:r>
            <w:r w:rsidRPr="00880907">
              <w:rPr>
                <w:rFonts w:ascii="Times New Roman" w:eastAsia="Times New Roman" w:hAnsi="Times New Roman"/>
                <w:color w:val="000000"/>
                <w:lang w:eastAsia="ru-RU"/>
              </w:rPr>
              <w:t>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 метода  Гоголя, проблематика и художественное</w:t>
            </w:r>
            <w:r w:rsidRPr="008809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своеобразие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его «Петербургских повестей»; </w:t>
            </w:r>
            <w:r w:rsidRPr="00880907">
              <w:rPr>
                <w:rFonts w:ascii="Times New Roman" w:eastAsia="Times New Roman" w:hAnsi="Times New Roman"/>
                <w:color w:val="000000"/>
                <w:lang w:eastAsia="ru-RU"/>
              </w:rPr>
              <w:t>художест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венное произведение с учётом авторской позиции, способы её выражения в тек</w:t>
            </w:r>
            <w:r w:rsidRPr="00880907">
              <w:rPr>
                <w:rFonts w:ascii="Times New Roman" w:eastAsia="Times New Roman" w:hAnsi="Times New Roman"/>
                <w:color w:val="000000"/>
                <w:lang w:eastAsia="ru-RU"/>
              </w:rPr>
              <w:t>сте.</w:t>
            </w:r>
            <w:r>
              <w:t xml:space="preserve"> </w:t>
            </w: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«Миражный» сюжет. </w:t>
            </w:r>
          </w:p>
          <w:p w:rsidR="003A6B6E" w:rsidRPr="005B2747" w:rsidRDefault="003A6B6E" w:rsidP="005B274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>Тема Петербурга в творчестве А.С. Пушкина и Н.В. Гоголя.</w:t>
            </w:r>
          </w:p>
          <w:p w:rsidR="003A6B6E" w:rsidRPr="005B2747" w:rsidRDefault="003A6B6E" w:rsidP="005B274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Литературные реминисценции в повестях Гоголя.</w:t>
            </w:r>
          </w:p>
          <w:p w:rsidR="003A6B6E" w:rsidRPr="00356D54" w:rsidRDefault="003A6B6E" w:rsidP="005B274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>Тема «маленького человека» в литератур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и в «Петербургских повестях» </w:t>
            </w: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>Гоголя.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стр.97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5B274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Сообщения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5B274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с.84-90 (читать), прочитать повесть «Невский проспект»; вопросы на стр.100</w:t>
            </w:r>
          </w:p>
        </w:tc>
        <w:tc>
          <w:tcPr>
            <w:tcW w:w="3720" w:type="dxa"/>
            <w:vMerge/>
          </w:tcPr>
          <w:p w:rsidR="003A6B6E" w:rsidRDefault="003A6B6E" w:rsidP="008809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802" w:type="dxa"/>
          </w:tcPr>
          <w:p w:rsidR="003A6B6E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>Художник и «страш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ный мир» в повести «Невский про</w:t>
            </w: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>спект».</w:t>
            </w:r>
          </w:p>
          <w:p w:rsidR="00FB161A" w:rsidRPr="00880907" w:rsidRDefault="00FB161A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Pr="005320CF" w:rsidRDefault="003A6B6E" w:rsidP="005320C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Тематика и проблематика</w:t>
            </w: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повести «Невский проспект»;</w:t>
            </w:r>
          </w:p>
          <w:p w:rsidR="003A6B6E" w:rsidRDefault="003A6B6E" w:rsidP="005320C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художественная манера</w:t>
            </w: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Гоголя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Стр.90-97</w:t>
            </w:r>
          </w:p>
          <w:p w:rsidR="003A6B6E" w:rsidRPr="00880907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>Трагикомедия.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5B274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Прочитать повесть «Нос».</w:t>
            </w:r>
          </w:p>
        </w:tc>
        <w:tc>
          <w:tcPr>
            <w:tcW w:w="3720" w:type="dxa"/>
            <w:vMerge/>
          </w:tcPr>
          <w:p w:rsidR="003A6B6E" w:rsidRPr="00880907" w:rsidRDefault="003A6B6E" w:rsidP="008809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2802" w:type="dxa"/>
          </w:tcPr>
          <w:p w:rsidR="003A6B6E" w:rsidRPr="005320CF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«Необыкновенно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странное происшествие…» (Пробле</w:t>
            </w: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>матика и художественное своеобразие повести «Нос».)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3A6B6E" w:rsidRDefault="003A6B6E" w:rsidP="005320C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Проблематика и художественное своеобразие повести «Нос».</w:t>
            </w:r>
          </w:p>
          <w:p w:rsidR="003A6B6E" w:rsidRPr="005320CF" w:rsidRDefault="003A6B6E" w:rsidP="005320C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Комизм.</w:t>
            </w:r>
            <w:r>
              <w:t xml:space="preserve"> </w:t>
            </w:r>
            <w:r w:rsidRPr="005B2747">
              <w:rPr>
                <w:rFonts w:ascii="Times New Roman" w:eastAsia="Times New Roman" w:hAnsi="Times New Roman"/>
                <w:color w:val="000000"/>
                <w:lang w:eastAsia="ru-RU"/>
              </w:rPr>
              <w:t>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Стр.98-99</w:t>
            </w:r>
          </w:p>
          <w:p w:rsidR="003A6B6E" w:rsidRPr="00FA7610" w:rsidRDefault="003A6B6E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Анализ эпизода.</w:t>
            </w:r>
          </w:p>
          <w:p w:rsidR="003A6B6E" w:rsidRDefault="003A6B6E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Вопросы 3-5 на стр.100</w:t>
            </w:r>
          </w:p>
        </w:tc>
        <w:tc>
          <w:tcPr>
            <w:tcW w:w="3720" w:type="dxa"/>
            <w:vMerge/>
          </w:tcPr>
          <w:p w:rsidR="003A6B6E" w:rsidRDefault="003A6B6E" w:rsidP="008809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802" w:type="dxa"/>
          </w:tcPr>
          <w:p w:rsidR="003A6B6E" w:rsidRPr="005320CF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0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Р. Р. Творческая работа по творчеству Н.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В. Гого</w:t>
            </w:r>
            <w:r w:rsidRPr="005320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ля.</w:t>
            </w: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A6B6E" w:rsidRPr="005320CF" w:rsidRDefault="003A6B6E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знаний обучающихся по творчеству Н. В.</w:t>
            </w:r>
            <w:r>
              <w:t xml:space="preserve"> </w:t>
            </w: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Гоголя; развивать умение строить письменное продуктивное высказ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ывание, умения цитировать, дока</w:t>
            </w: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зывать, делать выв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оды, организовать текст компози</w:t>
            </w: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ционно.</w:t>
            </w:r>
            <w:r w:rsidR="00AC20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32796">
              <w:rPr>
                <w:rFonts w:ascii="Times New Roman" w:hAnsi="Times New Roman"/>
                <w:b/>
              </w:rPr>
              <w:t>Сочинение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20" w:type="dxa"/>
            <w:vMerge/>
          </w:tcPr>
          <w:p w:rsidR="003A6B6E" w:rsidRPr="005320CF" w:rsidRDefault="003A6B6E" w:rsidP="008809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A6B6E" w:rsidRPr="00794946" w:rsidTr="009136D3">
        <w:tc>
          <w:tcPr>
            <w:tcW w:w="708" w:type="dxa"/>
          </w:tcPr>
          <w:p w:rsidR="003A6B6E" w:rsidRDefault="003A6B6E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802" w:type="dxa"/>
          </w:tcPr>
          <w:p w:rsidR="003A6B6E" w:rsidRDefault="003A6B6E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Р. Р. Анализ работ.</w:t>
            </w:r>
          </w:p>
          <w:p w:rsidR="00FB161A" w:rsidRPr="005320CF" w:rsidRDefault="00FB161A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A6B6E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24.10</w:t>
            </w:r>
          </w:p>
        </w:tc>
        <w:tc>
          <w:tcPr>
            <w:tcW w:w="992" w:type="dxa"/>
          </w:tcPr>
          <w:p w:rsidR="003A6B6E" w:rsidRPr="00794946" w:rsidRDefault="003A6B6E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A6B6E" w:rsidRPr="005320CF" w:rsidRDefault="003A6B6E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0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C2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и их корректировка</w:t>
            </w:r>
            <w:r w:rsidR="00FB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3A6B6E" w:rsidRPr="005320CF" w:rsidRDefault="003A6B6E" w:rsidP="008809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27F6" w:rsidRPr="00794946" w:rsidTr="00A353CF">
        <w:tc>
          <w:tcPr>
            <w:tcW w:w="15877" w:type="dxa"/>
            <w:gridSpan w:val="6"/>
          </w:tcPr>
          <w:p w:rsidR="006527F6" w:rsidRPr="006527F6" w:rsidRDefault="006527F6" w:rsidP="006527F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527F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Из литературы второй половины ХIХ века</w:t>
            </w: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802" w:type="dxa"/>
          </w:tcPr>
          <w:p w:rsidR="009923A7" w:rsidRPr="006527F6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7F6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и журналистика 50-80х годов XIX века.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25.10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</w:t>
            </w:r>
            <w:r w:rsidRPr="0065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русской литературы второй половины XIX </w:t>
            </w:r>
            <w:proofErr w:type="spellStart"/>
            <w:r w:rsidRPr="006527F6">
              <w:rPr>
                <w:rFonts w:ascii="Times New Roman" w:eastAsia="Times New Roman" w:hAnsi="Times New Roman"/>
                <w:color w:val="000000"/>
                <w:lang w:eastAsia="ru-RU"/>
              </w:rPr>
              <w:t>века;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119-127; </w:t>
            </w:r>
            <w:r w:rsidRPr="006527F6">
              <w:rPr>
                <w:rFonts w:ascii="Times New Roman" w:eastAsia="Times New Roman" w:hAnsi="Times New Roman"/>
                <w:color w:val="000000"/>
                <w:lang w:eastAsia="ru-RU"/>
              </w:rPr>
              <w:t>различие взглядов революционных и либеральных демократов, западников и славянофилов, обзор направлений литературной крити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ки; значение литератур</w:t>
            </w:r>
            <w:r w:rsidRPr="006527F6">
              <w:rPr>
                <w:rFonts w:ascii="Times New Roman" w:eastAsia="Times New Roman" w:hAnsi="Times New Roman"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критики для русского общества.</w:t>
            </w:r>
            <w:r w:rsidRPr="0065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23A7" w:rsidRPr="00FA7610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Социально-политическая ситуация в России 2-й половины XIX века. «Крестьянский вопрос».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стр.128-132</w:t>
            </w:r>
          </w:p>
          <w:p w:rsidR="009923A7" w:rsidRPr="00FA7610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Литературный процесс. Литературная критика.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Стр.132-134</w:t>
            </w:r>
          </w:p>
          <w:p w:rsidR="009923A7" w:rsidRDefault="009923A7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Славянофильство и западничество; нигилизм, народничество, «почвенничество» «физиологический очерк», «чистое искусство», «антинигилистический роман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D31143" w:rsidRPr="00FA7610" w:rsidRDefault="009923A7" w:rsidP="0028727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Статьи учебника с.119-134 (читать), отвечать на вопр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ос 1-3 (устно), 4 (письменно) </w:t>
            </w: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с. 134, прочитать комедию «Свои люди – сочтемся!» </w:t>
            </w:r>
            <w:proofErr w:type="spellStart"/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А.Н.Островского</w:t>
            </w:r>
            <w:proofErr w:type="spellEnd"/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 w:val="restart"/>
          </w:tcPr>
          <w:p w:rsidR="009923A7" w:rsidRDefault="009923A7" w:rsidP="008809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Воспринимать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воспроизводить </w:t>
            </w:r>
            <w:r w:rsidRPr="000E27CB">
              <w:rPr>
                <w:rFonts w:ascii="Times New Roman" w:eastAsia="Times New Roman" w:hAnsi="Times New Roman"/>
                <w:color w:val="000000"/>
                <w:lang w:eastAsia="ru-RU"/>
              </w:rPr>
              <w:t>текст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через оформление схемы «Идейно-художественные направления в русской литературе второй половины 19 века».</w:t>
            </w:r>
          </w:p>
          <w:p w:rsidR="009923A7" w:rsidRDefault="009923A7" w:rsidP="008809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Раскрывать </w:t>
            </w:r>
            <w:r w:rsidR="00D311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роль литературы в духовном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культурном развитии общества; </w:t>
            </w:r>
            <w:r w:rsidR="00D31143">
              <w:rPr>
                <w:rFonts w:ascii="Times New Roman" w:eastAsia="Times New Roman" w:hAnsi="Times New Roman"/>
                <w:color w:val="000000"/>
                <w:lang w:eastAsia="ru-RU"/>
              </w:rPr>
              <w:t>выявлять «сквозные темы» и ключевые проблемы русской литературы.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искать ответ на проблемный вопрос, комментировать художественный текст, устанавливать связь литературы с другими видами искусств и историей.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Воспринимать текст литературного произведения.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Выразительно читать </w:t>
            </w:r>
            <w:r w:rsidR="00D31143">
              <w:rPr>
                <w:rFonts w:ascii="Times New Roman" w:eastAsia="Times New Roman" w:hAnsi="Times New Roman"/>
                <w:color w:val="000000"/>
                <w:lang w:eastAsia="ru-RU"/>
              </w:rPr>
              <w:t>изученные произведения (или фрагменты)</w:t>
            </w: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произвед</w:t>
            </w:r>
            <w:r w:rsidR="00D31143">
              <w:rPr>
                <w:rFonts w:ascii="Times New Roman" w:eastAsia="Times New Roman" w:hAnsi="Times New Roman"/>
                <w:color w:val="000000"/>
                <w:lang w:eastAsia="ru-RU"/>
              </w:rPr>
              <w:t>ений русской литературы 19 века, соблюдая нормы литературного произношения.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Выразительно читать наизусть лирические стихотворения и фрагменты произведений русской литературы 19 века.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героя русской литературы 19 века.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Определять принадлежности литературного (фольклорного) текста к тому или иному роду и жанру.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Давать устные и письменные интерпретации художественного произведения.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Выявлять языковые средства художественной образности и определять их роль в раскрытии идейно-тематического содержания произведения.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Давать общую характеристику художественного мира произведения, писателя, литературного направления.</w:t>
            </w:r>
            <w:r>
              <w:t xml:space="preserve"> </w:t>
            </w: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Подбирать цитаты из текста литературного произведения по заданной теме.</w:t>
            </w:r>
          </w:p>
          <w:p w:rsidR="00D31143" w:rsidRPr="009923A7" w:rsidRDefault="00D31143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 планы и тезисы критических статей на литературные темы.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Подбирать материал о биографии и творчестве писателя, истории создания произведения.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Сопоставлять сюжеты, персонажей литературных произведений.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в тексте незнакомые слова и определять их значение.</w:t>
            </w:r>
          </w:p>
          <w:p w:rsidR="009923A7" w:rsidRPr="005320CF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Формулировать вопросы по тексту.</w:t>
            </w:r>
          </w:p>
          <w:p w:rsidR="009923A7" w:rsidRDefault="009923A7" w:rsidP="0000405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9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Участвовать в дискуссиях, утверждать и доказывать свою точку зрения с учетом мнения оппонента.</w:t>
            </w:r>
          </w:p>
          <w:p w:rsid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Подготовить рефераты, доклады, у</w:t>
            </w:r>
            <w:r w:rsidR="00D31143">
              <w:rPr>
                <w:rFonts w:ascii="Times New Roman" w:eastAsia="Times New Roman" w:hAnsi="Times New Roman"/>
                <w:color w:val="000000"/>
                <w:lang w:eastAsia="ru-RU"/>
              </w:rPr>
              <w:t>чебно-исследовательские работы.</w:t>
            </w:r>
          </w:p>
          <w:p w:rsidR="009923A7" w:rsidRP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Писать сочинения</w:t>
            </w: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и по мотивам  литературных произведений с использованием собственного жизненного и читательского опыта.</w:t>
            </w:r>
          </w:p>
          <w:p w:rsidR="009923A7" w:rsidRDefault="009923A7" w:rsidP="009923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3A7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ошибки и редактировать черновые варианты собственных письменных работ.</w:t>
            </w:r>
          </w:p>
          <w:p w:rsidR="009923A7" w:rsidRDefault="009923A7" w:rsidP="005B3ED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E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923A7" w:rsidRDefault="009923A7" w:rsidP="00C178B3">
            <w:pPr>
              <w:spacing w:after="0" w:line="270" w:lineRule="atLeast"/>
              <w:jc w:val="both"/>
              <w:rPr>
                <w:rFonts w:ascii="Times New Roman" w:hAnsi="Times New Roman"/>
              </w:rPr>
            </w:pPr>
          </w:p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923A7" w:rsidRPr="005320CF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802" w:type="dxa"/>
          </w:tcPr>
          <w:p w:rsidR="009923A7" w:rsidRPr="006527F6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1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А.Н. Островский. </w:t>
            </w:r>
            <w:r w:rsidRPr="0029010F">
              <w:rPr>
                <w:rFonts w:ascii="Times New Roman" w:eastAsia="Times New Roman" w:hAnsi="Times New Roman"/>
                <w:color w:val="000000"/>
                <w:lang w:eastAsia="ru-RU"/>
              </w:rPr>
              <w:t>Жизненный и творческий путь драматурга. Быт и нравы замоскворецкого купечества в пьесе «Свои люди - сочтемся!».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27.10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29010F" w:rsidRDefault="009923A7" w:rsidP="0029010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29010F">
              <w:rPr>
                <w:rFonts w:ascii="Times New Roman" w:eastAsia="Times New Roman" w:hAnsi="Times New Roman"/>
                <w:color w:val="000000"/>
                <w:lang w:eastAsia="ru-RU"/>
              </w:rPr>
              <w:t>оль Островского в развитии русской драматургии и театра;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с148-151,</w:t>
            </w:r>
          </w:p>
          <w:p w:rsidR="009923A7" w:rsidRDefault="009923A7" w:rsidP="0029010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жизнь и творчество драматурга. Стр. 136-141</w:t>
            </w:r>
          </w:p>
          <w:p w:rsidR="009923A7" w:rsidRPr="00FA7610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Традиции отечественной драматургии в творчестве А.Н. Островского (пьесы Д.И. Фонвизина, А.С. Грибоедова, Н.В. Гоголя).</w:t>
            </w:r>
          </w:p>
          <w:p w:rsidR="009923A7" w:rsidRPr="009136D3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Конфликт между «старшими» и «младшими», властными и подневольными как основа социально-психо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логической проблематики комедии;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  <w:r w:rsidRPr="002901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пьесы «Свои люди – сочтемся!»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стр.141-148.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Статья учебника </w:t>
            </w: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с. 141 - 151 (конспект), ответить на вопросы 1-4 с.166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2802" w:type="dxa"/>
          </w:tcPr>
          <w:p w:rsidR="009923A7" w:rsidRPr="0000405B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Изображение «затерянного мира</w:t>
            </w:r>
            <w:r w:rsidRPr="0000405B">
              <w:rPr>
                <w:rFonts w:ascii="Times New Roman" w:eastAsia="Times New Roman" w:hAnsi="Times New Roman"/>
                <w:color w:val="000000"/>
                <w:lang w:eastAsia="ru-RU"/>
              </w:rPr>
              <w:t>» города Калинова в драме «Гроза».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136D3" w:rsidP="0002188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Драма как род литературы. 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>Драма «Гроза», ее идейно – ху</w:t>
            </w:r>
            <w:r w:rsidR="009923A7" w:rsidRPr="00021885">
              <w:rPr>
                <w:rFonts w:ascii="Times New Roman" w:eastAsia="Times New Roman" w:hAnsi="Times New Roman"/>
                <w:color w:val="000000"/>
                <w:lang w:eastAsia="ru-RU"/>
              </w:rPr>
              <w:t>дожест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венное своеобразие. Духовное самосознание Катерины. </w:t>
            </w:r>
            <w:r w:rsidR="009923A7" w:rsidRPr="00021885">
              <w:rPr>
                <w:rFonts w:ascii="Times New Roman" w:eastAsia="Times New Roman" w:hAnsi="Times New Roman"/>
                <w:color w:val="000000"/>
                <w:lang w:eastAsia="ru-RU"/>
              </w:rPr>
              <w:t>Своео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>бразие конфликта и основные ста</w:t>
            </w:r>
            <w:r w:rsidR="009923A7" w:rsidRPr="00021885">
              <w:rPr>
                <w:rFonts w:ascii="Times New Roman" w:eastAsia="Times New Roman" w:hAnsi="Times New Roman"/>
                <w:color w:val="000000"/>
                <w:lang w:eastAsia="ru-RU"/>
              </w:rPr>
              <w:t>дии развития действия. Смысл н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>азвания и символи</w:t>
            </w:r>
            <w:r w:rsidR="009923A7" w:rsidRPr="00021885">
              <w:rPr>
                <w:rFonts w:ascii="Times New Roman" w:eastAsia="Times New Roman" w:hAnsi="Times New Roman"/>
                <w:color w:val="000000"/>
                <w:lang w:eastAsia="ru-RU"/>
              </w:rPr>
              <w:t>ка пьесы.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r w:rsidR="009923A7" w:rsidRPr="0000405B">
              <w:rPr>
                <w:rFonts w:ascii="Times New Roman" w:eastAsia="Times New Roman" w:hAnsi="Times New Roman"/>
                <w:color w:val="000000"/>
                <w:lang w:eastAsia="ru-RU"/>
              </w:rPr>
              <w:t>дейно-художественное своеобразие пьесы «Гроза», жи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>зненные позиции героев, душевная трагедия Катерины.</w:t>
            </w:r>
            <w:r w:rsidR="009923A7">
              <w:t xml:space="preserve"> 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>Изображение «жестоких нра</w:t>
            </w:r>
            <w:r w:rsidR="009923A7" w:rsidRPr="00A97347">
              <w:rPr>
                <w:rFonts w:ascii="Times New Roman" w:eastAsia="Times New Roman" w:hAnsi="Times New Roman"/>
                <w:color w:val="000000"/>
                <w:lang w:eastAsia="ru-RU"/>
              </w:rPr>
              <w:t>вов» «темног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>о царства». Образ города Калино</w:t>
            </w:r>
            <w:r w:rsidR="009923A7" w:rsidRPr="00A97347">
              <w:rPr>
                <w:rFonts w:ascii="Times New Roman" w:eastAsia="Times New Roman" w:hAnsi="Times New Roman"/>
                <w:color w:val="000000"/>
                <w:lang w:eastAsia="ru-RU"/>
              </w:rPr>
              <w:t>ва.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Стр.151-155</w:t>
            </w:r>
          </w:p>
          <w:p w:rsidR="009923A7" w:rsidRPr="00FA7610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Трагикомедия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Нравственная коллизия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Семейно-бытовая драма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00405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Речевой жест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Бытопись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«Принцип качелей», система образов.</w:t>
            </w:r>
          </w:p>
          <w:p w:rsidR="009923A7" w:rsidRPr="009136D3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Стр.151-154. </w:t>
            </w: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Прочитать действия  I – IV</w:t>
            </w:r>
            <w:r>
              <w:t xml:space="preserve"> </w:t>
            </w:r>
            <w:r w:rsidRPr="00B02A1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заочную экскурсию «…На высоком берегу Волги»</w:t>
            </w: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9923A7" w:rsidRPr="0000405B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</w:t>
            </w:r>
          </w:p>
        </w:tc>
        <w:tc>
          <w:tcPr>
            <w:tcW w:w="2802" w:type="dxa"/>
          </w:tcPr>
          <w:p w:rsidR="009923A7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3CF">
              <w:rPr>
                <w:rFonts w:ascii="Times New Roman" w:eastAsia="Times New Roman" w:hAnsi="Times New Roman"/>
                <w:color w:val="000000"/>
                <w:lang w:eastAsia="ru-RU"/>
              </w:rPr>
              <w:t>Катерина и Кабаниха как два нравственных полюса народной жизни.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 ге</w:t>
            </w:r>
            <w:r w:rsidRPr="00A353CF">
              <w:rPr>
                <w:rFonts w:ascii="Times New Roman" w:eastAsia="Times New Roman" w:hAnsi="Times New Roman"/>
                <w:color w:val="000000"/>
                <w:lang w:eastAsia="ru-RU"/>
              </w:rPr>
              <w:t>роини; раскрыть внутренний конфликт Катерины, народно – поэтические   и рели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гиозные черты ее характера; причины, по которым Катерина решилась на самоубийство.Стр.155-158</w:t>
            </w:r>
          </w:p>
          <w:p w:rsidR="009923A7" w:rsidRDefault="009923A7" w:rsidP="00FA761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5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Нравственная коллизия, речевая характеристика.</w:t>
            </w:r>
          </w:p>
          <w:p w:rsidR="009923A7" w:rsidRPr="009136D3" w:rsidRDefault="009923A7" w:rsidP="0000405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Стр. 155-164. </w:t>
            </w:r>
            <w:r w:rsidRPr="00FA7610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Прочитать действия II – V.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2802" w:type="dxa"/>
          </w:tcPr>
          <w:p w:rsidR="009923A7" w:rsidRPr="00A353CF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C7D">
              <w:rPr>
                <w:rFonts w:ascii="Times New Roman" w:eastAsia="Times New Roman" w:hAnsi="Times New Roman"/>
                <w:color w:val="000000"/>
                <w:lang w:eastAsia="ru-RU"/>
              </w:rPr>
              <w:t>Трагедия совести и ее разрешение в пьесе.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021885" w:rsidRDefault="009923A7" w:rsidP="00B02A19">
            <w:pPr>
              <w:spacing w:after="0" w:line="270" w:lineRule="atLeast"/>
              <w:jc w:val="both"/>
              <w:rPr>
                <w:rFonts w:ascii="Times New Roman" w:hAnsi="Times New Roman"/>
              </w:rPr>
            </w:pPr>
            <w:r w:rsidRPr="00FA7610">
              <w:rPr>
                <w:rFonts w:ascii="Times New Roman" w:eastAsia="Times New Roman" w:hAnsi="Times New Roman"/>
                <w:color w:val="000000"/>
                <w:lang w:eastAsia="ru-RU"/>
              </w:rPr>
              <w:t>Семейно-бытовая коллизия, речевой жест.</w:t>
            </w:r>
            <w:r>
              <w:t xml:space="preserve"> </w:t>
            </w:r>
            <w:r w:rsidRPr="00021885">
              <w:rPr>
                <w:rFonts w:ascii="Times New Roman" w:hAnsi="Times New Roman"/>
              </w:rPr>
              <w:t>Стр.158-164</w:t>
            </w:r>
          </w:p>
          <w:p w:rsidR="009923A7" w:rsidRDefault="009923A7" w:rsidP="00B02A1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A19">
              <w:rPr>
                <w:rFonts w:ascii="Times New Roman" w:eastAsia="Times New Roman" w:hAnsi="Times New Roman"/>
                <w:color w:val="000000"/>
                <w:lang w:eastAsia="ru-RU"/>
              </w:rPr>
              <w:t>Портретная и речевая характеристика (описание).</w:t>
            </w:r>
          </w:p>
          <w:p w:rsidR="009923A7" w:rsidRPr="00A353CF" w:rsidRDefault="009923A7" w:rsidP="0000405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B02A1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Вопросы 7-11, стр.167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2802" w:type="dxa"/>
          </w:tcPr>
          <w:p w:rsidR="009923A7" w:rsidRPr="00252C7D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1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Роль второстепенных и </w:t>
            </w:r>
            <w:proofErr w:type="spellStart"/>
            <w:r w:rsidRPr="00F11117">
              <w:rPr>
                <w:rFonts w:ascii="Times New Roman" w:eastAsia="Times New Roman" w:hAnsi="Times New Roman"/>
                <w:color w:val="000000"/>
                <w:lang w:eastAsia="ru-RU"/>
              </w:rPr>
              <w:t>внесценических</w:t>
            </w:r>
            <w:proofErr w:type="spellEnd"/>
            <w:r w:rsidRPr="00F111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персонажей в драме «Гроза»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00405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A19">
              <w:rPr>
                <w:rFonts w:ascii="Times New Roman" w:eastAsia="Times New Roman" w:hAnsi="Times New Roman"/>
                <w:color w:val="000000"/>
                <w:lang w:eastAsia="ru-RU"/>
              </w:rPr>
              <w:t>Система образов.</w:t>
            </w:r>
            <w:r>
              <w:t xml:space="preserve"> </w:t>
            </w:r>
            <w:r w:rsidRPr="00B02A19">
              <w:rPr>
                <w:rFonts w:ascii="Times New Roman" w:eastAsia="Times New Roman" w:hAnsi="Times New Roman"/>
                <w:color w:val="000000"/>
                <w:lang w:eastAsia="ru-RU"/>
              </w:rPr>
              <w:t>Аспектный анализ текста.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стр.164-166</w:t>
            </w:r>
          </w:p>
          <w:p w:rsidR="009923A7" w:rsidRDefault="009923A7" w:rsidP="0000405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B02A1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Сообщения.</w:t>
            </w:r>
          </w:p>
        </w:tc>
        <w:tc>
          <w:tcPr>
            <w:tcW w:w="3720" w:type="dxa"/>
            <w:vMerge/>
          </w:tcPr>
          <w:p w:rsidR="009923A7" w:rsidRPr="003E7FEC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2802" w:type="dxa"/>
          </w:tcPr>
          <w:p w:rsidR="009923A7" w:rsidRPr="00F11117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117">
              <w:rPr>
                <w:rFonts w:ascii="Times New Roman" w:eastAsia="Times New Roman" w:hAnsi="Times New Roman"/>
                <w:color w:val="000000"/>
                <w:lang w:eastAsia="ru-RU"/>
              </w:rPr>
              <w:t>Многозначность названия пьесы, символика деталей и специфика жанра.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B02A19" w:rsidRDefault="009923A7" w:rsidP="00B02A1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«Говорящие» фамилии, имена. Средства </w:t>
            </w:r>
            <w:r w:rsidRPr="00B02A19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художественной</w:t>
            </w:r>
          </w:p>
          <w:p w:rsidR="009923A7" w:rsidRDefault="009923A7" w:rsidP="00F11117">
            <w:pPr>
              <w:spacing w:after="0" w:line="270" w:lineRule="atLeast"/>
              <w:jc w:val="both"/>
            </w:pPr>
            <w:r w:rsidRPr="00B02A19">
              <w:rPr>
                <w:rFonts w:ascii="Times New Roman" w:eastAsia="Times New Roman" w:hAnsi="Times New Roman"/>
                <w:color w:val="000000"/>
                <w:lang w:eastAsia="ru-RU"/>
              </w:rPr>
              <w:t>выразительности.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 со словарем.</w:t>
            </w:r>
            <w:r>
              <w:t xml:space="preserve"> </w:t>
            </w:r>
            <w:r w:rsidRPr="00021885">
              <w:rPr>
                <w:rFonts w:ascii="Times New Roman" w:hAnsi="Times New Roman"/>
              </w:rPr>
              <w:t>Стр. 167</w:t>
            </w:r>
          </w:p>
          <w:p w:rsidR="009923A7" w:rsidRPr="00B02A19" w:rsidRDefault="009923A7" w:rsidP="00F1111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B02A1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Изучить критику (Добролюбов, Писарев) об образе Катерины, подготовиться к семинару. Подготовить компьютерный эскиз театральной афиши. </w:t>
            </w:r>
          </w:p>
        </w:tc>
        <w:tc>
          <w:tcPr>
            <w:tcW w:w="3720" w:type="dxa"/>
            <w:vMerge/>
          </w:tcPr>
          <w:p w:rsidR="009923A7" w:rsidRPr="003E7FEC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2802" w:type="dxa"/>
          </w:tcPr>
          <w:p w:rsidR="009923A7" w:rsidRPr="00F11117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117">
              <w:rPr>
                <w:rFonts w:ascii="Times New Roman" w:eastAsia="Times New Roman" w:hAnsi="Times New Roman"/>
                <w:color w:val="000000"/>
                <w:lang w:eastAsia="ru-RU"/>
              </w:rPr>
              <w:t>«Гроза» в русской критике (Н.А. Добролюбов, Д.И. Писарев, А.А. Григорьев).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136D3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Суть спора Д.И. Пи</w:t>
            </w:r>
            <w:r w:rsidRPr="00DA6DE9">
              <w:rPr>
                <w:rFonts w:ascii="Times New Roman" w:eastAsia="Times New Roman" w:hAnsi="Times New Roman"/>
                <w:color w:val="000000"/>
                <w:lang w:eastAsia="ru-RU"/>
              </w:rPr>
              <w:t>сарева и Н.А. Добролю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бова по поводу "Грозы";  отзывы со</w:t>
            </w:r>
            <w:r w:rsidRPr="00DA6D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временников на драму;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 с критиче</w:t>
            </w:r>
            <w:r w:rsidRPr="00DA6DE9">
              <w:rPr>
                <w:rFonts w:ascii="Times New Roman" w:eastAsia="Times New Roman" w:hAnsi="Times New Roman"/>
                <w:color w:val="000000"/>
                <w:lang w:eastAsia="ru-RU"/>
              </w:rPr>
              <w:t>ской литературой.</w:t>
            </w:r>
            <w:r>
              <w:t xml:space="preserve"> </w:t>
            </w:r>
            <w:r w:rsidRPr="00B02A19">
              <w:rPr>
                <w:rFonts w:ascii="Times New Roman" w:eastAsia="Times New Roman" w:hAnsi="Times New Roman"/>
                <w:color w:val="000000"/>
                <w:lang w:eastAsia="ru-RU"/>
              </w:rPr>
              <w:t>Образ Катерины в свете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ритики. Основные тезисы критических  концепций Н.А. Доб</w:t>
            </w:r>
            <w:r w:rsidRPr="00B02A19">
              <w:rPr>
                <w:rFonts w:ascii="Times New Roman" w:eastAsia="Times New Roman" w:hAnsi="Times New Roman"/>
                <w:color w:val="000000"/>
                <w:lang w:eastAsia="ru-RU"/>
              </w:rPr>
              <w:t>ролюбова и Д.И. Писарева по поводу пьесы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Стр. 167.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Составить цитатную характеристику Катерины.</w:t>
            </w:r>
          </w:p>
          <w:p w:rsidR="009923A7" w:rsidRPr="00F1111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Стр.168, темы сочинений.</w:t>
            </w:r>
          </w:p>
        </w:tc>
        <w:tc>
          <w:tcPr>
            <w:tcW w:w="3720" w:type="dxa"/>
            <w:vMerge/>
          </w:tcPr>
          <w:p w:rsidR="009923A7" w:rsidRPr="003E7FEC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32.</w:t>
            </w:r>
          </w:p>
        </w:tc>
        <w:tc>
          <w:tcPr>
            <w:tcW w:w="2802" w:type="dxa"/>
          </w:tcPr>
          <w:p w:rsidR="009923A7" w:rsidRPr="00DA6DE9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6D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Р.Р Творческая ра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бота по творчеству А. Н. Остров</w:t>
            </w:r>
            <w:r w:rsidRPr="00DA6D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ского.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136D3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6D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знаний обучающихся по творчеству </w:t>
            </w:r>
            <w:proofErr w:type="spellStart"/>
            <w:r w:rsidRPr="00DA6DE9">
              <w:rPr>
                <w:rFonts w:ascii="Times New Roman" w:eastAsia="Times New Roman" w:hAnsi="Times New Roman"/>
                <w:color w:val="000000"/>
                <w:lang w:eastAsia="ru-RU"/>
              </w:rPr>
              <w:t>А.Н.Островского</w:t>
            </w:r>
            <w:proofErr w:type="spellEnd"/>
            <w:r w:rsidRPr="00DA6DE9">
              <w:rPr>
                <w:rFonts w:ascii="Times New Roman" w:eastAsia="Times New Roman" w:hAnsi="Times New Roman"/>
                <w:color w:val="000000"/>
                <w:lang w:eastAsia="ru-RU"/>
              </w:rPr>
              <w:t>; развивать умение строить письменное продуктивное высказ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ывание, умения цитировать, дока</w:t>
            </w:r>
            <w:r w:rsidRPr="00DA6DE9">
              <w:rPr>
                <w:rFonts w:ascii="Times New Roman" w:eastAsia="Times New Roman" w:hAnsi="Times New Roman"/>
                <w:color w:val="000000"/>
                <w:lang w:eastAsia="ru-RU"/>
              </w:rPr>
              <w:t>зывать, делать выводы,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ганизовать текст композиционно. </w:t>
            </w:r>
            <w:r w:rsidRPr="00DA6DE9">
              <w:rPr>
                <w:rFonts w:ascii="Times New Roman" w:hAnsi="Times New Roman"/>
                <w:b/>
              </w:rPr>
              <w:t>Сочинение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сообщения о жизни и творчестве И.А. Гончарова.</w:t>
            </w:r>
          </w:p>
          <w:p w:rsidR="000C643F" w:rsidRPr="004C1F4B" w:rsidRDefault="000C643F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33.</w:t>
            </w:r>
          </w:p>
        </w:tc>
        <w:tc>
          <w:tcPr>
            <w:tcW w:w="2802" w:type="dxa"/>
          </w:tcPr>
          <w:p w:rsidR="009923A7" w:rsidRPr="00DA6DE9" w:rsidRDefault="009923A7" w:rsidP="009C332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355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И.А. Гончаров. </w:t>
            </w:r>
            <w:r w:rsidRPr="005D3554">
              <w:rPr>
                <w:rFonts w:ascii="Times New Roman" w:eastAsia="Times New Roman" w:hAnsi="Times New Roman"/>
                <w:color w:val="000000"/>
                <w:lang w:eastAsia="ru-RU"/>
              </w:rPr>
              <w:t>Личность и творчество.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021885" w:rsidRDefault="009923A7" w:rsidP="004C1F4B">
            <w:pPr>
              <w:spacing w:after="0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Биография писателя и основные вехи его творчества.</w:t>
            </w:r>
            <w:r>
              <w:t xml:space="preserve"> </w:t>
            </w:r>
            <w:r w:rsidRPr="00021885">
              <w:rPr>
                <w:rFonts w:ascii="Times New Roman" w:hAnsi="Times New Roman"/>
              </w:rPr>
              <w:t>Стр. 170-</w:t>
            </w:r>
            <w:r>
              <w:rPr>
                <w:rFonts w:ascii="Times New Roman" w:hAnsi="Times New Roman"/>
              </w:rPr>
              <w:t>175</w:t>
            </w:r>
          </w:p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Образная типизация, символика детали.</w:t>
            </w:r>
          </w:p>
          <w:p w:rsidR="009923A7" w:rsidRPr="00DA6DE9" w:rsidRDefault="009923A7" w:rsidP="0000405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с. 170-175 (конспект)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2802" w:type="dxa"/>
          </w:tcPr>
          <w:p w:rsidR="009923A7" w:rsidRPr="005D3554" w:rsidRDefault="009923A7" w:rsidP="005D355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554">
              <w:rPr>
                <w:rFonts w:ascii="Times New Roman" w:eastAsia="Times New Roman" w:hAnsi="Times New Roman"/>
                <w:color w:val="000000"/>
                <w:lang w:eastAsia="ru-RU"/>
              </w:rPr>
              <w:t>Роман «Обломов». Утро Обломова.</w:t>
            </w:r>
          </w:p>
          <w:p w:rsidR="009923A7" w:rsidRPr="005D3554" w:rsidRDefault="009923A7" w:rsidP="005D355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3554">
              <w:rPr>
                <w:rFonts w:ascii="Times New Roman" w:eastAsia="Times New Roman" w:hAnsi="Times New Roman"/>
                <w:color w:val="000000"/>
                <w:lang w:eastAsia="ru-RU"/>
              </w:rPr>
              <w:t>Быт и бытие Ильи Ильича Обломова.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C29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оль гостей Обломова в раскрытии характера главного героя,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эпизода и сопоставительная характеристика</w:t>
            </w:r>
            <w:r w:rsidRPr="005C29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героев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.Стр.175-181</w:t>
            </w:r>
          </w:p>
          <w:p w:rsidR="009923A7" w:rsidRPr="004C1F4B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Социально-философский роман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Типический характер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«Говорящая» деталь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Утопия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4C1F4B" w:rsidRDefault="009923A7" w:rsidP="005D355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Статья учебника с 175-179 (читать), составить сценарий «фильма» «Один день из жизни </w:t>
            </w:r>
            <w:proofErr w:type="spellStart"/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И.И.Обломова</w:t>
            </w:r>
            <w:proofErr w:type="spellEnd"/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» (письменно)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35.</w:t>
            </w:r>
          </w:p>
        </w:tc>
        <w:tc>
          <w:tcPr>
            <w:tcW w:w="2802" w:type="dxa"/>
          </w:tcPr>
          <w:p w:rsidR="009923A7" w:rsidRPr="009970DA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9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Идейно-композиционное значение главы «Сон Обломова». </w:t>
            </w:r>
            <w:r w:rsidRPr="009970DA">
              <w:rPr>
                <w:rFonts w:ascii="Times New Roman" w:eastAsia="Times New Roman" w:hAnsi="Times New Roman"/>
                <w:color w:val="000000"/>
                <w:lang w:eastAsia="ru-RU"/>
              </w:rPr>
              <w:t>Система</w:t>
            </w:r>
          </w:p>
          <w:p w:rsidR="009923A7" w:rsidRPr="005D3554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0DA">
              <w:rPr>
                <w:rFonts w:ascii="Times New Roman" w:eastAsia="Times New Roman" w:hAnsi="Times New Roman"/>
                <w:color w:val="000000"/>
                <w:lang w:eastAsia="ru-RU"/>
              </w:rPr>
              <w:t>образов.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5C2998" w:rsidRDefault="009923A7" w:rsidP="005C299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C2998">
              <w:rPr>
                <w:rFonts w:ascii="Times New Roman" w:eastAsia="Times New Roman" w:hAnsi="Times New Roman"/>
                <w:color w:val="000000"/>
                <w:lang w:eastAsia="ru-RU"/>
              </w:rPr>
              <w:t>дейно-композиционное значение  главы «Сон Обломов»;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стр.181</w:t>
            </w:r>
          </w:p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9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роль детали в раскрытии психологии персонажей романа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Утопия.</w:t>
            </w:r>
          </w:p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C1F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Стр.179-182, вопросы 1-2, с. 196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36.</w:t>
            </w:r>
          </w:p>
        </w:tc>
        <w:tc>
          <w:tcPr>
            <w:tcW w:w="2802" w:type="dxa"/>
          </w:tcPr>
          <w:p w:rsidR="009923A7" w:rsidRPr="009970DA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0DA">
              <w:rPr>
                <w:rFonts w:ascii="Times New Roman" w:eastAsia="Times New Roman" w:hAnsi="Times New Roman"/>
                <w:color w:val="000000"/>
                <w:lang w:eastAsia="ru-RU"/>
              </w:rPr>
              <w:t>Обломов и Штольц: два вектора русской жизни.</w:t>
            </w:r>
          </w:p>
          <w:p w:rsidR="009923A7" w:rsidRPr="005C2998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29.11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5C299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970DA">
              <w:rPr>
                <w:rFonts w:ascii="Times New Roman" w:eastAsia="Times New Roman" w:hAnsi="Times New Roman"/>
                <w:color w:val="000000"/>
                <w:lang w:eastAsia="ru-RU"/>
              </w:rPr>
              <w:t>оль Штольца в понимании характера Обломова, различие в системах воспитания героев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970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Внутренняя противоречивость натуры героя, ее соотнесенность с другими характерами (Андре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Штольц, Ольга Ильинская и др.</w:t>
            </w:r>
            <w:r>
              <w:t xml:space="preserve"> </w:t>
            </w:r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Портретная и речевая характеристика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4C1F4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характеристик героев.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Стр.182-188, 191-195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4C1F4B">
              <w:rPr>
                <w:rFonts w:ascii="Times New Roman" w:eastAsia="Times New Roman" w:hAnsi="Times New Roman"/>
                <w:color w:val="000000"/>
                <w:lang w:eastAsia="ru-RU"/>
              </w:rPr>
              <w:t>Антитеза.</w:t>
            </w:r>
          </w:p>
          <w:p w:rsidR="009923A7" w:rsidRPr="005C2998" w:rsidRDefault="009923A7" w:rsidP="005D355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9948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  с.182-188. Письменный ответ «Истоки воспитания героев» или вопросы 4,5 стр.196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37.</w:t>
            </w:r>
          </w:p>
        </w:tc>
        <w:tc>
          <w:tcPr>
            <w:tcW w:w="2802" w:type="dxa"/>
          </w:tcPr>
          <w:p w:rsidR="009923A7" w:rsidRPr="009970DA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0DA">
              <w:rPr>
                <w:rFonts w:ascii="Times New Roman" w:eastAsia="Times New Roman" w:hAnsi="Times New Roman"/>
                <w:color w:val="000000"/>
                <w:lang w:eastAsia="ru-RU"/>
              </w:rPr>
              <w:t>Любовная история как этап внутреннего самоопределения героя.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>Образ Захара и его роль в характеристике «обломовщины».</w:t>
            </w:r>
            <w:r>
              <w:t xml:space="preserve"> 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E06128" w:rsidRDefault="009923A7" w:rsidP="00E0612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Любовная история</w:t>
            </w: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героя как этап его </w:t>
            </w:r>
            <w:proofErr w:type="spellStart"/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>внутренного</w:t>
            </w:r>
            <w:proofErr w:type="spellEnd"/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самоопределения;</w:t>
            </w:r>
          </w:p>
          <w:p w:rsidR="009923A7" w:rsidRDefault="009923A7" w:rsidP="00E0612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>роль образа Захара в характеристике «обломовщины»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Образы Ольги Ильинской и Агафьи Пшеницыной.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Стр.189-191</w:t>
            </w:r>
          </w:p>
          <w:p w:rsidR="009923A7" w:rsidRDefault="009923A7" w:rsidP="00E0612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</w:t>
            </w: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хара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ктере главного героя и причины</w:t>
            </w: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этих изменений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B161A" w:rsidRDefault="009923A7" w:rsidP="005D355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9948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Стр.189-191.</w:t>
            </w:r>
          </w:p>
          <w:p w:rsidR="009923A7" w:rsidRPr="00FB161A" w:rsidRDefault="009923A7" w:rsidP="005D355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9948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Стр.196-197, вопросы 4,6</w:t>
            </w:r>
          </w:p>
        </w:tc>
        <w:tc>
          <w:tcPr>
            <w:tcW w:w="3720" w:type="dxa"/>
            <w:vMerge/>
          </w:tcPr>
          <w:p w:rsidR="009923A7" w:rsidRPr="009970DA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38.</w:t>
            </w:r>
          </w:p>
        </w:tc>
        <w:tc>
          <w:tcPr>
            <w:tcW w:w="2802" w:type="dxa"/>
          </w:tcPr>
          <w:p w:rsidR="009923A7" w:rsidRPr="009970DA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>Роман «Обломов» в русской критике (Н.А. Добролюбов, Д.И. Писарев, А.В. Дружинин).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970DA" w:rsidRDefault="009923A7" w:rsidP="009948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Отзывы</w:t>
            </w: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современников о романе «Обломов»;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</w:t>
            </w: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кр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итической литературой</w:t>
            </w:r>
            <w:r w:rsidRPr="00E06128">
              <w:rPr>
                <w:rFonts w:ascii="Times New Roman" w:eastAsia="Times New Roman" w:hAnsi="Times New Roman"/>
                <w:color w:val="000000"/>
                <w:lang w:eastAsia="ru-RU"/>
              </w:rPr>
              <w:t>, отбирая материал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Статья 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Добролюбова  «Обломовщина», А.В. Дружинина «</w:t>
            </w:r>
            <w:proofErr w:type="spellStart"/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Обломов».Говорящая</w:t>
            </w:r>
            <w:proofErr w:type="spellEnd"/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деталь.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9948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сообщения о жизни и творчестве  И.С.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948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Тургенева.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39.</w:t>
            </w:r>
          </w:p>
        </w:tc>
        <w:tc>
          <w:tcPr>
            <w:tcW w:w="2802" w:type="dxa"/>
          </w:tcPr>
          <w:p w:rsidR="009923A7" w:rsidRPr="00E06128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Жизненный и творческий путь </w:t>
            </w:r>
            <w:r w:rsidRPr="00741D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И.С. Тургенева.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99480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Биография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писателя,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его сложная и противоречивая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ура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жанровое понятие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>цикл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цикл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рассказов Тургенева;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стр.199-202, сопоставление, анализ характеров</w:t>
            </w:r>
            <w:r w:rsidRPr="00741D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героев,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мотивы их поступков.</w:t>
            </w:r>
          </w:p>
          <w:p w:rsidR="009923A7" w:rsidRPr="009136D3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Социально-психологический роман.</w:t>
            </w:r>
            <w:r w:rsidR="00FB16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Лирическая поза.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«Тайный психологизм».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94807">
              <w:rPr>
                <w:rFonts w:ascii="Times New Roman" w:eastAsia="Times New Roman" w:hAnsi="Times New Roman"/>
                <w:color w:val="000000"/>
                <w:lang w:eastAsia="ru-RU"/>
              </w:rPr>
              <w:t>Очерк.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Стихотворение в 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прозе.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Стр.199-209,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конспект; чи</w:t>
            </w:r>
            <w:r w:rsidRPr="009948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тать роман «Отцы и дети» (гл. 1-11).            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40.</w:t>
            </w:r>
          </w:p>
        </w:tc>
        <w:tc>
          <w:tcPr>
            <w:tcW w:w="2802" w:type="dxa"/>
          </w:tcPr>
          <w:p w:rsidR="009923A7" w:rsidRPr="00741D4D" w:rsidRDefault="009923A7" w:rsidP="009970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>Логика начала. (Знакомство с героями и эпохой в романе «Отцы и дети».)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1A00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004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Углубление понятия о романе (частная жизнь в исторической панораме, социально-бытовые и общечеловеческие стороны в романе).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Стр.209-211.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 со</w:t>
            </w: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здания романа;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отражение эпохи</w:t>
            </w: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ро</w:t>
            </w: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>мане; идейно-художественное своеобразие романа;</w:t>
            </w:r>
          </w:p>
          <w:p w:rsidR="009923A7" w:rsidRPr="009136D3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понятия «социально-психологический роман», «гово</w:t>
            </w:r>
            <w:r w:rsidRPr="001A0004">
              <w:rPr>
                <w:rFonts w:ascii="Times New Roman" w:eastAsia="Times New Roman" w:hAnsi="Times New Roman"/>
                <w:color w:val="000000"/>
                <w:lang w:eastAsia="ru-RU"/>
              </w:rPr>
              <w:t>рящая деталь», «внутренний жест».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1A0004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Стр.209-222, подобрать материал из текста романа к анализу образов главных героев.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41.</w:t>
            </w:r>
          </w:p>
        </w:tc>
        <w:tc>
          <w:tcPr>
            <w:tcW w:w="2802" w:type="dxa"/>
          </w:tcPr>
          <w:p w:rsidR="009923A7" w:rsidRPr="005B521A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>Мир «отцов» в романе.</w:t>
            </w:r>
          </w:p>
          <w:p w:rsidR="009923A7" w:rsidRPr="005B521A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Черты «увядающей аристо</w:t>
            </w: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>кратии» в образах братьев Кирсановых.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>ричины конфликта представителей разных поколений, сравнить понятие «ни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гилизм» и взгляды Базарова; </w:t>
            </w:r>
            <w:r w:rsidRPr="005B52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отношения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Базарова с родителями; стр.211-214.</w:t>
            </w:r>
          </w:p>
          <w:p w:rsidR="009923A7" w:rsidRPr="001A0004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1A0004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Прочитать гл.13-19.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42.</w:t>
            </w:r>
          </w:p>
        </w:tc>
        <w:tc>
          <w:tcPr>
            <w:tcW w:w="2802" w:type="dxa"/>
          </w:tcPr>
          <w:p w:rsidR="009923A7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Нигилизм Базарова, его со</w:t>
            </w:r>
            <w:r w:rsidRPr="004542F4">
              <w:rPr>
                <w:rFonts w:ascii="Times New Roman" w:eastAsia="Times New Roman" w:hAnsi="Times New Roman"/>
                <w:color w:val="000000"/>
                <w:lang w:eastAsia="ru-RU"/>
              </w:rPr>
              <w:t>циальные и нравственно-философские истоки.</w:t>
            </w:r>
          </w:p>
          <w:p w:rsidR="009923A7" w:rsidRPr="005B521A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73547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Понятие </w:t>
            </w:r>
            <w:r w:rsidRPr="0073547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нигилизм</w:t>
            </w:r>
            <w:r w:rsidRPr="00454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r w:rsidRPr="00454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нятие нигилизма и взгляды Базарова,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мысль</w:t>
            </w:r>
            <w:r w:rsidRPr="00454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его разрушительном воздействии на личность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.Стр.215-218</w:t>
            </w:r>
          </w:p>
          <w:p w:rsidR="009923A7" w:rsidRPr="00735472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5472">
              <w:rPr>
                <w:rFonts w:ascii="Times New Roman" w:eastAsia="Times New Roman" w:hAnsi="Times New Roman"/>
                <w:color w:val="000000"/>
                <w:lang w:eastAsia="ru-RU"/>
              </w:rPr>
              <w:t>Тайный психологизм.</w:t>
            </w:r>
            <w:r w:rsidRPr="00735472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Портретная и речевая характери</w:t>
            </w:r>
            <w:r w:rsidRPr="00735472">
              <w:rPr>
                <w:rFonts w:ascii="Times New Roman" w:eastAsia="Times New Roman" w:hAnsi="Times New Roman"/>
                <w:color w:val="000000"/>
                <w:lang w:eastAsia="ru-RU"/>
              </w:rPr>
              <w:t>стика.</w:t>
            </w:r>
          </w:p>
          <w:p w:rsidR="009923A7" w:rsidRPr="00735472" w:rsidRDefault="009923A7" w:rsidP="0073547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35472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Стр.225, вопросы 4,5;</w:t>
            </w:r>
          </w:p>
          <w:p w:rsidR="009923A7" w:rsidRDefault="009923A7" w:rsidP="0073547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составить хронологиче</w:t>
            </w:r>
            <w:r w:rsidRPr="00735472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скую таблицу жизни Базарова.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43.</w:t>
            </w:r>
          </w:p>
        </w:tc>
        <w:tc>
          <w:tcPr>
            <w:tcW w:w="2802" w:type="dxa"/>
          </w:tcPr>
          <w:p w:rsidR="009923A7" w:rsidRPr="005841D3" w:rsidRDefault="009923A7" w:rsidP="005841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Евгений Базаров: протаго</w:t>
            </w: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нист или антигерой?</w:t>
            </w:r>
          </w:p>
          <w:p w:rsidR="009923A7" w:rsidRDefault="009923A7" w:rsidP="005841D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</w:t>
            </w: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заров и Аркадий.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735472" w:rsidRDefault="009923A7" w:rsidP="0073547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Соз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дать условия для выявления про</w:t>
            </w: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блем внутреннего конфликта главного героя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9102A4">
              <w:rPr>
                <w:rFonts w:ascii="Times New Roman" w:hAnsi="Times New Roman"/>
              </w:rPr>
              <w:t>Стр.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219-222. </w:t>
            </w:r>
            <w:r w:rsidRPr="00735472">
              <w:rPr>
                <w:rFonts w:ascii="Times New Roman" w:eastAsia="Times New Roman" w:hAnsi="Times New Roman"/>
                <w:color w:val="000000"/>
                <w:lang w:eastAsia="ru-RU"/>
              </w:rPr>
              <w:t>Проблемная дискуссия с опорой</w:t>
            </w:r>
          </w:p>
          <w:p w:rsidR="009923A7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5472">
              <w:rPr>
                <w:rFonts w:ascii="Times New Roman" w:eastAsia="Times New Roman" w:hAnsi="Times New Roman"/>
                <w:color w:val="000000"/>
                <w:lang w:eastAsia="ru-RU"/>
              </w:rPr>
              <w:t>на клю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чевые эпизоды романа и задания </w:t>
            </w:r>
            <w:r w:rsidRPr="00735472">
              <w:rPr>
                <w:rFonts w:ascii="Times New Roman" w:eastAsia="Times New Roman" w:hAnsi="Times New Roman"/>
                <w:color w:val="000000"/>
                <w:lang w:eastAsia="ru-RU"/>
              </w:rPr>
              <w:t>учебника.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Стр225-226</w:t>
            </w:r>
          </w:p>
          <w:p w:rsidR="009923A7" w:rsidRPr="00735472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35472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Закончить составление хронологической таблицы жизни Базарова.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44.</w:t>
            </w:r>
          </w:p>
        </w:tc>
        <w:tc>
          <w:tcPr>
            <w:tcW w:w="2802" w:type="dxa"/>
          </w:tcPr>
          <w:p w:rsidR="009923A7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Любовная линия в романе и ее место в общей проблематике произведения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5B3ED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Раскрыть суть отношени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героев, понять, что хотел сказать автор, испытывая главного героя любовью к жен</w:t>
            </w: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щине.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Стр.217-218</w:t>
            </w:r>
          </w:p>
          <w:p w:rsidR="009923A7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Любовь в романе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Отцы и дети», суть отношений ге</w:t>
            </w: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роев.</w:t>
            </w:r>
          </w:p>
          <w:p w:rsidR="009923A7" w:rsidRPr="00735472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EA114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Стр.225, вопрос 6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45.</w:t>
            </w:r>
          </w:p>
        </w:tc>
        <w:tc>
          <w:tcPr>
            <w:tcW w:w="2802" w:type="dxa"/>
          </w:tcPr>
          <w:p w:rsidR="009923A7" w:rsidRPr="00E97E45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Философские итоги романа. Смысл заглавия.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5B3ED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Актуальное философское значение</w:t>
            </w: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романа в наше время; почему Тургенев заканчивает роман сценой смерти главного героя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.стр.221</w:t>
            </w:r>
          </w:p>
          <w:p w:rsidR="009923A7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Трагическое одиночество </w:t>
            </w:r>
            <w:proofErr w:type="spellStart"/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героя.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темы в литерат</w:t>
            </w:r>
            <w:r w:rsidRPr="005841D3">
              <w:rPr>
                <w:rFonts w:ascii="Times New Roman" w:eastAsia="Times New Roman" w:hAnsi="Times New Roman"/>
                <w:color w:val="000000"/>
                <w:lang w:eastAsia="ru-RU"/>
              </w:rPr>
              <w:t>уре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735472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735472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Критические статьи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о романе.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46.</w:t>
            </w:r>
          </w:p>
        </w:tc>
        <w:tc>
          <w:tcPr>
            <w:tcW w:w="2802" w:type="dxa"/>
          </w:tcPr>
          <w:p w:rsidR="000C643F" w:rsidRPr="005841D3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Русская критика о романе и его герое (статьи Д.И. Писарева, Н.Н. Страхова, М.А. Антоновича).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5472">
              <w:rPr>
                <w:rFonts w:ascii="Times New Roman" w:eastAsia="Times New Roman" w:hAnsi="Times New Roman"/>
                <w:color w:val="000000"/>
                <w:lang w:eastAsia="ru-RU"/>
              </w:rPr>
              <w:t>Споры в критике вокруг романа и авторская позиция Тургенева.</w:t>
            </w:r>
          </w:p>
          <w:p w:rsidR="009923A7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  <w:p w:rsidR="009923A7" w:rsidRPr="00735472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35472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Стихотворения в прозе «Порог»,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«Два богача», «Памяти Ю.П.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Врев</w:t>
            </w:r>
            <w:r w:rsidRPr="00735472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ской</w:t>
            </w:r>
            <w:proofErr w:type="spellEnd"/>
            <w:r w:rsidRPr="00735472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» и др.)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47.</w:t>
            </w:r>
          </w:p>
        </w:tc>
        <w:tc>
          <w:tcPr>
            <w:tcW w:w="2802" w:type="dxa"/>
          </w:tcPr>
          <w:p w:rsidR="009923A7" w:rsidRPr="00856324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Гимн вечной жизни. (Поэти</w:t>
            </w: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ка и жанр тург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еневских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сти-хотворений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прозе </w:t>
            </w: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«Порог»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«Два бога</w:t>
            </w: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ча»,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«Памяти Ю.П.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и др.</w:t>
            </w: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5B3ED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жанра «стихотво</w:t>
            </w: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рения в прозе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Стр.222-225</w:t>
            </w:r>
          </w:p>
          <w:p w:rsidR="009923A7" w:rsidRDefault="009923A7" w:rsidP="005B3ED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6E8">
              <w:rPr>
                <w:rFonts w:ascii="Times New Roman" w:eastAsia="Times New Roman" w:hAnsi="Times New Roman"/>
                <w:color w:val="000000"/>
                <w:lang w:eastAsia="ru-RU"/>
              </w:rPr>
              <w:t>лирическая проза.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Поэтика и жанр тургеневских сти</w:t>
            </w:r>
            <w:r w:rsidRPr="00F44E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хотворений в прозе «Порог», «Два богача», «Памяти Ю.П. </w:t>
            </w:r>
            <w:proofErr w:type="spellStart"/>
            <w:r w:rsidRPr="00F44E28">
              <w:rPr>
                <w:rFonts w:ascii="Times New Roman" w:eastAsia="Times New Roman" w:hAnsi="Times New Roman"/>
                <w:color w:val="000000"/>
                <w:lang w:eastAsia="ru-RU"/>
              </w:rPr>
              <w:t>Вревско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и др. Исповедь поэтической души.</w:t>
            </w:r>
          </w:p>
          <w:p w:rsidR="009923A7" w:rsidRDefault="009923A7" w:rsidP="004576E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  <w:p w:rsidR="009923A7" w:rsidRDefault="009923A7" w:rsidP="004576E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576E8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Подготовиться к контрольной работе по творчеству Тургенева.</w:t>
            </w:r>
          </w:p>
          <w:p w:rsidR="009923A7" w:rsidRPr="004576E8" w:rsidRDefault="009923A7" w:rsidP="004576E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Стр.226-227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6E8">
              <w:rPr>
                <w:rFonts w:ascii="Times New Roman" w:eastAsia="Times New Roman" w:hAnsi="Times New Roman"/>
                <w:lang w:eastAsia="ru-RU"/>
              </w:rPr>
              <w:t>48.</w:t>
            </w:r>
          </w:p>
        </w:tc>
        <w:tc>
          <w:tcPr>
            <w:tcW w:w="2802" w:type="dxa"/>
          </w:tcPr>
          <w:p w:rsidR="009923A7" w:rsidRPr="00856324" w:rsidRDefault="009923A7" w:rsidP="005B521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8563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Р.Р.Творческая</w:t>
            </w:r>
            <w:proofErr w:type="spellEnd"/>
            <w:r w:rsidRPr="008563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ота по творчеству И. С. Тургене</w:t>
            </w:r>
            <w:r w:rsidRPr="008563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27.12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136D3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Проверить знания</w:t>
            </w: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по творчеству </w:t>
            </w:r>
            <w:proofErr w:type="spellStart"/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И.С.Тургенева</w:t>
            </w:r>
            <w:proofErr w:type="spellEnd"/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; развивать умение строить письменное продуктивное высказ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ывание, умения цитировать, дока</w:t>
            </w:r>
            <w:r w:rsidRPr="00856324">
              <w:rPr>
                <w:rFonts w:ascii="Times New Roman" w:eastAsia="Times New Roman" w:hAnsi="Times New Roman"/>
                <w:color w:val="000000"/>
                <w:lang w:eastAsia="ru-RU"/>
              </w:rPr>
              <w:t>зывать, делать выводы, организовать текст композиционно.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576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Сочинение.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49.</w:t>
            </w:r>
          </w:p>
        </w:tc>
        <w:tc>
          <w:tcPr>
            <w:tcW w:w="2802" w:type="dxa"/>
          </w:tcPr>
          <w:p w:rsidR="009923A7" w:rsidRPr="006B002D" w:rsidRDefault="009923A7" w:rsidP="007E20A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6E8">
              <w:rPr>
                <w:rFonts w:ascii="Times New Roman" w:eastAsia="Times New Roman" w:hAnsi="Times New Roman"/>
                <w:b/>
                <w:lang w:eastAsia="ru-RU"/>
              </w:rPr>
              <w:t>Н.А. Некрасов.</w:t>
            </w:r>
            <w:r w:rsidRPr="006B002D">
              <w:rPr>
                <w:rFonts w:ascii="Times New Roman" w:eastAsia="Times New Roman" w:hAnsi="Times New Roman"/>
                <w:lang w:eastAsia="ru-RU"/>
              </w:rPr>
              <w:t xml:space="preserve"> Основные вехи жизни и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поэта</w:t>
            </w:r>
            <w:r w:rsidRPr="006B002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741D4D">
            <w:pPr>
              <w:spacing w:after="0" w:line="27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этапы жизненно</w:t>
            </w:r>
            <w:r w:rsidRPr="006B002D">
              <w:rPr>
                <w:rFonts w:ascii="Times New Roman" w:eastAsia="Times New Roman" w:hAnsi="Times New Roman"/>
                <w:color w:val="000000"/>
                <w:lang w:eastAsia="ru-RU"/>
              </w:rPr>
              <w:t>го и творческого 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 поэта, </w:t>
            </w:r>
            <w:r w:rsidRPr="006B00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ематика лирики Некрасова, ее своеобразие, художественные особенности</w:t>
            </w:r>
            <w:r w:rsidRPr="00FB66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екрасовских «лирических новелл».</w:t>
            </w:r>
            <w:r>
              <w:t xml:space="preserve"> </w:t>
            </w:r>
            <w:r w:rsidRPr="00F44E28">
              <w:rPr>
                <w:rFonts w:ascii="Times New Roman" w:hAnsi="Times New Roman"/>
              </w:rPr>
              <w:t>Стр.228-233</w:t>
            </w:r>
          </w:p>
          <w:p w:rsidR="009923A7" w:rsidRDefault="009923A7" w:rsidP="00741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Народность художественног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творчества; демократизация по</w:t>
            </w: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этического языка.</w:t>
            </w:r>
          </w:p>
          <w:p w:rsidR="009923A7" w:rsidRPr="004B3069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Индивидуальная работа по созданию презентаций.</w:t>
            </w:r>
          </w:p>
          <w:p w:rsidR="009923A7" w:rsidRPr="006B002D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Стр.228-233, анализ стихотворения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«в дороге»</w:t>
            </w:r>
          </w:p>
        </w:tc>
        <w:tc>
          <w:tcPr>
            <w:tcW w:w="3720" w:type="dxa"/>
            <w:vMerge/>
          </w:tcPr>
          <w:p w:rsidR="009923A7" w:rsidRPr="006B002D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50.</w:t>
            </w:r>
          </w:p>
        </w:tc>
        <w:tc>
          <w:tcPr>
            <w:tcW w:w="2802" w:type="dxa"/>
          </w:tcPr>
          <w:p w:rsidR="009923A7" w:rsidRDefault="009923A7" w:rsidP="007E20A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6615">
              <w:rPr>
                <w:rFonts w:ascii="Times New Roman" w:eastAsia="Times New Roman" w:hAnsi="Times New Roman"/>
                <w:lang w:eastAsia="ru-RU"/>
              </w:rPr>
              <w:t>Народные характеры и типы в некрасовской лирике.</w:t>
            </w:r>
          </w:p>
          <w:p w:rsidR="009923A7" w:rsidRPr="00B12B3B" w:rsidRDefault="009923A7" w:rsidP="007E20A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Анализ стихотворения</w:t>
            </w:r>
            <w:r w:rsidRPr="00B12B3B">
              <w:rPr>
                <w:rFonts w:ascii="Times New Roman" w:eastAsia="Times New Roman" w:hAnsi="Times New Roman"/>
                <w:i/>
                <w:lang w:eastAsia="ru-RU"/>
              </w:rPr>
              <w:t xml:space="preserve"> «В доро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ге».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4B3069">
            <w:pPr>
              <w:spacing w:after="0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характер</w:t>
            </w:r>
            <w:r w:rsidRPr="00FB66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поэзии </w:t>
            </w:r>
            <w:proofErr w:type="spellStart"/>
            <w:r w:rsidRPr="00FB6615">
              <w:rPr>
                <w:rFonts w:ascii="Times New Roman" w:eastAsia="Times New Roman" w:hAnsi="Times New Roman"/>
                <w:color w:val="000000"/>
                <w:lang w:eastAsia="ru-RU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F44E28">
              <w:rPr>
                <w:rFonts w:ascii="Times New Roman" w:hAnsi="Times New Roman"/>
              </w:rPr>
              <w:t>Стр.233-235.</w:t>
            </w:r>
          </w:p>
          <w:p w:rsidR="009923A7" w:rsidRPr="004B3069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Лирическая новелла.</w:t>
            </w:r>
            <w:r>
              <w:t xml:space="preserve"> </w:t>
            </w:r>
            <w:r w:rsidRPr="00F44E28">
              <w:rPr>
                <w:rFonts w:ascii="Times New Roman" w:eastAsia="Times New Roman" w:hAnsi="Times New Roman"/>
                <w:color w:val="000000"/>
                <w:lang w:eastAsia="ru-RU"/>
              </w:rPr>
              <w:t>Анализ стихотворения «В дороге».</w:t>
            </w:r>
          </w:p>
          <w:p w:rsidR="009923A7" w:rsidRDefault="009923A7" w:rsidP="00FB66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Песенно-лирическая основа.</w:t>
            </w:r>
          </w:p>
          <w:p w:rsidR="009923A7" w:rsidRPr="004B3069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Стр.233-235.</w:t>
            </w:r>
          </w:p>
          <w:p w:rsidR="009923A7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Анализ стихотворе</w:t>
            </w: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ний.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51.</w:t>
            </w:r>
          </w:p>
        </w:tc>
        <w:tc>
          <w:tcPr>
            <w:tcW w:w="2802" w:type="dxa"/>
          </w:tcPr>
          <w:p w:rsidR="009923A7" w:rsidRPr="00FB6615" w:rsidRDefault="009923A7" w:rsidP="007E20A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«Муза мести и печали» в лирике Некрасова. </w:t>
            </w:r>
            <w:r w:rsidRPr="009201DD">
              <w:rPr>
                <w:rFonts w:ascii="Times New Roman" w:eastAsia="Times New Roman" w:hAnsi="Times New Roman"/>
                <w:i/>
                <w:lang w:eastAsia="ru-RU"/>
              </w:rPr>
              <w:t>Ана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лиз стихотворений «Блажен незло</w:t>
            </w:r>
            <w:r w:rsidRPr="009201DD">
              <w:rPr>
                <w:rFonts w:ascii="Times New Roman" w:eastAsia="Times New Roman" w:hAnsi="Times New Roman"/>
                <w:i/>
                <w:lang w:eastAsia="ru-RU"/>
              </w:rPr>
              <w:t>бивый поэт…», «Вчерашний день часу в шестом…»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FB66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9201DD">
              <w:rPr>
                <w:rFonts w:ascii="Times New Roman" w:eastAsia="Times New Roman" w:hAnsi="Times New Roman"/>
                <w:color w:val="000000"/>
                <w:lang w:eastAsia="ru-RU"/>
              </w:rPr>
              <w:t>удожественные особенности некрасовских «лирических новелл», приёмы создания сатириче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ского портрета действительности.</w:t>
            </w:r>
          </w:p>
          <w:p w:rsidR="009923A7" w:rsidRDefault="009923A7" w:rsidP="00FB66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Лирический пафос.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Стр.236-239</w:t>
            </w:r>
          </w:p>
          <w:p w:rsidR="009923A7" w:rsidRDefault="009923A7" w:rsidP="00FB66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  <w:p w:rsidR="009923A7" w:rsidRPr="004B3069" w:rsidRDefault="009923A7" w:rsidP="00FB66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Выразительное чтение наизусть (по выбору </w:t>
            </w:r>
            <w:proofErr w:type="spellStart"/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обуч-ся</w:t>
            </w:r>
            <w:proofErr w:type="spellEnd"/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).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52.</w:t>
            </w:r>
          </w:p>
        </w:tc>
        <w:tc>
          <w:tcPr>
            <w:tcW w:w="2802" w:type="dxa"/>
          </w:tcPr>
          <w:p w:rsidR="009923A7" w:rsidRDefault="009923A7" w:rsidP="007E20A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3E96">
              <w:rPr>
                <w:rFonts w:ascii="Times New Roman" w:eastAsia="Times New Roman" w:hAnsi="Times New Roman"/>
                <w:lang w:eastAsia="ru-RU"/>
              </w:rPr>
              <w:t>Социальные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гражданские мотивы в лирике Не</w:t>
            </w:r>
            <w:r w:rsidRPr="004B3E96">
              <w:rPr>
                <w:rFonts w:ascii="Times New Roman" w:eastAsia="Times New Roman" w:hAnsi="Times New Roman"/>
                <w:lang w:eastAsia="ru-RU"/>
              </w:rPr>
              <w:t>красова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4B3E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3E96">
              <w:rPr>
                <w:rFonts w:ascii="Times New Roman" w:eastAsia="Times New Roman" w:hAnsi="Times New Roman"/>
                <w:i/>
                <w:lang w:eastAsia="ru-RU"/>
              </w:rPr>
              <w:t>(«О погоде», «Поэт и гражданин», «Рыцарь на час», «Пророк»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 «Элегия»</w:t>
            </w:r>
            <w:r w:rsidRPr="004B3E96">
              <w:rPr>
                <w:rFonts w:ascii="Times New Roman" w:eastAsia="Times New Roman" w:hAnsi="Times New Roman"/>
                <w:i/>
                <w:lang w:eastAsia="ru-RU"/>
              </w:rPr>
              <w:t xml:space="preserve"> и др.)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FB66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B3E96">
              <w:rPr>
                <w:rFonts w:ascii="Times New Roman" w:eastAsia="Times New Roman" w:hAnsi="Times New Roman"/>
                <w:color w:val="000000"/>
                <w:lang w:eastAsia="ru-RU"/>
              </w:rPr>
              <w:t>оциальные и гражданские мотивы лирики Некрасова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4B3069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Гражданская и любовная лирика.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Стр.239-251</w:t>
            </w:r>
          </w:p>
          <w:p w:rsidR="009923A7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Образ пророка в лирике А.С. Пушкина, М.Ю. Лермонтова, Н.А. Некрасова.</w:t>
            </w:r>
          </w:p>
          <w:p w:rsidR="009923A7" w:rsidRDefault="009923A7" w:rsidP="004B3069">
            <w:pPr>
              <w:spacing w:after="0" w:line="27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наизусть.</w:t>
            </w:r>
          </w:p>
          <w:p w:rsidR="000C643F" w:rsidRPr="00FB161A" w:rsidRDefault="009923A7" w:rsidP="00FB661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Выучить наизусть «Поэт и гражданин», прочитать поэму «Кому на Руси жить хорошо».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53.</w:t>
            </w:r>
          </w:p>
        </w:tc>
        <w:tc>
          <w:tcPr>
            <w:tcW w:w="2802" w:type="dxa"/>
          </w:tcPr>
          <w:p w:rsidR="009923A7" w:rsidRPr="004B3E96" w:rsidRDefault="009923A7" w:rsidP="007E20A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Жанр и проблемати</w:t>
            </w:r>
            <w:r w:rsidRPr="004B3E96">
              <w:rPr>
                <w:rFonts w:ascii="Times New Roman" w:eastAsia="Times New Roman" w:hAnsi="Times New Roman"/>
                <w:lang w:eastAsia="ru-RU"/>
              </w:rPr>
              <w:t>ка по</w:t>
            </w:r>
            <w:r>
              <w:rPr>
                <w:rFonts w:ascii="Times New Roman" w:eastAsia="Times New Roman" w:hAnsi="Times New Roman"/>
                <w:lang w:eastAsia="ru-RU"/>
              </w:rPr>
              <w:t>эмы «Кому на Руси жить хорошо».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4B3069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  <w:r w:rsidRPr="004B3E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создания поэмы «Кому на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уси жить хорошо», стр.252-259; ее композиция, нравственная проблематика</w:t>
            </w:r>
            <w:r w:rsidRPr="004B3E96">
              <w:rPr>
                <w:rFonts w:ascii="Times New Roman" w:eastAsia="Times New Roman" w:hAnsi="Times New Roman"/>
                <w:color w:val="000000"/>
                <w:lang w:eastAsia="ru-RU"/>
              </w:rPr>
              <w:t>; сущность из-</w:t>
            </w:r>
            <w:proofErr w:type="spellStart"/>
            <w:r w:rsidRPr="004B3E96">
              <w:rPr>
                <w:rFonts w:ascii="Times New Roman" w:eastAsia="Times New Roman" w:hAnsi="Times New Roman"/>
                <w:color w:val="000000"/>
                <w:lang w:eastAsia="ru-RU"/>
              </w:rPr>
              <w:t>менений</w:t>
            </w:r>
            <w:proofErr w:type="spellEnd"/>
            <w:r w:rsidRPr="004B3E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происходящих в судьбе крестьянина после реформы;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трагедия</w:t>
            </w:r>
            <w:r w:rsidRPr="00F41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крестьянства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Лироэпическая поэма.</w:t>
            </w:r>
          </w:p>
          <w:p w:rsidR="009923A7" w:rsidRPr="004B3069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художествен</w:t>
            </w: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ной литературе.</w:t>
            </w:r>
          </w:p>
          <w:p w:rsidR="009923A7" w:rsidRPr="004B3069" w:rsidRDefault="009923A7" w:rsidP="004B306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Замысел поэмы «Кому на Руси жить хорошо».</w:t>
            </w:r>
          </w:p>
          <w:p w:rsidR="009923A7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69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понятий «поэма-эпопея», «фольклорный мотив», «сказочный зачин», «мифологический образ».</w:t>
            </w:r>
          </w:p>
          <w:p w:rsidR="009923A7" w:rsidRPr="009136D3" w:rsidRDefault="009923A7" w:rsidP="004B3069">
            <w:pPr>
              <w:spacing w:after="0" w:line="270" w:lineRule="atLeast"/>
              <w:jc w:val="both"/>
              <w:rPr>
                <w:rFonts w:ascii="Times New Roman" w:hAnsi="Times New Roman"/>
                <w:b/>
              </w:rPr>
            </w:pPr>
            <w:r w:rsidRPr="004B3E96">
              <w:rPr>
                <w:rFonts w:ascii="Times New Roman" w:hAnsi="Times New Roman"/>
                <w:b/>
              </w:rPr>
              <w:t>Чтение наизусть</w:t>
            </w:r>
            <w:r w:rsidR="009136D3">
              <w:rPr>
                <w:rFonts w:ascii="Times New Roman" w:hAnsi="Times New Roman"/>
                <w:b/>
              </w:rPr>
              <w:t xml:space="preserve">.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Стр.252-259.</w:t>
            </w:r>
            <w:r w:rsidR="009136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Подготовиться к беседе по главам «Пьяная ночь», «Счастливые», «Помещик», «Крестьян</w:t>
            </w:r>
            <w:r w:rsidRPr="004B3069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ка».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54.</w:t>
            </w:r>
          </w:p>
        </w:tc>
        <w:tc>
          <w:tcPr>
            <w:tcW w:w="2802" w:type="dxa"/>
          </w:tcPr>
          <w:p w:rsidR="009923A7" w:rsidRPr="004B3E96" w:rsidRDefault="009923A7" w:rsidP="00F41B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B2B">
              <w:rPr>
                <w:rFonts w:ascii="Times New Roman" w:eastAsia="Times New Roman" w:hAnsi="Times New Roman"/>
                <w:lang w:eastAsia="ru-RU"/>
              </w:rPr>
              <w:t>Господская и мужицкая Русь в поэме Некрасова.</w:t>
            </w:r>
            <w:r>
              <w:t xml:space="preserve"> </w:t>
            </w:r>
            <w:r w:rsidRPr="00F41B2B">
              <w:rPr>
                <w:rFonts w:ascii="Times New Roman" w:eastAsia="Times New Roman" w:hAnsi="Times New Roman"/>
                <w:i/>
                <w:lang w:eastAsia="ru-RU"/>
              </w:rPr>
              <w:t>Анализ глав «Счастливые», «Последыш», «Крестьянка»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F41B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4B3E96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F41B2B">
              <w:rPr>
                <w:rFonts w:ascii="Times New Roman" w:eastAsia="Times New Roman" w:hAnsi="Times New Roman"/>
                <w:color w:val="000000"/>
                <w:lang w:eastAsia="ru-RU"/>
              </w:rPr>
              <w:t>ногообр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азие крестьянских типов, сатири</w:t>
            </w:r>
            <w:r w:rsidRPr="00F41B2B">
              <w:rPr>
                <w:rFonts w:ascii="Times New Roman" w:eastAsia="Times New Roman" w:hAnsi="Times New Roman"/>
                <w:color w:val="000000"/>
                <w:lang w:eastAsia="ru-RU"/>
              </w:rPr>
              <w:t>ческое изображение помещиков; богатство, сложность и противоречивость мира русского крестьянства, зреющий в народе стихийный протест против угнетате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лей, глубина</w:t>
            </w:r>
            <w:r w:rsidRPr="00F41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поэта в создании образа народа во всей его широте и целостнос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ти; стр.259-268</w:t>
            </w:r>
          </w:p>
          <w:p w:rsidR="009923A7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B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Дореформенная и пореформенная Россия в поэме, широта тематики и стилистическое многообразие. Тема социального и духовного раб-</w:t>
            </w:r>
            <w:proofErr w:type="spellStart"/>
            <w:r w:rsidRPr="00F41B2B">
              <w:rPr>
                <w:rFonts w:ascii="Times New Roman" w:eastAsia="Times New Roman" w:hAnsi="Times New Roman"/>
                <w:color w:val="000000"/>
                <w:lang w:eastAsia="ru-RU"/>
              </w:rPr>
              <w:t>ства</w:t>
            </w:r>
            <w:proofErr w:type="spellEnd"/>
            <w:r w:rsidRPr="00F41B2B">
              <w:rPr>
                <w:rFonts w:ascii="Times New Roman" w:eastAsia="Times New Roman" w:hAnsi="Times New Roman"/>
                <w:color w:val="000000"/>
                <w:lang w:eastAsia="ru-RU"/>
              </w:rPr>
              <w:t>, тема народного бунта.</w:t>
            </w:r>
          </w:p>
          <w:p w:rsidR="009923A7" w:rsidRPr="00E0319A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Стр.259-268. Составление таблицы «В чем счастье и несчастье господ и мужиков».</w:t>
            </w:r>
          </w:p>
        </w:tc>
        <w:tc>
          <w:tcPr>
            <w:tcW w:w="3720" w:type="dxa"/>
            <w:vMerge/>
          </w:tcPr>
          <w:p w:rsidR="009923A7" w:rsidRPr="004B3E96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55.</w:t>
            </w:r>
          </w:p>
        </w:tc>
        <w:tc>
          <w:tcPr>
            <w:tcW w:w="2802" w:type="dxa"/>
          </w:tcPr>
          <w:p w:rsidR="009923A7" w:rsidRPr="00F41B2B" w:rsidRDefault="009923A7" w:rsidP="00F41B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598C">
              <w:rPr>
                <w:rFonts w:ascii="Times New Roman" w:eastAsia="Times New Roman" w:hAnsi="Times New Roman"/>
                <w:lang w:eastAsia="ru-RU"/>
              </w:rPr>
              <w:t>Тема женской доли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образ Матрены Корчагиной в поэ</w:t>
            </w:r>
            <w:r w:rsidRPr="00D6598C">
              <w:rPr>
                <w:rFonts w:ascii="Times New Roman" w:eastAsia="Times New Roman" w:hAnsi="Times New Roman"/>
                <w:lang w:eastAsia="ru-RU"/>
              </w:rPr>
              <w:t>ме.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98C">
              <w:rPr>
                <w:rFonts w:ascii="Times New Roman" w:eastAsia="Times New Roman" w:hAnsi="Times New Roman"/>
                <w:color w:val="000000"/>
                <w:lang w:eastAsia="ru-RU"/>
              </w:rPr>
              <w:t>Определить истоки сильного характера русской женщины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E0319A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Речевая и цитатная ха</w:t>
            </w:r>
            <w:r w:rsidRPr="00E0319A">
              <w:rPr>
                <w:rFonts w:ascii="Times New Roman" w:eastAsia="Times New Roman" w:hAnsi="Times New Roman"/>
                <w:color w:val="000000"/>
                <w:lang w:eastAsia="ru-RU"/>
              </w:rPr>
              <w:t>рактеристики.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Стр265-266</w:t>
            </w:r>
          </w:p>
          <w:p w:rsidR="009923A7" w:rsidRPr="00E0319A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Перечитать главы «Помещик», «Последыш», выучить наизусть «Пир…», «Русь», «Ты убогая…» - песня Гриши </w:t>
            </w:r>
            <w:proofErr w:type="spellStart"/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Добросклонова</w:t>
            </w:r>
            <w:proofErr w:type="spellEnd"/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, стр.273,в. 10.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56.</w:t>
            </w:r>
          </w:p>
        </w:tc>
        <w:tc>
          <w:tcPr>
            <w:tcW w:w="2802" w:type="dxa"/>
          </w:tcPr>
          <w:p w:rsidR="009923A7" w:rsidRDefault="009923A7" w:rsidP="00F41B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0A4E">
              <w:rPr>
                <w:rFonts w:ascii="Times New Roman" w:eastAsia="Times New Roman" w:hAnsi="Times New Roman"/>
                <w:lang w:eastAsia="ru-RU"/>
              </w:rPr>
              <w:t>«Пел он воплоще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счастия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народного...»: фило</w:t>
            </w:r>
            <w:r w:rsidRPr="00290A4E">
              <w:rPr>
                <w:rFonts w:ascii="Times New Roman" w:eastAsia="Times New Roman" w:hAnsi="Times New Roman"/>
                <w:lang w:eastAsia="ru-RU"/>
              </w:rPr>
              <w:t>софские итоги некрасовского эпоса.</w:t>
            </w:r>
          </w:p>
          <w:p w:rsidR="009923A7" w:rsidRPr="00290A4E" w:rsidRDefault="009923A7" w:rsidP="00F41B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90A4E">
              <w:rPr>
                <w:rFonts w:ascii="Times New Roman" w:eastAsia="Times New Roman" w:hAnsi="Times New Roman"/>
                <w:i/>
                <w:lang w:eastAsia="ru-RU"/>
              </w:rPr>
              <w:t xml:space="preserve">Образ Гриши </w:t>
            </w:r>
            <w:proofErr w:type="spellStart"/>
            <w:r w:rsidRPr="00290A4E">
              <w:rPr>
                <w:rFonts w:ascii="Times New Roman" w:eastAsia="Times New Roman" w:hAnsi="Times New Roman"/>
                <w:i/>
                <w:lang w:eastAsia="ru-RU"/>
              </w:rPr>
              <w:t>Добросклонова</w:t>
            </w:r>
            <w:proofErr w:type="spellEnd"/>
            <w:r w:rsidRPr="00290A4E">
              <w:rPr>
                <w:rFonts w:ascii="Times New Roman" w:eastAsia="Times New Roman" w:hAnsi="Times New Roman"/>
                <w:i/>
                <w:lang w:eastAsia="ru-RU"/>
              </w:rPr>
              <w:t xml:space="preserve"> и его идейно-композиционное звучание.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290A4E" w:rsidRDefault="009923A7" w:rsidP="00290A4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Пути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выхо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 к свободе и счастью; как при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дает поэт смутному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недо-вольству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зреющему в наро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де, 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троту и силу социаль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ного звучания;</w:t>
            </w:r>
          </w:p>
          <w:p w:rsidR="009923A7" w:rsidRPr="00D6598C" w:rsidRDefault="009923A7" w:rsidP="00290A4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определить значимость твор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чества </w:t>
            </w:r>
            <w:proofErr w:type="spellStart"/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Н.А.Некрасова</w:t>
            </w:r>
            <w:proofErr w:type="spellEnd"/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русской литературы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E0319A">
              <w:rPr>
                <w:rFonts w:ascii="Times New Roman" w:eastAsia="Times New Roman" w:hAnsi="Times New Roman"/>
                <w:color w:val="000000"/>
                <w:lang w:eastAsia="ru-RU"/>
              </w:rPr>
              <w:t>Фольклорный образ (мотив).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Стр264-268</w:t>
            </w:r>
          </w:p>
          <w:p w:rsidR="009923A7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Образы «народных за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ступников» в поэме.</w:t>
            </w:r>
          </w:p>
          <w:p w:rsidR="009923A7" w:rsidRPr="00E0319A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31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Чтение наизусть</w:t>
            </w:r>
          </w:p>
          <w:p w:rsidR="009923A7" w:rsidRPr="00E0319A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Написание тезисов.</w:t>
            </w:r>
          </w:p>
          <w:p w:rsidR="009923A7" w:rsidRPr="00F41B2B" w:rsidRDefault="009923A7" w:rsidP="00E0319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ика с.264-272 (читать), подгото</w:t>
            </w:r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виться к сочинению.</w:t>
            </w:r>
          </w:p>
        </w:tc>
        <w:tc>
          <w:tcPr>
            <w:tcW w:w="3720" w:type="dxa"/>
            <w:vMerge/>
          </w:tcPr>
          <w:p w:rsidR="009923A7" w:rsidRPr="00D6598C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57.</w:t>
            </w:r>
          </w:p>
        </w:tc>
        <w:tc>
          <w:tcPr>
            <w:tcW w:w="2802" w:type="dxa"/>
          </w:tcPr>
          <w:p w:rsidR="009923A7" w:rsidRPr="00290A4E" w:rsidRDefault="009923A7" w:rsidP="00F41B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90A4E">
              <w:rPr>
                <w:rFonts w:ascii="Times New Roman" w:eastAsia="Times New Roman" w:hAnsi="Times New Roman"/>
                <w:b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90A4E">
              <w:rPr>
                <w:rFonts w:ascii="Times New Roman" w:eastAsia="Times New Roman" w:hAnsi="Times New Roman"/>
                <w:b/>
                <w:lang w:eastAsia="ru-RU"/>
              </w:rPr>
              <w:t>Творческая работа по творчеству Н. А. Некрасова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136D3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знаний обучающихся по творчеству </w:t>
            </w:r>
            <w:proofErr w:type="spellStart"/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Н.А.Некрасова</w:t>
            </w:r>
            <w:proofErr w:type="spellEnd"/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интерпретация художественного текст на ос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нове личностного вос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приятия и осмысления конкретно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го его содержания, созд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авать связный текст на необходимую тему с учётом норм рус</w:t>
            </w:r>
            <w:r w:rsidRPr="00290A4E">
              <w:rPr>
                <w:rFonts w:ascii="Times New Roman" w:eastAsia="Times New Roman" w:hAnsi="Times New Roman"/>
                <w:color w:val="000000"/>
                <w:lang w:eastAsia="ru-RU"/>
              </w:rPr>
              <w:t>ского литературного языка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031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Сочинение.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58.</w:t>
            </w:r>
          </w:p>
        </w:tc>
        <w:tc>
          <w:tcPr>
            <w:tcW w:w="2802" w:type="dxa"/>
          </w:tcPr>
          <w:p w:rsidR="009923A7" w:rsidRPr="00290A4E" w:rsidRDefault="009923A7" w:rsidP="00F41B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Р. Р. Анализ работ.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0C643F" w:rsidRPr="00FB161A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E031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сообщения о жизни и творчестве Ф.И. Тютчева.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59.</w:t>
            </w:r>
          </w:p>
        </w:tc>
        <w:tc>
          <w:tcPr>
            <w:tcW w:w="2802" w:type="dxa"/>
          </w:tcPr>
          <w:p w:rsidR="009923A7" w:rsidRPr="00290A4E" w:rsidRDefault="009923A7" w:rsidP="00290A4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0A4E">
              <w:rPr>
                <w:rFonts w:ascii="Times New Roman" w:eastAsia="Times New Roman" w:hAnsi="Times New Roman"/>
                <w:lang w:eastAsia="ru-RU"/>
              </w:rPr>
              <w:t xml:space="preserve">Жизнь и поэзия </w:t>
            </w:r>
          </w:p>
          <w:p w:rsidR="009923A7" w:rsidRDefault="009923A7" w:rsidP="00290A4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90A4E">
              <w:rPr>
                <w:rFonts w:ascii="Times New Roman" w:eastAsia="Times New Roman" w:hAnsi="Times New Roman"/>
                <w:b/>
                <w:lang w:eastAsia="ru-RU"/>
              </w:rPr>
              <w:t>Ф.И. Тютчева.</w:t>
            </w:r>
          </w:p>
          <w:p w:rsidR="009923A7" w:rsidRPr="00136052" w:rsidRDefault="009923A7" w:rsidP="00290A4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6052">
              <w:rPr>
                <w:rFonts w:ascii="Times New Roman" w:eastAsia="Times New Roman" w:hAnsi="Times New Roman"/>
                <w:lang w:eastAsia="ru-RU"/>
              </w:rPr>
              <w:t>«Мыслящая поэзия» Ф.И</w:t>
            </w:r>
            <w:r>
              <w:rPr>
                <w:rFonts w:ascii="Times New Roman" w:eastAsia="Times New Roman" w:hAnsi="Times New Roman"/>
                <w:lang w:eastAsia="ru-RU"/>
              </w:rPr>
              <w:t>. Тютчева, ее философская глуби</w:t>
            </w:r>
            <w:r w:rsidRPr="00136052">
              <w:rPr>
                <w:rFonts w:ascii="Times New Roman" w:eastAsia="Times New Roman" w:hAnsi="Times New Roman"/>
                <w:lang w:eastAsia="ru-RU"/>
              </w:rPr>
              <w:t>на и образная насыщенность.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31.01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E0319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Жизнь и творчество Ф. И. Тют</w:t>
            </w:r>
            <w:r w:rsidRPr="00E031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чева,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ч.</w:t>
            </w:r>
            <w:r>
              <w:t xml:space="preserve"> </w:t>
            </w:r>
            <w:r w:rsidRPr="0028770B">
              <w:rPr>
                <w:rFonts w:ascii="Times New Roman" w:eastAsia="Times New Roman" w:hAnsi="Times New Roman"/>
                <w:color w:val="000000"/>
                <w:lang w:eastAsia="ru-RU"/>
              </w:rPr>
              <w:t>(II)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</w:t>
            </w:r>
            <w:r w:rsidRPr="002877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.3-8 </w:t>
            </w:r>
            <w:r w:rsidRPr="00E0319A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его лирики.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Поэтическая школа, в которой</w:t>
            </w:r>
            <w:r w:rsidRPr="001360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ался лирический дар поэта, свое</w:t>
            </w:r>
            <w:r w:rsidRPr="001360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образие </w:t>
            </w:r>
            <w:proofErr w:type="spellStart"/>
            <w:r w:rsidRPr="00136052">
              <w:rPr>
                <w:rFonts w:ascii="Times New Roman" w:eastAsia="Times New Roman" w:hAnsi="Times New Roman"/>
                <w:color w:val="000000"/>
                <w:lang w:eastAsia="ru-RU"/>
              </w:rPr>
              <w:t>тютчевского</w:t>
            </w:r>
            <w:proofErr w:type="spellEnd"/>
            <w:r w:rsidRPr="001360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взгляда на человека и природу, на русскую историю и культуру, тра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диции и новаторство его поэзии. Философская лирика, афористичность стиха. Углубление понятия о лирике.</w:t>
            </w:r>
            <w:r>
              <w:t xml:space="preserve"> </w:t>
            </w:r>
            <w:r w:rsidRPr="004E2FC4">
              <w:rPr>
                <w:rFonts w:ascii="Times New Roman" w:eastAsia="Times New Roman" w:hAnsi="Times New Roman"/>
                <w:color w:val="000000"/>
                <w:lang w:eastAsia="ru-RU"/>
              </w:rPr>
              <w:t>Судьба жанров оды и элегии в русской поэзии.</w:t>
            </w:r>
          </w:p>
          <w:p w:rsidR="009923A7" w:rsidRDefault="009923A7" w:rsidP="00FB161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E2FC4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(II) с.3-8 (читать), составить хроно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логическую таблицу жизни и твор</w:t>
            </w:r>
            <w:r w:rsidRPr="004E2FC4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чества поэта.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60.</w:t>
            </w:r>
          </w:p>
        </w:tc>
        <w:tc>
          <w:tcPr>
            <w:tcW w:w="2802" w:type="dxa"/>
          </w:tcPr>
          <w:p w:rsidR="009923A7" w:rsidRPr="00290A4E" w:rsidRDefault="009923A7" w:rsidP="00290A4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6052">
              <w:rPr>
                <w:rFonts w:ascii="Times New Roman" w:eastAsia="Times New Roman" w:hAnsi="Times New Roman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природы в лирике Тют</w:t>
            </w:r>
            <w:r w:rsidRPr="00136052">
              <w:rPr>
                <w:rFonts w:ascii="Times New Roman" w:eastAsia="Times New Roman" w:hAnsi="Times New Roman"/>
                <w:lang w:eastAsia="ru-RU"/>
              </w:rPr>
              <w:t xml:space="preserve">чева. </w:t>
            </w:r>
            <w:r w:rsidRPr="00136052">
              <w:rPr>
                <w:rFonts w:ascii="Times New Roman" w:eastAsia="Times New Roman" w:hAnsi="Times New Roman"/>
                <w:i/>
                <w:lang w:eastAsia="ru-RU"/>
              </w:rPr>
              <w:t>Анализ стихотво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рений «Не то, что мните вы, при</w:t>
            </w:r>
            <w:r w:rsidRPr="00136052">
              <w:rPr>
                <w:rFonts w:ascii="Times New Roman" w:eastAsia="Times New Roman" w:hAnsi="Times New Roman"/>
                <w:i/>
                <w:lang w:eastAsia="ru-RU"/>
              </w:rPr>
              <w:t>рода…», «Полдень», «Тени сизые смесились…» и др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4E2F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пейзажной лирики;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свое</w:t>
            </w:r>
            <w:r w:rsidRPr="001360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образие </w:t>
            </w:r>
            <w:proofErr w:type="spellStart"/>
            <w:r w:rsidRPr="00136052">
              <w:rPr>
                <w:rFonts w:ascii="Times New Roman" w:eastAsia="Times New Roman" w:hAnsi="Times New Roman"/>
                <w:color w:val="000000"/>
                <w:lang w:eastAsia="ru-RU"/>
              </w:rPr>
              <w:t>тютчевского</w:t>
            </w:r>
            <w:proofErr w:type="spellEnd"/>
            <w:r w:rsidRPr="001360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взгляда на человека и п</w:t>
            </w:r>
            <w:r w:rsidRPr="004E2FC4">
              <w:rPr>
                <w:rFonts w:ascii="Times New Roman" w:eastAsia="Times New Roman" w:hAnsi="Times New Roman"/>
                <w:color w:val="000000"/>
                <w:lang w:eastAsia="ru-RU"/>
              </w:rPr>
              <w:t>рироду.</w:t>
            </w:r>
            <w:r>
              <w:t xml:space="preserve"> </w:t>
            </w:r>
            <w:r w:rsidRPr="004E2FC4">
              <w:rPr>
                <w:rFonts w:ascii="Times New Roman" w:eastAsia="Times New Roman" w:hAnsi="Times New Roman"/>
                <w:color w:val="000000"/>
                <w:lang w:eastAsia="ru-RU"/>
              </w:rPr>
              <w:t>Стихотворная миниатюра.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Стр.18-20</w:t>
            </w:r>
          </w:p>
          <w:p w:rsidR="009923A7" w:rsidRPr="004E2FC4" w:rsidRDefault="009923A7" w:rsidP="004E2FC4">
            <w:pP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E2FC4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(II) с.9-20 (читать), подготовить творчески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е проекты «Женщины в жизни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Ф.И.</w:t>
            </w:r>
            <w:r w:rsidRPr="004E2FC4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Тютчева</w:t>
            </w:r>
            <w:proofErr w:type="spellEnd"/>
            <w:r w:rsidRPr="004E2FC4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».</w:t>
            </w:r>
          </w:p>
          <w:p w:rsidR="009923A7" w:rsidRPr="00136052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61.</w:t>
            </w:r>
          </w:p>
        </w:tc>
        <w:tc>
          <w:tcPr>
            <w:tcW w:w="2802" w:type="dxa"/>
          </w:tcPr>
          <w:p w:rsidR="009923A7" w:rsidRPr="000B7B83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Драматизм звучания любов</w:t>
            </w:r>
            <w:r w:rsidRPr="000B7B83">
              <w:rPr>
                <w:rFonts w:ascii="Times New Roman" w:eastAsia="Times New Roman" w:hAnsi="Times New Roman"/>
                <w:lang w:eastAsia="ru-RU"/>
              </w:rPr>
              <w:t>ной лирики поэта.</w:t>
            </w:r>
          </w:p>
          <w:p w:rsidR="009923A7" w:rsidRPr="000B7B83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0B7B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7B83">
              <w:rPr>
                <w:rFonts w:ascii="Times New Roman" w:eastAsia="Times New Roman" w:hAnsi="Times New Roman"/>
                <w:i/>
                <w:lang w:eastAsia="ru-RU"/>
              </w:rPr>
              <w:t>(«</w:t>
            </w:r>
            <w:proofErr w:type="spellStart"/>
            <w:r w:rsidRPr="000B7B83">
              <w:rPr>
                <w:rFonts w:ascii="Times New Roman" w:eastAsia="Times New Roman" w:hAnsi="Times New Roman"/>
                <w:i/>
                <w:lang w:eastAsia="ru-RU"/>
              </w:rPr>
              <w:t>Silentium</w:t>
            </w:r>
            <w:proofErr w:type="spellEnd"/>
            <w:r w:rsidRPr="000B7B83">
              <w:rPr>
                <w:rFonts w:ascii="Times New Roman" w:eastAsia="Times New Roman" w:hAnsi="Times New Roman"/>
                <w:i/>
                <w:lang w:eastAsia="ru-RU"/>
              </w:rPr>
              <w:t>!», «Певучесть есть в морских волнах…» и др.).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7B83">
              <w:rPr>
                <w:rFonts w:ascii="Times New Roman" w:eastAsia="Times New Roman" w:hAnsi="Times New Roman"/>
                <w:color w:val="000000"/>
                <w:lang w:eastAsia="ru-RU"/>
              </w:rPr>
              <w:t>Лирический цикл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.Стр.20-32</w:t>
            </w:r>
          </w:p>
          <w:p w:rsidR="009923A7" w:rsidRDefault="009923A7" w:rsidP="00FB37F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7B83">
              <w:rPr>
                <w:rFonts w:ascii="Times New Roman" w:eastAsia="Times New Roman" w:hAnsi="Times New Roman"/>
                <w:color w:val="000000"/>
                <w:lang w:eastAsia="ru-RU"/>
              </w:rPr>
              <w:t>Отображение личной жизни Ф.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 Тютчева в поэтических произ</w:t>
            </w:r>
            <w:r w:rsidRPr="000B7B83">
              <w:rPr>
                <w:rFonts w:ascii="Times New Roman" w:eastAsia="Times New Roman" w:hAnsi="Times New Roman"/>
                <w:color w:val="000000"/>
                <w:lang w:eastAsia="ru-RU"/>
              </w:rPr>
              <w:t>ведениях.</w:t>
            </w:r>
          </w:p>
          <w:p w:rsidR="009923A7" w:rsidRPr="00FB37F8" w:rsidRDefault="009923A7" w:rsidP="00FB37F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FB37F8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ника (II) с.20-32 (читать), наизусть стихотворение по выбору обучающихся, анализ стихотворе</w:t>
            </w:r>
            <w:r w:rsidRPr="00FB37F8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ния.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62.</w:t>
            </w:r>
          </w:p>
        </w:tc>
        <w:tc>
          <w:tcPr>
            <w:tcW w:w="2802" w:type="dxa"/>
          </w:tcPr>
          <w:p w:rsidR="009923A7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Жизнь и творчество </w:t>
            </w:r>
            <w:r w:rsidRPr="00BC14CA">
              <w:rPr>
                <w:rFonts w:ascii="Times New Roman" w:eastAsia="Times New Roman" w:hAnsi="Times New Roman"/>
                <w:b/>
                <w:lang w:eastAsia="ru-RU"/>
              </w:rPr>
              <w:t>А.А. Фета</w:t>
            </w:r>
            <w:r w:rsidRPr="00C178B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FB37F8" w:rsidRDefault="009923A7" w:rsidP="00FB37F8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этапы жизни и творчества А.А. Фета;стр.39-46, </w:t>
            </w:r>
            <w:r w:rsidRPr="00C178B3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темы и мотивы лирики Фета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Поэтическая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безглаголь</w:t>
            </w:r>
            <w:r w:rsidRPr="00FB37F8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  <w:proofErr w:type="spellEnd"/>
            <w:r w:rsidRPr="00FB37F8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9923A7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37F8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лирического произведения.</w:t>
            </w:r>
          </w:p>
          <w:p w:rsidR="009923A7" w:rsidRPr="009136D3" w:rsidRDefault="009136D3" w:rsidP="00FB37F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Чтение наизусть. </w:t>
            </w:r>
            <w:r w:rsidR="009923A7"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923A7" w:rsidRPr="00FB37F8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Сообщение.</w:t>
            </w:r>
          </w:p>
          <w:p w:rsidR="009923A7" w:rsidRPr="000B7B83" w:rsidRDefault="009923A7" w:rsidP="00FB37F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37F8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(II) с.39-46 (читать),  вопросы 1-З с.56.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63.</w:t>
            </w:r>
          </w:p>
        </w:tc>
        <w:tc>
          <w:tcPr>
            <w:tcW w:w="2802" w:type="dxa"/>
          </w:tcPr>
          <w:p w:rsidR="009923A7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8B3">
              <w:rPr>
                <w:rFonts w:ascii="Times New Roman" w:eastAsia="Times New Roman" w:hAnsi="Times New Roman"/>
                <w:lang w:eastAsia="ru-RU"/>
              </w:rPr>
              <w:t xml:space="preserve">Природа и человек в лирике Фета. </w:t>
            </w:r>
          </w:p>
          <w:p w:rsidR="009923A7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8B3">
              <w:rPr>
                <w:rFonts w:ascii="Times New Roman" w:eastAsia="Times New Roman" w:hAnsi="Times New Roman"/>
                <w:i/>
                <w:lang w:eastAsia="ru-RU"/>
              </w:rPr>
              <w:t>Анализ стих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отворений «Заря прощается с зем</w:t>
            </w:r>
            <w:r w:rsidRPr="00C178B3">
              <w:rPr>
                <w:rFonts w:ascii="Times New Roman" w:eastAsia="Times New Roman" w:hAnsi="Times New Roman"/>
                <w:i/>
                <w:lang w:eastAsia="ru-RU"/>
              </w:rPr>
              <w:t>лёю…», «Это утро, рад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ость эта…»</w:t>
            </w:r>
            <w:r w:rsidRPr="00C178B3">
              <w:rPr>
                <w:rFonts w:ascii="Times New Roman" w:eastAsia="Times New Roman" w:hAnsi="Times New Roman"/>
                <w:i/>
                <w:lang w:eastAsia="ru-RU"/>
              </w:rPr>
              <w:t xml:space="preserve"> и д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р.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FB37F8" w:rsidRDefault="009923A7" w:rsidP="0001669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C751B">
              <w:rPr>
                <w:rFonts w:ascii="Times New Roman" w:eastAsia="Times New Roman" w:hAnsi="Times New Roman"/>
                <w:color w:val="000000"/>
                <w:lang w:eastAsia="ru-RU"/>
              </w:rPr>
              <w:t>тличие между лирикой А.А. Фета и Ф.И. Тютчева, круг излюбленных тем поэта, ключевые образы его поэзии и их внутренний смысл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FC75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сходство и различие произведений разных поэтов,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специфика</w:t>
            </w:r>
            <w:r w:rsidRPr="00FC75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стиля каждого из них.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Яркость и осязаемость пей</w:t>
            </w:r>
            <w:r w:rsidRPr="00FB37F8">
              <w:rPr>
                <w:rFonts w:ascii="Times New Roman" w:eastAsia="Times New Roman" w:hAnsi="Times New Roman"/>
                <w:color w:val="000000"/>
                <w:lang w:eastAsia="ru-RU"/>
              </w:rPr>
              <w:t>зажа, гармоничность слияния человека и природы. Служение гармонии и кр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асоте окружающего мира как твор</w:t>
            </w:r>
            <w:r w:rsidRPr="00FB37F8">
              <w:rPr>
                <w:rFonts w:ascii="Times New Roman" w:eastAsia="Times New Roman" w:hAnsi="Times New Roman"/>
                <w:color w:val="000000"/>
                <w:lang w:eastAsia="ru-RU"/>
              </w:rPr>
              <w:t>ческая задача Фета-художника.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Стр.46-52</w:t>
            </w:r>
          </w:p>
          <w:p w:rsidR="009923A7" w:rsidRDefault="009923A7" w:rsidP="0001669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37F8">
              <w:rPr>
                <w:rFonts w:ascii="Times New Roman" w:eastAsia="Times New Roman" w:hAnsi="Times New Roman"/>
                <w:color w:val="000000"/>
                <w:lang w:eastAsia="ru-RU"/>
              </w:rPr>
              <w:t>Лирический этюд.</w:t>
            </w:r>
            <w:r>
              <w:t xml:space="preserve"> </w:t>
            </w:r>
            <w:r w:rsidRPr="000166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П.И. Чайковский о музыкальности лирики </w:t>
            </w:r>
            <w:proofErr w:type="spellStart"/>
            <w:r w:rsidRPr="0001669A">
              <w:rPr>
                <w:rFonts w:ascii="Times New Roman" w:eastAsia="Times New Roman" w:hAnsi="Times New Roman"/>
                <w:color w:val="000000"/>
                <w:lang w:eastAsia="ru-RU"/>
              </w:rPr>
              <w:t>А.Фета</w:t>
            </w:r>
            <w:proofErr w:type="spellEnd"/>
            <w:r w:rsidRPr="0001669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9136D3" w:rsidRDefault="009923A7" w:rsidP="00FB161A">
            <w:pPr>
              <w:spacing w:after="0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proofErr w:type="spellStart"/>
            <w:r w:rsidRPr="000166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Выразителное</w:t>
            </w:r>
            <w:proofErr w:type="spellEnd"/>
            <w:r w:rsidRPr="0001669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чтени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е наизусть (по выбору </w:t>
            </w:r>
            <w:proofErr w:type="spellStart"/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обуч-ся</w:t>
            </w:r>
            <w:proofErr w:type="spellEnd"/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).</w:t>
            </w:r>
          </w:p>
        </w:tc>
        <w:tc>
          <w:tcPr>
            <w:tcW w:w="3720" w:type="dxa"/>
            <w:vMerge/>
          </w:tcPr>
          <w:p w:rsidR="009923A7" w:rsidRPr="00C178B3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9102A4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64.</w:t>
            </w:r>
          </w:p>
        </w:tc>
        <w:tc>
          <w:tcPr>
            <w:tcW w:w="2802" w:type="dxa"/>
          </w:tcPr>
          <w:p w:rsidR="009923A7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751B">
              <w:rPr>
                <w:rFonts w:ascii="Times New Roman" w:eastAsia="Times New Roman" w:hAnsi="Times New Roman"/>
                <w:lang w:eastAsia="ru-RU"/>
              </w:rPr>
              <w:t xml:space="preserve">Тема любви в лирике Фета. </w:t>
            </w:r>
          </w:p>
          <w:p w:rsidR="009923A7" w:rsidRPr="00C178B3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Анализ стихотворений «Си</w:t>
            </w:r>
            <w:r w:rsidRPr="00FC751B">
              <w:rPr>
                <w:rFonts w:ascii="Times New Roman" w:eastAsia="Times New Roman" w:hAnsi="Times New Roman"/>
                <w:i/>
                <w:lang w:eastAsia="ru-RU"/>
              </w:rPr>
              <w:t>яла ночь. Луной был полон сад…», «Я пришёл к тебе с приветом…» и др.;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FC751B" w:rsidRDefault="009923A7" w:rsidP="0001669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</w:t>
            </w:r>
            <w:r w:rsidRPr="00FC75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любовной лирики А.А.Фета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.Стр.53-56</w:t>
            </w:r>
          </w:p>
          <w:p w:rsidR="009923A7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751B">
              <w:rPr>
                <w:rFonts w:ascii="Times New Roman" w:eastAsia="Times New Roman" w:hAnsi="Times New Roman"/>
                <w:color w:val="000000"/>
                <w:lang w:eastAsia="ru-RU"/>
              </w:rPr>
              <w:t>Лиричес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кий восторг, музыкальность сти</w:t>
            </w:r>
            <w:r w:rsidRPr="00FC751B">
              <w:rPr>
                <w:rFonts w:ascii="Times New Roman" w:eastAsia="Times New Roman" w:hAnsi="Times New Roman"/>
                <w:color w:val="000000"/>
                <w:lang w:eastAsia="ru-RU"/>
              </w:rPr>
              <w:t>ха, романс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66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Чтение наизусть.</w:t>
            </w:r>
          </w:p>
          <w:p w:rsidR="009923A7" w:rsidRPr="0001669A" w:rsidRDefault="009923A7" w:rsidP="004B3E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Подготовить сообщение о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Н.С.Лескове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65.</w:t>
            </w:r>
          </w:p>
        </w:tc>
        <w:tc>
          <w:tcPr>
            <w:tcW w:w="2802" w:type="dxa"/>
          </w:tcPr>
          <w:p w:rsidR="009923A7" w:rsidRPr="00FC751B" w:rsidRDefault="009923A7" w:rsidP="000B7B8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751B">
              <w:rPr>
                <w:rFonts w:ascii="Times New Roman" w:eastAsia="Times New Roman" w:hAnsi="Times New Roman"/>
                <w:lang w:eastAsia="ru-RU"/>
              </w:rPr>
              <w:t xml:space="preserve">Жизненный и творческий путь </w:t>
            </w:r>
            <w:r w:rsidRPr="00BC14CA">
              <w:rPr>
                <w:rFonts w:ascii="Times New Roman" w:eastAsia="Times New Roman" w:hAnsi="Times New Roman"/>
                <w:b/>
                <w:lang w:eastAsia="ru-RU"/>
              </w:rPr>
              <w:t>Н.С. Лескова.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FC751B" w:rsidRDefault="009923A7" w:rsidP="0074491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Жизненный и творческий пути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Н.С.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>Лескова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Стр.59-70Жанровая «палитра» творчества Лескова, специфика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сказа, тема и проблематика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повести «Очарованный странник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9923A7" w:rsidRPr="00BC14CA" w:rsidRDefault="009923A7" w:rsidP="00BC14C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Национальный колорит.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>итературный сказ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Язык и стиль </w:t>
            </w:r>
            <w:proofErr w:type="spellStart"/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лесковского</w:t>
            </w:r>
            <w:proofErr w:type="spellEnd"/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сказа.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>Стилизация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>Герой-рассказчик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BC14C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>Жанровый синтез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BC14C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4CA">
              <w:rPr>
                <w:rFonts w:ascii="Times New Roman" w:eastAsia="Times New Roman" w:hAnsi="Times New Roman"/>
                <w:color w:val="000000"/>
                <w:lang w:eastAsia="ru-RU"/>
              </w:rPr>
              <w:t>Былинные мотивы в повести «Очарованный странник».</w:t>
            </w:r>
          </w:p>
          <w:p w:rsidR="009923A7" w:rsidRPr="0074491E" w:rsidRDefault="009923A7" w:rsidP="007449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(II) с.59-70 (читать); вопросы на стр.82-83.</w:t>
            </w:r>
          </w:p>
          <w:p w:rsidR="009923A7" w:rsidRPr="00FC751B" w:rsidRDefault="009923A7" w:rsidP="007449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Повесть «Очарован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ный странник».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66.</w:t>
            </w:r>
          </w:p>
        </w:tc>
        <w:tc>
          <w:tcPr>
            <w:tcW w:w="2802" w:type="dxa"/>
          </w:tcPr>
          <w:p w:rsidR="009923A7" w:rsidRPr="00BC14CA" w:rsidRDefault="009923A7" w:rsidP="00BC14C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14CA">
              <w:rPr>
                <w:rFonts w:ascii="Times New Roman" w:eastAsia="Times New Roman" w:hAnsi="Times New Roman"/>
                <w:lang w:eastAsia="ru-RU"/>
              </w:rPr>
              <w:t>Тема «очаров</w:t>
            </w:r>
            <w:r>
              <w:rPr>
                <w:rFonts w:ascii="Times New Roman" w:eastAsia="Times New Roman" w:hAnsi="Times New Roman"/>
                <w:lang w:eastAsia="ru-RU"/>
              </w:rPr>
              <w:t>анной души» в повести «Очарован</w:t>
            </w:r>
            <w:r w:rsidRPr="00BC14CA">
              <w:rPr>
                <w:rFonts w:ascii="Times New Roman" w:eastAsia="Times New Roman" w:hAnsi="Times New Roman"/>
                <w:lang w:eastAsia="ru-RU"/>
              </w:rPr>
              <w:t>ный странник».</w:t>
            </w:r>
          </w:p>
          <w:p w:rsidR="000C643F" w:rsidRPr="00FC751B" w:rsidRDefault="009923A7" w:rsidP="00BC14C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14CA">
              <w:rPr>
                <w:rFonts w:ascii="Times New Roman" w:eastAsia="Times New Roman" w:hAnsi="Times New Roman"/>
                <w:lang w:eastAsia="ru-RU"/>
              </w:rPr>
              <w:t>Образ Ивана Флягина и национальный колорит повести.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136D3" w:rsidRDefault="009923A7" w:rsidP="009136D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11009">
              <w:rPr>
                <w:rFonts w:ascii="Times New Roman" w:eastAsia="Times New Roman" w:hAnsi="Times New Roman"/>
                <w:color w:val="000000"/>
                <w:lang w:eastAsia="ru-RU"/>
              </w:rPr>
              <w:t>мысл 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звания повести, особенности изоб</w:t>
            </w:r>
            <w:r w:rsidRPr="00B11009">
              <w:rPr>
                <w:rFonts w:ascii="Times New Roman" w:eastAsia="Times New Roman" w:hAnsi="Times New Roman"/>
                <w:color w:val="000000"/>
                <w:lang w:eastAsia="ru-RU"/>
              </w:rPr>
              <w:t>ражения рус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нацио-нального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характера. Стр.71-81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Литературный сказ; жанр путеше</w:t>
            </w:r>
            <w:r w:rsidRPr="00B11009">
              <w:rPr>
                <w:rFonts w:ascii="Times New Roman" w:eastAsia="Times New Roman" w:hAnsi="Times New Roman"/>
                <w:color w:val="000000"/>
                <w:lang w:eastAsia="ru-RU"/>
              </w:rPr>
              <w:t>ствия.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(II) с.71-81 (читать), ответить на  вопросы 3-5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67.</w:t>
            </w:r>
          </w:p>
        </w:tc>
        <w:tc>
          <w:tcPr>
            <w:tcW w:w="2802" w:type="dxa"/>
          </w:tcPr>
          <w:p w:rsidR="009923A7" w:rsidRPr="00B11009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1009">
              <w:rPr>
                <w:rFonts w:ascii="Times New Roman" w:eastAsia="Times New Roman" w:hAnsi="Times New Roman"/>
                <w:lang w:eastAsia="ru-RU"/>
              </w:rPr>
              <w:t>Творчество</w:t>
            </w:r>
          </w:p>
          <w:p w:rsidR="009923A7" w:rsidRPr="00BC14CA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10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1009">
              <w:rPr>
                <w:rFonts w:ascii="Times New Roman" w:eastAsia="Times New Roman" w:hAnsi="Times New Roman"/>
                <w:b/>
                <w:lang w:eastAsia="ru-RU"/>
              </w:rPr>
              <w:t>М.Е. Салтыкова-Щедрина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B11009">
              <w:rPr>
                <w:rFonts w:ascii="Times New Roman" w:eastAsia="Times New Roman" w:hAnsi="Times New Roman"/>
                <w:lang w:eastAsia="ru-RU"/>
              </w:rPr>
              <w:t xml:space="preserve">От Салтыкова к Щедрину. 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9136D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Этапы</w:t>
            </w:r>
            <w:r w:rsidRPr="008122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ографии и творчества писателя; стр.85-90; </w:t>
            </w:r>
            <w:r w:rsidRPr="008122D4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художественного мира писателя-сатирика; художестве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нное своеобразие сказок Салтыко</w:t>
            </w:r>
            <w:r w:rsidRPr="008122D4">
              <w:rPr>
                <w:rFonts w:ascii="Times New Roman" w:eastAsia="Times New Roman" w:hAnsi="Times New Roman"/>
                <w:color w:val="000000"/>
                <w:lang w:eastAsia="ru-RU"/>
              </w:rPr>
              <w:t>ва-Щедрина.</w:t>
            </w:r>
            <w:r>
              <w:t xml:space="preserve"> </w:t>
            </w:r>
            <w:r w:rsidRPr="0028770B">
              <w:rPr>
                <w:rFonts w:ascii="Times New Roman" w:eastAsia="Times New Roman" w:hAnsi="Times New Roman"/>
                <w:color w:val="000000"/>
                <w:lang w:eastAsia="ru-RU"/>
              </w:rPr>
              <w:t>От Салтыкова к Щедрину.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Стр.86-90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Сарказм. Ирония. </w:t>
            </w:r>
            <w:r w:rsidRPr="008122D4">
              <w:rPr>
                <w:rFonts w:ascii="Times New Roman" w:eastAsia="Times New Roman" w:hAnsi="Times New Roman"/>
                <w:color w:val="000000"/>
                <w:lang w:eastAsia="ru-RU"/>
              </w:rPr>
              <w:t>Гротеск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стр.94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8122D4">
              <w:rPr>
                <w:rFonts w:ascii="Times New Roman" w:eastAsia="Times New Roman" w:hAnsi="Times New Roman"/>
                <w:color w:val="000000"/>
                <w:lang w:eastAsia="ru-RU"/>
              </w:rPr>
              <w:t>Абсурд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Сатирический роман-хроника. </w:t>
            </w:r>
            <w:r w:rsidRPr="00F20D3A">
              <w:rPr>
                <w:rFonts w:ascii="Times New Roman" w:eastAsia="Times New Roman" w:hAnsi="Times New Roman"/>
                <w:color w:val="000000"/>
                <w:lang w:eastAsia="ru-RU"/>
              </w:rPr>
              <w:t>Антиутопия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стр.101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F20D3A">
              <w:rPr>
                <w:rFonts w:ascii="Times New Roman" w:eastAsia="Times New Roman" w:hAnsi="Times New Roman"/>
                <w:color w:val="000000"/>
                <w:lang w:eastAsia="ru-RU"/>
              </w:rPr>
              <w:t>Аллегория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8122D4">
              <w:rPr>
                <w:rFonts w:ascii="Times New Roman" w:eastAsia="Times New Roman" w:hAnsi="Times New Roman"/>
                <w:color w:val="000000"/>
                <w:lang w:eastAsia="ru-RU"/>
              </w:rPr>
              <w:t>Авторская сатирическая сказка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Сообщение.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 с.85-90 (читать), ответить на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вопросы 1,2 с.109</w:t>
            </w:r>
          </w:p>
        </w:tc>
        <w:tc>
          <w:tcPr>
            <w:tcW w:w="3720" w:type="dxa"/>
            <w:vMerge/>
          </w:tcPr>
          <w:p w:rsidR="009923A7" w:rsidRPr="00B11009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rPr>
          <w:trHeight w:val="1762"/>
        </w:trPr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68.</w:t>
            </w:r>
          </w:p>
        </w:tc>
        <w:tc>
          <w:tcPr>
            <w:tcW w:w="2802" w:type="dxa"/>
          </w:tcPr>
          <w:p w:rsidR="009923A7" w:rsidRPr="00F20D3A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20D3A">
              <w:rPr>
                <w:rFonts w:ascii="Times New Roman" w:eastAsia="Times New Roman" w:hAnsi="Times New Roman"/>
                <w:i/>
                <w:lang w:eastAsia="ru-RU"/>
              </w:rPr>
              <w:t>«История одного города».</w:t>
            </w:r>
          </w:p>
          <w:p w:rsidR="009923A7" w:rsidRPr="00B11009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3A">
              <w:rPr>
                <w:rFonts w:ascii="Times New Roman" w:eastAsia="Times New Roman" w:hAnsi="Times New Roman"/>
                <w:lang w:eastAsia="ru-RU"/>
              </w:rPr>
              <w:t>Образы градоначальников и проблема народа и власти в романе-летописи.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74491E" w:rsidRDefault="009923A7" w:rsidP="0074491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20D3A">
              <w:rPr>
                <w:rFonts w:ascii="Times New Roman" w:eastAsia="Times New Roman" w:hAnsi="Times New Roman"/>
                <w:color w:val="000000"/>
                <w:lang w:eastAsia="ru-RU"/>
              </w:rPr>
              <w:t>бщее представлени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 о романе «История одного горо</w:t>
            </w:r>
            <w:r w:rsidRPr="00F20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да»;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стр90-101,</w:t>
            </w:r>
            <w:r w:rsidRPr="00F20D3A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композиции романа, способы обрисовки персонажей.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Сатирико – гротесковая хроника, изображающая смену гра</w:t>
            </w:r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доначальников, как намек на смену царей в русской истории.</w:t>
            </w:r>
          </w:p>
          <w:p w:rsidR="009923A7" w:rsidRPr="0074491E" w:rsidRDefault="009923A7" w:rsidP="0074491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Фантастика, гротеск, эзопов язык.</w:t>
            </w:r>
          </w:p>
          <w:p w:rsidR="009923A7" w:rsidRPr="0074491E" w:rsidRDefault="009923A7" w:rsidP="009136D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Жанр памфлета.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Вопросы 3-5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на стр.83 (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3720" w:type="dxa"/>
            <w:vMerge/>
          </w:tcPr>
          <w:p w:rsidR="009923A7" w:rsidRPr="008122D4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69.</w:t>
            </w:r>
          </w:p>
        </w:tc>
        <w:tc>
          <w:tcPr>
            <w:tcW w:w="2802" w:type="dxa"/>
          </w:tcPr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2497">
              <w:rPr>
                <w:rFonts w:ascii="Times New Roman" w:eastAsia="Times New Roman" w:hAnsi="Times New Roman"/>
                <w:lang w:eastAsia="ru-RU"/>
              </w:rPr>
              <w:t>Сатира на «хозяев жизни» в сказках Салтыкова-Щедрина.</w:t>
            </w:r>
          </w:p>
          <w:p w:rsidR="009923A7" w:rsidRPr="00EB249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B2497">
              <w:rPr>
                <w:rFonts w:ascii="Times New Roman" w:eastAsia="Times New Roman" w:hAnsi="Times New Roman"/>
                <w:i/>
                <w:lang w:eastAsia="ru-RU"/>
              </w:rPr>
              <w:t>Анализ сказок «Медве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дь на воеводстве» и «Дикий поме</w:t>
            </w:r>
            <w:r w:rsidRPr="00EB2497">
              <w:rPr>
                <w:rFonts w:ascii="Times New Roman" w:eastAsia="Times New Roman" w:hAnsi="Times New Roman"/>
                <w:i/>
                <w:lang w:eastAsia="ru-RU"/>
              </w:rPr>
              <w:t>щик»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74491E" w:rsidRDefault="009923A7" w:rsidP="0074491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«Сказки для детей изрядного воз</w:t>
            </w:r>
            <w:r w:rsidRPr="00EB2497">
              <w:rPr>
                <w:rFonts w:ascii="Times New Roman" w:eastAsia="Times New Roman" w:hAnsi="Times New Roman"/>
                <w:color w:val="000000"/>
                <w:lang w:eastAsia="ru-RU"/>
              </w:rPr>
              <w:t>раста» с позиции взрос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лой личности; </w:t>
            </w:r>
            <w:r w:rsidRPr="00EB2497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нное своеобразие сказок Салтыко</w:t>
            </w:r>
            <w:r w:rsidRPr="00EB2497">
              <w:rPr>
                <w:rFonts w:ascii="Times New Roman" w:eastAsia="Times New Roman" w:hAnsi="Times New Roman"/>
                <w:color w:val="000000"/>
                <w:lang w:eastAsia="ru-RU"/>
              </w:rPr>
              <w:t>ва-Щедрина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28770B">
              <w:rPr>
                <w:rFonts w:ascii="Times New Roman" w:hAnsi="Times New Roman"/>
              </w:rPr>
              <w:t>Стр.101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-105. </w:t>
            </w:r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Сатирическая литературная сказка; гротеск; авторская ирония.</w:t>
            </w:r>
          </w:p>
          <w:p w:rsidR="009923A7" w:rsidRDefault="009923A7" w:rsidP="0074491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Фольклорные мотивы в сказках М.Е. Салтыкова-Щедрина.</w:t>
            </w:r>
          </w:p>
          <w:p w:rsidR="009923A7" w:rsidRDefault="009923A7" w:rsidP="0074491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Произведения М.Е. Салтыко</w:t>
            </w:r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ва-Щедрина в иллюстрациях художников (</w:t>
            </w:r>
            <w:proofErr w:type="spellStart"/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Кукрыниксы</w:t>
            </w:r>
            <w:proofErr w:type="spellEnd"/>
            <w:r w:rsidRPr="0074491E">
              <w:rPr>
                <w:rFonts w:ascii="Times New Roman" w:eastAsia="Times New Roman" w:hAnsi="Times New Roman"/>
                <w:color w:val="000000"/>
                <w:lang w:eastAsia="ru-RU"/>
              </w:rPr>
              <w:t>, В. Карасев, М. Башилов и др.).</w:t>
            </w:r>
          </w:p>
          <w:p w:rsidR="009923A7" w:rsidRDefault="009923A7" w:rsidP="00F20D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Сказка «Премудрый </w:t>
            </w:r>
            <w:proofErr w:type="spellStart"/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пискарь</w:t>
            </w:r>
            <w:proofErr w:type="spellEnd"/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».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70.</w:t>
            </w:r>
          </w:p>
        </w:tc>
        <w:tc>
          <w:tcPr>
            <w:tcW w:w="2802" w:type="dxa"/>
          </w:tcPr>
          <w:p w:rsidR="009923A7" w:rsidRPr="00EB249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33F3">
              <w:rPr>
                <w:rFonts w:ascii="Times New Roman" w:eastAsia="Times New Roman" w:hAnsi="Times New Roman"/>
                <w:lang w:eastAsia="ru-RU"/>
              </w:rPr>
              <w:t xml:space="preserve">«Жил – дрожал, и умирал – дрожал…» </w:t>
            </w:r>
            <w:r w:rsidRPr="009F33F3">
              <w:rPr>
                <w:rFonts w:ascii="Times New Roman" w:eastAsia="Times New Roman" w:hAnsi="Times New Roman"/>
                <w:i/>
                <w:lang w:eastAsia="ru-RU"/>
              </w:rPr>
              <w:t>(Образ об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ывателя в сказке «Премудрый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пис</w:t>
            </w:r>
            <w:r w:rsidRPr="009F33F3">
              <w:rPr>
                <w:rFonts w:ascii="Times New Roman" w:eastAsia="Times New Roman" w:hAnsi="Times New Roman"/>
                <w:i/>
                <w:lang w:eastAsia="ru-RU"/>
              </w:rPr>
              <w:t>карь</w:t>
            </w:r>
            <w:proofErr w:type="spellEnd"/>
            <w:r w:rsidRPr="009F33F3">
              <w:rPr>
                <w:rFonts w:ascii="Times New Roman" w:eastAsia="Times New Roman" w:hAnsi="Times New Roman"/>
                <w:i/>
                <w:lang w:eastAsia="ru-RU"/>
              </w:rPr>
              <w:t>».)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28.02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F20D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Развенчание обы</w:t>
            </w:r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>вательской психологии, рабского начала в челов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еке («Премудрый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</w:t>
            </w:r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>карь</w:t>
            </w:r>
            <w:proofErr w:type="spellEnd"/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»).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Стр.105-107. </w:t>
            </w:r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>Приемы 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тирического воссоздания действи</w:t>
            </w:r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тельности в </w:t>
            </w:r>
            <w:proofErr w:type="spellStart"/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>щедринских</w:t>
            </w:r>
            <w:proofErr w:type="spellEnd"/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сказках (ф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ольклорная стилизация, гипербо</w:t>
            </w:r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>ла, гротеск, эзопов язы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и т.п.). Соотношение авторско</w:t>
            </w:r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идеала и действительно</w:t>
            </w:r>
            <w:r w:rsidRPr="009F33F3">
              <w:rPr>
                <w:rFonts w:ascii="Times New Roman" w:eastAsia="Times New Roman" w:hAnsi="Times New Roman"/>
                <w:color w:val="000000"/>
                <w:lang w:eastAsia="ru-RU"/>
              </w:rPr>
              <w:t>сти в сатире М.Е. Салтыкова-Щедрина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F20D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Придумать сюжет сказку на соврем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ен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ную тему в традициях Салтыкова Щедрина.</w:t>
            </w:r>
          </w:p>
          <w:p w:rsidR="00FB161A" w:rsidRPr="0074491E" w:rsidRDefault="00FB161A" w:rsidP="00F20D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71.</w:t>
            </w:r>
          </w:p>
        </w:tc>
        <w:tc>
          <w:tcPr>
            <w:tcW w:w="2802" w:type="dxa"/>
          </w:tcPr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A71A7">
              <w:rPr>
                <w:rFonts w:ascii="Times New Roman" w:eastAsia="Times New Roman" w:hAnsi="Times New Roman"/>
                <w:lang w:eastAsia="ru-RU"/>
              </w:rPr>
              <w:t xml:space="preserve">Природный мир в лирике </w:t>
            </w:r>
            <w:r w:rsidRPr="005A71A7">
              <w:rPr>
                <w:rFonts w:ascii="Times New Roman" w:eastAsia="Times New Roman" w:hAnsi="Times New Roman"/>
                <w:b/>
                <w:lang w:eastAsia="ru-RU"/>
              </w:rPr>
              <w:t>А.К. Толстого.</w:t>
            </w:r>
          </w:p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Анализ стихо</w:t>
            </w:r>
            <w:r w:rsidRPr="005A71A7">
              <w:rPr>
                <w:rFonts w:ascii="Times New Roman" w:eastAsia="Times New Roman" w:hAnsi="Times New Roman"/>
                <w:i/>
                <w:lang w:eastAsia="ru-RU"/>
              </w:rPr>
              <w:t>творений «Проз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рачных облаков спокойное движе</w:t>
            </w:r>
            <w:r w:rsidRPr="005A71A7">
              <w:rPr>
                <w:rFonts w:ascii="Times New Roman" w:eastAsia="Times New Roman" w:hAnsi="Times New Roman"/>
                <w:i/>
                <w:lang w:eastAsia="ru-RU"/>
              </w:rPr>
              <w:t xml:space="preserve">нье…», «Когда природа вся трепещет и сияет…» и </w:t>
            </w:r>
            <w:proofErr w:type="spellStart"/>
            <w:r w:rsidRPr="005A71A7">
              <w:rPr>
                <w:rFonts w:ascii="Times New Roman" w:eastAsia="Times New Roman" w:hAnsi="Times New Roman"/>
                <w:i/>
                <w:lang w:eastAsia="ru-RU"/>
              </w:rPr>
              <w:t>др</w:t>
            </w:r>
            <w:proofErr w:type="spellEnd"/>
          </w:p>
          <w:p w:rsidR="00FB161A" w:rsidRPr="005A71A7" w:rsidRDefault="00FB161A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F33F3" w:rsidRDefault="009923A7" w:rsidP="0074491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этапы жизни и творчества А. К. Т</w:t>
            </w:r>
            <w:r w:rsidRPr="005A71A7">
              <w:rPr>
                <w:rFonts w:ascii="Times New Roman" w:eastAsia="Times New Roman" w:hAnsi="Times New Roman"/>
                <w:color w:val="000000"/>
                <w:lang w:eastAsia="ru-RU"/>
              </w:rPr>
              <w:t>олстого; основные темы, мотивы и образы лири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 поэта</w:t>
            </w:r>
            <w:r w:rsidRPr="005A71A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Стр.112-116</w:t>
            </w:r>
          </w:p>
          <w:p w:rsidR="009923A7" w:rsidRDefault="009923A7" w:rsidP="00F20D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71A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радиции русской ху</w:t>
            </w:r>
            <w:r w:rsidRPr="005A71A7">
              <w:rPr>
                <w:rFonts w:ascii="Times New Roman" w:eastAsia="Times New Roman" w:hAnsi="Times New Roman"/>
                <w:color w:val="000000"/>
                <w:lang w:eastAsia="ru-RU"/>
              </w:rPr>
              <w:t>дожественной сатиры в произведениях А.К. Толстого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.Стр.117-120.</w:t>
            </w:r>
            <w:r>
              <w:t xml:space="preserve"> </w:t>
            </w:r>
            <w:r w:rsidRPr="00DC3DAB">
              <w:rPr>
                <w:rFonts w:ascii="Times New Roman" w:eastAsia="Times New Roman" w:hAnsi="Times New Roman"/>
                <w:color w:val="000000"/>
                <w:lang w:eastAsia="ru-RU"/>
              </w:rPr>
              <w:t>Анализ стихотворений «Прозрачных облаков спокойное движенье…», «Когда 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рода вся трепещет и сияет…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.</w:t>
            </w:r>
            <w:proofErr w:type="gramEnd"/>
          </w:p>
          <w:p w:rsidR="009923A7" w:rsidRPr="0074491E" w:rsidRDefault="009923A7" w:rsidP="00F20D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Выразитель</w:t>
            </w:r>
            <w:r w:rsidRPr="0074491E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ное чтение.</w:t>
            </w:r>
          </w:p>
        </w:tc>
        <w:tc>
          <w:tcPr>
            <w:tcW w:w="3720" w:type="dxa"/>
            <w:vMerge/>
          </w:tcPr>
          <w:p w:rsidR="009923A7" w:rsidRPr="009F33F3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72.</w:t>
            </w:r>
          </w:p>
        </w:tc>
        <w:tc>
          <w:tcPr>
            <w:tcW w:w="2802" w:type="dxa"/>
          </w:tcPr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Романтический колорит ин</w:t>
            </w:r>
            <w:r w:rsidRPr="005A71A7">
              <w:rPr>
                <w:rFonts w:ascii="Times New Roman" w:eastAsia="Times New Roman" w:hAnsi="Times New Roman"/>
                <w:lang w:eastAsia="ru-RU"/>
              </w:rPr>
              <w:t>тимной лирики поэта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923A7" w:rsidRDefault="009923A7" w:rsidP="005A71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Анализ сти</w:t>
            </w:r>
            <w:r w:rsidRPr="005A71A7">
              <w:rPr>
                <w:rFonts w:ascii="Times New Roman" w:eastAsia="Times New Roman" w:hAnsi="Times New Roman"/>
                <w:i/>
                <w:lang w:eastAsia="ru-RU"/>
              </w:rPr>
              <w:t>хотворений «Средь шумного бала, случайно…», «Слеза дрожит в твоём ревнивом взоре…»</w:t>
            </w:r>
            <w:r w:rsidR="00FB161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B161A" w:rsidRPr="005A71A7" w:rsidRDefault="00FB161A" w:rsidP="005A71A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4D3B3B" w:rsidRDefault="009923A7" w:rsidP="004D3B3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A71A7">
              <w:rPr>
                <w:rFonts w:ascii="Times New Roman" w:eastAsia="Times New Roman" w:hAnsi="Times New Roman"/>
                <w:color w:val="000000"/>
                <w:lang w:eastAsia="ru-RU"/>
              </w:rPr>
              <w:t>руг основных тем в 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рике А.К. Толстого. Стр.121-130.  Гражданская</w:t>
            </w:r>
            <w:r w:rsidRPr="005A71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писательская позиция поэта; соотношение произведения с литературным направлением;</w:t>
            </w:r>
            <w:r w:rsidRPr="005A71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черты литературн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 направления в произведении.</w:t>
            </w:r>
            <w:r>
              <w:t xml:space="preserve"> </w:t>
            </w: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Романсы  П.И. Чайковского на стихи А.К. Толстого.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Романс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Баллада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Пародия. </w:t>
            </w: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Притча-присказка</w:t>
            </w:r>
          </w:p>
          <w:p w:rsidR="009923A7" w:rsidRPr="005A71A7" w:rsidRDefault="009923A7" w:rsidP="009136D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Политическая сатира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121-130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. Анализ стих., </w:t>
            </w:r>
            <w:proofErr w:type="spellStart"/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выраз</w:t>
            </w:r>
            <w:proofErr w:type="spellEnd"/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чтение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73.</w:t>
            </w:r>
          </w:p>
        </w:tc>
        <w:tc>
          <w:tcPr>
            <w:tcW w:w="2802" w:type="dxa"/>
          </w:tcPr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3EC">
              <w:rPr>
                <w:rFonts w:ascii="Times New Roman" w:eastAsia="Times New Roman" w:hAnsi="Times New Roman"/>
                <w:b/>
                <w:lang w:eastAsia="ru-RU"/>
              </w:rPr>
              <w:t>Л.Н. Толстой.</w:t>
            </w:r>
            <w:r w:rsidRPr="007903EC">
              <w:rPr>
                <w:rFonts w:ascii="Times New Roman" w:eastAsia="Times New Roman" w:hAnsi="Times New Roman"/>
                <w:lang w:eastAsia="ru-RU"/>
              </w:rPr>
              <w:t xml:space="preserve">  Жизненный и творческий путь великого художника-мыслителя.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954FA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3EC">
              <w:rPr>
                <w:rFonts w:ascii="Times New Roman" w:eastAsia="Times New Roman" w:hAnsi="Times New Roman"/>
                <w:color w:val="000000"/>
                <w:lang w:eastAsia="ru-RU"/>
              </w:rPr>
              <w:t>Жизнь и судьб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 Л. Н. Толстого.Стр.133-146. Духовные иска</w:t>
            </w:r>
            <w:r w:rsidRPr="007903EC">
              <w:rPr>
                <w:rFonts w:ascii="Times New Roman" w:eastAsia="Times New Roman" w:hAnsi="Times New Roman"/>
                <w:color w:val="000000"/>
                <w:lang w:eastAsia="ru-RU"/>
              </w:rPr>
              <w:t>ния, их отраж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ение в трилогии «Детство», «От</w:t>
            </w:r>
            <w:r w:rsidRPr="007903EC">
              <w:rPr>
                <w:rFonts w:ascii="Times New Roman" w:eastAsia="Times New Roman" w:hAnsi="Times New Roman"/>
                <w:color w:val="000000"/>
                <w:lang w:eastAsia="ru-RU"/>
              </w:rPr>
              <w:t>рочество», «Юность».</w:t>
            </w:r>
          </w:p>
          <w:p w:rsidR="009923A7" w:rsidRPr="004D3B3B" w:rsidRDefault="009923A7" w:rsidP="004D3B3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Стр.133-146</w:t>
            </w:r>
          </w:p>
          <w:p w:rsidR="009923A7" w:rsidRPr="00954FA5" w:rsidRDefault="009923A7" w:rsidP="004D3B3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Прочитать «Севасто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польские рассказы» Л. Н. Толстого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74.</w:t>
            </w:r>
          </w:p>
        </w:tc>
        <w:tc>
          <w:tcPr>
            <w:tcW w:w="2802" w:type="dxa"/>
          </w:tcPr>
          <w:p w:rsidR="009923A7" w:rsidRPr="007903EC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 создания и автор</w:t>
            </w:r>
            <w:r w:rsidRPr="007903EC">
              <w:rPr>
                <w:rFonts w:ascii="Times New Roman" w:eastAsia="Times New Roman" w:hAnsi="Times New Roman"/>
                <w:lang w:eastAsia="ru-RU"/>
              </w:rPr>
              <w:t>ский замысел романа-эпопеи «Война и мир»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7903EC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  <w:r w:rsidRPr="00790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создания романа, его своеобразие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Исторические источники романа.</w:t>
            </w:r>
            <w:r>
              <w:t xml:space="preserve"> </w:t>
            </w:r>
            <w:r w:rsidRPr="00DC3DAB">
              <w:rPr>
                <w:rFonts w:ascii="Times New Roman" w:eastAsia="Times New Roman" w:hAnsi="Times New Roman"/>
                <w:color w:val="000000"/>
                <w:lang w:eastAsia="ru-RU"/>
              </w:rPr>
              <w:t>Стр.146-154</w:t>
            </w:r>
          </w:p>
          <w:p w:rsidR="009923A7" w:rsidRPr="004D3B3B" w:rsidRDefault="009923A7" w:rsidP="004D3B3B">
            <w:pPr>
              <w:spacing w:after="0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Стр.146-154. 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сообщения об А. Болконском.</w:t>
            </w:r>
          </w:p>
          <w:p w:rsidR="009923A7" w:rsidRPr="009136D3" w:rsidRDefault="009136D3" w:rsidP="009136D3">
            <w:pPr>
              <w:spacing w:after="0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Т.1.ч.1,гл.1-6,7-11,14-17,22-25</w:t>
            </w:r>
          </w:p>
        </w:tc>
        <w:tc>
          <w:tcPr>
            <w:tcW w:w="3720" w:type="dxa"/>
            <w:vMerge/>
          </w:tcPr>
          <w:p w:rsidR="009923A7" w:rsidRPr="007903EC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75.</w:t>
            </w:r>
          </w:p>
        </w:tc>
        <w:tc>
          <w:tcPr>
            <w:tcW w:w="2802" w:type="dxa"/>
          </w:tcPr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3EC">
              <w:rPr>
                <w:rFonts w:ascii="Times New Roman" w:eastAsia="Times New Roman" w:hAnsi="Times New Roman"/>
                <w:lang w:eastAsia="ru-RU"/>
              </w:rPr>
              <w:t>Испытание эпохой «поражений и срама».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E324D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324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рывание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всех и всяческих масок с великосветского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общества;стр.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155-156,  раскрыть конфликт Бол</w:t>
            </w:r>
            <w:r w:rsidRPr="00E324DB">
              <w:rPr>
                <w:rFonts w:ascii="Times New Roman" w:eastAsia="Times New Roman" w:hAnsi="Times New Roman"/>
                <w:color w:val="000000"/>
                <w:lang w:eastAsia="ru-RU"/>
              </w:rPr>
              <w:t>конско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 и Безухова с этим обществом;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идейно-художественные особенно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сти изображения войны;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представления о пат</w:t>
            </w:r>
            <w:r w:rsidRPr="00E324DB">
              <w:rPr>
                <w:rFonts w:ascii="Times New Roman" w:eastAsia="Times New Roman" w:hAnsi="Times New Roman"/>
                <w:color w:val="000000"/>
                <w:lang w:eastAsia="ru-RU"/>
              </w:rPr>
              <w:t>риотизме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9136D3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3EC">
              <w:rPr>
                <w:rFonts w:ascii="Times New Roman" w:eastAsia="Times New Roman" w:hAnsi="Times New Roman"/>
                <w:color w:val="000000"/>
                <w:lang w:eastAsia="ru-RU"/>
              </w:rPr>
              <w:t>Л.Н. Толс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той и И.С. Тургенев. Тема «бона</w:t>
            </w:r>
            <w:r w:rsidRPr="007903EC">
              <w:rPr>
                <w:rFonts w:ascii="Times New Roman" w:eastAsia="Times New Roman" w:hAnsi="Times New Roman"/>
                <w:color w:val="000000"/>
                <w:lang w:eastAsia="ru-RU"/>
              </w:rPr>
              <w:t>партизма» в русской классике.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Гл.12-13,18-21 т.1</w:t>
            </w:r>
          </w:p>
        </w:tc>
        <w:tc>
          <w:tcPr>
            <w:tcW w:w="3720" w:type="dxa"/>
            <w:vMerge/>
          </w:tcPr>
          <w:p w:rsidR="009923A7" w:rsidRPr="007903EC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76.</w:t>
            </w:r>
          </w:p>
        </w:tc>
        <w:tc>
          <w:tcPr>
            <w:tcW w:w="2802" w:type="dxa"/>
          </w:tcPr>
          <w:p w:rsidR="009923A7" w:rsidRPr="007903EC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24DB">
              <w:rPr>
                <w:rFonts w:ascii="Times New Roman" w:eastAsia="Times New Roman" w:hAnsi="Times New Roman"/>
                <w:lang w:eastAsia="ru-RU"/>
              </w:rPr>
              <w:t>«Мысль семейная» в романе.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9136D3" w:rsidRDefault="009923A7" w:rsidP="007903EC">
            <w:pPr>
              <w:spacing w:after="0" w:line="27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</w:t>
            </w:r>
            <w:r w:rsidRPr="00E324DB">
              <w:rPr>
                <w:rFonts w:ascii="Times New Roman" w:eastAsia="Times New Roman" w:hAnsi="Times New Roman"/>
                <w:color w:val="000000"/>
                <w:lang w:eastAsia="ru-RU"/>
              </w:rPr>
              <w:t>ние о романе «Война и мир» как о романе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семейной хронике; на примере Ростовых и Бол</w:t>
            </w:r>
            <w:r w:rsidRPr="00E324DB">
              <w:rPr>
                <w:rFonts w:ascii="Times New Roman" w:eastAsia="Times New Roman" w:hAnsi="Times New Roman"/>
                <w:color w:val="000000"/>
                <w:lang w:eastAsia="ru-RU"/>
              </w:rPr>
              <w:t>конских показать иные слои дворянства, с друг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ими нор</w:t>
            </w:r>
            <w:r w:rsidRPr="00E324DB">
              <w:rPr>
                <w:rFonts w:ascii="Times New Roman" w:eastAsia="Times New Roman" w:hAnsi="Times New Roman"/>
                <w:color w:val="000000"/>
                <w:lang w:eastAsia="ru-RU"/>
              </w:rPr>
              <w:t>мами жизни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Толстовский идеал – патриархальная се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мья с взаимоотношениями, постро</w:t>
            </w: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енными на «добре и правде».</w:t>
            </w:r>
            <w:r>
              <w:t xml:space="preserve"> </w:t>
            </w:r>
            <w:r w:rsidRPr="00DC3DAB">
              <w:rPr>
                <w:rFonts w:ascii="Times New Roman" w:hAnsi="Times New Roman"/>
              </w:rPr>
              <w:t>Стр156-164</w:t>
            </w:r>
            <w:r w:rsidR="009136D3">
              <w:t xml:space="preserve">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(II) с. 1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56-164, составить генеалогичес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кие списки семейств, упоминаемых в романе.</w:t>
            </w:r>
          </w:p>
        </w:tc>
        <w:tc>
          <w:tcPr>
            <w:tcW w:w="3720" w:type="dxa"/>
            <w:vMerge/>
          </w:tcPr>
          <w:p w:rsidR="009923A7" w:rsidRPr="00E324DB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77.</w:t>
            </w:r>
          </w:p>
        </w:tc>
        <w:tc>
          <w:tcPr>
            <w:tcW w:w="2802" w:type="dxa"/>
          </w:tcPr>
          <w:p w:rsidR="009923A7" w:rsidRPr="00E324DB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A57">
              <w:rPr>
                <w:rFonts w:ascii="Times New Roman" w:eastAsia="Times New Roman" w:hAnsi="Times New Roman"/>
                <w:lang w:eastAsia="ru-RU"/>
              </w:rPr>
              <w:t>Этап</w:t>
            </w:r>
            <w:r>
              <w:rPr>
                <w:rFonts w:ascii="Times New Roman" w:eastAsia="Times New Roman" w:hAnsi="Times New Roman"/>
                <w:lang w:eastAsia="ru-RU"/>
              </w:rPr>
              <w:t>ы духовного самосовершенствова</w:t>
            </w:r>
            <w:r w:rsidRPr="00852A57">
              <w:rPr>
                <w:rFonts w:ascii="Times New Roman" w:eastAsia="Times New Roman" w:hAnsi="Times New Roman"/>
                <w:lang w:eastAsia="ru-RU"/>
              </w:rPr>
              <w:t xml:space="preserve">ния Андрея Болконского и Пьера </w:t>
            </w:r>
            <w:r>
              <w:rPr>
                <w:rFonts w:ascii="Times New Roman" w:eastAsia="Times New Roman" w:hAnsi="Times New Roman"/>
                <w:lang w:eastAsia="ru-RU"/>
              </w:rPr>
              <w:t>Безухова.</w:t>
            </w:r>
          </w:p>
        </w:tc>
        <w:tc>
          <w:tcPr>
            <w:tcW w:w="851" w:type="dxa"/>
          </w:tcPr>
          <w:p w:rsidR="009923A7" w:rsidRPr="0028438C" w:rsidRDefault="00432A1B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0C643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0C643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52A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сторические процессы в стране через судьбы героев, их поиски смысла </w:t>
            </w:r>
            <w:proofErr w:type="gramStart"/>
            <w:r w:rsidRPr="00852A57">
              <w:rPr>
                <w:rFonts w:ascii="Times New Roman" w:eastAsia="Times New Roman" w:hAnsi="Times New Roman"/>
                <w:color w:val="000000"/>
                <w:lang w:eastAsia="ru-RU"/>
              </w:rPr>
              <w:t>жизни;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160-166</w:t>
            </w:r>
            <w:r w:rsidR="000C64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Духовные иска</w:t>
            </w:r>
            <w:r w:rsidRPr="00852A57">
              <w:rPr>
                <w:rFonts w:ascii="Times New Roman" w:eastAsia="Times New Roman" w:hAnsi="Times New Roman"/>
                <w:color w:val="000000"/>
                <w:lang w:eastAsia="ru-RU"/>
              </w:rPr>
              <w:t>ния Андрея Болконского и Пьера Безухова. Рационализм Андрея Болконского и эмоционально – интуитивное осмысление жизни Пьером Безуховым.</w:t>
            </w:r>
          </w:p>
          <w:p w:rsidR="009923A7" w:rsidRPr="00852A57" w:rsidRDefault="009923A7" w:rsidP="004D3B3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«Диалектика души»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Т.2.ч.3,4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4D3B3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Наизусть отрывок.</w:t>
            </w:r>
          </w:p>
        </w:tc>
        <w:tc>
          <w:tcPr>
            <w:tcW w:w="3720" w:type="dxa"/>
            <w:vMerge/>
          </w:tcPr>
          <w:p w:rsidR="009923A7" w:rsidRPr="00852A5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78.</w:t>
            </w:r>
          </w:p>
        </w:tc>
        <w:tc>
          <w:tcPr>
            <w:tcW w:w="2802" w:type="dxa"/>
          </w:tcPr>
          <w:p w:rsidR="009923A7" w:rsidRPr="00852A5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A57">
              <w:rPr>
                <w:rFonts w:ascii="Times New Roman" w:eastAsia="Times New Roman" w:hAnsi="Times New Roman"/>
                <w:lang w:eastAsia="ru-RU"/>
              </w:rPr>
              <w:t>Наташа Ростова и женские образы в романе.</w:t>
            </w:r>
          </w:p>
        </w:tc>
        <w:tc>
          <w:tcPr>
            <w:tcW w:w="851" w:type="dxa"/>
          </w:tcPr>
          <w:p w:rsidR="009923A7" w:rsidRPr="0028438C" w:rsidRDefault="000C643F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32A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4D3B3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852A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удьбы женских образов Толстого,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их сравнительная характеристика</w:t>
            </w:r>
            <w:r w:rsidRPr="00852A57">
              <w:rPr>
                <w:rFonts w:ascii="Times New Roman" w:eastAsia="Times New Roman" w:hAnsi="Times New Roman"/>
                <w:color w:val="000000"/>
                <w:lang w:eastAsia="ru-RU"/>
              </w:rPr>
              <w:t>, роль эп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илога в идейном содержании рома</w:t>
            </w:r>
            <w:r w:rsidRPr="00852A57">
              <w:rPr>
                <w:rFonts w:ascii="Times New Roman" w:eastAsia="Times New Roman" w:hAnsi="Times New Roman"/>
                <w:color w:val="000000"/>
                <w:lang w:eastAsia="ru-RU"/>
              </w:rPr>
              <w:t>на «Война и мир</w:t>
            </w:r>
            <w:proofErr w:type="gramStart"/>
            <w:r w:rsidRPr="00852A57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>Стр.</w:t>
            </w:r>
            <w:proofErr w:type="gramEnd"/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166-171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Нравственно – психологиче</w:t>
            </w:r>
            <w:r w:rsidRPr="004D3B3B">
              <w:rPr>
                <w:rFonts w:ascii="Times New Roman" w:eastAsia="Times New Roman" w:hAnsi="Times New Roman"/>
                <w:color w:val="000000"/>
                <w:lang w:eastAsia="ru-RU"/>
              </w:rPr>
              <w:t>ский облик Наташи Ростовой, Марьи Болконской, Сони, Элен.</w:t>
            </w:r>
            <w:r w:rsidRPr="00852A57">
              <w:rPr>
                <w:rFonts w:ascii="Times New Roman" w:hAnsi="Times New Roman"/>
                <w:b/>
              </w:rPr>
              <w:t xml:space="preserve"> Чтение наизусть</w:t>
            </w:r>
          </w:p>
          <w:p w:rsidR="009923A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Тематиче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ский подбор цитат из текста.</w:t>
            </w:r>
          </w:p>
        </w:tc>
        <w:tc>
          <w:tcPr>
            <w:tcW w:w="3720" w:type="dxa"/>
            <w:vMerge/>
          </w:tcPr>
          <w:p w:rsidR="009923A7" w:rsidRPr="00852A5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79.</w:t>
            </w:r>
          </w:p>
        </w:tc>
        <w:tc>
          <w:tcPr>
            <w:tcW w:w="2802" w:type="dxa"/>
          </w:tcPr>
          <w:p w:rsidR="009923A7" w:rsidRPr="00852A5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Проблема личности в исто</w:t>
            </w:r>
            <w:r w:rsidRPr="006A5B70">
              <w:rPr>
                <w:rFonts w:ascii="Times New Roman" w:eastAsia="Times New Roman" w:hAnsi="Times New Roman"/>
                <w:lang w:eastAsia="ru-RU"/>
              </w:rPr>
              <w:t>рии: Наполеон и Кутузов.</w:t>
            </w:r>
          </w:p>
        </w:tc>
        <w:tc>
          <w:tcPr>
            <w:tcW w:w="851" w:type="dxa"/>
          </w:tcPr>
          <w:p w:rsidR="009923A7" w:rsidRPr="0028438C" w:rsidRDefault="00432A1B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E935D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852A57" w:rsidRDefault="009923A7" w:rsidP="00C747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Систематизация материал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 по образам Кутузова и Наполео</w:t>
            </w: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на; </w:t>
            </w:r>
          </w:p>
          <w:p w:rsidR="009923A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Образы Кутузова и Наполеона, значение их противопоставле</w:t>
            </w: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ния.</w:t>
            </w:r>
          </w:p>
          <w:p w:rsidR="009923A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Антитеза.Стр.164-166</w:t>
            </w:r>
          </w:p>
          <w:p w:rsidR="009923A7" w:rsidRPr="00852A5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Тема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тический подбор цитат из текста</w:t>
            </w:r>
            <w:r w:rsidRPr="00C7475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9923A7" w:rsidRPr="00852A5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80.</w:t>
            </w:r>
          </w:p>
        </w:tc>
        <w:tc>
          <w:tcPr>
            <w:tcW w:w="2802" w:type="dxa"/>
          </w:tcPr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5B70">
              <w:rPr>
                <w:rFonts w:ascii="Times New Roman" w:eastAsia="Times New Roman" w:hAnsi="Times New Roman"/>
                <w:lang w:eastAsia="ru-RU"/>
              </w:rPr>
              <w:t>Уроки Бородина. Анализ сцен сражения.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6A5B70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зобра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жение Отечественной войны, исхо</w:t>
            </w: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дя из взглядов Толст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 на историю, их слабость и сила.Стр.177-183</w:t>
            </w:r>
          </w:p>
          <w:p w:rsidR="009923A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Идейно- художествен</w:t>
            </w: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ные особенности изображения Толстым войны.</w:t>
            </w:r>
          </w:p>
          <w:p w:rsidR="009923A7" w:rsidRPr="009136D3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Авторское от</w:t>
            </w: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ступление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Вопросы на стр.186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81.</w:t>
            </w:r>
          </w:p>
        </w:tc>
        <w:tc>
          <w:tcPr>
            <w:tcW w:w="2802" w:type="dxa"/>
          </w:tcPr>
          <w:p w:rsidR="009923A7" w:rsidRPr="006A5B70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5B70">
              <w:rPr>
                <w:rFonts w:ascii="Times New Roman" w:eastAsia="Times New Roman" w:hAnsi="Times New Roman"/>
                <w:lang w:eastAsia="ru-RU"/>
              </w:rPr>
              <w:t>«Мысль народная» как и</w:t>
            </w:r>
            <w:r>
              <w:rPr>
                <w:rFonts w:ascii="Times New Roman" w:eastAsia="Times New Roman" w:hAnsi="Times New Roman"/>
                <w:lang w:eastAsia="ru-RU"/>
              </w:rPr>
              <w:t>дейно-художественная основа тол</w:t>
            </w:r>
            <w:r w:rsidRPr="006A5B70">
              <w:rPr>
                <w:rFonts w:ascii="Times New Roman" w:eastAsia="Times New Roman" w:hAnsi="Times New Roman"/>
                <w:lang w:eastAsia="ru-RU"/>
              </w:rPr>
              <w:t>стовского эпоса.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6A5B70" w:rsidRDefault="009923A7" w:rsidP="00C74756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Изображение партизанской войны и изменений, происшедших с героями; роль народа в ис</w:t>
            </w:r>
            <w:r w:rsidRPr="006A5B70">
              <w:rPr>
                <w:rFonts w:ascii="Times New Roman" w:eastAsia="Times New Roman" w:hAnsi="Times New Roman"/>
                <w:color w:val="000000"/>
                <w:lang w:eastAsia="ru-RU"/>
              </w:rPr>
              <w:t>тории, отношение автора к народу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9136D3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Фено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мен «общей жизни» и образ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«дубины народной войны» в рома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не.</w:t>
            </w:r>
            <w:r>
              <w:t xml:space="preserve"> </w:t>
            </w:r>
            <w:r w:rsidRPr="00DC3DAB">
              <w:rPr>
                <w:rFonts w:ascii="Times New Roman" w:eastAsia="Times New Roman" w:hAnsi="Times New Roman"/>
                <w:color w:val="000000"/>
                <w:lang w:eastAsia="ru-RU"/>
              </w:rPr>
              <w:t>Стр.172-176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Тематический подбор цитат из текста.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82.</w:t>
            </w:r>
          </w:p>
        </w:tc>
        <w:tc>
          <w:tcPr>
            <w:tcW w:w="2802" w:type="dxa"/>
          </w:tcPr>
          <w:p w:rsidR="009923A7" w:rsidRPr="006A5B70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545">
              <w:rPr>
                <w:rFonts w:ascii="Times New Roman" w:eastAsia="Times New Roman" w:hAnsi="Times New Roman"/>
                <w:lang w:eastAsia="ru-RU"/>
              </w:rPr>
              <w:t>Платон Каратаев: русская картина мира.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6A5B70" w:rsidRDefault="009923A7" w:rsidP="00C74756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Мудрость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русского народа;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изображение народа как но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сителя лучших человече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ских качеств, ведущая роль наро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да в истории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Тихон Щербатый и Платон Каратаев как два типа народно-патриотического сознания.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Стр.186, вопрос 9</w:t>
            </w:r>
          </w:p>
          <w:p w:rsidR="009923A7" w:rsidRPr="00C74756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Мини-сочинение «Почему Платона Каратаева можно считать народным мудрецом?»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83.</w:t>
            </w:r>
          </w:p>
        </w:tc>
        <w:tc>
          <w:tcPr>
            <w:tcW w:w="2802" w:type="dxa"/>
          </w:tcPr>
          <w:p w:rsidR="009923A7" w:rsidRPr="00726545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545">
              <w:rPr>
                <w:rFonts w:ascii="Times New Roman" w:eastAsia="Times New Roman" w:hAnsi="Times New Roman"/>
                <w:lang w:eastAsia="ru-RU"/>
              </w:rPr>
              <w:t>Нравственно-философские итоги романа.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726545" w:rsidRDefault="009923A7" w:rsidP="00726545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Литературная критика, отзывы 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романе;  значение</w:t>
            </w:r>
            <w:proofErr w:type="gramEnd"/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романа для русской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мировой литера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туры;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стр.183-185,</w:t>
            </w:r>
          </w:p>
          <w:p w:rsidR="009923A7" w:rsidRDefault="009923A7" w:rsidP="00C74756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композиционная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роль философских глав,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поло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жения историко-философских взглядов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Л.Н.Тол</w:t>
            </w: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стого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C74756">
              <w:rPr>
                <w:rFonts w:ascii="Times New Roman" w:eastAsia="Times New Roman" w:hAnsi="Times New Roman"/>
                <w:color w:val="000000"/>
                <w:lang w:eastAsia="ru-RU"/>
              </w:rPr>
              <w:t>Цитата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9136D3" w:rsidRDefault="009923A7" w:rsidP="009136D3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Перечитать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эпилог романа. 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Стр.188, темы сочинений.</w:t>
            </w:r>
          </w:p>
        </w:tc>
        <w:tc>
          <w:tcPr>
            <w:tcW w:w="3720" w:type="dxa"/>
            <w:vMerge/>
          </w:tcPr>
          <w:p w:rsidR="009923A7" w:rsidRPr="00726545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84.</w:t>
            </w:r>
          </w:p>
        </w:tc>
        <w:tc>
          <w:tcPr>
            <w:tcW w:w="2802" w:type="dxa"/>
          </w:tcPr>
          <w:p w:rsidR="009923A7" w:rsidRPr="00726545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6545">
              <w:rPr>
                <w:rFonts w:ascii="Times New Roman" w:eastAsia="Times New Roman" w:hAnsi="Times New Roman"/>
                <w:b/>
                <w:lang w:eastAsia="ru-RU"/>
              </w:rPr>
              <w:t>Р.Р. Творческая работа по твор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честву </w:t>
            </w:r>
            <w:r w:rsidRPr="00726545">
              <w:rPr>
                <w:rFonts w:ascii="Times New Roman" w:eastAsia="Times New Roman" w:hAnsi="Times New Roman"/>
                <w:b/>
                <w:lang w:eastAsia="ru-RU"/>
              </w:rPr>
              <w:t>Л.Н.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26545">
              <w:rPr>
                <w:rFonts w:ascii="Times New Roman" w:eastAsia="Times New Roman" w:hAnsi="Times New Roman"/>
                <w:b/>
                <w:lang w:eastAsia="ru-RU"/>
              </w:rPr>
              <w:t>Толстого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726545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знаний обучающихся по творчеству </w:t>
            </w:r>
            <w:proofErr w:type="spellStart"/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Л.Н.Толстого</w:t>
            </w:r>
            <w:proofErr w:type="spellEnd"/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развивать умение строить письменное продуктивное высказывание, умения цитировать, </w:t>
            </w:r>
            <w:proofErr w:type="gramStart"/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дока-</w:t>
            </w:r>
            <w:proofErr w:type="spellStart"/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зывать</w:t>
            </w:r>
            <w:proofErr w:type="spellEnd"/>
            <w:proofErr w:type="gramEnd"/>
            <w:r w:rsidRPr="00726545">
              <w:rPr>
                <w:rFonts w:ascii="Times New Roman" w:eastAsia="Times New Roman" w:hAnsi="Times New Roman"/>
                <w:color w:val="000000"/>
                <w:lang w:eastAsia="ru-RU"/>
              </w:rPr>
              <w:t>, делать выводы, организовать текст композиционно.</w:t>
            </w:r>
          </w:p>
          <w:p w:rsidR="009923A7" w:rsidRDefault="009923A7" w:rsidP="00C74756">
            <w:pPr>
              <w:spacing w:after="0" w:line="27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Сочинение.</w:t>
            </w:r>
          </w:p>
          <w:p w:rsidR="009923A7" w:rsidRPr="00726545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0" w:type="dxa"/>
            <w:vMerge/>
          </w:tcPr>
          <w:p w:rsidR="009923A7" w:rsidRPr="00726545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85.</w:t>
            </w:r>
          </w:p>
        </w:tc>
        <w:tc>
          <w:tcPr>
            <w:tcW w:w="2802" w:type="dxa"/>
          </w:tcPr>
          <w:p w:rsidR="009923A7" w:rsidRPr="00726545" w:rsidRDefault="009923A7" w:rsidP="00C7475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26545">
              <w:rPr>
                <w:rFonts w:ascii="Times New Roman" w:eastAsia="Times New Roman" w:hAnsi="Times New Roman"/>
                <w:b/>
                <w:lang w:eastAsia="ru-RU"/>
              </w:rPr>
              <w:t xml:space="preserve">Р.Р.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Анализ работ.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726545" w:rsidRDefault="009136D3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ошибок и их корректировка. </w:t>
            </w:r>
            <w:r w:rsidR="009923A7"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923A7"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сообщение о Чехове.</w:t>
            </w:r>
          </w:p>
        </w:tc>
        <w:tc>
          <w:tcPr>
            <w:tcW w:w="3720" w:type="dxa"/>
            <w:vMerge/>
          </w:tcPr>
          <w:p w:rsidR="009923A7" w:rsidRPr="00726545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86.</w:t>
            </w:r>
          </w:p>
        </w:tc>
        <w:tc>
          <w:tcPr>
            <w:tcW w:w="2802" w:type="dxa"/>
          </w:tcPr>
          <w:p w:rsidR="009923A7" w:rsidRPr="00726545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029E1">
              <w:rPr>
                <w:rFonts w:ascii="Times New Roman" w:eastAsia="Times New Roman" w:hAnsi="Times New Roman"/>
                <w:lang w:eastAsia="ru-RU"/>
              </w:rPr>
              <w:t>Жизненный и творческий путь</w:t>
            </w:r>
            <w:r w:rsidRPr="008029E1">
              <w:rPr>
                <w:rFonts w:ascii="Times New Roman" w:eastAsia="Times New Roman" w:hAnsi="Times New Roman"/>
                <w:b/>
                <w:lang w:eastAsia="ru-RU"/>
              </w:rPr>
              <w:t xml:space="preserve"> Ф.М. Достоевского.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47762F" w:rsidRDefault="009923A7" w:rsidP="0047762F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Биография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Ф. М. Достоевского, особенности его мировоззрения, своеобразие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t xml:space="preserve"> </w:t>
            </w:r>
            <w:r w:rsidRPr="001C5061">
              <w:rPr>
                <w:rFonts w:ascii="Times New Roman" w:hAnsi="Times New Roman"/>
              </w:rPr>
              <w:t>Стр.203-216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47762F">
              <w:rPr>
                <w:rFonts w:ascii="Times New Roman" w:eastAsia="Times New Roman" w:hAnsi="Times New Roman"/>
                <w:color w:val="000000"/>
                <w:lang w:eastAsia="ru-RU"/>
              </w:rPr>
              <w:t>Язык и стиль прозы Достоевского. Достоевский в театре и кино.</w:t>
            </w:r>
          </w:p>
          <w:p w:rsidR="009923A7" w:rsidRPr="008029E1" w:rsidRDefault="009923A7" w:rsidP="00E935D8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хронологической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таб</w:t>
            </w:r>
            <w:r w:rsidRPr="0047762F">
              <w:rPr>
                <w:rFonts w:ascii="Times New Roman" w:eastAsia="Times New Roman" w:hAnsi="Times New Roman"/>
                <w:color w:val="000000"/>
                <w:lang w:eastAsia="ru-RU"/>
              </w:rPr>
              <w:t>лицы.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>Детективный</w:t>
            </w:r>
            <w:proofErr w:type="spellEnd"/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роман</w:t>
            </w:r>
            <w:r w:rsidR="00E935D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8029E1" w:rsidRDefault="009923A7" w:rsidP="008029E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>Идеологический роман</w:t>
            </w:r>
            <w:r w:rsidR="00E93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Полифония (много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>голосие)</w:t>
            </w:r>
            <w:r w:rsidR="00E935D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Default="00E935D8" w:rsidP="008029E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Герой-«двойник». </w:t>
            </w:r>
            <w:r w:rsidR="009923A7"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>Евангельский мотив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9923A7">
              <w:rPr>
                <w:rFonts w:ascii="Times New Roman" w:eastAsia="Times New Roman" w:hAnsi="Times New Roman"/>
                <w:color w:val="000000"/>
                <w:lang w:eastAsia="ru-RU"/>
              </w:rPr>
              <w:t>Идея «сверхчелове</w:t>
            </w:r>
            <w:r w:rsidR="009923A7"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>ка»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E935D8" w:rsidRDefault="009923A7" w:rsidP="00C7475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E935D8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Сообщения. </w:t>
            </w:r>
            <w:r w:rsidRPr="00C7475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Статья учебника с.203-216 (читать)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87.</w:t>
            </w:r>
          </w:p>
        </w:tc>
        <w:tc>
          <w:tcPr>
            <w:tcW w:w="2802" w:type="dxa"/>
          </w:tcPr>
          <w:p w:rsidR="009923A7" w:rsidRPr="008029E1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9E1">
              <w:rPr>
                <w:rFonts w:ascii="Times New Roman" w:eastAsia="Times New Roman" w:hAnsi="Times New Roman"/>
                <w:lang w:eastAsia="ru-RU"/>
              </w:rPr>
              <w:t>Образ Петербурга в романе «Преступление и наказание».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8029E1" w:rsidRDefault="009923A7" w:rsidP="0047762F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>браз тупика</w:t>
            </w:r>
            <w:r>
              <w:t xml:space="preserve"> </w:t>
            </w:r>
            <w:r w:rsidRPr="0047762F">
              <w:rPr>
                <w:rFonts w:ascii="Times New Roman" w:eastAsia="Times New Roman" w:hAnsi="Times New Roman"/>
                <w:color w:val="000000"/>
                <w:lang w:eastAsia="ru-RU"/>
              </w:rPr>
              <w:t>в романе «Преступление и наказание»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котором оказа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лись герои;  роль детали интерьера и пейзажа в создании образа города, значение образа города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понимании образа главного героя.  </w:t>
            </w:r>
          </w:p>
          <w:p w:rsidR="009923A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Роль детали интерьера и пейзажа в создании образа Петер</w:t>
            </w:r>
            <w:r w:rsidRPr="008029E1">
              <w:rPr>
                <w:rFonts w:ascii="Times New Roman" w:eastAsia="Times New Roman" w:hAnsi="Times New Roman"/>
                <w:color w:val="000000"/>
                <w:lang w:eastAsia="ru-RU"/>
              </w:rPr>
              <w:t>бурга.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Стр.217-226.</w:t>
            </w:r>
          </w:p>
          <w:p w:rsidR="009923A7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1BFA">
              <w:rPr>
                <w:rFonts w:ascii="Times New Roman" w:eastAsia="Times New Roman" w:hAnsi="Times New Roman"/>
                <w:color w:val="000000"/>
                <w:lang w:eastAsia="ru-RU"/>
              </w:rPr>
              <w:t>Детект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ивный роман, идеологический роман, философ</w:t>
            </w:r>
            <w:r w:rsidRPr="00681BFA">
              <w:rPr>
                <w:rFonts w:ascii="Times New Roman" w:eastAsia="Times New Roman" w:hAnsi="Times New Roman"/>
                <w:color w:val="000000"/>
                <w:lang w:eastAsia="ru-RU"/>
              </w:rPr>
              <w:t>ский роман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47762F" w:rsidRDefault="009923A7" w:rsidP="007903E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7762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Подготовить заочную экскурсию по Петербургу Достоевского.</w:t>
            </w:r>
          </w:p>
        </w:tc>
        <w:tc>
          <w:tcPr>
            <w:tcW w:w="3720" w:type="dxa"/>
            <w:vMerge/>
          </w:tcPr>
          <w:p w:rsidR="009923A7" w:rsidRPr="008029E1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88.</w:t>
            </w:r>
          </w:p>
        </w:tc>
        <w:tc>
          <w:tcPr>
            <w:tcW w:w="2802" w:type="dxa"/>
          </w:tcPr>
          <w:p w:rsidR="009923A7" w:rsidRPr="008029E1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Мир «униженных и оскорб</w:t>
            </w:r>
            <w:r w:rsidRPr="00681BFA">
              <w:rPr>
                <w:rFonts w:ascii="Times New Roman" w:eastAsia="Times New Roman" w:hAnsi="Times New Roman"/>
                <w:lang w:eastAsia="ru-RU"/>
              </w:rPr>
              <w:t>лённых» в романе.</w:t>
            </w:r>
          </w:p>
        </w:tc>
        <w:tc>
          <w:tcPr>
            <w:tcW w:w="851" w:type="dxa"/>
          </w:tcPr>
          <w:p w:rsidR="009923A7" w:rsidRPr="0028438C" w:rsidRDefault="0098020A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36D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935D8">
              <w:rPr>
                <w:rFonts w:ascii="Times New Roman" w:eastAsia="Times New Roman" w:hAnsi="Times New Roman"/>
                <w:color w:val="000000"/>
                <w:lang w:eastAsia="ru-RU"/>
              </w:rPr>
              <w:t>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8029E1" w:rsidRDefault="009923A7" w:rsidP="006B17B8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7762F">
              <w:rPr>
                <w:rFonts w:ascii="Times New Roman" w:eastAsia="Times New Roman" w:hAnsi="Times New Roman"/>
                <w:color w:val="000000"/>
                <w:lang w:eastAsia="ru-RU"/>
              </w:rPr>
              <w:t>зображение писателем жизни униженных и оскорбленных; главный конфликт романа между Раскольниковым и миром, им отрицаемым.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стр.226-231</w:t>
            </w:r>
          </w:p>
          <w:p w:rsidR="009923A7" w:rsidRPr="006B17B8" w:rsidRDefault="009923A7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7B8">
              <w:rPr>
                <w:rFonts w:ascii="Times New Roman" w:eastAsia="Times New Roman" w:hAnsi="Times New Roman"/>
                <w:color w:val="000000"/>
                <w:lang w:eastAsia="ru-RU"/>
              </w:rPr>
              <w:t>Полифония (многоголосие)</w:t>
            </w:r>
          </w:p>
          <w:p w:rsidR="009923A7" w:rsidRPr="006B17B8" w:rsidRDefault="009923A7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7B8">
              <w:rPr>
                <w:rFonts w:ascii="Times New Roman" w:eastAsia="Times New Roman" w:hAnsi="Times New Roman"/>
                <w:color w:val="000000"/>
                <w:lang w:eastAsia="ru-RU"/>
              </w:rPr>
              <w:t>Герой-«двойник»</w:t>
            </w:r>
          </w:p>
          <w:p w:rsidR="009923A7" w:rsidRPr="006B17B8" w:rsidRDefault="009923A7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7B8">
              <w:rPr>
                <w:rFonts w:ascii="Times New Roman" w:eastAsia="Times New Roman" w:hAnsi="Times New Roman"/>
                <w:color w:val="000000"/>
                <w:lang w:eastAsia="ru-RU"/>
              </w:rPr>
              <w:t>Евангельский мотив</w:t>
            </w:r>
          </w:p>
          <w:p w:rsidR="009923A7" w:rsidRDefault="009923A7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7B8">
              <w:rPr>
                <w:rFonts w:ascii="Times New Roman" w:eastAsia="Times New Roman" w:hAnsi="Times New Roman"/>
                <w:color w:val="000000"/>
                <w:lang w:eastAsia="ru-RU"/>
              </w:rPr>
              <w:t>Идея «сверхчеловека»</w:t>
            </w:r>
          </w:p>
          <w:p w:rsidR="009923A7" w:rsidRPr="0047762F" w:rsidRDefault="009923A7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7762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Стр.217-231, вопросы на стр.241</w:t>
            </w:r>
          </w:p>
        </w:tc>
        <w:tc>
          <w:tcPr>
            <w:tcW w:w="3720" w:type="dxa"/>
            <w:vMerge/>
          </w:tcPr>
          <w:p w:rsidR="009923A7" w:rsidRPr="00681BFA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89.</w:t>
            </w:r>
          </w:p>
        </w:tc>
        <w:tc>
          <w:tcPr>
            <w:tcW w:w="2802" w:type="dxa"/>
          </w:tcPr>
          <w:p w:rsidR="009923A7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8F4">
              <w:rPr>
                <w:rFonts w:ascii="Times New Roman" w:eastAsia="Times New Roman" w:hAnsi="Times New Roman"/>
                <w:lang w:eastAsia="ru-RU"/>
              </w:rPr>
              <w:t>Образ Раскольникова и тема «гордого человека» в романе.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3D18F4" w:rsidRDefault="009923A7" w:rsidP="003D18F4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>онфликт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героя с миром, обрекающим большинство людей на беспра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вие;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мир духовных исканий Раскольникова.Стр.231-234</w:t>
            </w:r>
          </w:p>
          <w:p w:rsidR="009923A7" w:rsidRDefault="009923A7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Идея «сверхче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>ловека»</w:t>
            </w:r>
          </w:p>
          <w:p w:rsidR="009923A7" w:rsidRDefault="009923A7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7762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Подготовиться к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семинару «Двойники» Раскольнико</w:t>
            </w:r>
            <w:r w:rsidRPr="0047762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а: теория в действии. Образы Лужина и Свидригайло</w:t>
            </w:r>
            <w:r w:rsidRPr="0047762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ва».</w:t>
            </w:r>
          </w:p>
          <w:p w:rsidR="00FB161A" w:rsidRPr="0047762F" w:rsidRDefault="00FB161A" w:rsidP="006B17B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9923A7" w:rsidRPr="00681BFA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90.</w:t>
            </w:r>
          </w:p>
        </w:tc>
        <w:tc>
          <w:tcPr>
            <w:tcW w:w="2802" w:type="dxa"/>
          </w:tcPr>
          <w:p w:rsidR="009923A7" w:rsidRPr="003D18F4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8F4">
              <w:rPr>
                <w:rFonts w:ascii="Times New Roman" w:eastAsia="Times New Roman" w:hAnsi="Times New Roman"/>
                <w:lang w:eastAsia="ru-RU"/>
              </w:rPr>
              <w:t>«Двойники» Раскольникова: теория в действии.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E935D8" w:rsidRDefault="009923A7" w:rsidP="00E935D8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уть теории Раскольникова,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ведущие мотивы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преступления; власть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теории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 человеком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Достоевский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страшной опасности, которую таит для человечества осуществление индивидуал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ьных идей и теорий; 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значение образов Лужина и Свидригайлова в раскрытии образа </w:t>
            </w:r>
            <w:proofErr w:type="gramStart"/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>Раскольникова;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234-236</w:t>
            </w:r>
            <w:r w:rsidR="00E93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>Герой-двойник</w:t>
            </w:r>
            <w:r w:rsidR="00BB7D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Сквозные мотивы и образы русской классики в романе Ф.М. Достоевского (евангельские моти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>вы, обра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 Пе</w:t>
            </w:r>
            <w:r w:rsidRPr="003D18F4">
              <w:rPr>
                <w:rFonts w:ascii="Times New Roman" w:eastAsia="Times New Roman" w:hAnsi="Times New Roman"/>
                <w:color w:val="000000"/>
                <w:lang w:eastAsia="ru-RU"/>
              </w:rPr>
              <w:t>тербурга, тема «маленького человека»)</w:t>
            </w:r>
            <w:r w:rsidR="00E93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47762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Письменные ответы на вопросы 3-4 на стр.242.</w:t>
            </w:r>
          </w:p>
          <w:p w:rsidR="009923A7" w:rsidRDefault="009923A7" w:rsidP="0047762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47762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Пересказ эпизодов.</w:t>
            </w:r>
          </w:p>
          <w:p w:rsidR="00FB161A" w:rsidRDefault="00FB161A" w:rsidP="0047762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91.</w:t>
            </w:r>
          </w:p>
        </w:tc>
        <w:tc>
          <w:tcPr>
            <w:tcW w:w="2802" w:type="dxa"/>
          </w:tcPr>
          <w:p w:rsidR="009923A7" w:rsidRPr="003D18F4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8F4">
              <w:rPr>
                <w:rFonts w:ascii="Times New Roman" w:eastAsia="Times New Roman" w:hAnsi="Times New Roman"/>
                <w:lang w:eastAsia="ru-RU"/>
              </w:rPr>
              <w:t>«Вечная Сонечка» как нравственный идеал автора.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27.04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3D18F4" w:rsidRDefault="009923A7" w:rsidP="0047762F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>сточ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 обновления жизни; решение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>, что делать, чтобы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изменить существующий миропоря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док;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нравственные идеалы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280796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Протест писателя против бесчеловечности об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>щества.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Стр.236-241</w:t>
            </w:r>
          </w:p>
          <w:p w:rsidR="009923A7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Исповедальное начало как спо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>соб самораскрытия души.</w:t>
            </w:r>
          </w:p>
          <w:p w:rsidR="009923A7" w:rsidRDefault="009923A7" w:rsidP="00BB56C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bookmarkStart w:id="4" w:name="_GoBack"/>
            <w:r w:rsidRPr="00BB56C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Стр.244-245 (II).</w:t>
            </w:r>
            <w:r w:rsidR="00FB161A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Подгото</w:t>
            </w:r>
            <w:r w:rsidRPr="00BB56C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виться к контрольн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ой работе по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роману  «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Преступление и нака</w:t>
            </w:r>
            <w:r w:rsidRPr="00BB56C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зание».</w:t>
            </w:r>
          </w:p>
          <w:bookmarkEnd w:id="4"/>
          <w:p w:rsidR="00FB161A" w:rsidRPr="00FB161A" w:rsidRDefault="00FB161A" w:rsidP="00BB56C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9923A7" w:rsidRPr="003D18F4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92.</w:t>
            </w:r>
          </w:p>
        </w:tc>
        <w:tc>
          <w:tcPr>
            <w:tcW w:w="2802" w:type="dxa"/>
          </w:tcPr>
          <w:p w:rsidR="009923A7" w:rsidRPr="003D18F4" w:rsidRDefault="009923A7" w:rsidP="00B1100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0796">
              <w:rPr>
                <w:rFonts w:ascii="Times New Roman" w:eastAsia="Times New Roman" w:hAnsi="Times New Roman"/>
                <w:b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0796">
              <w:rPr>
                <w:rFonts w:ascii="Times New Roman" w:eastAsia="Times New Roman" w:hAnsi="Times New Roman"/>
                <w:b/>
                <w:lang w:eastAsia="ru-RU"/>
              </w:rPr>
              <w:t>Творческая работа по творчеству Ф.М.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0796">
              <w:rPr>
                <w:rFonts w:ascii="Times New Roman" w:eastAsia="Times New Roman" w:hAnsi="Times New Roman"/>
                <w:b/>
                <w:lang w:eastAsia="ru-RU"/>
              </w:rPr>
              <w:t>Достоевского</w:t>
            </w:r>
            <w:r w:rsidRPr="0028079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BB7D36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знаний обучающихся по творчеству </w:t>
            </w:r>
            <w:proofErr w:type="spellStart"/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>Ф.М.Достоевского</w:t>
            </w:r>
            <w:proofErr w:type="spellEnd"/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>; развивать умение строить письменное продуктивное высказ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ывание, умения цитировать, дока</w:t>
            </w:r>
            <w:r w:rsidRPr="00280796">
              <w:rPr>
                <w:rFonts w:ascii="Times New Roman" w:eastAsia="Times New Roman" w:hAnsi="Times New Roman"/>
                <w:color w:val="000000"/>
                <w:lang w:eastAsia="ru-RU"/>
              </w:rPr>
              <w:t>зывать, делать выводы, организовать текст композиционно.</w:t>
            </w:r>
            <w:r w:rsidR="00BB7D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80796">
              <w:rPr>
                <w:rFonts w:ascii="Times New Roman" w:hAnsi="Times New Roman"/>
                <w:b/>
              </w:rPr>
              <w:t>Сочинение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93.</w:t>
            </w:r>
          </w:p>
        </w:tc>
        <w:tc>
          <w:tcPr>
            <w:tcW w:w="2802" w:type="dxa"/>
          </w:tcPr>
          <w:p w:rsidR="009923A7" w:rsidRPr="00280796" w:rsidRDefault="009923A7" w:rsidP="00BB56C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80796">
              <w:rPr>
                <w:rFonts w:ascii="Times New Roman" w:eastAsia="Times New Roman" w:hAnsi="Times New Roman"/>
                <w:b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Анализ работ.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2508E5" w:rsidRDefault="009136D3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 и их корректировка</w:t>
            </w:r>
            <w: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. </w:t>
            </w:r>
            <w:r w:rsidR="009923A7"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Д/з Подготовить сообщение о Чехове.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94.</w:t>
            </w:r>
          </w:p>
        </w:tc>
        <w:tc>
          <w:tcPr>
            <w:tcW w:w="2802" w:type="dxa"/>
          </w:tcPr>
          <w:p w:rsidR="009923A7" w:rsidRPr="00280796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0796">
              <w:rPr>
                <w:rFonts w:ascii="Times New Roman" w:eastAsia="Times New Roman" w:hAnsi="Times New Roman"/>
                <w:lang w:eastAsia="ru-RU"/>
              </w:rPr>
              <w:t xml:space="preserve">Жизнь и творчество </w:t>
            </w:r>
          </w:p>
          <w:p w:rsidR="009923A7" w:rsidRPr="00280796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80796">
              <w:rPr>
                <w:rFonts w:ascii="Times New Roman" w:eastAsia="Times New Roman" w:hAnsi="Times New Roman"/>
                <w:b/>
                <w:lang w:eastAsia="ru-RU"/>
              </w:rPr>
              <w:t>А.П. Чехова.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3D18F4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56CF">
              <w:rPr>
                <w:rFonts w:ascii="Times New Roman" w:eastAsia="Times New Roman" w:hAnsi="Times New Roman"/>
                <w:color w:val="000000"/>
                <w:lang w:eastAsia="ru-RU"/>
              </w:rPr>
              <w:t>Жизнь и творчество А. П. Чехова.  Особенности рассказов 80-90-х годов.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Стр.246-255</w:t>
            </w:r>
          </w:p>
          <w:p w:rsidR="009923A7" w:rsidRPr="001342D0" w:rsidRDefault="009923A7" w:rsidP="00BB7D36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об обще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>ственно-политической жи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зни 80-90-х годов XIX века и по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>мочь обучающимся осознать роль творчества А. П. Чехова.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Стр.269-271</w:t>
            </w:r>
            <w:r w:rsidR="00BB7D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Лирическая проза. 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Лирическая комедия </w:t>
            </w:r>
          </w:p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«Бессюжетное» дей</w:t>
            </w:r>
            <w:r w:rsidR="00BB7D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ствие. Подтекст. 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>Внутреннее действие</w:t>
            </w:r>
          </w:p>
          <w:p w:rsidR="009923A7" w:rsidRPr="00BB56CF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BB56C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Стр.246-255 (II), прочитать рассказы «Дом с мезонином», «Студент», «Дама с собачкой», «Крыжовник»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95.</w:t>
            </w:r>
          </w:p>
        </w:tc>
        <w:tc>
          <w:tcPr>
            <w:tcW w:w="2802" w:type="dxa"/>
          </w:tcPr>
          <w:p w:rsidR="009923A7" w:rsidRPr="00280796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2D0">
              <w:rPr>
                <w:rFonts w:ascii="Times New Roman" w:eastAsia="Times New Roman" w:hAnsi="Times New Roman"/>
                <w:lang w:eastAsia="ru-RU"/>
              </w:rPr>
              <w:t xml:space="preserve">Трагикомедия «футлярной» жизни. </w:t>
            </w:r>
            <w:r w:rsidRPr="001342D0">
              <w:rPr>
                <w:rFonts w:ascii="Times New Roman" w:eastAsia="Times New Roman" w:hAnsi="Times New Roman"/>
                <w:i/>
                <w:lang w:eastAsia="ru-RU"/>
              </w:rPr>
              <w:t>Анализ рассказов «Человек в футляре» и «Крыжовник»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>дейно-художественное своеобрази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 рассказов 90-х годов А. П. Чехова.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255-262</w:t>
            </w:r>
          </w:p>
          <w:p w:rsidR="009923A7" w:rsidRPr="00AD255F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AD255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Стр.262-269(II), прочитать рассказ «</w:t>
            </w:r>
            <w:proofErr w:type="spellStart"/>
            <w:r w:rsidRPr="00AD255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Ионыч</w:t>
            </w:r>
            <w:proofErr w:type="spellEnd"/>
            <w:r w:rsidRPr="00AD255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».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96.</w:t>
            </w:r>
          </w:p>
        </w:tc>
        <w:tc>
          <w:tcPr>
            <w:tcW w:w="2802" w:type="dxa"/>
          </w:tcPr>
          <w:p w:rsidR="009923A7" w:rsidRPr="001342D0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2D0">
              <w:rPr>
                <w:rFonts w:ascii="Times New Roman" w:eastAsia="Times New Roman" w:hAnsi="Times New Roman"/>
                <w:lang w:eastAsia="ru-RU"/>
              </w:rPr>
              <w:t>Выбор доктора Старцева. (Рассказ «</w:t>
            </w:r>
            <w:proofErr w:type="spellStart"/>
            <w:r w:rsidRPr="001342D0">
              <w:rPr>
                <w:rFonts w:ascii="Times New Roman" w:eastAsia="Times New Roman" w:hAnsi="Times New Roman"/>
                <w:lang w:eastAsia="ru-RU"/>
              </w:rPr>
              <w:t>Ионыч</w:t>
            </w:r>
            <w:proofErr w:type="spellEnd"/>
            <w:r w:rsidRPr="001342D0">
              <w:rPr>
                <w:rFonts w:ascii="Times New Roman" w:eastAsia="Times New Roman" w:hAnsi="Times New Roman"/>
                <w:lang w:eastAsia="ru-RU"/>
              </w:rPr>
              <w:t>».)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923A7" w:rsidP="00AD255F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Трагизм повседнев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>но-будничного существов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>ния и духовного оскудения личности в рассказе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D255F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AD255F">
              <w:rPr>
                <w:rFonts w:ascii="Times New Roman" w:eastAsia="Times New Roman" w:hAnsi="Times New Roman"/>
                <w:color w:val="000000"/>
                <w:lang w:eastAsia="ru-RU"/>
              </w:rPr>
              <w:t>Ионыч</w:t>
            </w:r>
            <w:proofErr w:type="spellEnd"/>
            <w:r w:rsidRPr="00AD255F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  <w:r w:rsidRPr="001342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Принцип нисходящего развития личности.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Стр262-269</w:t>
            </w:r>
          </w:p>
          <w:p w:rsidR="009923A7" w:rsidRPr="009136D3" w:rsidRDefault="009923A7" w:rsidP="009136D3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="009136D3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Стр.279,вопросы 1,2 </w:t>
            </w:r>
            <w:r w:rsidRPr="00AD255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Прочитать «Вишневый сад».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rPr>
          <w:trHeight w:val="1714"/>
        </w:trPr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97.</w:t>
            </w:r>
          </w:p>
        </w:tc>
        <w:tc>
          <w:tcPr>
            <w:tcW w:w="2802" w:type="dxa"/>
          </w:tcPr>
          <w:p w:rsidR="009923A7" w:rsidRPr="001342D0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Своеобразие образной сис</w:t>
            </w:r>
            <w:r w:rsidRPr="00AD595E">
              <w:rPr>
                <w:rFonts w:ascii="Times New Roman" w:eastAsia="Times New Roman" w:hAnsi="Times New Roman"/>
                <w:lang w:eastAsia="ru-RU"/>
              </w:rPr>
              <w:t>темы и конфликта комедии «Вишнёвый сад».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AD595E" w:rsidRDefault="009923A7" w:rsidP="00AD595E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>еховское восприятие жизни, художественное своеобразие пьесы;</w:t>
            </w:r>
          </w:p>
          <w:p w:rsidR="009923A7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>Новаторство Чехова-драматурга. Соотно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шение внешнего и внутреннего сю</w:t>
            </w: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>жетов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комедии «Вишневый сад». Лириче</w:t>
            </w: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>ское и драматическое начала в пьесе.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Стр272-277</w:t>
            </w:r>
          </w:p>
          <w:p w:rsidR="009923A7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>Лири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ческая комедия, внутреннее дей</w:t>
            </w: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>ствие, интрига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923A7" w:rsidRPr="00AD255F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AD255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Стр.279(II), ответить на вопросы 4-9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98.</w:t>
            </w:r>
          </w:p>
        </w:tc>
        <w:tc>
          <w:tcPr>
            <w:tcW w:w="2802" w:type="dxa"/>
          </w:tcPr>
          <w:p w:rsidR="009923A7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95E">
              <w:rPr>
                <w:rFonts w:ascii="Times New Roman" w:eastAsia="Times New Roman" w:hAnsi="Times New Roman"/>
                <w:lang w:eastAsia="ru-RU"/>
              </w:rPr>
              <w:t>«Здравствуй, новая жизнь!» (Образ сада и философская проблематика пьесы.)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AD595E" w:rsidRDefault="009923A7" w:rsidP="00AD255F">
            <w:pPr>
              <w:spacing w:after="0"/>
              <w:ind w:firstLine="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образы и проблематика</w:t>
            </w: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комедии «Виш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нёвый сад»; соотнесение событий произведения с проблемами эпохи;</w:t>
            </w: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символический смысл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ключевых образов произведения,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художественная природа</w:t>
            </w: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главного образа пьесы – вишне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вого сада; </w:t>
            </w:r>
          </w:p>
          <w:p w:rsidR="009923A7" w:rsidRDefault="009923A7" w:rsidP="00AD25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59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Символическая образность.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Стр277--279</w:t>
            </w:r>
          </w:p>
          <w:p w:rsidR="009923A7" w:rsidRPr="00AD255F" w:rsidRDefault="009923A7" w:rsidP="00AD25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2508E5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Д/з </w:t>
            </w:r>
            <w:r w:rsidRPr="00AD255F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Стр.280, темы сочинений.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99.</w:t>
            </w:r>
          </w:p>
        </w:tc>
        <w:tc>
          <w:tcPr>
            <w:tcW w:w="2802" w:type="dxa"/>
          </w:tcPr>
          <w:p w:rsidR="009923A7" w:rsidRPr="00E15168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15168">
              <w:rPr>
                <w:rFonts w:ascii="Times New Roman" w:eastAsia="Times New Roman" w:hAnsi="Times New Roman"/>
                <w:b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15168">
              <w:rPr>
                <w:rFonts w:ascii="Times New Roman" w:eastAsia="Times New Roman" w:hAnsi="Times New Roman"/>
                <w:b/>
                <w:lang w:eastAsia="ru-RU"/>
              </w:rPr>
              <w:t>Творческая работа по творчеству А.П.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15168">
              <w:rPr>
                <w:rFonts w:ascii="Times New Roman" w:eastAsia="Times New Roman" w:hAnsi="Times New Roman"/>
                <w:b/>
                <w:lang w:eastAsia="ru-RU"/>
              </w:rPr>
              <w:t>Чехова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Pr="00AD595E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Интерпретация художественного</w:t>
            </w:r>
            <w:r w:rsidRPr="00E15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E15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личностного восприятия и осмысления конкр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етного его содержания, создание связного</w:t>
            </w:r>
            <w:r w:rsidRPr="00E15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E15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необходимую тему с учётом норм русского </w:t>
            </w:r>
            <w:r w:rsidRPr="00E15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литературного языка.</w:t>
            </w:r>
            <w:r w:rsidR="00913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Сочинение.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23A7" w:rsidRPr="00794946" w:rsidTr="009136D3">
        <w:tc>
          <w:tcPr>
            <w:tcW w:w="708" w:type="dxa"/>
          </w:tcPr>
          <w:p w:rsidR="009923A7" w:rsidRDefault="009923A7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100.</w:t>
            </w:r>
          </w:p>
        </w:tc>
        <w:tc>
          <w:tcPr>
            <w:tcW w:w="2802" w:type="dxa"/>
          </w:tcPr>
          <w:p w:rsidR="009923A7" w:rsidRPr="00E15168" w:rsidRDefault="009923A7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Анализ работ.</w:t>
            </w:r>
          </w:p>
        </w:tc>
        <w:tc>
          <w:tcPr>
            <w:tcW w:w="851" w:type="dxa"/>
          </w:tcPr>
          <w:p w:rsidR="009923A7" w:rsidRPr="0028438C" w:rsidRDefault="00E935D8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25.05</w:t>
            </w:r>
          </w:p>
        </w:tc>
        <w:tc>
          <w:tcPr>
            <w:tcW w:w="992" w:type="dxa"/>
          </w:tcPr>
          <w:p w:rsidR="009923A7" w:rsidRPr="00794946" w:rsidRDefault="009923A7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9923A7" w:rsidRDefault="009136D3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ошибок и их корректировка</w:t>
            </w:r>
          </w:p>
        </w:tc>
        <w:tc>
          <w:tcPr>
            <w:tcW w:w="3720" w:type="dxa"/>
            <w:vMerge/>
          </w:tcPr>
          <w:p w:rsidR="009923A7" w:rsidRDefault="009923A7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B161A" w:rsidRPr="00794946" w:rsidTr="009136D3">
        <w:trPr>
          <w:trHeight w:val="270"/>
        </w:trPr>
        <w:tc>
          <w:tcPr>
            <w:tcW w:w="708" w:type="dxa"/>
          </w:tcPr>
          <w:p w:rsidR="00FB161A" w:rsidRDefault="00FB161A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101.</w:t>
            </w:r>
          </w:p>
          <w:p w:rsidR="00FB161A" w:rsidRDefault="00FB161A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2" w:type="dxa"/>
          </w:tcPr>
          <w:p w:rsidR="00FB161A" w:rsidRPr="00F44E28" w:rsidRDefault="00FB161A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4E2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бобщение по курсу.</w:t>
            </w:r>
          </w:p>
          <w:p w:rsidR="00FB161A" w:rsidRPr="00F44E28" w:rsidRDefault="00FB161A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4E28">
              <w:rPr>
                <w:rFonts w:ascii="Times New Roman" w:eastAsia="Times New Roman" w:hAnsi="Times New Roman"/>
                <w:lang w:eastAsia="ru-RU"/>
              </w:rPr>
              <w:t>Итоги года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B161A" w:rsidRPr="0028438C" w:rsidRDefault="00FB161A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29.05</w:t>
            </w:r>
          </w:p>
          <w:p w:rsidR="00FB161A" w:rsidRPr="0028438C" w:rsidRDefault="00FB161A" w:rsidP="00D327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B161A" w:rsidRPr="00794946" w:rsidRDefault="00FB161A" w:rsidP="00D3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FB161A" w:rsidRDefault="00FB161A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вопросам и заданиям для обобщения в заклю</w:t>
            </w:r>
            <w:r w:rsidRPr="00F44E28">
              <w:rPr>
                <w:rFonts w:ascii="Times New Roman" w:eastAsia="Times New Roman" w:hAnsi="Times New Roman"/>
                <w:color w:val="000000"/>
                <w:lang w:eastAsia="ru-RU"/>
              </w:rPr>
              <w:t>чительной части учебника.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Стр.283-284</w:t>
            </w:r>
          </w:p>
          <w:p w:rsidR="00FB161A" w:rsidRDefault="00FB161A" w:rsidP="0028079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Рекомендуемая литература для летнего чтения.</w:t>
            </w:r>
          </w:p>
        </w:tc>
        <w:tc>
          <w:tcPr>
            <w:tcW w:w="3720" w:type="dxa"/>
            <w:vMerge/>
          </w:tcPr>
          <w:p w:rsidR="00FB161A" w:rsidRDefault="00FB161A" w:rsidP="001342D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tbl>
      <w:tblPr>
        <w:tblStyle w:val="2"/>
        <w:tblW w:w="158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678"/>
        <w:gridCol w:w="6943"/>
      </w:tblGrid>
      <w:tr w:rsidR="00BB7D36" w:rsidRPr="00BB7D36" w:rsidTr="00E935D8">
        <w:tc>
          <w:tcPr>
            <w:tcW w:w="4252" w:type="dxa"/>
          </w:tcPr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5D8" w:rsidRDefault="00E935D8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5D8" w:rsidRDefault="00E935D8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B7D36" w:rsidRPr="00BB7D36" w:rsidRDefault="00BB7D36" w:rsidP="00E93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BB7D36" w:rsidRPr="00BB7D36" w:rsidRDefault="00BB7D36" w:rsidP="00E93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 w:rsidRPr="00BB7D36">
              <w:rPr>
                <w:rFonts w:ascii="Times New Roman" w:hAnsi="Times New Roman"/>
                <w:sz w:val="28"/>
                <w:szCs w:val="28"/>
                <w:u w:val="single"/>
              </w:rPr>
              <w:t>Никульченко</w:t>
            </w:r>
            <w:proofErr w:type="spellEnd"/>
            <w:r w:rsidRPr="00BB7D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О.А.</w:t>
            </w:r>
          </w:p>
          <w:p w:rsidR="00BB7D36" w:rsidRPr="00BB7D36" w:rsidRDefault="00BB7D36" w:rsidP="00E935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B7D36">
              <w:rPr>
                <w:rFonts w:ascii="Times New Roman" w:hAnsi="Times New Roman"/>
                <w:sz w:val="16"/>
                <w:szCs w:val="16"/>
              </w:rPr>
              <w:t>Подпись                           ФИО</w:t>
            </w:r>
          </w:p>
          <w:p w:rsidR="00BB7D36" w:rsidRPr="00BB7D36" w:rsidRDefault="00BB7D36" w:rsidP="00E935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B7D36" w:rsidRPr="00E935D8" w:rsidRDefault="00BB7D36" w:rsidP="00E935D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5D8">
              <w:rPr>
                <w:rFonts w:ascii="Times New Roman" w:hAnsi="Times New Roman"/>
                <w:sz w:val="28"/>
                <w:szCs w:val="28"/>
                <w:u w:val="single"/>
              </w:rPr>
              <w:t>28 августа 2017 г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5D8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5D8" w:rsidRDefault="00E935D8" w:rsidP="00E93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СОГЛАСОВАНО:</w:t>
            </w:r>
          </w:p>
          <w:p w:rsidR="00BB7D36" w:rsidRPr="00BB7D36" w:rsidRDefault="00BB7D36" w:rsidP="00E93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__________          </w:t>
            </w:r>
            <w:proofErr w:type="spellStart"/>
            <w:r w:rsidRPr="00BB7D36">
              <w:rPr>
                <w:rFonts w:ascii="Times New Roman" w:hAnsi="Times New Roman"/>
                <w:sz w:val="28"/>
                <w:szCs w:val="28"/>
                <w:u w:val="single"/>
              </w:rPr>
              <w:t>Басюк</w:t>
            </w:r>
            <w:proofErr w:type="spellEnd"/>
            <w:r w:rsidRPr="00BB7D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Е.П.</w:t>
            </w:r>
          </w:p>
          <w:p w:rsidR="00BB7D36" w:rsidRPr="00BB7D36" w:rsidRDefault="00BB7D36" w:rsidP="00E935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B7D36">
              <w:rPr>
                <w:rFonts w:ascii="Times New Roman" w:hAnsi="Times New Roman"/>
                <w:sz w:val="16"/>
                <w:szCs w:val="16"/>
              </w:rPr>
              <w:t>Подпись                              ФИО</w:t>
            </w:r>
          </w:p>
          <w:p w:rsidR="00BB7D36" w:rsidRPr="00E935D8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35D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29 августа 2017 г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6943" w:type="dxa"/>
            <w:hideMark/>
          </w:tcPr>
          <w:p w:rsidR="00E935D8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935D8" w:rsidRDefault="00E935D8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5D8" w:rsidRDefault="00E935D8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7D36" w:rsidRPr="00BB7D36" w:rsidRDefault="00E935D8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BB7D36" w:rsidRPr="00BB7D36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93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D36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</w:t>
            </w:r>
          </w:p>
          <w:p w:rsidR="00BB7D36" w:rsidRPr="00BB7D36" w:rsidRDefault="00E935D8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МБОУ –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7D36" w:rsidRPr="00BB7D36">
              <w:rPr>
                <w:rFonts w:ascii="Times New Roman" w:hAnsi="Times New Roman"/>
                <w:sz w:val="28"/>
                <w:szCs w:val="28"/>
              </w:rPr>
              <w:t xml:space="preserve"> сл.</w:t>
            </w:r>
            <w:proofErr w:type="gramEnd"/>
            <w:r w:rsidR="00BB7D36" w:rsidRPr="00BB7D36">
              <w:rPr>
                <w:rFonts w:ascii="Times New Roman" w:hAnsi="Times New Roman"/>
                <w:sz w:val="28"/>
                <w:szCs w:val="28"/>
              </w:rPr>
              <w:t xml:space="preserve"> Большая </w:t>
            </w:r>
            <w:proofErr w:type="spellStart"/>
            <w:r w:rsidR="00BB7D36" w:rsidRPr="00BB7D36">
              <w:rPr>
                <w:rFonts w:ascii="Times New Roman" w:hAnsi="Times New Roman"/>
                <w:sz w:val="28"/>
                <w:szCs w:val="28"/>
              </w:rPr>
              <w:t>Мартыновка</w:t>
            </w:r>
            <w:proofErr w:type="spellEnd"/>
          </w:p>
          <w:p w:rsidR="00BB7D36" w:rsidRPr="00E935D8" w:rsidRDefault="00E935D8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B7D36" w:rsidRPr="00BB7D3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B7D36" w:rsidRPr="00E935D8">
              <w:rPr>
                <w:rFonts w:ascii="Times New Roman" w:hAnsi="Times New Roman"/>
                <w:sz w:val="28"/>
                <w:szCs w:val="28"/>
                <w:u w:val="single"/>
              </w:rPr>
              <w:t xml:space="preserve">30 августа 2017 г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BB7D36" w:rsidRPr="00E935D8">
              <w:rPr>
                <w:rFonts w:ascii="Times New Roman" w:hAnsi="Times New Roman"/>
                <w:sz w:val="28"/>
                <w:szCs w:val="28"/>
                <w:u w:val="single"/>
              </w:rPr>
              <w:t>№ 1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3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Председатель методического совета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935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_____________    </w:t>
            </w:r>
            <w:r w:rsidR="00E935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BB7D36">
              <w:rPr>
                <w:rFonts w:ascii="Times New Roman" w:hAnsi="Times New Roman"/>
                <w:sz w:val="28"/>
                <w:szCs w:val="28"/>
                <w:u w:val="single"/>
              </w:rPr>
              <w:t>Басюк</w:t>
            </w:r>
            <w:proofErr w:type="spellEnd"/>
            <w:r w:rsidRPr="00BB7D3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Е.П. </w:t>
            </w:r>
          </w:p>
          <w:p w:rsidR="00BB7D36" w:rsidRPr="00BB7D36" w:rsidRDefault="00BB7D36" w:rsidP="00BB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35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B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D36">
              <w:rPr>
                <w:rFonts w:ascii="Times New Roman" w:hAnsi="Times New Roman"/>
                <w:sz w:val="16"/>
                <w:szCs w:val="16"/>
              </w:rPr>
              <w:t xml:space="preserve">подпись руководителя МС             </w:t>
            </w:r>
            <w:r w:rsidR="00E935D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BB7D36">
              <w:rPr>
                <w:rFonts w:ascii="Times New Roman" w:hAnsi="Times New Roman"/>
                <w:sz w:val="16"/>
                <w:szCs w:val="16"/>
              </w:rPr>
              <w:t xml:space="preserve">ФИО          </w:t>
            </w:r>
          </w:p>
        </w:tc>
      </w:tr>
    </w:tbl>
    <w:p w:rsidR="00637DB6" w:rsidRDefault="00637DB6" w:rsidP="00637DB6">
      <w:pPr>
        <w:rPr>
          <w:sz w:val="26"/>
          <w:szCs w:val="26"/>
        </w:rPr>
      </w:pPr>
    </w:p>
    <w:p w:rsidR="00033C64" w:rsidRPr="002C0C26" w:rsidRDefault="00033C64" w:rsidP="00033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C64" w:rsidRPr="002C0C26" w:rsidRDefault="00033C64" w:rsidP="00033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4A4" w:rsidRPr="008E4944" w:rsidRDefault="004304A4" w:rsidP="008E4944">
      <w:pPr>
        <w:rPr>
          <w:rFonts w:ascii="Times New Roman" w:hAnsi="Times New Roman"/>
          <w:sz w:val="28"/>
          <w:szCs w:val="28"/>
        </w:rPr>
      </w:pPr>
    </w:p>
    <w:sectPr w:rsidR="004304A4" w:rsidRPr="008E4944" w:rsidSect="00FB161A">
      <w:pgSz w:w="16838" w:h="11906" w:orient="landscape"/>
      <w:pgMar w:top="426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0C0"/>
    <w:multiLevelType w:val="hybridMultilevel"/>
    <w:tmpl w:val="46DA6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F27"/>
    <w:multiLevelType w:val="hybridMultilevel"/>
    <w:tmpl w:val="3B8CB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F06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807"/>
    <w:multiLevelType w:val="hybridMultilevel"/>
    <w:tmpl w:val="E9527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245D"/>
    <w:multiLevelType w:val="hybridMultilevel"/>
    <w:tmpl w:val="D7D4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A281B"/>
    <w:multiLevelType w:val="hybridMultilevel"/>
    <w:tmpl w:val="C4846D6C"/>
    <w:lvl w:ilvl="0" w:tplc="D7567A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C7E84"/>
    <w:multiLevelType w:val="hybridMultilevel"/>
    <w:tmpl w:val="9398B034"/>
    <w:lvl w:ilvl="0" w:tplc="B502BF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545DCD"/>
    <w:multiLevelType w:val="hybridMultilevel"/>
    <w:tmpl w:val="871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F72B8"/>
    <w:multiLevelType w:val="hybridMultilevel"/>
    <w:tmpl w:val="A498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68E8"/>
    <w:multiLevelType w:val="hybridMultilevel"/>
    <w:tmpl w:val="5022AE1A"/>
    <w:lvl w:ilvl="0" w:tplc="03F8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0BC"/>
    <w:multiLevelType w:val="hybridMultilevel"/>
    <w:tmpl w:val="B5EE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022F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0E5876"/>
    <w:multiLevelType w:val="hybridMultilevel"/>
    <w:tmpl w:val="F9586A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CB67629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A4C1B"/>
    <w:multiLevelType w:val="hybridMultilevel"/>
    <w:tmpl w:val="E88A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1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E4"/>
    <w:rsid w:val="0000405B"/>
    <w:rsid w:val="0001669A"/>
    <w:rsid w:val="00021885"/>
    <w:rsid w:val="00033C64"/>
    <w:rsid w:val="000B7B83"/>
    <w:rsid w:val="000C2733"/>
    <w:rsid w:val="000C643F"/>
    <w:rsid w:val="000E27CB"/>
    <w:rsid w:val="001342D0"/>
    <w:rsid w:val="00136052"/>
    <w:rsid w:val="00152940"/>
    <w:rsid w:val="001612FC"/>
    <w:rsid w:val="001A0004"/>
    <w:rsid w:val="001C5061"/>
    <w:rsid w:val="001F486A"/>
    <w:rsid w:val="001F5FA2"/>
    <w:rsid w:val="00210E6B"/>
    <w:rsid w:val="002508E5"/>
    <w:rsid w:val="00252C7D"/>
    <w:rsid w:val="00280796"/>
    <w:rsid w:val="0028727F"/>
    <w:rsid w:val="0028770B"/>
    <w:rsid w:val="0029010F"/>
    <w:rsid w:val="00290A4E"/>
    <w:rsid w:val="002A661A"/>
    <w:rsid w:val="00312118"/>
    <w:rsid w:val="00320826"/>
    <w:rsid w:val="00326515"/>
    <w:rsid w:val="003520C7"/>
    <w:rsid w:val="00356D54"/>
    <w:rsid w:val="003A6B6E"/>
    <w:rsid w:val="003A7DFE"/>
    <w:rsid w:val="003D18F4"/>
    <w:rsid w:val="003E7FEC"/>
    <w:rsid w:val="003F74ED"/>
    <w:rsid w:val="00403392"/>
    <w:rsid w:val="004304A4"/>
    <w:rsid w:val="00432A1B"/>
    <w:rsid w:val="00436DFE"/>
    <w:rsid w:val="004542F4"/>
    <w:rsid w:val="004576E8"/>
    <w:rsid w:val="0047762F"/>
    <w:rsid w:val="00481B28"/>
    <w:rsid w:val="004A447A"/>
    <w:rsid w:val="004B3069"/>
    <w:rsid w:val="004B3E96"/>
    <w:rsid w:val="004B5CB7"/>
    <w:rsid w:val="004C1F4B"/>
    <w:rsid w:val="004D3B3B"/>
    <w:rsid w:val="004D4926"/>
    <w:rsid w:val="004D4F38"/>
    <w:rsid w:val="004E2FC4"/>
    <w:rsid w:val="005146A1"/>
    <w:rsid w:val="005320CF"/>
    <w:rsid w:val="005841D3"/>
    <w:rsid w:val="005A71A7"/>
    <w:rsid w:val="005B2747"/>
    <w:rsid w:val="005B2B38"/>
    <w:rsid w:val="005B3ED5"/>
    <w:rsid w:val="005B521A"/>
    <w:rsid w:val="005C2998"/>
    <w:rsid w:val="005D3554"/>
    <w:rsid w:val="005E7032"/>
    <w:rsid w:val="00637DB6"/>
    <w:rsid w:val="006527F6"/>
    <w:rsid w:val="00681BFA"/>
    <w:rsid w:val="00695355"/>
    <w:rsid w:val="006A5B70"/>
    <w:rsid w:val="006B002D"/>
    <w:rsid w:val="006B17B8"/>
    <w:rsid w:val="00726545"/>
    <w:rsid w:val="00735472"/>
    <w:rsid w:val="00741D4D"/>
    <w:rsid w:val="0074491E"/>
    <w:rsid w:val="007903EC"/>
    <w:rsid w:val="007B5E42"/>
    <w:rsid w:val="007E20AC"/>
    <w:rsid w:val="007F2024"/>
    <w:rsid w:val="008029E1"/>
    <w:rsid w:val="008122D4"/>
    <w:rsid w:val="008124EE"/>
    <w:rsid w:val="00842A7D"/>
    <w:rsid w:val="00852A57"/>
    <w:rsid w:val="00856324"/>
    <w:rsid w:val="00880907"/>
    <w:rsid w:val="008B2AF9"/>
    <w:rsid w:val="008E4944"/>
    <w:rsid w:val="009102A4"/>
    <w:rsid w:val="00911950"/>
    <w:rsid w:val="009136D3"/>
    <w:rsid w:val="00915780"/>
    <w:rsid w:val="009201DD"/>
    <w:rsid w:val="00932231"/>
    <w:rsid w:val="00954FA5"/>
    <w:rsid w:val="0096391E"/>
    <w:rsid w:val="0098020A"/>
    <w:rsid w:val="009923A7"/>
    <w:rsid w:val="00994807"/>
    <w:rsid w:val="009970DA"/>
    <w:rsid w:val="00997A70"/>
    <w:rsid w:val="009A05E6"/>
    <w:rsid w:val="009C109D"/>
    <w:rsid w:val="009C3322"/>
    <w:rsid w:val="009F33F3"/>
    <w:rsid w:val="00A12248"/>
    <w:rsid w:val="00A353CF"/>
    <w:rsid w:val="00A45D4A"/>
    <w:rsid w:val="00A6420B"/>
    <w:rsid w:val="00A873ED"/>
    <w:rsid w:val="00A97347"/>
    <w:rsid w:val="00AC20F5"/>
    <w:rsid w:val="00AC593E"/>
    <w:rsid w:val="00AD1B49"/>
    <w:rsid w:val="00AD255F"/>
    <w:rsid w:val="00AD595E"/>
    <w:rsid w:val="00B02A19"/>
    <w:rsid w:val="00B11009"/>
    <w:rsid w:val="00B12B3B"/>
    <w:rsid w:val="00B425BB"/>
    <w:rsid w:val="00B477AC"/>
    <w:rsid w:val="00B91814"/>
    <w:rsid w:val="00BA6498"/>
    <w:rsid w:val="00BB45BF"/>
    <w:rsid w:val="00BB56CF"/>
    <w:rsid w:val="00BB7D36"/>
    <w:rsid w:val="00BC14CA"/>
    <w:rsid w:val="00C178B3"/>
    <w:rsid w:val="00C50AA2"/>
    <w:rsid w:val="00C74756"/>
    <w:rsid w:val="00C74EE4"/>
    <w:rsid w:val="00CB3B57"/>
    <w:rsid w:val="00D007AA"/>
    <w:rsid w:val="00D31143"/>
    <w:rsid w:val="00D32796"/>
    <w:rsid w:val="00D6598C"/>
    <w:rsid w:val="00D71984"/>
    <w:rsid w:val="00DA6DE9"/>
    <w:rsid w:val="00DC1199"/>
    <w:rsid w:val="00DC3DAB"/>
    <w:rsid w:val="00E0319A"/>
    <w:rsid w:val="00E04C74"/>
    <w:rsid w:val="00E06128"/>
    <w:rsid w:val="00E15168"/>
    <w:rsid w:val="00E16EBE"/>
    <w:rsid w:val="00E25E49"/>
    <w:rsid w:val="00E324DB"/>
    <w:rsid w:val="00E34FFC"/>
    <w:rsid w:val="00E702A1"/>
    <w:rsid w:val="00E935D8"/>
    <w:rsid w:val="00E97E45"/>
    <w:rsid w:val="00EA1143"/>
    <w:rsid w:val="00EA3BE3"/>
    <w:rsid w:val="00EB2497"/>
    <w:rsid w:val="00F0426C"/>
    <w:rsid w:val="00F11117"/>
    <w:rsid w:val="00F20D3A"/>
    <w:rsid w:val="00F41B2B"/>
    <w:rsid w:val="00F444E9"/>
    <w:rsid w:val="00F44E28"/>
    <w:rsid w:val="00FA7610"/>
    <w:rsid w:val="00FB161A"/>
    <w:rsid w:val="00FB37F8"/>
    <w:rsid w:val="00FB6615"/>
    <w:rsid w:val="00FB6FF3"/>
    <w:rsid w:val="00FC751B"/>
    <w:rsid w:val="00FC760B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BEA8"/>
  <w15:docId w15:val="{D400588B-663C-46EE-AB89-BA7444EC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2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312118"/>
  </w:style>
  <w:style w:type="paragraph" w:customStyle="1" w:styleId="c12">
    <w:name w:val="c12"/>
    <w:basedOn w:val="a"/>
    <w:uiPriority w:val="99"/>
    <w:semiHidden/>
    <w:rsid w:val="00312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118"/>
    <w:pPr>
      <w:ind w:left="720"/>
      <w:contextualSpacing/>
    </w:pPr>
  </w:style>
  <w:style w:type="table" w:styleId="a4">
    <w:name w:val="Table Grid"/>
    <w:basedOn w:val="a1"/>
    <w:uiPriority w:val="59"/>
    <w:rsid w:val="0043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semiHidden/>
    <w:unhideWhenUsed/>
    <w:rsid w:val="00637DB6"/>
    <w:rPr>
      <w:color w:val="0000FF"/>
      <w:u w:val="single"/>
    </w:rPr>
  </w:style>
  <w:style w:type="paragraph" w:customStyle="1" w:styleId="c18">
    <w:name w:val="c18"/>
    <w:basedOn w:val="a"/>
    <w:uiPriority w:val="99"/>
    <w:semiHidden/>
    <w:rsid w:val="00637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B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6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7488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Инна</cp:lastModifiedBy>
  <cp:revision>40</cp:revision>
  <cp:lastPrinted>2017-09-06T07:43:00Z</cp:lastPrinted>
  <dcterms:created xsi:type="dcterms:W3CDTF">2017-08-24T06:52:00Z</dcterms:created>
  <dcterms:modified xsi:type="dcterms:W3CDTF">2018-04-26T16:48:00Z</dcterms:modified>
</cp:coreProperties>
</file>