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Итоговая контрольная  работа по биологии для 5 класса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i/>
          <w:iCs/>
          <w:sz w:val="28"/>
          <w:szCs w:val="28"/>
          <w:lang w:eastAsia="en-US"/>
        </w:rPr>
      </w:pPr>
      <w:r w:rsidRPr="0020487A">
        <w:rPr>
          <w:b/>
          <w:bCs/>
          <w:i/>
          <w:i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Перед Вами задания по биологии. На их выполнение отводится 40минут. Внимательно читайте задания.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 xml:space="preserve">Вариант </w:t>
      </w:r>
      <w:r w:rsidRPr="0020487A">
        <w:rPr>
          <w:b/>
          <w:bCs/>
          <w:sz w:val="28"/>
          <w:szCs w:val="28"/>
          <w:lang w:val="en-US" w:eastAsia="en-US"/>
        </w:rPr>
        <w:t>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20487A">
        <w:rPr>
          <w:b/>
          <w:bCs/>
          <w:i/>
          <w:i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К каждому заданию (</w:t>
      </w:r>
      <w:r w:rsidRPr="0020487A">
        <w:rPr>
          <w:b/>
          <w:bCs/>
          <w:sz w:val="28"/>
          <w:szCs w:val="28"/>
          <w:lang w:eastAsia="en-US"/>
        </w:rPr>
        <w:t>А1-А10</w:t>
      </w:r>
      <w:r w:rsidRPr="0020487A">
        <w:rPr>
          <w:sz w:val="28"/>
          <w:szCs w:val="28"/>
          <w:lang w:eastAsia="en-US"/>
        </w:rPr>
        <w:t xml:space="preserve">) даны варианты ответов, один из них правильный. В бланк ответов запишите </w:t>
      </w:r>
      <w:r w:rsidRPr="0020487A">
        <w:rPr>
          <w:b/>
          <w:bCs/>
          <w:sz w:val="28"/>
          <w:szCs w:val="28"/>
          <w:lang w:eastAsia="en-US"/>
        </w:rPr>
        <w:t xml:space="preserve">только номер </w:t>
      </w:r>
      <w:r w:rsidRPr="0020487A">
        <w:rPr>
          <w:sz w:val="28"/>
          <w:szCs w:val="28"/>
          <w:lang w:eastAsia="en-US"/>
        </w:rPr>
        <w:t>правильного ответа.</w:t>
      </w:r>
    </w:p>
    <w:p w:rsidR="007114FE" w:rsidRPr="0020487A" w:rsidRDefault="007114FE" w:rsidP="0020487A">
      <w:pPr>
        <w:pStyle w:val="32"/>
        <w:keepNext/>
        <w:keepLines/>
        <w:shd w:val="clear" w:color="auto" w:fill="auto"/>
        <w:spacing w:before="0" w:after="35" w:line="360" w:lineRule="auto"/>
        <w:rPr>
          <w:rFonts w:ascii="Times New Roman" w:hAnsi="Times New Roman" w:cs="Times New Roman"/>
          <w:sz w:val="28"/>
          <w:szCs w:val="28"/>
        </w:rPr>
      </w:pP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Наука, изучающая строение и функции клеток, называется:</w:t>
      </w:r>
    </w:p>
    <w:p w:rsidR="007114FE" w:rsidRPr="0020487A" w:rsidRDefault="007114FE" w:rsidP="0020487A">
      <w:pPr>
        <w:pStyle w:val="af6"/>
        <w:numPr>
          <w:ilvl w:val="0"/>
          <w:numId w:val="1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цитология</w:t>
      </w:r>
    </w:p>
    <w:p w:rsidR="007114FE" w:rsidRPr="0020487A" w:rsidRDefault="007114FE" w:rsidP="0020487A">
      <w:pPr>
        <w:pStyle w:val="af6"/>
        <w:numPr>
          <w:ilvl w:val="0"/>
          <w:numId w:val="1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энтомология</w:t>
      </w:r>
    </w:p>
    <w:p w:rsidR="007114FE" w:rsidRPr="0020487A" w:rsidRDefault="007114FE" w:rsidP="0020487A">
      <w:pPr>
        <w:pStyle w:val="af6"/>
        <w:numPr>
          <w:ilvl w:val="0"/>
          <w:numId w:val="1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микология</w:t>
      </w:r>
    </w:p>
    <w:p w:rsidR="007114FE" w:rsidRPr="0020487A" w:rsidRDefault="007114FE" w:rsidP="0020487A">
      <w:pPr>
        <w:pStyle w:val="af6"/>
        <w:numPr>
          <w:ilvl w:val="0"/>
          <w:numId w:val="1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орнитология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Живые организмы, в отличие от тел неживой природы:</w:t>
      </w:r>
    </w:p>
    <w:p w:rsidR="007114FE" w:rsidRPr="0020487A" w:rsidRDefault="007114FE" w:rsidP="0020487A">
      <w:pPr>
        <w:pStyle w:val="af6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неподвижны</w:t>
      </w:r>
    </w:p>
    <w:p w:rsidR="007114FE" w:rsidRPr="0020487A" w:rsidRDefault="007114FE" w:rsidP="0020487A">
      <w:pPr>
        <w:pStyle w:val="af6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состоят из химических веществ</w:t>
      </w:r>
    </w:p>
    <w:p w:rsidR="007114FE" w:rsidRPr="0020487A" w:rsidRDefault="007114FE" w:rsidP="0020487A">
      <w:pPr>
        <w:pStyle w:val="af6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имеют клеточное строение</w:t>
      </w:r>
    </w:p>
    <w:p w:rsidR="007114FE" w:rsidRPr="0020487A" w:rsidRDefault="007114FE" w:rsidP="0020487A">
      <w:pPr>
        <w:pStyle w:val="af6"/>
        <w:numPr>
          <w:ilvl w:val="0"/>
          <w:numId w:val="13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имеют цвет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АЗ.</w:t>
      </w:r>
      <w:r w:rsidRPr="0020487A">
        <w:rPr>
          <w:rFonts w:ascii="Times New Roman" w:hAnsi="Times New Roman"/>
          <w:sz w:val="28"/>
          <w:szCs w:val="28"/>
        </w:rPr>
        <w:t xml:space="preserve"> Основной частью лупы и микроскопа является:</w:t>
      </w:r>
    </w:p>
    <w:p w:rsidR="007114FE" w:rsidRPr="0020487A" w:rsidRDefault="007114FE" w:rsidP="0020487A">
      <w:pPr>
        <w:pStyle w:val="af6"/>
        <w:numPr>
          <w:ilvl w:val="0"/>
          <w:numId w:val="14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зеркало</w:t>
      </w:r>
    </w:p>
    <w:p w:rsidR="007114FE" w:rsidRPr="0020487A" w:rsidRDefault="007114FE" w:rsidP="0020487A">
      <w:pPr>
        <w:pStyle w:val="af6"/>
        <w:numPr>
          <w:ilvl w:val="0"/>
          <w:numId w:val="14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увеличительное стекло</w:t>
      </w:r>
    </w:p>
    <w:p w:rsidR="007114FE" w:rsidRPr="0020487A" w:rsidRDefault="007114FE" w:rsidP="0020487A">
      <w:pPr>
        <w:pStyle w:val="af6"/>
        <w:numPr>
          <w:ilvl w:val="0"/>
          <w:numId w:val="14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штатив</w:t>
      </w:r>
    </w:p>
    <w:p w:rsidR="007114FE" w:rsidRPr="0020487A" w:rsidRDefault="007114FE" w:rsidP="0020487A">
      <w:pPr>
        <w:pStyle w:val="af6"/>
        <w:numPr>
          <w:ilvl w:val="0"/>
          <w:numId w:val="14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зрительная трубка (тубус)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Органоид зеленого цвета в клетках растений называется:</w:t>
      </w:r>
    </w:p>
    <w:p w:rsidR="007114FE" w:rsidRPr="0020487A" w:rsidRDefault="007114FE" w:rsidP="0020487A">
      <w:pPr>
        <w:pStyle w:val="af6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митохондрия</w:t>
      </w:r>
    </w:p>
    <w:p w:rsidR="007114FE" w:rsidRPr="0020487A" w:rsidRDefault="007114FE" w:rsidP="0020487A">
      <w:pPr>
        <w:pStyle w:val="af6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ядро</w:t>
      </w:r>
    </w:p>
    <w:p w:rsidR="007114FE" w:rsidRPr="0020487A" w:rsidRDefault="007114FE" w:rsidP="0020487A">
      <w:pPr>
        <w:pStyle w:val="af6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хлоропласт</w:t>
      </w:r>
    </w:p>
    <w:p w:rsidR="007114FE" w:rsidRPr="0020487A" w:rsidRDefault="007114FE" w:rsidP="0020487A">
      <w:pPr>
        <w:pStyle w:val="af6"/>
        <w:numPr>
          <w:ilvl w:val="0"/>
          <w:numId w:val="1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lastRenderedPageBreak/>
        <w:t>цитоплазма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А5</w:t>
      </w:r>
      <w:r w:rsidRPr="0020487A">
        <w:rPr>
          <w:rFonts w:ascii="Times New Roman" w:hAnsi="Times New Roman"/>
          <w:sz w:val="28"/>
          <w:szCs w:val="28"/>
        </w:rPr>
        <w:t>. Бактерии размножаются:</w:t>
      </w:r>
    </w:p>
    <w:p w:rsidR="007114FE" w:rsidRPr="0020487A" w:rsidRDefault="007114FE" w:rsidP="0020487A">
      <w:pPr>
        <w:pStyle w:val="af6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делением</w:t>
      </w:r>
    </w:p>
    <w:p w:rsidR="007114FE" w:rsidRPr="0020487A" w:rsidRDefault="007114FE" w:rsidP="0020487A">
      <w:pPr>
        <w:pStyle w:val="af6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 помощью оплодотворения</w:t>
      </w:r>
    </w:p>
    <w:p w:rsidR="007114FE" w:rsidRPr="0020487A" w:rsidRDefault="007114FE" w:rsidP="0020487A">
      <w:pPr>
        <w:pStyle w:val="af6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черенкованием</w:t>
      </w:r>
    </w:p>
    <w:p w:rsidR="007114FE" w:rsidRPr="0020487A" w:rsidRDefault="007114FE" w:rsidP="0020487A">
      <w:pPr>
        <w:pStyle w:val="af6"/>
        <w:numPr>
          <w:ilvl w:val="0"/>
          <w:numId w:val="16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половым путем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Организмы, клетки которых не имеют ядра,- это:</w:t>
      </w:r>
    </w:p>
    <w:p w:rsidR="007114FE" w:rsidRPr="0020487A" w:rsidRDefault="007114FE" w:rsidP="0020487A">
      <w:pPr>
        <w:pStyle w:val="af6"/>
        <w:numPr>
          <w:ilvl w:val="0"/>
          <w:numId w:val="17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грибы</w:t>
      </w:r>
    </w:p>
    <w:p w:rsidR="007114FE" w:rsidRPr="0020487A" w:rsidRDefault="007114FE" w:rsidP="0020487A">
      <w:pPr>
        <w:pStyle w:val="af6"/>
        <w:numPr>
          <w:ilvl w:val="0"/>
          <w:numId w:val="17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животные</w:t>
      </w:r>
    </w:p>
    <w:p w:rsidR="007114FE" w:rsidRPr="0020487A" w:rsidRDefault="007114FE" w:rsidP="0020487A">
      <w:pPr>
        <w:pStyle w:val="af6"/>
        <w:numPr>
          <w:ilvl w:val="0"/>
          <w:numId w:val="17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растения</w:t>
      </w:r>
    </w:p>
    <w:p w:rsidR="007114FE" w:rsidRPr="0020487A" w:rsidRDefault="007114FE" w:rsidP="0020487A">
      <w:pPr>
        <w:pStyle w:val="af6"/>
        <w:numPr>
          <w:ilvl w:val="0"/>
          <w:numId w:val="17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бактерии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20487A">
        <w:rPr>
          <w:rFonts w:ascii="Times New Roman" w:hAnsi="Times New Roman"/>
          <w:sz w:val="28"/>
          <w:szCs w:val="28"/>
        </w:rPr>
        <w:t xml:space="preserve">. Важнейшим признаком представителей царства Растения является способность </w:t>
      </w:r>
      <w:proofErr w:type="gramStart"/>
      <w:r w:rsidRPr="0020487A">
        <w:rPr>
          <w:rFonts w:ascii="Times New Roman" w:hAnsi="Times New Roman"/>
          <w:sz w:val="28"/>
          <w:szCs w:val="28"/>
        </w:rPr>
        <w:t>к</w:t>
      </w:r>
      <w:proofErr w:type="gramEnd"/>
      <w:r w:rsidRPr="0020487A">
        <w:rPr>
          <w:rFonts w:ascii="Times New Roman" w:hAnsi="Times New Roman"/>
          <w:sz w:val="28"/>
          <w:szCs w:val="28"/>
        </w:rPr>
        <w:t>:</w:t>
      </w:r>
    </w:p>
    <w:p w:rsidR="007114FE" w:rsidRPr="0020487A" w:rsidRDefault="007114FE" w:rsidP="0020487A">
      <w:pPr>
        <w:pStyle w:val="af6"/>
        <w:numPr>
          <w:ilvl w:val="0"/>
          <w:numId w:val="1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дыханию</w:t>
      </w:r>
    </w:p>
    <w:p w:rsidR="007114FE" w:rsidRPr="0020487A" w:rsidRDefault="007114FE" w:rsidP="0020487A">
      <w:pPr>
        <w:pStyle w:val="af6"/>
        <w:numPr>
          <w:ilvl w:val="0"/>
          <w:numId w:val="1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питанию</w:t>
      </w:r>
    </w:p>
    <w:p w:rsidR="007114FE" w:rsidRPr="0020487A" w:rsidRDefault="007114FE" w:rsidP="0020487A">
      <w:pPr>
        <w:pStyle w:val="af6"/>
        <w:numPr>
          <w:ilvl w:val="0"/>
          <w:numId w:val="1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фотосинтезу</w:t>
      </w:r>
    </w:p>
    <w:p w:rsidR="007114FE" w:rsidRPr="0020487A" w:rsidRDefault="007114FE" w:rsidP="0020487A">
      <w:pPr>
        <w:pStyle w:val="af6"/>
        <w:numPr>
          <w:ilvl w:val="0"/>
          <w:numId w:val="1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росту и размножению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А8.</w:t>
      </w:r>
      <w:r w:rsidRPr="0020487A">
        <w:rPr>
          <w:rFonts w:ascii="Times New Roman" w:hAnsi="Times New Roman"/>
          <w:sz w:val="28"/>
          <w:szCs w:val="28"/>
        </w:rPr>
        <w:t xml:space="preserve"> Торфяным мхом называют:</w:t>
      </w:r>
    </w:p>
    <w:p w:rsidR="007114FE" w:rsidRPr="0020487A" w:rsidRDefault="007114FE" w:rsidP="0020487A">
      <w:pPr>
        <w:pStyle w:val="af6"/>
        <w:numPr>
          <w:ilvl w:val="0"/>
          <w:numId w:val="19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хвощ полевой</w:t>
      </w:r>
    </w:p>
    <w:p w:rsidR="007114FE" w:rsidRPr="0020487A" w:rsidRDefault="007114FE" w:rsidP="0020487A">
      <w:pPr>
        <w:pStyle w:val="af6"/>
        <w:numPr>
          <w:ilvl w:val="0"/>
          <w:numId w:val="19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плаун булавовидный</w:t>
      </w:r>
    </w:p>
    <w:p w:rsidR="007114FE" w:rsidRPr="0020487A" w:rsidRDefault="007114FE" w:rsidP="0020487A">
      <w:pPr>
        <w:pStyle w:val="af6"/>
        <w:numPr>
          <w:ilvl w:val="0"/>
          <w:numId w:val="19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кукушкин лен</w:t>
      </w:r>
    </w:p>
    <w:p w:rsidR="007114FE" w:rsidRPr="0020487A" w:rsidRDefault="007114FE" w:rsidP="0020487A">
      <w:pPr>
        <w:pStyle w:val="af6"/>
        <w:numPr>
          <w:ilvl w:val="0"/>
          <w:numId w:val="19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сфагнум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Голосеменные растения, как и папоротники, не имеют:</w:t>
      </w:r>
    </w:p>
    <w:p w:rsidR="007114FE" w:rsidRPr="0020487A" w:rsidRDefault="007114FE" w:rsidP="0020487A">
      <w:pPr>
        <w:pStyle w:val="af6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стеблей</w:t>
      </w:r>
    </w:p>
    <w:p w:rsidR="007114FE" w:rsidRPr="0020487A" w:rsidRDefault="007114FE" w:rsidP="0020487A">
      <w:pPr>
        <w:pStyle w:val="af6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цветков</w:t>
      </w:r>
    </w:p>
    <w:p w:rsidR="007114FE" w:rsidRPr="0020487A" w:rsidRDefault="007114FE" w:rsidP="0020487A">
      <w:pPr>
        <w:pStyle w:val="af6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листьев</w:t>
      </w:r>
    </w:p>
    <w:p w:rsidR="007114FE" w:rsidRPr="0020487A" w:rsidRDefault="007114FE" w:rsidP="0020487A">
      <w:pPr>
        <w:pStyle w:val="af6"/>
        <w:numPr>
          <w:ilvl w:val="0"/>
          <w:numId w:val="20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корней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А10</w:t>
      </w:r>
      <w:r w:rsidRPr="0020487A">
        <w:rPr>
          <w:rFonts w:ascii="Times New Roman" w:hAnsi="Times New Roman"/>
          <w:sz w:val="28"/>
          <w:szCs w:val="28"/>
        </w:rPr>
        <w:t xml:space="preserve">. Цветки характерны </w:t>
      </w:r>
      <w:proofErr w:type="gramStart"/>
      <w:r w:rsidRPr="0020487A">
        <w:rPr>
          <w:rFonts w:ascii="Times New Roman" w:hAnsi="Times New Roman"/>
          <w:sz w:val="28"/>
          <w:szCs w:val="28"/>
        </w:rPr>
        <w:t>для</w:t>
      </w:r>
      <w:proofErr w:type="gramEnd"/>
    </w:p>
    <w:p w:rsidR="007114FE" w:rsidRPr="0020487A" w:rsidRDefault="007114FE" w:rsidP="0020487A">
      <w:pPr>
        <w:pStyle w:val="af6"/>
        <w:numPr>
          <w:ilvl w:val="0"/>
          <w:numId w:val="33"/>
        </w:numPr>
        <w:shd w:val="clear" w:color="auto" w:fill="auto"/>
        <w:spacing w:before="0" w:line="360" w:lineRule="auto"/>
        <w:ind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хвощей</w:t>
      </w:r>
    </w:p>
    <w:p w:rsidR="007114FE" w:rsidRPr="0020487A" w:rsidRDefault="007114FE" w:rsidP="0020487A">
      <w:pPr>
        <w:pStyle w:val="af6"/>
        <w:numPr>
          <w:ilvl w:val="0"/>
          <w:numId w:val="33"/>
        </w:numPr>
        <w:shd w:val="clear" w:color="auto" w:fill="auto"/>
        <w:spacing w:before="0" w:line="360" w:lineRule="auto"/>
        <w:ind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папоротников</w:t>
      </w:r>
    </w:p>
    <w:p w:rsidR="007114FE" w:rsidRPr="0020487A" w:rsidRDefault="007114FE" w:rsidP="0020487A">
      <w:pPr>
        <w:pStyle w:val="af6"/>
        <w:numPr>
          <w:ilvl w:val="0"/>
          <w:numId w:val="33"/>
        </w:numPr>
        <w:shd w:val="clear" w:color="auto" w:fill="auto"/>
        <w:spacing w:before="0" w:line="360" w:lineRule="auto"/>
        <w:ind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голосеменных</w:t>
      </w:r>
    </w:p>
    <w:p w:rsidR="007114FE" w:rsidRPr="0020487A" w:rsidRDefault="007114FE" w:rsidP="0020487A">
      <w:pPr>
        <w:pStyle w:val="af6"/>
        <w:numPr>
          <w:ilvl w:val="0"/>
          <w:numId w:val="33"/>
        </w:numPr>
        <w:shd w:val="clear" w:color="auto" w:fill="auto"/>
        <w:spacing w:before="0" w:line="360" w:lineRule="auto"/>
        <w:ind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lastRenderedPageBreak/>
        <w:t>покрытосеменных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20487A">
        <w:rPr>
          <w:b/>
          <w:bCs/>
          <w:i/>
          <w:i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Ответы</w:t>
      </w:r>
      <w:r w:rsidRPr="0020487A">
        <w:rPr>
          <w:sz w:val="28"/>
          <w:szCs w:val="28"/>
          <w:lang w:eastAsia="en-US"/>
        </w:rPr>
        <w:t xml:space="preserve"> следующих заданий запишите аккуратным разборчивым почерком в бланк ответов рядом с номером каждого задания (</w:t>
      </w:r>
      <w:r w:rsidRPr="0020487A">
        <w:rPr>
          <w:b/>
          <w:bCs/>
          <w:sz w:val="28"/>
          <w:szCs w:val="28"/>
          <w:lang w:eastAsia="en-US"/>
        </w:rPr>
        <w:t>В1-В3</w:t>
      </w:r>
      <w:r w:rsidRPr="0020487A">
        <w:rPr>
          <w:sz w:val="28"/>
          <w:szCs w:val="28"/>
          <w:lang w:eastAsia="en-US"/>
        </w:rPr>
        <w:t>).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Определите, на каком рисунке изображен плесневый гриб </w:t>
      </w:r>
      <w:proofErr w:type="spellStart"/>
      <w:r w:rsidRPr="0020487A">
        <w:rPr>
          <w:rFonts w:ascii="Times New Roman" w:hAnsi="Times New Roman"/>
          <w:sz w:val="28"/>
          <w:szCs w:val="28"/>
        </w:rPr>
        <w:t>пеницилл</w:t>
      </w:r>
      <w:proofErr w:type="spellEnd"/>
      <w:r w:rsidRPr="0020487A">
        <w:rPr>
          <w:rFonts w:ascii="Times New Roman" w:hAnsi="Times New Roman"/>
          <w:sz w:val="28"/>
          <w:szCs w:val="28"/>
        </w:rPr>
        <w:t>.</w:t>
      </w:r>
    </w:p>
    <w:p w:rsidR="007114FE" w:rsidRPr="0020487A" w:rsidRDefault="0018344D" w:rsidP="0020487A">
      <w:pPr>
        <w:framePr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 w:rsidRPr="0020487A">
        <w:rPr>
          <w:noProof/>
          <w:sz w:val="28"/>
          <w:szCs w:val="28"/>
        </w:rPr>
        <w:drawing>
          <wp:inline distT="0" distB="0" distL="0" distR="0" wp14:anchorId="50EC268E" wp14:editId="0E8FF19A">
            <wp:extent cx="3295650" cy="1571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pStyle w:val="af6"/>
        <w:shd w:val="clear" w:color="auto" w:fill="auto"/>
        <w:spacing w:before="0" w:after="64" w:line="360" w:lineRule="auto"/>
        <w:ind w:left="164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                                                 3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106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(В ответ запишите цифру.) 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Выберите три правильных ответа. Каждая клетка жи</w:t>
      </w:r>
      <w:r w:rsidRPr="0020487A">
        <w:rPr>
          <w:rFonts w:ascii="Times New Roman" w:hAnsi="Times New Roman"/>
          <w:sz w:val="28"/>
          <w:szCs w:val="28"/>
        </w:rPr>
        <w:softHyphen/>
        <w:t>вотных и растений: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Дышит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Питается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Имеет хлоропласты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Растет и делится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Может участвовать в оплодотворении</w:t>
      </w:r>
    </w:p>
    <w:p w:rsidR="007114FE" w:rsidRPr="0020487A" w:rsidRDefault="007114FE" w:rsidP="0020487A">
      <w:pPr>
        <w:pStyle w:val="af6"/>
        <w:numPr>
          <w:ilvl w:val="0"/>
          <w:numId w:val="21"/>
        </w:numPr>
        <w:shd w:val="clear" w:color="auto" w:fill="auto"/>
        <w:spacing w:before="0" w:line="360" w:lineRule="auto"/>
        <w:ind w:right="180"/>
        <w:jc w:val="both"/>
        <w:rPr>
          <w:rStyle w:val="1pt"/>
          <w:rFonts w:ascii="Times New Roman" w:hAnsi="Times New Roman" w:cs="Times New Roman"/>
          <w:spacing w:val="0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Образует питательные вещества на свету (В ответ запишите ряд цифр.)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В3.</w:t>
      </w:r>
      <w:r w:rsidRPr="0020487A">
        <w:rPr>
          <w:rStyle w:val="Tahoma"/>
          <w:rFonts w:ascii="Times New Roman" w:hAnsi="Times New Roman" w:cs="Times New Roman"/>
          <w:sz w:val="28"/>
          <w:szCs w:val="28"/>
        </w:rPr>
        <w:t xml:space="preserve"> </w:t>
      </w:r>
      <w:r w:rsidRPr="0020487A">
        <w:rPr>
          <w:rFonts w:ascii="Times New Roman" w:hAnsi="Times New Roman"/>
          <w:sz w:val="28"/>
          <w:szCs w:val="28"/>
        </w:rPr>
        <w:t xml:space="preserve"> Выберите три правильных ответа. Наука микология изучает: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Водоросли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Мхи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Шляпочные грибы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Животных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Одноклеточные грибы</w:t>
      </w:r>
    </w:p>
    <w:p w:rsidR="007114FE" w:rsidRPr="0020487A" w:rsidRDefault="007114FE" w:rsidP="0020487A">
      <w:pPr>
        <w:pStyle w:val="af6"/>
        <w:numPr>
          <w:ilvl w:val="0"/>
          <w:numId w:val="22"/>
        </w:numPr>
        <w:shd w:val="clear" w:color="auto" w:fill="auto"/>
        <w:spacing w:before="0" w:line="360" w:lineRule="auto"/>
        <w:ind w:right="22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Паразитические и плесневые грибы (В ответ запишите ряд цифр.)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III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1pt"/>
          <w:rFonts w:ascii="Times New Roman" w:hAnsi="Times New Roman" w:cs="Times New Roman"/>
          <w:color w:val="000000"/>
          <w:spacing w:val="0"/>
          <w:sz w:val="28"/>
          <w:szCs w:val="28"/>
          <w:lang w:eastAsia="en-US"/>
        </w:rPr>
      </w:pPr>
      <w:r w:rsidRPr="0020487A">
        <w:rPr>
          <w:color w:val="000000"/>
          <w:sz w:val="28"/>
          <w:szCs w:val="28"/>
          <w:lang w:eastAsia="en-US"/>
        </w:rPr>
        <w:t xml:space="preserve">Решения заданий </w:t>
      </w:r>
      <w:r w:rsidRPr="0020487A">
        <w:rPr>
          <w:b/>
          <w:bCs/>
          <w:color w:val="000000"/>
          <w:sz w:val="28"/>
          <w:szCs w:val="28"/>
          <w:lang w:eastAsia="en-US"/>
        </w:rPr>
        <w:t xml:space="preserve">С1-С3 </w:t>
      </w:r>
      <w:r w:rsidRPr="0020487A">
        <w:rPr>
          <w:color w:val="000000"/>
          <w:sz w:val="28"/>
          <w:szCs w:val="28"/>
          <w:lang w:eastAsia="en-US"/>
        </w:rPr>
        <w:t xml:space="preserve">запишите в бланк ответов </w:t>
      </w:r>
      <w:r w:rsidRPr="0020487A">
        <w:rPr>
          <w:b/>
          <w:bCs/>
          <w:color w:val="000000"/>
          <w:sz w:val="28"/>
          <w:szCs w:val="28"/>
          <w:lang w:eastAsia="en-US"/>
        </w:rPr>
        <w:t>полностью</w:t>
      </w:r>
      <w:r w:rsidRPr="0020487A">
        <w:rPr>
          <w:color w:val="000000"/>
          <w:sz w:val="28"/>
          <w:szCs w:val="28"/>
          <w:lang w:eastAsia="en-US"/>
        </w:rPr>
        <w:t>, подробно отвечая на каждый вопрос.</w:t>
      </w:r>
    </w:p>
    <w:p w:rsidR="007114FE" w:rsidRPr="0020487A" w:rsidRDefault="007114FE" w:rsidP="0020487A">
      <w:pPr>
        <w:spacing w:line="360" w:lineRule="auto"/>
        <w:rPr>
          <w:rStyle w:val="1pt"/>
          <w:rFonts w:ascii="Times New Roman" w:hAnsi="Times New Roman" w:cs="Times New Roman"/>
          <w:sz w:val="28"/>
          <w:szCs w:val="28"/>
        </w:rPr>
      </w:pPr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 xml:space="preserve">. </w:t>
      </w:r>
      <w:r w:rsidRPr="0020487A">
        <w:rPr>
          <w:rStyle w:val="1pt"/>
          <w:rFonts w:ascii="Times New Roman" w:hAnsi="Times New Roman" w:cs="Times New Roman"/>
          <w:sz w:val="28"/>
          <w:szCs w:val="28"/>
        </w:rPr>
        <w:t>Что изучает ботаника?</w:t>
      </w:r>
    </w:p>
    <w:p w:rsidR="007114FE" w:rsidRPr="0020487A" w:rsidRDefault="007114FE" w:rsidP="0020487A">
      <w:pPr>
        <w:spacing w:line="360" w:lineRule="auto"/>
        <w:rPr>
          <w:rStyle w:val="1pt"/>
          <w:rFonts w:ascii="Times New Roman" w:hAnsi="Times New Roman" w:cs="Times New Roman"/>
          <w:sz w:val="28"/>
          <w:szCs w:val="28"/>
        </w:rPr>
      </w:pPr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2</w:t>
      </w:r>
      <w:proofErr w:type="gramEnd"/>
      <w:r w:rsidRPr="0020487A">
        <w:rPr>
          <w:rStyle w:val="1pt"/>
          <w:rFonts w:ascii="Times New Roman" w:hAnsi="Times New Roman" w:cs="Times New Roman"/>
          <w:sz w:val="28"/>
          <w:szCs w:val="28"/>
        </w:rPr>
        <w:t>. Какого цвета могут быть пластиды?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r w:rsidRPr="0020487A">
        <w:rPr>
          <w:rStyle w:val="1pt"/>
          <w:rFonts w:ascii="Times New Roman" w:hAnsi="Times New Roman" w:cs="Times New Roman"/>
          <w:b/>
          <w:sz w:val="28"/>
          <w:szCs w:val="28"/>
        </w:rPr>
        <w:t>С3</w:t>
      </w:r>
      <w:proofErr w:type="gramStart"/>
      <w:r w:rsidRPr="0020487A">
        <w:rPr>
          <w:rStyle w:val="1pt"/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0487A">
        <w:rPr>
          <w:rStyle w:val="1pt"/>
          <w:rFonts w:ascii="Times New Roman" w:hAnsi="Times New Roman" w:cs="Times New Roman"/>
          <w:sz w:val="28"/>
          <w:szCs w:val="28"/>
        </w:rPr>
        <w:t>акие среды обитания живых организмов вы знаете?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 xml:space="preserve">Вариант </w:t>
      </w:r>
      <w:r w:rsidRPr="0020487A">
        <w:rPr>
          <w:b/>
          <w:bCs/>
          <w:sz w:val="28"/>
          <w:szCs w:val="28"/>
          <w:lang w:val="en-US" w:eastAsia="en-US"/>
        </w:rPr>
        <w:t>II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20487A">
        <w:rPr>
          <w:b/>
          <w:bCs/>
          <w:i/>
          <w:i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К каждому заданию (</w:t>
      </w:r>
      <w:r w:rsidRPr="0020487A">
        <w:rPr>
          <w:b/>
          <w:bCs/>
          <w:sz w:val="28"/>
          <w:szCs w:val="28"/>
          <w:lang w:eastAsia="en-US"/>
        </w:rPr>
        <w:t>А1-А10</w:t>
      </w:r>
      <w:r w:rsidRPr="0020487A">
        <w:rPr>
          <w:sz w:val="28"/>
          <w:szCs w:val="28"/>
          <w:lang w:eastAsia="en-US"/>
        </w:rPr>
        <w:t xml:space="preserve">) даны варианты ответов, один из них правильный. В бланк ответов запишите </w:t>
      </w:r>
      <w:r w:rsidRPr="0020487A">
        <w:rPr>
          <w:b/>
          <w:bCs/>
          <w:sz w:val="28"/>
          <w:szCs w:val="28"/>
          <w:lang w:eastAsia="en-US"/>
        </w:rPr>
        <w:t xml:space="preserve">только номер </w:t>
      </w:r>
      <w:r w:rsidRPr="0020487A">
        <w:rPr>
          <w:sz w:val="28"/>
          <w:szCs w:val="28"/>
          <w:lang w:eastAsia="en-US"/>
        </w:rPr>
        <w:t>правильного ответа.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1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Наука, изучающая растения, называется:</w:t>
      </w:r>
    </w:p>
    <w:p w:rsidR="007114FE" w:rsidRPr="0020487A" w:rsidRDefault="007114FE" w:rsidP="0020487A">
      <w:pPr>
        <w:pStyle w:val="af6"/>
        <w:numPr>
          <w:ilvl w:val="0"/>
          <w:numId w:val="2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Ботаника</w:t>
      </w:r>
    </w:p>
    <w:p w:rsidR="007114FE" w:rsidRPr="0020487A" w:rsidRDefault="007114FE" w:rsidP="0020487A">
      <w:pPr>
        <w:pStyle w:val="af6"/>
        <w:numPr>
          <w:ilvl w:val="0"/>
          <w:numId w:val="2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Зоология</w:t>
      </w:r>
    </w:p>
    <w:p w:rsidR="007114FE" w:rsidRPr="0020487A" w:rsidRDefault="007114FE" w:rsidP="0020487A">
      <w:pPr>
        <w:pStyle w:val="af6"/>
        <w:numPr>
          <w:ilvl w:val="0"/>
          <w:numId w:val="2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Анатомия </w:t>
      </w:r>
    </w:p>
    <w:p w:rsidR="007114FE" w:rsidRPr="0020487A" w:rsidRDefault="007114FE" w:rsidP="0020487A">
      <w:pPr>
        <w:pStyle w:val="af6"/>
        <w:numPr>
          <w:ilvl w:val="0"/>
          <w:numId w:val="2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Микология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0487A">
        <w:rPr>
          <w:rFonts w:ascii="Times New Roman" w:hAnsi="Times New Roman"/>
          <w:sz w:val="28"/>
          <w:szCs w:val="28"/>
        </w:rPr>
        <w:t>. Сходство ручной лупы и микроскопа состоит в том, что они имеют:</w:t>
      </w:r>
    </w:p>
    <w:p w:rsidR="007114FE" w:rsidRPr="0020487A" w:rsidRDefault="007114FE" w:rsidP="0020487A">
      <w:pPr>
        <w:pStyle w:val="af6"/>
        <w:numPr>
          <w:ilvl w:val="0"/>
          <w:numId w:val="3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зрительную трубку</w:t>
      </w:r>
    </w:p>
    <w:p w:rsidR="007114FE" w:rsidRPr="0020487A" w:rsidRDefault="007114FE" w:rsidP="0020487A">
      <w:pPr>
        <w:pStyle w:val="af6"/>
        <w:numPr>
          <w:ilvl w:val="0"/>
          <w:numId w:val="3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предметный столик</w:t>
      </w:r>
    </w:p>
    <w:p w:rsidR="007114FE" w:rsidRPr="0020487A" w:rsidRDefault="007114FE" w:rsidP="0020487A">
      <w:pPr>
        <w:pStyle w:val="af6"/>
        <w:numPr>
          <w:ilvl w:val="0"/>
          <w:numId w:val="3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увеличительное стекло</w:t>
      </w:r>
    </w:p>
    <w:p w:rsidR="007114FE" w:rsidRPr="0020487A" w:rsidRDefault="007114FE" w:rsidP="0020487A">
      <w:pPr>
        <w:pStyle w:val="af6"/>
        <w:numPr>
          <w:ilvl w:val="0"/>
          <w:numId w:val="39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штатив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АЗ.</w:t>
      </w:r>
      <w:r w:rsidRPr="0020487A">
        <w:rPr>
          <w:rFonts w:ascii="Times New Roman" w:hAnsi="Times New Roman"/>
          <w:sz w:val="28"/>
          <w:szCs w:val="28"/>
        </w:rPr>
        <w:t xml:space="preserve"> Каждая клетка возникает путем:</w:t>
      </w:r>
    </w:p>
    <w:p w:rsidR="007114FE" w:rsidRPr="0020487A" w:rsidRDefault="007114FE" w:rsidP="0020487A">
      <w:pPr>
        <w:pStyle w:val="af6"/>
        <w:numPr>
          <w:ilvl w:val="0"/>
          <w:numId w:val="30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гибели материнской клетки</w:t>
      </w:r>
    </w:p>
    <w:p w:rsidR="007114FE" w:rsidRPr="0020487A" w:rsidRDefault="007114FE" w:rsidP="0020487A">
      <w:pPr>
        <w:pStyle w:val="af6"/>
        <w:numPr>
          <w:ilvl w:val="0"/>
          <w:numId w:val="30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 слияния клеток кожи</w:t>
      </w:r>
    </w:p>
    <w:p w:rsidR="007114FE" w:rsidRPr="0020487A" w:rsidRDefault="007114FE" w:rsidP="0020487A">
      <w:pPr>
        <w:pStyle w:val="af6"/>
        <w:numPr>
          <w:ilvl w:val="0"/>
          <w:numId w:val="30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деления материнской клетки </w:t>
      </w:r>
    </w:p>
    <w:p w:rsidR="007114FE" w:rsidRPr="0020487A" w:rsidRDefault="007114FE" w:rsidP="0020487A">
      <w:pPr>
        <w:pStyle w:val="af6"/>
        <w:numPr>
          <w:ilvl w:val="0"/>
          <w:numId w:val="30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слияния мышечных клеток</w:t>
      </w:r>
    </w:p>
    <w:p w:rsidR="007114FE" w:rsidRPr="0020487A" w:rsidRDefault="007114FE" w:rsidP="0020487A">
      <w:pPr>
        <w:pStyle w:val="af6"/>
        <w:shd w:val="clear" w:color="auto" w:fill="auto"/>
        <w:tabs>
          <w:tab w:val="left" w:pos="284"/>
        </w:tabs>
        <w:spacing w:before="0" w:line="360" w:lineRule="auto"/>
        <w:ind w:left="20" w:firstLine="0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4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Наука, изучающая строение и функции клеток: </w:t>
      </w:r>
    </w:p>
    <w:p w:rsidR="007114FE" w:rsidRPr="0020487A" w:rsidRDefault="007114FE" w:rsidP="0020487A">
      <w:pPr>
        <w:pStyle w:val="af6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орнитология</w:t>
      </w:r>
    </w:p>
    <w:p w:rsidR="007114FE" w:rsidRPr="0020487A" w:rsidRDefault="007114FE" w:rsidP="0020487A">
      <w:pPr>
        <w:pStyle w:val="af6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lastRenderedPageBreak/>
        <w:t>микология</w:t>
      </w:r>
    </w:p>
    <w:p w:rsidR="007114FE" w:rsidRPr="0020487A" w:rsidRDefault="007114FE" w:rsidP="0020487A">
      <w:pPr>
        <w:pStyle w:val="af6"/>
        <w:numPr>
          <w:ilvl w:val="0"/>
          <w:numId w:val="34"/>
        </w:numPr>
        <w:shd w:val="clear" w:color="auto" w:fill="auto"/>
        <w:tabs>
          <w:tab w:val="left" w:pos="284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цитология</w:t>
      </w:r>
    </w:p>
    <w:p w:rsidR="007114FE" w:rsidRPr="0020487A" w:rsidRDefault="007114FE" w:rsidP="0020487A">
      <w:pPr>
        <w:pStyle w:val="af6"/>
        <w:numPr>
          <w:ilvl w:val="0"/>
          <w:numId w:val="34"/>
        </w:numPr>
        <w:shd w:val="clear" w:color="auto" w:fill="auto"/>
        <w:tabs>
          <w:tab w:val="left" w:pos="302"/>
        </w:tabs>
        <w:spacing w:before="0" w:line="360" w:lineRule="auto"/>
        <w:jc w:val="both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энтомология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А5.</w:t>
      </w:r>
      <w:r w:rsidRPr="0020487A">
        <w:rPr>
          <w:rFonts w:ascii="Times New Roman" w:hAnsi="Times New Roman"/>
          <w:sz w:val="28"/>
          <w:szCs w:val="28"/>
        </w:rPr>
        <w:t xml:space="preserve"> Клетка бактерий, в отличие от клеток животных, ра</w:t>
      </w:r>
      <w:r w:rsidRPr="0020487A">
        <w:rPr>
          <w:rFonts w:ascii="Times New Roman" w:hAnsi="Times New Roman"/>
          <w:sz w:val="28"/>
          <w:szCs w:val="28"/>
        </w:rPr>
        <w:softHyphen/>
        <w:t>стений и грибов, не имеет:</w:t>
      </w:r>
    </w:p>
    <w:p w:rsidR="007114FE" w:rsidRPr="0020487A" w:rsidRDefault="007114FE" w:rsidP="0020487A">
      <w:pPr>
        <w:pStyle w:val="af6"/>
        <w:numPr>
          <w:ilvl w:val="0"/>
          <w:numId w:val="3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цитоплазмы</w:t>
      </w:r>
    </w:p>
    <w:p w:rsidR="007114FE" w:rsidRPr="0020487A" w:rsidRDefault="007114FE" w:rsidP="0020487A">
      <w:pPr>
        <w:pStyle w:val="af6"/>
        <w:numPr>
          <w:ilvl w:val="0"/>
          <w:numId w:val="3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наружной мембраны</w:t>
      </w:r>
    </w:p>
    <w:p w:rsidR="007114FE" w:rsidRPr="0020487A" w:rsidRDefault="007114FE" w:rsidP="0020487A">
      <w:pPr>
        <w:pStyle w:val="af6"/>
        <w:numPr>
          <w:ilvl w:val="0"/>
          <w:numId w:val="3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ядра</w:t>
      </w:r>
    </w:p>
    <w:p w:rsidR="007114FE" w:rsidRPr="0020487A" w:rsidRDefault="007114FE" w:rsidP="0020487A">
      <w:pPr>
        <w:pStyle w:val="af6"/>
        <w:numPr>
          <w:ilvl w:val="0"/>
          <w:numId w:val="35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белков и нуклеиновой кислоты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6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Залежи каменного угля в каменноугольном периоде образованы древними:</w:t>
      </w:r>
    </w:p>
    <w:p w:rsidR="007114FE" w:rsidRPr="0020487A" w:rsidRDefault="007114FE" w:rsidP="0020487A">
      <w:pPr>
        <w:pStyle w:val="af6"/>
        <w:numPr>
          <w:ilvl w:val="0"/>
          <w:numId w:val="36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морскими водорослями</w:t>
      </w:r>
    </w:p>
    <w:p w:rsidR="007114FE" w:rsidRPr="0020487A" w:rsidRDefault="007114FE" w:rsidP="0020487A">
      <w:pPr>
        <w:pStyle w:val="af6"/>
        <w:numPr>
          <w:ilvl w:val="0"/>
          <w:numId w:val="36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цветковыми растениями</w:t>
      </w:r>
    </w:p>
    <w:p w:rsidR="007114FE" w:rsidRPr="0020487A" w:rsidRDefault="007114FE" w:rsidP="0020487A">
      <w:pPr>
        <w:pStyle w:val="af6"/>
        <w:numPr>
          <w:ilvl w:val="0"/>
          <w:numId w:val="36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мхами и лишайниками</w:t>
      </w:r>
    </w:p>
    <w:p w:rsidR="007114FE" w:rsidRPr="0020487A" w:rsidRDefault="007114FE" w:rsidP="0020487A">
      <w:pPr>
        <w:pStyle w:val="af6"/>
        <w:numPr>
          <w:ilvl w:val="0"/>
          <w:numId w:val="36"/>
        </w:numPr>
        <w:shd w:val="clear" w:color="auto" w:fill="auto"/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папоротниками, хвощами и плаунами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7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Процесс образования органических веществ из воды и углекислого газа при помощи энергии солнечного све</w:t>
      </w:r>
      <w:r w:rsidRPr="0020487A">
        <w:rPr>
          <w:rFonts w:ascii="Times New Roman" w:hAnsi="Times New Roman"/>
          <w:sz w:val="28"/>
          <w:szCs w:val="28"/>
        </w:rPr>
        <w:softHyphen/>
        <w:t>та — это:</w:t>
      </w:r>
    </w:p>
    <w:p w:rsidR="007114FE" w:rsidRPr="0020487A" w:rsidRDefault="007114FE" w:rsidP="0020487A">
      <w:pPr>
        <w:pStyle w:val="af6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хлорофилл</w:t>
      </w:r>
    </w:p>
    <w:p w:rsidR="007114FE" w:rsidRPr="0020487A" w:rsidRDefault="007114FE" w:rsidP="0020487A">
      <w:pPr>
        <w:pStyle w:val="af6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фототаксис</w:t>
      </w:r>
    </w:p>
    <w:p w:rsidR="007114FE" w:rsidRPr="0020487A" w:rsidRDefault="007114FE" w:rsidP="0020487A">
      <w:pPr>
        <w:pStyle w:val="af6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хлоропласт</w:t>
      </w:r>
    </w:p>
    <w:p w:rsidR="007114FE" w:rsidRPr="0020487A" w:rsidRDefault="007114FE" w:rsidP="0020487A">
      <w:pPr>
        <w:pStyle w:val="af6"/>
        <w:numPr>
          <w:ilvl w:val="0"/>
          <w:numId w:val="37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фотосинтез</w:t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А8.</w:t>
      </w:r>
      <w:r w:rsidRPr="0020487A">
        <w:rPr>
          <w:rFonts w:ascii="Times New Roman" w:hAnsi="Times New Roman"/>
          <w:sz w:val="28"/>
          <w:szCs w:val="28"/>
        </w:rPr>
        <w:t xml:space="preserve"> Покрытосеменные растения, в отличие от </w:t>
      </w:r>
      <w:proofErr w:type="gramStart"/>
      <w:r w:rsidRPr="0020487A">
        <w:rPr>
          <w:rFonts w:ascii="Times New Roman" w:hAnsi="Times New Roman"/>
          <w:sz w:val="28"/>
          <w:szCs w:val="28"/>
        </w:rPr>
        <w:t>голосемен</w:t>
      </w:r>
      <w:r w:rsidRPr="0020487A">
        <w:rPr>
          <w:rFonts w:ascii="Times New Roman" w:hAnsi="Times New Roman"/>
          <w:sz w:val="28"/>
          <w:szCs w:val="28"/>
        </w:rPr>
        <w:softHyphen/>
        <w:t>ных</w:t>
      </w:r>
      <w:proofErr w:type="gramEnd"/>
      <w:r w:rsidRPr="0020487A">
        <w:rPr>
          <w:rFonts w:ascii="Times New Roman" w:hAnsi="Times New Roman"/>
          <w:sz w:val="28"/>
          <w:szCs w:val="28"/>
        </w:rPr>
        <w:t>, имеют:</w:t>
      </w:r>
    </w:p>
    <w:p w:rsidR="007114FE" w:rsidRPr="0020487A" w:rsidRDefault="007114FE" w:rsidP="0020487A">
      <w:pPr>
        <w:pStyle w:val="af6"/>
        <w:numPr>
          <w:ilvl w:val="0"/>
          <w:numId w:val="3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корни</w:t>
      </w:r>
    </w:p>
    <w:p w:rsidR="007114FE" w:rsidRPr="0020487A" w:rsidRDefault="007114FE" w:rsidP="0020487A">
      <w:pPr>
        <w:pStyle w:val="af6"/>
        <w:numPr>
          <w:ilvl w:val="0"/>
          <w:numId w:val="3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стебли и листья</w:t>
      </w:r>
    </w:p>
    <w:p w:rsidR="007114FE" w:rsidRPr="0020487A" w:rsidRDefault="007114FE" w:rsidP="0020487A">
      <w:pPr>
        <w:pStyle w:val="af6"/>
        <w:numPr>
          <w:ilvl w:val="0"/>
          <w:numId w:val="3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цветки</w:t>
      </w:r>
    </w:p>
    <w:p w:rsidR="007114FE" w:rsidRPr="0020487A" w:rsidRDefault="007114FE" w:rsidP="0020487A">
      <w:pPr>
        <w:pStyle w:val="af6"/>
        <w:numPr>
          <w:ilvl w:val="0"/>
          <w:numId w:val="38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семена</w:t>
      </w:r>
    </w:p>
    <w:p w:rsidR="007114FE" w:rsidRPr="0020487A" w:rsidRDefault="007114FE" w:rsidP="0020487A">
      <w:pPr>
        <w:pStyle w:val="af6"/>
        <w:shd w:val="clear" w:color="auto" w:fill="auto"/>
        <w:tabs>
          <w:tab w:val="left" w:pos="284"/>
        </w:tabs>
        <w:spacing w:before="0" w:line="360" w:lineRule="auto"/>
        <w:ind w:lef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А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9</w:t>
      </w:r>
      <w:proofErr w:type="gramEnd"/>
      <w:r w:rsidRPr="0020487A">
        <w:rPr>
          <w:rFonts w:ascii="Times New Roman" w:hAnsi="Times New Roman"/>
          <w:sz w:val="28"/>
          <w:szCs w:val="28"/>
        </w:rPr>
        <w:t xml:space="preserve">. Наука, изучающая строение и функции клеток:  </w:t>
      </w:r>
    </w:p>
    <w:p w:rsidR="007114FE" w:rsidRPr="0020487A" w:rsidRDefault="007114FE" w:rsidP="0020487A">
      <w:pPr>
        <w:pStyle w:val="af6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орнитология</w:t>
      </w:r>
    </w:p>
    <w:p w:rsidR="007114FE" w:rsidRPr="0020487A" w:rsidRDefault="007114FE" w:rsidP="0020487A">
      <w:pPr>
        <w:pStyle w:val="af6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микология</w:t>
      </w:r>
    </w:p>
    <w:p w:rsidR="007114FE" w:rsidRPr="0020487A" w:rsidRDefault="007114FE" w:rsidP="0020487A">
      <w:pPr>
        <w:pStyle w:val="af6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цитология</w:t>
      </w:r>
    </w:p>
    <w:p w:rsidR="007114FE" w:rsidRPr="0020487A" w:rsidRDefault="007114FE" w:rsidP="0020487A">
      <w:pPr>
        <w:pStyle w:val="af6"/>
        <w:numPr>
          <w:ilvl w:val="0"/>
          <w:numId w:val="40"/>
        </w:numPr>
        <w:shd w:val="clear" w:color="auto" w:fill="auto"/>
        <w:tabs>
          <w:tab w:val="left" w:pos="284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энтомология</w:t>
      </w:r>
    </w:p>
    <w:p w:rsidR="007114FE" w:rsidRPr="0020487A" w:rsidRDefault="007114FE" w:rsidP="0020487A">
      <w:pPr>
        <w:pStyle w:val="af6"/>
        <w:shd w:val="clear" w:color="auto" w:fill="auto"/>
        <w:tabs>
          <w:tab w:val="left" w:pos="289"/>
        </w:tabs>
        <w:spacing w:before="0" w:line="360" w:lineRule="auto"/>
        <w:ind w:lef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lastRenderedPageBreak/>
        <w:t>А10.</w:t>
      </w:r>
      <w:r w:rsidRPr="0020487A">
        <w:rPr>
          <w:rFonts w:ascii="Times New Roman" w:hAnsi="Times New Roman"/>
          <w:sz w:val="28"/>
          <w:szCs w:val="28"/>
        </w:rPr>
        <w:t xml:space="preserve"> Важнейший признак представителей царства Расте</w:t>
      </w:r>
      <w:r w:rsidRPr="0020487A">
        <w:rPr>
          <w:rFonts w:ascii="Times New Roman" w:hAnsi="Times New Roman"/>
          <w:sz w:val="28"/>
          <w:szCs w:val="28"/>
        </w:rPr>
        <w:softHyphen/>
        <w:t xml:space="preserve">ния — это способность </w:t>
      </w:r>
      <w:proofErr w:type="gramStart"/>
      <w:r w:rsidRPr="0020487A">
        <w:rPr>
          <w:rFonts w:ascii="Times New Roman" w:hAnsi="Times New Roman"/>
          <w:sz w:val="28"/>
          <w:szCs w:val="28"/>
        </w:rPr>
        <w:t>к</w:t>
      </w:r>
      <w:proofErr w:type="gramEnd"/>
      <w:r w:rsidRPr="0020487A">
        <w:rPr>
          <w:rFonts w:ascii="Times New Roman" w:hAnsi="Times New Roman"/>
          <w:sz w:val="28"/>
          <w:szCs w:val="28"/>
        </w:rPr>
        <w:t>:</w:t>
      </w:r>
    </w:p>
    <w:p w:rsidR="007114FE" w:rsidRPr="0020487A" w:rsidRDefault="007114FE" w:rsidP="0020487A">
      <w:pPr>
        <w:pStyle w:val="af6"/>
        <w:numPr>
          <w:ilvl w:val="0"/>
          <w:numId w:val="41"/>
        </w:numPr>
        <w:shd w:val="clear" w:color="auto" w:fill="auto"/>
        <w:tabs>
          <w:tab w:val="left" w:pos="302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 xml:space="preserve">дыханию </w:t>
      </w:r>
    </w:p>
    <w:p w:rsidR="007114FE" w:rsidRPr="0020487A" w:rsidRDefault="007114FE" w:rsidP="0020487A">
      <w:pPr>
        <w:pStyle w:val="af6"/>
        <w:numPr>
          <w:ilvl w:val="0"/>
          <w:numId w:val="41"/>
        </w:numPr>
        <w:shd w:val="clear" w:color="auto" w:fill="auto"/>
        <w:tabs>
          <w:tab w:val="left" w:pos="302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питанию</w:t>
      </w:r>
    </w:p>
    <w:p w:rsidR="007114FE" w:rsidRPr="0020487A" w:rsidRDefault="007114FE" w:rsidP="0020487A">
      <w:pPr>
        <w:pStyle w:val="af6"/>
        <w:numPr>
          <w:ilvl w:val="0"/>
          <w:numId w:val="41"/>
        </w:numPr>
        <w:shd w:val="clear" w:color="auto" w:fill="auto"/>
        <w:tabs>
          <w:tab w:val="left" w:pos="302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фотосинтезу</w:t>
      </w:r>
    </w:p>
    <w:p w:rsidR="007114FE" w:rsidRPr="0020487A" w:rsidRDefault="007114FE" w:rsidP="0020487A">
      <w:pPr>
        <w:pStyle w:val="af6"/>
        <w:numPr>
          <w:ilvl w:val="0"/>
          <w:numId w:val="41"/>
        </w:numPr>
        <w:shd w:val="clear" w:color="auto" w:fill="auto"/>
        <w:tabs>
          <w:tab w:val="left" w:pos="302"/>
        </w:tabs>
        <w:spacing w:before="0" w:line="360" w:lineRule="auto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росту и размножению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i/>
          <w:iCs/>
          <w:sz w:val="28"/>
          <w:szCs w:val="28"/>
          <w:lang w:eastAsia="en-US"/>
        </w:rPr>
      </w:pPr>
      <w:r w:rsidRPr="0020487A">
        <w:rPr>
          <w:b/>
          <w:bCs/>
          <w:i/>
          <w:i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i/>
          <w:i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Ответы</w:t>
      </w:r>
      <w:r w:rsidRPr="0020487A">
        <w:rPr>
          <w:sz w:val="28"/>
          <w:szCs w:val="28"/>
          <w:lang w:eastAsia="en-US"/>
        </w:rPr>
        <w:t xml:space="preserve"> следующих заданий запишите аккуратным разборчивым почерком в бланк ответов рядом с номером каждого задания (</w:t>
      </w:r>
      <w:r w:rsidRPr="0020487A">
        <w:rPr>
          <w:b/>
          <w:bCs/>
          <w:sz w:val="28"/>
          <w:szCs w:val="28"/>
          <w:lang w:eastAsia="en-US"/>
        </w:rPr>
        <w:t>В1-В3</w:t>
      </w:r>
      <w:r w:rsidRPr="0020487A">
        <w:rPr>
          <w:sz w:val="28"/>
          <w:szCs w:val="28"/>
          <w:lang w:eastAsia="en-US"/>
        </w:rPr>
        <w:t>).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r w:rsidRPr="0020487A">
        <w:rPr>
          <w:b/>
          <w:sz w:val="28"/>
          <w:szCs w:val="28"/>
        </w:rPr>
        <w:t>В</w:t>
      </w:r>
      <w:proofErr w:type="gramStart"/>
      <w:r w:rsidRPr="0020487A">
        <w:rPr>
          <w:b/>
          <w:sz w:val="28"/>
          <w:szCs w:val="28"/>
        </w:rPr>
        <w:t>1</w:t>
      </w:r>
      <w:proofErr w:type="gramEnd"/>
      <w:r w:rsidRPr="0020487A">
        <w:rPr>
          <w:b/>
          <w:sz w:val="28"/>
          <w:szCs w:val="28"/>
        </w:rPr>
        <w:t xml:space="preserve">. </w:t>
      </w:r>
      <w:r w:rsidRPr="0020487A">
        <w:rPr>
          <w:sz w:val="28"/>
          <w:szCs w:val="28"/>
        </w:rPr>
        <w:t>Какой цифрой обозначен хлоропласт?</w:t>
      </w:r>
    </w:p>
    <w:p w:rsidR="007114FE" w:rsidRPr="0020487A" w:rsidRDefault="0018344D" w:rsidP="0020487A">
      <w:pPr>
        <w:framePr w:wrap="notBeside" w:vAnchor="text" w:hAnchor="text" w:xAlign="center" w:y="1"/>
        <w:spacing w:line="360" w:lineRule="auto"/>
        <w:jc w:val="center"/>
        <w:rPr>
          <w:sz w:val="28"/>
          <w:szCs w:val="28"/>
        </w:rPr>
      </w:pPr>
      <w:r w:rsidRPr="0020487A">
        <w:rPr>
          <w:noProof/>
          <w:sz w:val="28"/>
          <w:szCs w:val="28"/>
        </w:rPr>
        <w:drawing>
          <wp:inline distT="0" distB="0" distL="0" distR="0" wp14:anchorId="43345685" wp14:editId="49E80149">
            <wp:extent cx="1952625" cy="1819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100" w:right="20" w:firstLine="0"/>
        <w:jc w:val="both"/>
        <w:rPr>
          <w:rFonts w:ascii="Times New Roman" w:hAnsi="Times New Roman"/>
          <w:sz w:val="28"/>
          <w:szCs w:val="28"/>
        </w:rPr>
      </w:pP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0" w:firstLine="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>В</w:t>
      </w:r>
      <w:proofErr w:type="gramStart"/>
      <w:r w:rsidRPr="0020487A">
        <w:rPr>
          <w:rFonts w:ascii="Times New Roman" w:hAnsi="Times New Roman"/>
          <w:b/>
          <w:sz w:val="28"/>
          <w:szCs w:val="28"/>
        </w:rPr>
        <w:t>2</w:t>
      </w:r>
      <w:proofErr w:type="gramEnd"/>
      <w:r w:rsidRPr="0020487A">
        <w:rPr>
          <w:rFonts w:ascii="Times New Roman" w:hAnsi="Times New Roman"/>
          <w:b/>
          <w:sz w:val="28"/>
          <w:szCs w:val="28"/>
        </w:rPr>
        <w:t>.</w:t>
      </w:r>
      <w:r w:rsidRPr="0020487A">
        <w:rPr>
          <w:rFonts w:ascii="Times New Roman" w:hAnsi="Times New Roman"/>
          <w:sz w:val="28"/>
          <w:szCs w:val="28"/>
        </w:rPr>
        <w:t xml:space="preserve"> Выберите три правильных ответа. Методами изучения живой природы являются: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Координация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Сложение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Измерение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Вычитание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Эксперимент</w:t>
      </w:r>
    </w:p>
    <w:p w:rsidR="007114FE" w:rsidRPr="0020487A" w:rsidRDefault="007114FE" w:rsidP="0020487A">
      <w:pPr>
        <w:pStyle w:val="af6"/>
        <w:numPr>
          <w:ilvl w:val="0"/>
          <w:numId w:val="42"/>
        </w:numPr>
        <w:shd w:val="clear" w:color="auto" w:fill="auto"/>
        <w:spacing w:before="0" w:line="360" w:lineRule="auto"/>
        <w:ind w:right="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Наблюдение</w:t>
      </w:r>
    </w:p>
    <w:p w:rsidR="007114FE" w:rsidRPr="0020487A" w:rsidRDefault="007114FE" w:rsidP="0020487A">
      <w:pPr>
        <w:spacing w:line="360" w:lineRule="auto"/>
        <w:rPr>
          <w:b/>
          <w:sz w:val="28"/>
          <w:szCs w:val="28"/>
        </w:rPr>
      </w:pPr>
    </w:p>
    <w:p w:rsidR="007114FE" w:rsidRPr="0020487A" w:rsidRDefault="007114FE" w:rsidP="0020487A">
      <w:pPr>
        <w:pStyle w:val="af6"/>
        <w:shd w:val="clear" w:color="auto" w:fill="auto"/>
        <w:spacing w:before="0" w:line="360" w:lineRule="auto"/>
        <w:ind w:left="20"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b/>
          <w:sz w:val="28"/>
          <w:szCs w:val="28"/>
        </w:rPr>
        <w:t xml:space="preserve">В3. </w:t>
      </w:r>
      <w:r w:rsidRPr="0020487A">
        <w:rPr>
          <w:rFonts w:ascii="Times New Roman" w:hAnsi="Times New Roman"/>
          <w:sz w:val="28"/>
          <w:szCs w:val="28"/>
        </w:rPr>
        <w:t>Выберите три правильных ответа. Зелеными водорос</w:t>
      </w:r>
      <w:r w:rsidRPr="0020487A">
        <w:rPr>
          <w:rFonts w:ascii="Times New Roman" w:hAnsi="Times New Roman"/>
          <w:sz w:val="28"/>
          <w:szCs w:val="28"/>
        </w:rPr>
        <w:softHyphen/>
        <w:t>лями не являются: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Ламинария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Фитофтора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lastRenderedPageBreak/>
        <w:t>Хламидомонада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Порфира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Хлорелла</w:t>
      </w:r>
    </w:p>
    <w:p w:rsidR="007114FE" w:rsidRPr="0020487A" w:rsidRDefault="007114FE" w:rsidP="0020487A">
      <w:pPr>
        <w:pStyle w:val="af6"/>
        <w:numPr>
          <w:ilvl w:val="0"/>
          <w:numId w:val="31"/>
        </w:numPr>
        <w:shd w:val="clear" w:color="auto" w:fill="auto"/>
        <w:spacing w:before="0" w:line="360" w:lineRule="auto"/>
        <w:ind w:right="220"/>
        <w:rPr>
          <w:rFonts w:ascii="Times New Roman" w:hAnsi="Times New Roman"/>
          <w:sz w:val="28"/>
          <w:szCs w:val="28"/>
        </w:rPr>
      </w:pPr>
      <w:r w:rsidRPr="0020487A">
        <w:rPr>
          <w:rFonts w:ascii="Times New Roman" w:hAnsi="Times New Roman"/>
          <w:sz w:val="28"/>
          <w:szCs w:val="28"/>
        </w:rPr>
        <w:t>Спирогира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Часть III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 xml:space="preserve">Инструкция для </w:t>
      </w:r>
      <w:proofErr w:type="gramStart"/>
      <w:r w:rsidRPr="0020487A">
        <w:rPr>
          <w:b/>
          <w:bCs/>
          <w:sz w:val="28"/>
          <w:szCs w:val="28"/>
          <w:lang w:eastAsia="en-US"/>
        </w:rPr>
        <w:t>обучающихся</w:t>
      </w:r>
      <w:proofErr w:type="gramEnd"/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 xml:space="preserve">Решения заданий </w:t>
      </w:r>
      <w:r w:rsidRPr="0020487A">
        <w:rPr>
          <w:b/>
          <w:bCs/>
          <w:sz w:val="28"/>
          <w:szCs w:val="28"/>
          <w:lang w:eastAsia="en-US"/>
        </w:rPr>
        <w:t xml:space="preserve">С1-С3 </w:t>
      </w:r>
      <w:r w:rsidRPr="0020487A">
        <w:rPr>
          <w:sz w:val="28"/>
          <w:szCs w:val="28"/>
          <w:lang w:eastAsia="en-US"/>
        </w:rPr>
        <w:t>запишите</w:t>
      </w:r>
      <w:r w:rsidR="0020487A">
        <w:rPr>
          <w:sz w:val="28"/>
          <w:szCs w:val="28"/>
          <w:lang w:eastAsia="en-US"/>
        </w:rPr>
        <w:t xml:space="preserve"> </w:t>
      </w:r>
      <w:r w:rsidRPr="0020487A">
        <w:rPr>
          <w:sz w:val="28"/>
          <w:szCs w:val="28"/>
          <w:lang w:eastAsia="en-US"/>
        </w:rPr>
        <w:t xml:space="preserve">в бланк ответов </w:t>
      </w:r>
      <w:r w:rsidRPr="0020487A">
        <w:rPr>
          <w:b/>
          <w:bCs/>
          <w:sz w:val="28"/>
          <w:szCs w:val="28"/>
          <w:lang w:eastAsia="en-US"/>
        </w:rPr>
        <w:t>полностью</w:t>
      </w:r>
      <w:r w:rsidRPr="0020487A">
        <w:rPr>
          <w:sz w:val="28"/>
          <w:szCs w:val="28"/>
          <w:lang w:eastAsia="en-US"/>
        </w:rPr>
        <w:t>, подробно отвечая на каждый вопрос.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r w:rsidRPr="0020487A">
        <w:rPr>
          <w:b/>
          <w:sz w:val="28"/>
          <w:szCs w:val="28"/>
        </w:rPr>
        <w:t>С</w:t>
      </w:r>
      <w:proofErr w:type="gramStart"/>
      <w:r w:rsidRPr="0020487A">
        <w:rPr>
          <w:b/>
          <w:sz w:val="28"/>
          <w:szCs w:val="28"/>
        </w:rPr>
        <w:t>1</w:t>
      </w:r>
      <w:proofErr w:type="gramEnd"/>
      <w:r w:rsidRPr="0020487A">
        <w:rPr>
          <w:b/>
          <w:sz w:val="28"/>
          <w:szCs w:val="28"/>
        </w:rPr>
        <w:t xml:space="preserve">. </w:t>
      </w:r>
      <w:r w:rsidRPr="0020487A">
        <w:rPr>
          <w:sz w:val="28"/>
          <w:szCs w:val="28"/>
        </w:rPr>
        <w:t>Значение растений в природе.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r w:rsidRPr="0020487A">
        <w:rPr>
          <w:b/>
          <w:sz w:val="28"/>
          <w:szCs w:val="28"/>
        </w:rPr>
        <w:t>С</w:t>
      </w:r>
      <w:proofErr w:type="gramStart"/>
      <w:r w:rsidRPr="0020487A">
        <w:rPr>
          <w:b/>
          <w:sz w:val="28"/>
          <w:szCs w:val="28"/>
        </w:rPr>
        <w:t>2</w:t>
      </w:r>
      <w:proofErr w:type="gramEnd"/>
      <w:r w:rsidRPr="0020487A">
        <w:rPr>
          <w:b/>
          <w:sz w:val="28"/>
          <w:szCs w:val="28"/>
        </w:rPr>
        <w:t>.</w:t>
      </w:r>
      <w:r w:rsidRPr="0020487A">
        <w:rPr>
          <w:sz w:val="28"/>
          <w:szCs w:val="28"/>
        </w:rPr>
        <w:t xml:space="preserve"> Назовите основные части клетки?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r w:rsidRPr="0020487A">
        <w:rPr>
          <w:b/>
          <w:sz w:val="28"/>
          <w:szCs w:val="28"/>
        </w:rPr>
        <w:t>С3</w:t>
      </w:r>
      <w:r w:rsidRPr="0020487A">
        <w:rPr>
          <w:sz w:val="28"/>
          <w:szCs w:val="28"/>
        </w:rPr>
        <w:t>. Какие царства живых организмов вы знаете?</w:t>
      </w:r>
    </w:p>
    <w:p w:rsidR="007114FE" w:rsidRPr="0020487A" w:rsidRDefault="007114FE" w:rsidP="0020487A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Ответы к итоговой контрольной работе по биологии для 5 класса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4"/>
        <w:gridCol w:w="3585"/>
        <w:gridCol w:w="3662"/>
      </w:tblGrid>
      <w:tr w:rsidR="007114FE" w:rsidRPr="0020487A">
        <w:tc>
          <w:tcPr>
            <w:tcW w:w="2324" w:type="dxa"/>
            <w:vMerge w:val="restar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Номер задания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Ответ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FE" w:rsidRPr="0020487A">
        <w:tc>
          <w:tcPr>
            <w:tcW w:w="2324" w:type="dxa"/>
            <w:vMerge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Вариант </w:t>
            </w:r>
            <w:r w:rsidRPr="0020487A">
              <w:rPr>
                <w:sz w:val="28"/>
                <w:szCs w:val="28"/>
                <w:lang w:val="en-US" w:eastAsia="en-US"/>
              </w:rPr>
              <w:t>I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ind w:left="32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Вариант</w:t>
            </w:r>
            <w:r w:rsidRPr="0020487A">
              <w:rPr>
                <w:sz w:val="28"/>
                <w:szCs w:val="28"/>
                <w:lang w:val="en-US" w:eastAsia="en-US"/>
              </w:rPr>
              <w:t xml:space="preserve">    II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А3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А5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6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7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А8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9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А10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В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356</w:t>
            </w:r>
          </w:p>
        </w:tc>
      </w:tr>
      <w:tr w:rsidR="007114FE" w:rsidRPr="0020487A">
        <w:tc>
          <w:tcPr>
            <w:tcW w:w="2324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В3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356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124</w:t>
            </w:r>
          </w:p>
        </w:tc>
      </w:tr>
      <w:tr w:rsidR="007114FE" w:rsidRPr="0020487A">
        <w:tc>
          <w:tcPr>
            <w:tcW w:w="2324" w:type="dxa"/>
            <w:vAlign w:val="center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С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1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 xml:space="preserve">Ботаника – это наука о </w:t>
            </w:r>
            <w:r w:rsidRPr="0020487A">
              <w:rPr>
                <w:color w:val="000000"/>
                <w:sz w:val="28"/>
                <w:szCs w:val="28"/>
                <w:lang w:eastAsia="en-US"/>
              </w:rPr>
              <w:lastRenderedPageBreak/>
              <w:t>растениях.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</w:rPr>
              <w:lastRenderedPageBreak/>
              <w:t xml:space="preserve">Значение растений в </w:t>
            </w:r>
            <w:r w:rsidRPr="0020487A">
              <w:rPr>
                <w:sz w:val="28"/>
                <w:szCs w:val="28"/>
              </w:rPr>
              <w:lastRenderedPageBreak/>
              <w:t>природе: пища животным, участие в фотосинтезе.</w:t>
            </w:r>
          </w:p>
        </w:tc>
      </w:tr>
      <w:tr w:rsidR="007114FE" w:rsidRPr="0020487A">
        <w:tc>
          <w:tcPr>
            <w:tcW w:w="2324" w:type="dxa"/>
            <w:vAlign w:val="center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lastRenderedPageBreak/>
              <w:t>С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2</w:t>
            </w:r>
            <w:proofErr w:type="gramEnd"/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Пластиды бывают – бесцветные, зелёные, красные, жёлтые.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</w:rPr>
              <w:t>Основные части клетки</w:t>
            </w:r>
            <w:r w:rsidRPr="0020487A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20487A">
              <w:rPr>
                <w:color w:val="000000"/>
                <w:sz w:val="28"/>
                <w:szCs w:val="28"/>
                <w:lang w:eastAsia="en-US"/>
              </w:rPr>
              <w:t>-я</w:t>
            </w:r>
            <w:proofErr w:type="gramEnd"/>
            <w:r w:rsidRPr="0020487A">
              <w:rPr>
                <w:color w:val="000000"/>
                <w:sz w:val="28"/>
                <w:szCs w:val="28"/>
                <w:lang w:eastAsia="en-US"/>
              </w:rPr>
              <w:t>дро, цитоплазма, оболочка</w:t>
            </w:r>
          </w:p>
        </w:tc>
      </w:tr>
      <w:tr w:rsidR="007114FE" w:rsidRPr="0020487A">
        <w:tc>
          <w:tcPr>
            <w:tcW w:w="2324" w:type="dxa"/>
            <w:vAlign w:val="center"/>
          </w:tcPr>
          <w:p w:rsidR="007114FE" w:rsidRPr="0020487A" w:rsidRDefault="007114FE" w:rsidP="0020487A">
            <w:pPr>
              <w:spacing w:line="360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С3</w:t>
            </w:r>
          </w:p>
        </w:tc>
        <w:tc>
          <w:tcPr>
            <w:tcW w:w="3585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Среды обитания животных: водная, почвенная, наземно-воздушная, организменная.</w:t>
            </w:r>
          </w:p>
        </w:tc>
        <w:tc>
          <w:tcPr>
            <w:tcW w:w="3662" w:type="dxa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</w:rPr>
              <w:t>Существует 4 царства живых организмов - б</w:t>
            </w:r>
            <w:r w:rsidRPr="0020487A">
              <w:rPr>
                <w:color w:val="000000"/>
                <w:sz w:val="28"/>
                <w:szCs w:val="28"/>
                <w:lang w:eastAsia="en-US"/>
              </w:rPr>
              <w:t>актерии, грибы, растения, животные.</w:t>
            </w:r>
          </w:p>
        </w:tc>
      </w:tr>
    </w:tbl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8D026C" w:rsidRDefault="008D026C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</w:p>
    <w:p w:rsidR="0020487A" w:rsidRDefault="007114FE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lastRenderedPageBreak/>
        <w:t>Спецификация</w:t>
      </w:r>
    </w:p>
    <w:p w:rsidR="0020487A" w:rsidRDefault="007114FE" w:rsidP="0020487A">
      <w:pPr>
        <w:spacing w:line="360" w:lineRule="auto"/>
        <w:jc w:val="center"/>
        <w:rPr>
          <w:b/>
          <w:sz w:val="28"/>
          <w:szCs w:val="28"/>
        </w:rPr>
      </w:pPr>
      <w:r w:rsidRPr="0020487A">
        <w:rPr>
          <w:b/>
          <w:bCs/>
          <w:sz w:val="28"/>
          <w:szCs w:val="28"/>
          <w:lang w:eastAsia="en-US"/>
        </w:rPr>
        <w:t xml:space="preserve"> итоговой  контрольной работы по биологии в 5 классе</w:t>
      </w:r>
      <w:r w:rsidRPr="0020487A">
        <w:rPr>
          <w:b/>
          <w:sz w:val="28"/>
          <w:szCs w:val="28"/>
        </w:rPr>
        <w:t xml:space="preserve">  </w:t>
      </w:r>
    </w:p>
    <w:p w:rsidR="0020487A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sz w:val="28"/>
          <w:szCs w:val="28"/>
        </w:rPr>
        <w:t xml:space="preserve"> (для оценки индивидуальных достижений обучающихся)</w:t>
      </w:r>
    </w:p>
    <w:p w:rsidR="007114FE" w:rsidRPr="0020487A" w:rsidRDefault="007114FE" w:rsidP="0020487A">
      <w:pPr>
        <w:pStyle w:val="ab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Назначение итоговой работы.</w:t>
      </w:r>
    </w:p>
    <w:p w:rsidR="007114FE" w:rsidRPr="0020487A" w:rsidRDefault="007114FE" w:rsidP="0020487A">
      <w:pPr>
        <w:pStyle w:val="ab"/>
        <w:spacing w:line="360" w:lineRule="auto"/>
        <w:ind w:left="106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Итоговая контрольная работа позволяет установить уровень освоения обучающимися в 5 классе Федерального компонента государственного образовательного стандарта основного общего образования на конец учебного года по биологии. Предлагаемая работа предполагает  включение заданий  </w:t>
      </w:r>
      <w:r w:rsidRPr="0020487A">
        <w:rPr>
          <w:color w:val="000000"/>
          <w:sz w:val="28"/>
          <w:szCs w:val="28"/>
        </w:rPr>
        <w:t xml:space="preserve">предметного, </w:t>
      </w:r>
      <w:proofErr w:type="spellStart"/>
      <w:r w:rsidRPr="0020487A">
        <w:rPr>
          <w:color w:val="000000"/>
          <w:sz w:val="28"/>
          <w:szCs w:val="28"/>
        </w:rPr>
        <w:t>метапредметного</w:t>
      </w:r>
      <w:proofErr w:type="spellEnd"/>
      <w:r w:rsidRPr="0020487A">
        <w:rPr>
          <w:color w:val="000000"/>
          <w:sz w:val="28"/>
          <w:szCs w:val="28"/>
        </w:rPr>
        <w:t xml:space="preserve"> и личностного </w:t>
      </w:r>
      <w:r w:rsidRPr="0020487A">
        <w:rPr>
          <w:sz w:val="28"/>
          <w:szCs w:val="28"/>
          <w:lang w:eastAsia="en-US"/>
        </w:rPr>
        <w:t xml:space="preserve">плана, что позволяет отследить </w:t>
      </w:r>
      <w:proofErr w:type="spellStart"/>
      <w:r w:rsidRPr="0020487A">
        <w:rPr>
          <w:sz w:val="28"/>
          <w:szCs w:val="28"/>
          <w:lang w:eastAsia="en-US"/>
        </w:rPr>
        <w:t>сформированность</w:t>
      </w:r>
      <w:proofErr w:type="spellEnd"/>
      <w:r w:rsidRPr="0020487A">
        <w:rPr>
          <w:sz w:val="28"/>
          <w:szCs w:val="28"/>
          <w:lang w:eastAsia="en-US"/>
        </w:rPr>
        <w:t xml:space="preserve"> УУД у учащихся.</w:t>
      </w:r>
    </w:p>
    <w:p w:rsidR="007114FE" w:rsidRPr="0020487A" w:rsidRDefault="007114FE" w:rsidP="0020487A">
      <w:pPr>
        <w:spacing w:before="240" w:line="360" w:lineRule="auto"/>
        <w:ind w:firstLine="720"/>
        <w:jc w:val="center"/>
        <w:rPr>
          <w:b/>
          <w:sz w:val="28"/>
          <w:szCs w:val="28"/>
        </w:rPr>
      </w:pPr>
      <w:r w:rsidRPr="0020487A">
        <w:rPr>
          <w:b/>
          <w:sz w:val="28"/>
          <w:szCs w:val="28"/>
        </w:rPr>
        <w:t>Документы, определяющие содержание КИМ</w:t>
      </w:r>
    </w:p>
    <w:p w:rsidR="007114FE" w:rsidRPr="0020487A" w:rsidRDefault="007114FE" w:rsidP="0020487A">
      <w:pPr>
        <w:spacing w:before="240" w:line="360" w:lineRule="auto"/>
        <w:ind w:firstLine="720"/>
        <w:jc w:val="both"/>
        <w:rPr>
          <w:sz w:val="28"/>
          <w:szCs w:val="28"/>
        </w:rPr>
      </w:pPr>
      <w:proofErr w:type="gramStart"/>
      <w:r w:rsidRPr="0020487A">
        <w:rPr>
          <w:sz w:val="28"/>
          <w:szCs w:val="28"/>
        </w:rPr>
        <w:t>Содержание и структура итоговой комплексной работы за 5 класс разработаны на основе следующих документов и методических материалов:</w:t>
      </w:r>
      <w:proofErr w:type="gramEnd"/>
    </w:p>
    <w:p w:rsidR="007114FE" w:rsidRPr="0020487A" w:rsidRDefault="007114FE" w:rsidP="0020487A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0487A">
        <w:rPr>
          <w:sz w:val="28"/>
          <w:szCs w:val="28"/>
        </w:rPr>
        <w:t>1.</w:t>
      </w:r>
      <w:r w:rsidRPr="0020487A">
        <w:rPr>
          <w:sz w:val="28"/>
          <w:szCs w:val="28"/>
        </w:rPr>
        <w:tab/>
        <w:t xml:space="preserve">Федеральный государственный образовательный стандарт основного общего образования: текст с изм. и доп. На </w:t>
      </w:r>
      <w:smartTag w:uri="urn:schemas-microsoft-com:office:smarttags" w:element="metricconverter">
        <w:smartTagPr>
          <w:attr w:name="ProductID" w:val="2011 г"/>
        </w:smartTagPr>
        <w:r w:rsidRPr="0020487A">
          <w:rPr>
            <w:sz w:val="28"/>
            <w:szCs w:val="28"/>
          </w:rPr>
          <w:t>2011 г</w:t>
        </w:r>
      </w:smartTag>
      <w:r w:rsidRPr="0020487A">
        <w:rPr>
          <w:sz w:val="28"/>
          <w:szCs w:val="28"/>
        </w:rPr>
        <w:t>. / М-во образования и науки</w:t>
      </w:r>
      <w:proofErr w:type="gramStart"/>
      <w:r w:rsidRPr="0020487A">
        <w:rPr>
          <w:sz w:val="28"/>
          <w:szCs w:val="28"/>
        </w:rPr>
        <w:t xml:space="preserve"> Р</w:t>
      </w:r>
      <w:proofErr w:type="gramEnd"/>
      <w:r w:rsidRPr="0020487A">
        <w:rPr>
          <w:sz w:val="28"/>
          <w:szCs w:val="28"/>
        </w:rPr>
        <w:t>ос. Федерации. – М.: Просвещение, 2011.   (Стандарты второго поколения);</w:t>
      </w:r>
    </w:p>
    <w:p w:rsidR="007114FE" w:rsidRPr="0020487A" w:rsidRDefault="007114FE" w:rsidP="0020487A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0487A">
        <w:rPr>
          <w:sz w:val="28"/>
          <w:szCs w:val="28"/>
        </w:rPr>
        <w:t>2.</w:t>
      </w:r>
      <w:r w:rsidRPr="0020487A">
        <w:rPr>
          <w:sz w:val="28"/>
          <w:szCs w:val="28"/>
        </w:rPr>
        <w:tab/>
      </w:r>
      <w:r w:rsidR="00D9699D" w:rsidRPr="0020487A">
        <w:rPr>
          <w:sz w:val="28"/>
          <w:szCs w:val="28"/>
        </w:rPr>
        <w:t xml:space="preserve">Программа основного общего </w:t>
      </w:r>
      <w:r w:rsidR="0020487A" w:rsidRPr="0020487A">
        <w:rPr>
          <w:sz w:val="28"/>
          <w:szCs w:val="28"/>
        </w:rPr>
        <w:t>образования. Биология</w:t>
      </w:r>
      <w:proofErr w:type="gramStart"/>
      <w:r w:rsidR="0020487A" w:rsidRPr="0020487A">
        <w:rPr>
          <w:sz w:val="28"/>
          <w:szCs w:val="28"/>
        </w:rPr>
        <w:t>.</w:t>
      </w:r>
      <w:proofErr w:type="gramEnd"/>
      <w:r w:rsidRPr="0020487A">
        <w:rPr>
          <w:sz w:val="28"/>
          <w:szCs w:val="28"/>
        </w:rPr>
        <w:t xml:space="preserve"> [</w:t>
      </w:r>
      <w:proofErr w:type="gramStart"/>
      <w:r w:rsidRPr="0020487A">
        <w:rPr>
          <w:sz w:val="28"/>
          <w:szCs w:val="28"/>
        </w:rPr>
        <w:t>с</w:t>
      </w:r>
      <w:proofErr w:type="gramEnd"/>
      <w:r w:rsidRPr="0020487A">
        <w:rPr>
          <w:sz w:val="28"/>
          <w:szCs w:val="28"/>
        </w:rPr>
        <w:t xml:space="preserve">ост. </w:t>
      </w:r>
      <w:proofErr w:type="spellStart"/>
      <w:r w:rsidR="00D9699D" w:rsidRPr="0020487A">
        <w:rPr>
          <w:sz w:val="28"/>
          <w:szCs w:val="28"/>
        </w:rPr>
        <w:t>Г.М.Пальдяева</w:t>
      </w:r>
      <w:proofErr w:type="spellEnd"/>
      <w:r w:rsidRPr="0020487A">
        <w:rPr>
          <w:sz w:val="28"/>
          <w:szCs w:val="28"/>
        </w:rPr>
        <w:t>]. – М.:</w:t>
      </w:r>
      <w:r w:rsidR="00D9699D" w:rsidRPr="0020487A">
        <w:rPr>
          <w:sz w:val="28"/>
          <w:szCs w:val="28"/>
        </w:rPr>
        <w:t xml:space="preserve"> Дрофа, 2013. – 383</w:t>
      </w:r>
      <w:r w:rsidRPr="0020487A">
        <w:rPr>
          <w:sz w:val="28"/>
          <w:szCs w:val="28"/>
        </w:rPr>
        <w:t xml:space="preserve"> с. (с.</w:t>
      </w:r>
      <w:r w:rsidR="00D9699D" w:rsidRPr="0020487A">
        <w:rPr>
          <w:sz w:val="28"/>
          <w:szCs w:val="28"/>
        </w:rPr>
        <w:t>240-380</w:t>
      </w:r>
      <w:r w:rsidRPr="0020487A">
        <w:rPr>
          <w:sz w:val="28"/>
          <w:szCs w:val="28"/>
        </w:rPr>
        <w:t>);</w:t>
      </w:r>
    </w:p>
    <w:p w:rsidR="007114FE" w:rsidRPr="0020487A" w:rsidRDefault="007114FE" w:rsidP="0020487A">
      <w:pPr>
        <w:spacing w:before="240" w:line="360" w:lineRule="auto"/>
        <w:ind w:firstLine="720"/>
        <w:jc w:val="both"/>
        <w:rPr>
          <w:sz w:val="28"/>
          <w:szCs w:val="28"/>
        </w:rPr>
      </w:pPr>
      <w:r w:rsidRPr="0020487A">
        <w:rPr>
          <w:sz w:val="28"/>
          <w:szCs w:val="28"/>
        </w:rPr>
        <w:t>На основании этих документов и материалов разработан кодификатор, определяющий в соответствии с требованиями ФГОС основного общего образования перечень планируемых результатов освоения предметного содержания курса  биологии по программе основной образовательной  школы за 5 класс</w:t>
      </w:r>
      <w:proofErr w:type="gramStart"/>
      <w:r w:rsidRPr="0020487A">
        <w:rPr>
          <w:sz w:val="28"/>
          <w:szCs w:val="28"/>
        </w:rPr>
        <w:t xml:space="preserve"> .</w:t>
      </w:r>
      <w:proofErr w:type="gramEnd"/>
      <w:r w:rsidRPr="0020487A">
        <w:rPr>
          <w:sz w:val="28"/>
          <w:szCs w:val="28"/>
        </w:rPr>
        <w:t xml:space="preserve"> Этот перечень (см. Кодификатор) используется в качестве содержательной и </w:t>
      </w:r>
      <w:proofErr w:type="spellStart"/>
      <w:r w:rsidRPr="0020487A">
        <w:rPr>
          <w:sz w:val="28"/>
          <w:szCs w:val="28"/>
        </w:rPr>
        <w:t>критериальной</w:t>
      </w:r>
      <w:proofErr w:type="spellEnd"/>
      <w:r w:rsidRPr="0020487A">
        <w:rPr>
          <w:sz w:val="28"/>
          <w:szCs w:val="28"/>
        </w:rPr>
        <w:t xml:space="preserve"> основы при разработке инструментария для проведения процедур оценки качества  образования (оценки индивидуальных достижений учащихся).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pStyle w:val="ab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Структура диагностической работы.</w:t>
      </w:r>
    </w:p>
    <w:p w:rsidR="007114FE" w:rsidRPr="0020487A" w:rsidRDefault="007114FE" w:rsidP="0020487A">
      <w:pPr>
        <w:pStyle w:val="ab"/>
        <w:spacing w:line="360" w:lineRule="auto"/>
        <w:ind w:left="106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spacing w:line="360" w:lineRule="auto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t xml:space="preserve">  Формат заданий   имеет три уровня сложности : часть</w:t>
      </w:r>
      <w:proofErr w:type="gramStart"/>
      <w:r w:rsidRPr="0020487A">
        <w:rPr>
          <w:color w:val="000000"/>
          <w:sz w:val="28"/>
          <w:szCs w:val="28"/>
        </w:rPr>
        <w:t xml:space="preserve"> А</w:t>
      </w:r>
      <w:proofErr w:type="gramEnd"/>
      <w:r w:rsidRPr="0020487A">
        <w:rPr>
          <w:color w:val="000000"/>
          <w:sz w:val="28"/>
          <w:szCs w:val="28"/>
        </w:rPr>
        <w:t xml:space="preserve"> – базовый уровень. На вопросы предполагаются четыре варианта ответов,  из которых верным может быть один. Часть</w:t>
      </w:r>
      <w:proofErr w:type="gramStart"/>
      <w:r w:rsidRPr="0020487A">
        <w:rPr>
          <w:color w:val="000000"/>
          <w:sz w:val="28"/>
          <w:szCs w:val="28"/>
        </w:rPr>
        <w:t xml:space="preserve"> В</w:t>
      </w:r>
      <w:proofErr w:type="gramEnd"/>
      <w:r w:rsidRPr="0020487A">
        <w:rPr>
          <w:b/>
          <w:bCs/>
          <w:color w:val="000000"/>
          <w:sz w:val="28"/>
          <w:szCs w:val="28"/>
        </w:rPr>
        <w:t xml:space="preserve"> -</w:t>
      </w:r>
      <w:r w:rsidRPr="0020487A">
        <w:rPr>
          <w:color w:val="000000"/>
          <w:sz w:val="28"/>
          <w:szCs w:val="28"/>
        </w:rPr>
        <w:t xml:space="preserve"> более сложный уровень. Задания, представляемые в этой группе, требуют от учащихся более глубоких знаний. Часть</w:t>
      </w:r>
      <w:proofErr w:type="gramStart"/>
      <w:r w:rsidRPr="0020487A">
        <w:rPr>
          <w:color w:val="000000"/>
          <w:sz w:val="28"/>
          <w:szCs w:val="28"/>
        </w:rPr>
        <w:t xml:space="preserve"> С</w:t>
      </w:r>
      <w:proofErr w:type="gramEnd"/>
      <w:r w:rsidRPr="0020487A">
        <w:rPr>
          <w:color w:val="000000"/>
          <w:sz w:val="28"/>
          <w:szCs w:val="28"/>
        </w:rPr>
        <w:t xml:space="preserve"> – уровень повышенной сложности. При выполнении этого задания требуется дать развернутый ответ.  Работа выполняется в 2 вариантах.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pStyle w:val="ab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Распределение заданий диагностической работы по содержанию и видам деятельности.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Распределение заданий по основным содержательным разделам учебного предмета «биология» представлено в таблице.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3662"/>
        <w:gridCol w:w="1181"/>
        <w:gridCol w:w="1943"/>
        <w:gridCol w:w="2785"/>
      </w:tblGrid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Содержательные разделы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Число заданий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Максимальный первичный балл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Коды проверяемых элементов содержания </w:t>
            </w:r>
          </w:p>
        </w:tc>
      </w:tr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autoSpaceDE w:val="0"/>
              <w:spacing w:line="360" w:lineRule="auto"/>
              <w:jc w:val="both"/>
              <w:rPr>
                <w:color w:val="FF66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Что изучает биология </w:t>
            </w:r>
          </w:p>
          <w:p w:rsidR="007114FE" w:rsidRPr="0020487A" w:rsidRDefault="007114FE" w:rsidP="0020487A">
            <w:pPr>
              <w:spacing w:line="360" w:lineRule="auto"/>
              <w:rPr>
                <w:color w:val="FF6600"/>
                <w:sz w:val="28"/>
                <w:szCs w:val="28"/>
                <w:lang w:eastAsia="en-US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1.1- 1.3</w:t>
            </w:r>
          </w:p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rPr>
                <w:color w:val="FF66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Клеточное строение организмов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2.4</w:t>
            </w:r>
          </w:p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rPr>
                <w:color w:val="FF66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Царство Бактерии 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3.5 – 3.6</w:t>
            </w:r>
          </w:p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rPr>
                <w:color w:val="FF66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Царство Грибы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В</w:t>
            </w:r>
            <w:proofErr w:type="gramStart"/>
            <w:r w:rsidRPr="0020487A">
              <w:rPr>
                <w:sz w:val="28"/>
                <w:szCs w:val="28"/>
                <w:lang w:eastAsia="en-US"/>
              </w:rPr>
              <w:t>1</w:t>
            </w:r>
            <w:proofErr w:type="gramEnd"/>
          </w:p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7114FE" w:rsidRPr="0020487A" w:rsidTr="00D21D22">
        <w:trPr>
          <w:cantSplit/>
          <w:trHeight w:val="7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rPr>
                <w:color w:val="FF6600"/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Царство Растения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5.7 – 5.10,</w:t>
            </w:r>
          </w:p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 В2-В3,С1-С3</w:t>
            </w:r>
          </w:p>
        </w:tc>
      </w:tr>
      <w:tr w:rsidR="007114FE" w:rsidRPr="0020487A">
        <w:trPr>
          <w:cantSplit/>
          <w:trHeight w:val="20"/>
        </w:trPr>
        <w:tc>
          <w:tcPr>
            <w:tcW w:w="19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rPr>
                <w:color w:val="000000"/>
                <w:sz w:val="28"/>
                <w:szCs w:val="28"/>
                <w:lang w:eastAsia="en-US"/>
              </w:rPr>
            </w:pPr>
            <w:r w:rsidRPr="0020487A">
              <w:rPr>
                <w:color w:val="000000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14FE" w:rsidRPr="0020487A" w:rsidRDefault="007114FE" w:rsidP="0020487A">
            <w:pPr>
              <w:spacing w:line="360" w:lineRule="auto"/>
              <w:ind w:left="-57" w:right="-57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8D026C" w:rsidRDefault="008D026C" w:rsidP="008D026C">
      <w:pPr>
        <w:pStyle w:val="ab"/>
        <w:spacing w:line="360" w:lineRule="auto"/>
        <w:ind w:left="1069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pStyle w:val="ab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lastRenderedPageBreak/>
        <w:t>Система оценивания итоговой работы.</w:t>
      </w:r>
    </w:p>
    <w:p w:rsidR="007114FE" w:rsidRPr="0020487A" w:rsidRDefault="007114FE" w:rsidP="0020487A">
      <w:pPr>
        <w:pStyle w:val="ab"/>
        <w:spacing w:line="360" w:lineRule="auto"/>
        <w:ind w:left="1069"/>
        <w:jc w:val="both"/>
        <w:rPr>
          <w:b/>
          <w:bCs/>
          <w:sz w:val="28"/>
          <w:szCs w:val="28"/>
          <w:lang w:eastAsia="en-US"/>
        </w:rPr>
      </w:pPr>
    </w:p>
    <w:p w:rsidR="0020487A" w:rsidRDefault="007114FE" w:rsidP="0012709F">
      <w:pPr>
        <w:spacing w:line="360" w:lineRule="auto"/>
        <w:rPr>
          <w:sz w:val="28"/>
          <w:szCs w:val="28"/>
          <w:lang w:eastAsia="en-US"/>
        </w:rPr>
      </w:pPr>
      <w:r w:rsidRPr="0020487A">
        <w:rPr>
          <w:color w:val="000000"/>
          <w:sz w:val="28"/>
          <w:szCs w:val="28"/>
        </w:rPr>
        <w:t xml:space="preserve">  За правильный ответ на задания: части</w:t>
      </w:r>
      <w:proofErr w:type="gramStart"/>
      <w:r w:rsidRPr="0020487A">
        <w:rPr>
          <w:color w:val="000000"/>
          <w:sz w:val="28"/>
          <w:szCs w:val="28"/>
        </w:rPr>
        <w:t xml:space="preserve"> А</w:t>
      </w:r>
      <w:proofErr w:type="gramEnd"/>
      <w:r w:rsidRPr="0020487A">
        <w:rPr>
          <w:color w:val="000000"/>
          <w:sz w:val="28"/>
          <w:szCs w:val="28"/>
        </w:rPr>
        <w:t xml:space="preserve"> – 1 балл; части В – 1 или 2 балла (в зависимости от трудности вопроса и при наличии полного ответа); части С – 2 балла (при наличии полного ответа). </w:t>
      </w:r>
      <w:r w:rsidRPr="0020487A">
        <w:rPr>
          <w:sz w:val="28"/>
          <w:szCs w:val="28"/>
          <w:lang w:eastAsia="en-US"/>
        </w:rPr>
        <w:t>Максимальное количество баллов: 22 балла.</w:t>
      </w:r>
    </w:p>
    <w:p w:rsidR="008D026C" w:rsidRPr="0020487A" w:rsidRDefault="008D026C" w:rsidP="0012709F">
      <w:pPr>
        <w:spacing w:line="360" w:lineRule="auto"/>
        <w:rPr>
          <w:b/>
          <w:bCs/>
          <w:sz w:val="28"/>
          <w:szCs w:val="28"/>
        </w:rPr>
      </w:pPr>
    </w:p>
    <w:p w:rsidR="007114FE" w:rsidRPr="008D026C" w:rsidRDefault="007114FE" w:rsidP="008D026C">
      <w:pPr>
        <w:pStyle w:val="ab"/>
        <w:numPr>
          <w:ilvl w:val="0"/>
          <w:numId w:val="10"/>
        </w:numPr>
        <w:spacing w:line="360" w:lineRule="auto"/>
        <w:jc w:val="center"/>
        <w:rPr>
          <w:b/>
          <w:bCs/>
          <w:sz w:val="28"/>
          <w:szCs w:val="28"/>
        </w:rPr>
      </w:pPr>
      <w:r w:rsidRPr="008D026C">
        <w:rPr>
          <w:b/>
          <w:bCs/>
          <w:sz w:val="28"/>
          <w:szCs w:val="28"/>
        </w:rPr>
        <w:t>Форма проведения итоговой работы.</w:t>
      </w:r>
    </w:p>
    <w:p w:rsidR="008D026C" w:rsidRPr="008D026C" w:rsidRDefault="008D026C" w:rsidP="008D026C">
      <w:pPr>
        <w:pStyle w:val="ab"/>
        <w:spacing w:line="360" w:lineRule="auto"/>
        <w:ind w:left="1069"/>
        <w:rPr>
          <w:b/>
          <w:bCs/>
          <w:sz w:val="28"/>
          <w:szCs w:val="28"/>
        </w:rPr>
      </w:pPr>
    </w:p>
    <w:p w:rsidR="007114FE" w:rsidRPr="0020487A" w:rsidRDefault="007114FE" w:rsidP="0012709F">
      <w:pPr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К ка</w:t>
      </w:r>
      <w:r w:rsidR="0012709F">
        <w:rPr>
          <w:sz w:val="28"/>
          <w:szCs w:val="28"/>
        </w:rPr>
        <w:t xml:space="preserve">ждому заданию с выбором ответа  </w:t>
      </w:r>
      <w:proofErr w:type="gramStart"/>
      <w:r w:rsidRPr="0020487A">
        <w:rPr>
          <w:sz w:val="28"/>
          <w:szCs w:val="28"/>
        </w:rPr>
        <w:t>даны</w:t>
      </w:r>
      <w:proofErr w:type="gramEnd"/>
      <w:r w:rsidRPr="0020487A">
        <w:rPr>
          <w:sz w:val="28"/>
          <w:szCs w:val="28"/>
        </w:rPr>
        <w:t xml:space="preserve"> 4 варианта ответа, из которых только </w:t>
      </w:r>
      <w:r w:rsidRPr="0012709F">
        <w:rPr>
          <w:sz w:val="28"/>
          <w:szCs w:val="28"/>
        </w:rPr>
        <w:t>один верный</w:t>
      </w:r>
      <w:r w:rsidRPr="0020487A">
        <w:rPr>
          <w:b/>
          <w:bCs/>
          <w:sz w:val="28"/>
          <w:szCs w:val="28"/>
        </w:rPr>
        <w:t xml:space="preserve">. </w:t>
      </w:r>
      <w:r w:rsidRPr="0020487A">
        <w:rPr>
          <w:sz w:val="28"/>
          <w:szCs w:val="28"/>
        </w:rPr>
        <w:t>При выполнении такого задания нужно указать  номер правильного ответа.  Если номер указан не тот, его можно зачеркнуть  крестиком, а затем указать  номер правильного ответа.</w:t>
      </w:r>
    </w:p>
    <w:p w:rsidR="007114FE" w:rsidRPr="0020487A" w:rsidRDefault="007114FE" w:rsidP="0012709F">
      <w:pPr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 xml:space="preserve">   Ответы к заданиям В</w:t>
      </w:r>
      <w:proofErr w:type="gramStart"/>
      <w:r w:rsidRPr="0020487A">
        <w:rPr>
          <w:sz w:val="28"/>
          <w:szCs w:val="28"/>
        </w:rPr>
        <w:t>1</w:t>
      </w:r>
      <w:proofErr w:type="gramEnd"/>
      <w:r w:rsidRPr="0020487A">
        <w:rPr>
          <w:sz w:val="28"/>
          <w:szCs w:val="28"/>
        </w:rPr>
        <w:t xml:space="preserve">- В3, С1 – С3 нужно указать  в отведенном для этих  ответов месте. В случае записи неверного ответа рекомендуется зачеркнуть его и записать рядом новый. </w:t>
      </w:r>
      <w:r w:rsidR="0012709F">
        <w:rPr>
          <w:sz w:val="28"/>
          <w:szCs w:val="28"/>
        </w:rPr>
        <w:t xml:space="preserve"> </w:t>
      </w:r>
    </w:p>
    <w:p w:rsidR="007114FE" w:rsidRPr="0020487A" w:rsidRDefault="007114FE" w:rsidP="0012709F">
      <w:pPr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Выполнять  задания нужно в том порядке, в котором они даны.  Для экономии времени можно пропускать  те задания, которые не удается выполнить сразу, и перейти к следующему.  Если после выполнения всей работы останется время, можно  вернуться к пропущенным заданиям.  Нужно постараться  выполнить как можно больше заданий.</w:t>
      </w:r>
    </w:p>
    <w:p w:rsidR="0012709F" w:rsidRDefault="0012709F" w:rsidP="0012709F">
      <w:pPr>
        <w:pStyle w:val="ab"/>
        <w:spacing w:line="360" w:lineRule="auto"/>
        <w:ind w:left="1069"/>
        <w:rPr>
          <w:b/>
          <w:bCs/>
          <w:sz w:val="28"/>
          <w:szCs w:val="28"/>
          <w:lang w:eastAsia="en-US"/>
        </w:rPr>
      </w:pPr>
    </w:p>
    <w:p w:rsidR="0012709F" w:rsidRPr="0012709F" w:rsidRDefault="0012709F" w:rsidP="0012709F">
      <w:pPr>
        <w:spacing w:line="360" w:lineRule="auto"/>
        <w:ind w:left="709"/>
        <w:jc w:val="center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pStyle w:val="ab"/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Шкала оценивания результатов учащихся.</w:t>
      </w:r>
    </w:p>
    <w:p w:rsidR="007114FE" w:rsidRPr="0020487A" w:rsidRDefault="007114FE" w:rsidP="0020487A">
      <w:pPr>
        <w:pStyle w:val="ab"/>
        <w:spacing w:line="360" w:lineRule="auto"/>
        <w:ind w:left="1069"/>
        <w:jc w:val="both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9"/>
        <w:gridCol w:w="4692"/>
      </w:tblGrid>
      <w:tr w:rsidR="007114FE" w:rsidRPr="0020487A">
        <w:tc>
          <w:tcPr>
            <w:tcW w:w="2549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Количество баллов</w:t>
            </w:r>
          </w:p>
        </w:tc>
        <w:tc>
          <w:tcPr>
            <w:tcW w:w="2451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Отметка</w:t>
            </w:r>
          </w:p>
        </w:tc>
      </w:tr>
      <w:tr w:rsidR="007114FE" w:rsidRPr="0020487A">
        <w:tc>
          <w:tcPr>
            <w:tcW w:w="2549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19-22</w:t>
            </w:r>
          </w:p>
        </w:tc>
        <w:tc>
          <w:tcPr>
            <w:tcW w:w="2451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5</w:t>
            </w:r>
          </w:p>
        </w:tc>
      </w:tr>
      <w:tr w:rsidR="007114FE" w:rsidRPr="0020487A">
        <w:tc>
          <w:tcPr>
            <w:tcW w:w="2549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13-18</w:t>
            </w:r>
          </w:p>
        </w:tc>
        <w:tc>
          <w:tcPr>
            <w:tcW w:w="2451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7114FE" w:rsidRPr="0020487A">
        <w:tc>
          <w:tcPr>
            <w:tcW w:w="2549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7-12</w:t>
            </w:r>
          </w:p>
        </w:tc>
        <w:tc>
          <w:tcPr>
            <w:tcW w:w="2451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7114FE" w:rsidRPr="0020487A">
        <w:tc>
          <w:tcPr>
            <w:tcW w:w="2549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0-6</w:t>
            </w:r>
          </w:p>
        </w:tc>
        <w:tc>
          <w:tcPr>
            <w:tcW w:w="2451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</w:t>
            </w:r>
          </w:p>
        </w:tc>
      </w:tr>
    </w:tbl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spacing w:line="360" w:lineRule="auto"/>
        <w:rPr>
          <w:b/>
          <w:sz w:val="28"/>
          <w:szCs w:val="28"/>
          <w:u w:val="single"/>
        </w:rPr>
      </w:pPr>
      <w:r w:rsidRPr="0020487A">
        <w:rPr>
          <w:b/>
          <w:sz w:val="28"/>
          <w:szCs w:val="28"/>
          <w:u w:val="single"/>
        </w:rPr>
        <w:lastRenderedPageBreak/>
        <w:t>Критерии оценивания</w:t>
      </w:r>
    </w:p>
    <w:p w:rsidR="007114FE" w:rsidRPr="0020487A" w:rsidRDefault="007114FE" w:rsidP="0020487A">
      <w:pPr>
        <w:pStyle w:val="aa"/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Оценка «2» ставится, если учащийся набрал менее 33% от общего числа баллов,  6 баллов и менее.</w:t>
      </w:r>
    </w:p>
    <w:p w:rsidR="007114FE" w:rsidRPr="0020487A" w:rsidRDefault="007114FE" w:rsidP="0020487A">
      <w:pPr>
        <w:pStyle w:val="aa"/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Оценка «3» - если набрано от 33% до 56% баллов, от 7 до 12 баллов.</w:t>
      </w:r>
    </w:p>
    <w:p w:rsidR="007114FE" w:rsidRPr="0020487A" w:rsidRDefault="007114FE" w:rsidP="0020487A">
      <w:pPr>
        <w:pStyle w:val="aa"/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Оценка «4» - если ученик набрал от 57% до 85% баллов</w:t>
      </w:r>
      <w:proofErr w:type="gramStart"/>
      <w:r w:rsidRPr="0020487A">
        <w:rPr>
          <w:sz w:val="28"/>
          <w:szCs w:val="28"/>
        </w:rPr>
        <w:t xml:space="preserve"> ,</w:t>
      </w:r>
      <w:proofErr w:type="gramEnd"/>
      <w:r w:rsidRPr="0020487A">
        <w:rPr>
          <w:sz w:val="28"/>
          <w:szCs w:val="28"/>
        </w:rPr>
        <w:t>от 13 до 18 баллов</w:t>
      </w:r>
    </w:p>
    <w:p w:rsidR="007114FE" w:rsidRPr="0020487A" w:rsidRDefault="007114FE" w:rsidP="0020487A">
      <w:pPr>
        <w:pStyle w:val="aa"/>
        <w:spacing w:line="360" w:lineRule="auto"/>
        <w:rPr>
          <w:sz w:val="28"/>
          <w:szCs w:val="28"/>
        </w:rPr>
      </w:pPr>
      <w:r w:rsidRPr="0020487A">
        <w:rPr>
          <w:sz w:val="28"/>
          <w:szCs w:val="28"/>
        </w:rPr>
        <w:t>Оценка «5» - если ученик набрал свыше 86% баллов, от 19 до 22 баллов</w:t>
      </w:r>
    </w:p>
    <w:p w:rsidR="007114FE" w:rsidRPr="0020487A" w:rsidRDefault="007114FE" w:rsidP="0020487A">
      <w:pPr>
        <w:spacing w:line="360" w:lineRule="auto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8D026C">
      <w:pPr>
        <w:pStyle w:val="ab"/>
        <w:numPr>
          <w:ilvl w:val="0"/>
          <w:numId w:val="11"/>
        </w:numPr>
        <w:spacing w:line="360" w:lineRule="auto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 xml:space="preserve">Уровень </w:t>
      </w:r>
      <w:proofErr w:type="spellStart"/>
      <w:r w:rsidRPr="0020487A">
        <w:rPr>
          <w:b/>
          <w:bCs/>
          <w:sz w:val="28"/>
          <w:szCs w:val="28"/>
          <w:lang w:eastAsia="en-US"/>
        </w:rPr>
        <w:t>сформированности</w:t>
      </w:r>
      <w:proofErr w:type="spellEnd"/>
      <w:r w:rsidRPr="0020487A">
        <w:rPr>
          <w:b/>
          <w:bCs/>
          <w:sz w:val="28"/>
          <w:szCs w:val="28"/>
          <w:lang w:eastAsia="en-US"/>
        </w:rPr>
        <w:t xml:space="preserve"> УУД</w:t>
      </w:r>
    </w:p>
    <w:p w:rsidR="007114FE" w:rsidRPr="0020487A" w:rsidRDefault="007114FE" w:rsidP="0020487A">
      <w:pPr>
        <w:pStyle w:val="ab"/>
        <w:spacing w:line="360" w:lineRule="auto"/>
        <w:ind w:left="1069"/>
        <w:jc w:val="both"/>
        <w:rPr>
          <w:b/>
          <w:bCs/>
          <w:sz w:val="28"/>
          <w:szCs w:val="28"/>
          <w:lang w:eastAsia="en-US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7114FE" w:rsidRPr="0020487A">
        <w:tc>
          <w:tcPr>
            <w:tcW w:w="1666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Низкий</w:t>
            </w:r>
          </w:p>
        </w:tc>
        <w:tc>
          <w:tcPr>
            <w:tcW w:w="1666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Базовый</w:t>
            </w:r>
          </w:p>
        </w:tc>
        <w:tc>
          <w:tcPr>
            <w:tcW w:w="1667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Повышенный</w:t>
            </w:r>
          </w:p>
        </w:tc>
      </w:tr>
      <w:tr w:rsidR="007114FE" w:rsidRPr="0020487A">
        <w:tc>
          <w:tcPr>
            <w:tcW w:w="1666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до 6 баллов</w:t>
            </w:r>
          </w:p>
        </w:tc>
        <w:tc>
          <w:tcPr>
            <w:tcW w:w="1666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7-18</w:t>
            </w:r>
          </w:p>
        </w:tc>
        <w:tc>
          <w:tcPr>
            <w:tcW w:w="1667" w:type="pct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19-22</w:t>
            </w:r>
          </w:p>
        </w:tc>
      </w:tr>
    </w:tbl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spacing w:line="360" w:lineRule="auto"/>
        <w:ind w:firstLine="709"/>
        <w:jc w:val="center"/>
        <w:rPr>
          <w:b/>
          <w:bCs/>
          <w:sz w:val="28"/>
          <w:szCs w:val="28"/>
          <w:lang w:eastAsia="en-US"/>
        </w:rPr>
      </w:pPr>
      <w:r w:rsidRPr="0020487A">
        <w:rPr>
          <w:b/>
          <w:bCs/>
          <w:sz w:val="28"/>
          <w:szCs w:val="28"/>
          <w:lang w:eastAsia="en-US"/>
        </w:rPr>
        <w:t>7. Продолжительность контрольной работы.</w:t>
      </w:r>
    </w:p>
    <w:p w:rsidR="007114FE" w:rsidRPr="0020487A" w:rsidRDefault="007114FE" w:rsidP="0020487A">
      <w:pPr>
        <w:spacing w:line="360" w:lineRule="auto"/>
        <w:ind w:firstLine="709"/>
        <w:jc w:val="both"/>
        <w:rPr>
          <w:b/>
          <w:bCs/>
          <w:sz w:val="28"/>
          <w:szCs w:val="28"/>
          <w:lang w:eastAsia="en-US"/>
        </w:rPr>
      </w:pPr>
    </w:p>
    <w:p w:rsidR="007114FE" w:rsidRPr="0020487A" w:rsidRDefault="007114FE" w:rsidP="0020487A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 xml:space="preserve">На выполнение диагностической работы отводится 40 минут. Работа  выполняется </w:t>
      </w:r>
      <w:proofErr w:type="gramStart"/>
      <w:r w:rsidRPr="0020487A">
        <w:rPr>
          <w:sz w:val="28"/>
          <w:szCs w:val="28"/>
          <w:lang w:eastAsia="en-US"/>
        </w:rPr>
        <w:t>обучающимися</w:t>
      </w:r>
      <w:proofErr w:type="gramEnd"/>
      <w:r w:rsidRPr="0020487A">
        <w:rPr>
          <w:sz w:val="28"/>
          <w:szCs w:val="28"/>
          <w:lang w:eastAsia="en-US"/>
        </w:rPr>
        <w:t xml:space="preserve"> на бланках ответов. </w:t>
      </w:r>
    </w:p>
    <w:p w:rsidR="007114FE" w:rsidRPr="0020487A" w:rsidRDefault="007114FE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114FE" w:rsidRDefault="007114FE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20487A" w:rsidRDefault="0020487A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8D026C" w:rsidRPr="0020487A" w:rsidRDefault="008D026C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b/>
          <w:bCs/>
          <w:i/>
          <w:i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Аналитический отчет по итогам выполнения итоговой контрольной работы по биологии.</w:t>
      </w:r>
    </w:p>
    <w:p w:rsidR="007114FE" w:rsidRPr="0020487A" w:rsidRDefault="007114FE" w:rsidP="0020487A">
      <w:pPr>
        <w:spacing w:line="360" w:lineRule="auto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t xml:space="preserve">    В соответствии с требованиями ФГОС в 5 классе была проведена итоговая контрольная работа по биологии.</w:t>
      </w:r>
    </w:p>
    <w:p w:rsidR="007114FE" w:rsidRPr="0020487A" w:rsidRDefault="007114FE" w:rsidP="0020487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 xml:space="preserve">Проводил: </w:t>
      </w:r>
      <w:r w:rsidRPr="0020487A">
        <w:rPr>
          <w:sz w:val="28"/>
          <w:szCs w:val="28"/>
        </w:rPr>
        <w:t xml:space="preserve">заместитель  директора по УВР </w:t>
      </w:r>
      <w:r w:rsidR="0020487A">
        <w:rPr>
          <w:sz w:val="28"/>
          <w:szCs w:val="28"/>
        </w:rPr>
        <w:t>Тарасова Л.В.</w:t>
      </w:r>
    </w:p>
    <w:p w:rsidR="007114FE" w:rsidRPr="0020487A" w:rsidRDefault="007114FE" w:rsidP="0020487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>Учитель:</w:t>
      </w:r>
      <w:r w:rsidR="0020487A">
        <w:rPr>
          <w:b/>
          <w:bCs/>
          <w:color w:val="000000"/>
          <w:sz w:val="28"/>
          <w:szCs w:val="28"/>
        </w:rPr>
        <w:t xml:space="preserve"> </w:t>
      </w:r>
      <w:r w:rsidR="0020487A">
        <w:rPr>
          <w:color w:val="000000"/>
          <w:sz w:val="28"/>
          <w:szCs w:val="28"/>
        </w:rPr>
        <w:t>Каменева С.А.</w:t>
      </w:r>
      <w:r w:rsidRPr="0020487A">
        <w:rPr>
          <w:color w:val="000000"/>
          <w:sz w:val="28"/>
          <w:szCs w:val="28"/>
        </w:rPr>
        <w:t>.</w:t>
      </w:r>
    </w:p>
    <w:p w:rsidR="007114FE" w:rsidRPr="0020487A" w:rsidRDefault="007114FE" w:rsidP="0020487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 xml:space="preserve">Количество человек в классе: </w:t>
      </w:r>
      <w:r w:rsidR="0020487A">
        <w:rPr>
          <w:color w:val="000000"/>
          <w:sz w:val="28"/>
          <w:szCs w:val="28"/>
        </w:rPr>
        <w:t>8</w:t>
      </w:r>
    </w:p>
    <w:p w:rsidR="007114FE" w:rsidRPr="0020487A" w:rsidRDefault="007114FE" w:rsidP="0020487A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 xml:space="preserve">Количество учащихся, принявших участие в итоговом мониторинге: </w:t>
      </w:r>
      <w:r w:rsidR="0020487A">
        <w:rPr>
          <w:color w:val="000000"/>
          <w:sz w:val="28"/>
          <w:szCs w:val="28"/>
        </w:rPr>
        <w:t>8</w:t>
      </w:r>
    </w:p>
    <w:p w:rsidR="007114FE" w:rsidRPr="0020487A" w:rsidRDefault="007114FE" w:rsidP="0020487A">
      <w:pPr>
        <w:spacing w:line="360" w:lineRule="auto"/>
        <w:rPr>
          <w:b/>
          <w:bCs/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>Дата проведения: 20.05.2014 г</w:t>
      </w:r>
    </w:p>
    <w:p w:rsidR="007114FE" w:rsidRPr="0020487A" w:rsidRDefault="007114FE" w:rsidP="0020487A">
      <w:pPr>
        <w:spacing w:line="360" w:lineRule="auto"/>
        <w:rPr>
          <w:b/>
          <w:bCs/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 xml:space="preserve">Класс: 5 </w:t>
      </w:r>
    </w:p>
    <w:p w:rsidR="007114FE" w:rsidRPr="0020487A" w:rsidRDefault="007114FE" w:rsidP="0020487A">
      <w:pPr>
        <w:pStyle w:val="11"/>
        <w:autoSpaceDE w:val="0"/>
        <w:spacing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48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Цель контрольной работы – </w:t>
      </w:r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определить уровень  </w:t>
      </w:r>
      <w:proofErr w:type="spell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регулятивных, познавательных, коммуникативных результатов у учащихся   5 класса  по итогам освоения программы за учебный год.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14FE" w:rsidRPr="0020487A" w:rsidRDefault="007114FE" w:rsidP="0020487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20487A">
        <w:rPr>
          <w:b/>
          <w:bCs/>
          <w:color w:val="000000"/>
          <w:sz w:val="28"/>
          <w:szCs w:val="28"/>
        </w:rPr>
        <w:t>Задачи контрольной работы</w:t>
      </w:r>
      <w:r w:rsidRPr="0020487A">
        <w:rPr>
          <w:color w:val="000000"/>
          <w:sz w:val="28"/>
          <w:szCs w:val="28"/>
        </w:rPr>
        <w:t xml:space="preserve"> – выявление уровня </w:t>
      </w:r>
      <w:proofErr w:type="spellStart"/>
      <w:r w:rsidRPr="0020487A">
        <w:rPr>
          <w:color w:val="000000"/>
          <w:sz w:val="28"/>
          <w:szCs w:val="28"/>
        </w:rPr>
        <w:t>сформированности</w:t>
      </w:r>
      <w:proofErr w:type="spellEnd"/>
      <w:r w:rsidRPr="0020487A">
        <w:rPr>
          <w:color w:val="000000"/>
          <w:sz w:val="28"/>
          <w:szCs w:val="28"/>
        </w:rPr>
        <w:t xml:space="preserve"> универсальных учебных действий, позволяющих успешно продвигаться в освоении учебного материала на следующем этапе обучения.</w:t>
      </w:r>
    </w:p>
    <w:p w:rsidR="007114FE" w:rsidRPr="0020487A" w:rsidRDefault="007114FE" w:rsidP="0020487A">
      <w:pPr>
        <w:pStyle w:val="11"/>
        <w:autoSpaceDE w:val="0"/>
        <w:spacing w:line="36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 w:rsidRPr="0020487A">
        <w:rPr>
          <w:rFonts w:ascii="Times New Roman" w:hAnsi="Times New Roman" w:cs="Times New Roman"/>
          <w:color w:val="000000"/>
          <w:sz w:val="28"/>
          <w:szCs w:val="28"/>
        </w:rPr>
        <w:t>Контрольная работа состоит из двух частей -  тестовые задания двух типов: задания части</w:t>
      </w:r>
      <w:proofErr w:type="gram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– с выбором ответов;   задания части В – с кратким ответом: задания части С – с  развернутым ответом. На выполнение итоговой работы по биологии даётся 40минут. </w:t>
      </w:r>
      <w:proofErr w:type="gram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Каждый вариант состоит из  16 заданий, </w:t>
      </w:r>
      <w:r w:rsidR="0020487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0487A">
        <w:rPr>
          <w:rFonts w:ascii="Times New Roman" w:hAnsi="Times New Roman" w:cs="Times New Roman"/>
          <w:color w:val="000000"/>
          <w:sz w:val="28"/>
          <w:szCs w:val="28"/>
        </w:rPr>
        <w:t>оторые составлены с учетом всех тем биологи</w:t>
      </w:r>
      <w:r w:rsidR="0020487A">
        <w:rPr>
          <w:rFonts w:ascii="Times New Roman" w:hAnsi="Times New Roman" w:cs="Times New Roman"/>
          <w:color w:val="000000"/>
          <w:sz w:val="28"/>
          <w:szCs w:val="28"/>
        </w:rPr>
        <w:t>и и, изучаемых в 5 классе,</w:t>
      </w:r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и требований ФГОС</w:t>
      </w:r>
      <w:r w:rsidR="0020487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на предметном, </w:t>
      </w:r>
      <w:proofErr w:type="spell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метапредметном</w:t>
      </w:r>
      <w:proofErr w:type="spell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и личностном уровнях.</w:t>
      </w:r>
      <w:proofErr w:type="gram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Задания А1-А10 представляют собой задания с выбором ответа (</w:t>
      </w:r>
      <w:proofErr w:type="spell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регулятивных</w:t>
      </w:r>
      <w:proofErr w:type="gram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и познавательных УУД). Задания В</w:t>
      </w:r>
      <w:proofErr w:type="gram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– В3 - задания с кратким ответом (</w:t>
      </w:r>
      <w:proofErr w:type="spell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 коммуникативных  результатов на базовом и повышенном уровнях). Задания С</w:t>
      </w:r>
      <w:proofErr w:type="gram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– С3 – задания с развернутым ответом (</w:t>
      </w:r>
      <w:proofErr w:type="spellStart"/>
      <w:r w:rsidRPr="0020487A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20487A">
        <w:rPr>
          <w:rFonts w:ascii="Times New Roman" w:hAnsi="Times New Roman" w:cs="Times New Roman"/>
          <w:color w:val="000000"/>
          <w:sz w:val="28"/>
          <w:szCs w:val="28"/>
        </w:rPr>
        <w:t xml:space="preserve"> познавательных и коммуникативных  результатов на  повышенном уровне).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t xml:space="preserve">Максимальный балл за выполнение всей работы — 22 баллов. 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lastRenderedPageBreak/>
        <w:t xml:space="preserve">Если ученик получает за выполнение всей работы меньше 9 баллов, то он имеет недостаточный уровень </w:t>
      </w:r>
      <w:proofErr w:type="spellStart"/>
      <w:r w:rsidRPr="0020487A">
        <w:rPr>
          <w:color w:val="000000"/>
          <w:sz w:val="28"/>
          <w:szCs w:val="28"/>
        </w:rPr>
        <w:t>сформированности</w:t>
      </w:r>
      <w:proofErr w:type="spellEnd"/>
      <w:r w:rsidRPr="0020487A">
        <w:rPr>
          <w:color w:val="000000"/>
          <w:sz w:val="28"/>
          <w:szCs w:val="28"/>
        </w:rPr>
        <w:t xml:space="preserve"> </w:t>
      </w:r>
      <w:proofErr w:type="spellStart"/>
      <w:r w:rsidRPr="0020487A">
        <w:rPr>
          <w:color w:val="000000"/>
          <w:sz w:val="28"/>
          <w:szCs w:val="28"/>
        </w:rPr>
        <w:t>метапредметных</w:t>
      </w:r>
      <w:proofErr w:type="spellEnd"/>
      <w:r w:rsidRPr="0020487A">
        <w:rPr>
          <w:color w:val="000000"/>
          <w:sz w:val="28"/>
          <w:szCs w:val="28"/>
        </w:rPr>
        <w:t xml:space="preserve"> результатов.</w:t>
      </w:r>
    </w:p>
    <w:p w:rsidR="007114FE" w:rsidRPr="0020487A" w:rsidRDefault="007114FE" w:rsidP="0020487A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t>Если ученик получает от 10 до 19 баллов, то его подготовка соответствует требованиям стандарта, ученик способен применять знания для решения учебно-познавательных и учебно-практических задач.</w:t>
      </w:r>
    </w:p>
    <w:p w:rsidR="007114FE" w:rsidRDefault="007114FE" w:rsidP="0020487A">
      <w:pPr>
        <w:widowControl w:val="0"/>
        <w:suppressAutoHyphens/>
        <w:autoSpaceDE w:val="0"/>
        <w:spacing w:line="360" w:lineRule="auto"/>
        <w:jc w:val="both"/>
        <w:rPr>
          <w:color w:val="000000"/>
          <w:sz w:val="28"/>
          <w:szCs w:val="28"/>
        </w:rPr>
      </w:pPr>
      <w:r w:rsidRPr="0020487A">
        <w:rPr>
          <w:color w:val="000000"/>
          <w:sz w:val="28"/>
          <w:szCs w:val="28"/>
        </w:rPr>
        <w:t>Если ученик получает от 20 до 22 баллов,  то он демонстрирует способность выполнять по биологии задания повышенного уровня сложности.</w:t>
      </w: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Результаты выполнения  части - А.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color w:val="FF6600"/>
          <w:sz w:val="28"/>
          <w:szCs w:val="28"/>
          <w:lang w:eastAsia="en-US"/>
        </w:rPr>
      </w:pPr>
      <w:r w:rsidRPr="0020487A">
        <w:rPr>
          <w:sz w:val="28"/>
          <w:szCs w:val="28"/>
        </w:rPr>
        <w:t xml:space="preserve">В  части – А работы 10 заданий. Они направлены на оценку </w:t>
      </w:r>
      <w:proofErr w:type="spellStart"/>
      <w:r w:rsidRPr="0020487A">
        <w:rPr>
          <w:sz w:val="28"/>
          <w:szCs w:val="28"/>
        </w:rPr>
        <w:t>сформированности</w:t>
      </w:r>
      <w:proofErr w:type="spellEnd"/>
      <w:r w:rsidRPr="0020487A">
        <w:rPr>
          <w:sz w:val="28"/>
          <w:szCs w:val="28"/>
        </w:rPr>
        <w:t xml:space="preserve"> </w:t>
      </w:r>
      <w:proofErr w:type="gramStart"/>
      <w:r w:rsidRPr="0020487A">
        <w:rPr>
          <w:sz w:val="28"/>
          <w:szCs w:val="28"/>
        </w:rPr>
        <w:t>регулятивных</w:t>
      </w:r>
      <w:proofErr w:type="gramEnd"/>
      <w:r w:rsidRPr="0020487A">
        <w:rPr>
          <w:sz w:val="28"/>
          <w:szCs w:val="28"/>
        </w:rPr>
        <w:t xml:space="preserve"> и познавательных </w:t>
      </w:r>
      <w:r w:rsidRPr="0020487A">
        <w:rPr>
          <w:color w:val="000000"/>
          <w:sz w:val="28"/>
          <w:szCs w:val="28"/>
        </w:rPr>
        <w:t xml:space="preserve">УУД, которые служат </w:t>
      </w:r>
      <w:r w:rsidRPr="0020487A">
        <w:rPr>
          <w:sz w:val="28"/>
          <w:szCs w:val="28"/>
        </w:rPr>
        <w:t>опорой в дальнейшем обучении. В работу входят задания по разделам: «</w:t>
      </w:r>
      <w:r w:rsidRPr="0020487A">
        <w:rPr>
          <w:sz w:val="28"/>
          <w:szCs w:val="28"/>
          <w:lang w:eastAsia="en-US"/>
        </w:rPr>
        <w:t>Что изучает биология», «Клеточное строение организмов», «Царство Бактерии»,  «Царство Растения».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487A">
        <w:rPr>
          <w:color w:val="FF6600"/>
          <w:sz w:val="28"/>
          <w:szCs w:val="28"/>
          <w:lang w:eastAsia="en-US"/>
        </w:rPr>
        <w:t xml:space="preserve"> </w:t>
      </w:r>
      <w:r w:rsidRPr="0020487A">
        <w:rPr>
          <w:sz w:val="28"/>
          <w:szCs w:val="28"/>
        </w:rPr>
        <w:t>Содержание и уровень сложности заданий первой части соотносятся с таким показателем достижения планируемых результатов обучения, как «учащиеся могут выполнить самостоятельно и уверенно». Выполнение заданий первой части обязательно для всех учащихся.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402"/>
        <w:gridCol w:w="1539"/>
      </w:tblGrid>
      <w:tr w:rsidR="007114FE" w:rsidRPr="0020487A">
        <w:tc>
          <w:tcPr>
            <w:tcW w:w="9585" w:type="dxa"/>
            <w:gridSpan w:val="3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Часть 1. Задания с выбором ответа.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задания</w:t>
            </w:r>
            <w:proofErr w:type="spellEnd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402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Количество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1539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№1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9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100%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№2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9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100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№3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№4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№5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№6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№7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№8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39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100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pacing w:line="360" w:lineRule="auto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№9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pacing w:line="360" w:lineRule="auto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№10</w:t>
            </w:r>
          </w:p>
        </w:tc>
        <w:tc>
          <w:tcPr>
            <w:tcW w:w="3402" w:type="dxa"/>
          </w:tcPr>
          <w:p w:rsidR="007114FE" w:rsidRPr="0020487A" w:rsidRDefault="0020487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39" w:type="dxa"/>
          </w:tcPr>
          <w:p w:rsidR="007114FE" w:rsidRPr="0020487A" w:rsidRDefault="0020487A" w:rsidP="0020487A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="007114FE"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</w:tbl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Результаты выполнения  части - В.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Задания части – </w:t>
      </w:r>
      <w:proofErr w:type="gramStart"/>
      <w:r w:rsidRPr="0020487A">
        <w:rPr>
          <w:sz w:val="28"/>
          <w:szCs w:val="28"/>
        </w:rPr>
        <w:t>В имеют</w:t>
      </w:r>
      <w:proofErr w:type="gramEnd"/>
      <w:r w:rsidRPr="0020487A">
        <w:rPr>
          <w:sz w:val="28"/>
          <w:szCs w:val="28"/>
        </w:rPr>
        <w:t xml:space="preserve"> более высокую степень сложности. В этой части 3 задания. Учащиеся должны выполнить 3 задания с кратким ответом. Они направлены на результаты </w:t>
      </w:r>
      <w:proofErr w:type="spellStart"/>
      <w:r w:rsidRPr="0020487A">
        <w:rPr>
          <w:sz w:val="28"/>
          <w:szCs w:val="28"/>
        </w:rPr>
        <w:t>сформированности</w:t>
      </w:r>
      <w:proofErr w:type="spellEnd"/>
      <w:r w:rsidRPr="0020487A">
        <w:rPr>
          <w:sz w:val="28"/>
          <w:szCs w:val="28"/>
        </w:rPr>
        <w:t xml:space="preserve"> </w:t>
      </w:r>
      <w:proofErr w:type="gramStart"/>
      <w:r w:rsidRPr="0020487A">
        <w:rPr>
          <w:sz w:val="28"/>
          <w:szCs w:val="28"/>
        </w:rPr>
        <w:t>познавательных</w:t>
      </w:r>
      <w:proofErr w:type="gramEnd"/>
      <w:r w:rsidRPr="0020487A">
        <w:rPr>
          <w:sz w:val="28"/>
          <w:szCs w:val="28"/>
        </w:rPr>
        <w:t xml:space="preserve"> и коммуникативных УУД. 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388"/>
        <w:gridCol w:w="1553"/>
      </w:tblGrid>
      <w:tr w:rsidR="007114FE" w:rsidRPr="0020487A">
        <w:tc>
          <w:tcPr>
            <w:tcW w:w="9585" w:type="dxa"/>
            <w:gridSpan w:val="3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Часть 2. Задания с кратким ответом. 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задания</w:t>
            </w:r>
            <w:proofErr w:type="spellEnd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388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Кол</w:t>
            </w:r>
            <w:r w:rsidRPr="0020487A">
              <w:rPr>
                <w:b/>
                <w:bCs/>
                <w:sz w:val="28"/>
                <w:szCs w:val="28"/>
                <w:lang w:eastAsia="en-US"/>
              </w:rPr>
              <w:t>ичест</w:t>
            </w: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во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1553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№1 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3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№2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553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№3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553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86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</w:tbl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Результаты выполнения  части - С.</w:t>
      </w:r>
    </w:p>
    <w:p w:rsidR="007114FE" w:rsidRPr="0020487A" w:rsidRDefault="007114FE" w:rsidP="0020487A">
      <w:pPr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Задания части – </w:t>
      </w:r>
      <w:proofErr w:type="gramStart"/>
      <w:r w:rsidRPr="0020487A">
        <w:rPr>
          <w:sz w:val="28"/>
          <w:szCs w:val="28"/>
        </w:rPr>
        <w:t>С имеют</w:t>
      </w:r>
      <w:proofErr w:type="gramEnd"/>
      <w:r w:rsidRPr="0020487A">
        <w:rPr>
          <w:sz w:val="28"/>
          <w:szCs w:val="28"/>
        </w:rPr>
        <w:t xml:space="preserve"> повышенный уровень сложности. В этой части 3 задания. Учащиеся должны выполнить 3 задания с развернутым ответом. Они направлены на результаты </w:t>
      </w:r>
      <w:proofErr w:type="spellStart"/>
      <w:r w:rsidRPr="0020487A">
        <w:rPr>
          <w:sz w:val="28"/>
          <w:szCs w:val="28"/>
        </w:rPr>
        <w:t>сформированности</w:t>
      </w:r>
      <w:proofErr w:type="spellEnd"/>
      <w:r w:rsidRPr="0020487A">
        <w:rPr>
          <w:sz w:val="28"/>
          <w:szCs w:val="28"/>
        </w:rPr>
        <w:t xml:space="preserve"> </w:t>
      </w:r>
      <w:proofErr w:type="gramStart"/>
      <w:r w:rsidRPr="0020487A">
        <w:rPr>
          <w:sz w:val="28"/>
          <w:szCs w:val="28"/>
        </w:rPr>
        <w:t>познавательных</w:t>
      </w:r>
      <w:proofErr w:type="gramEnd"/>
      <w:r w:rsidRPr="0020487A">
        <w:rPr>
          <w:sz w:val="28"/>
          <w:szCs w:val="28"/>
        </w:rPr>
        <w:t xml:space="preserve"> и коммуникативных УУД. </w:t>
      </w:r>
    </w:p>
    <w:tbl>
      <w:tblPr>
        <w:tblW w:w="95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4"/>
        <w:gridCol w:w="3388"/>
        <w:gridCol w:w="1553"/>
      </w:tblGrid>
      <w:tr w:rsidR="007114FE" w:rsidRPr="0020487A">
        <w:tc>
          <w:tcPr>
            <w:tcW w:w="9585" w:type="dxa"/>
            <w:gridSpan w:val="3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Часть 2. Задания с кратким ответом. 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autoSpaceDE w:val="0"/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Правильновыполнили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задания</w:t>
            </w:r>
            <w:proofErr w:type="spellEnd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:</w:t>
            </w:r>
          </w:p>
        </w:tc>
        <w:tc>
          <w:tcPr>
            <w:tcW w:w="3388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Кол</w:t>
            </w:r>
            <w:r w:rsidRPr="0020487A">
              <w:rPr>
                <w:b/>
                <w:bCs/>
                <w:sz w:val="28"/>
                <w:szCs w:val="28"/>
                <w:lang w:eastAsia="en-US"/>
              </w:rPr>
              <w:t>ичест</w:t>
            </w: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во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учащихся</w:t>
            </w:r>
            <w:proofErr w:type="spellEnd"/>
          </w:p>
        </w:tc>
        <w:tc>
          <w:tcPr>
            <w:tcW w:w="1553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№1 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100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№2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100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4644" w:type="dxa"/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Правильно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выполнили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задание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№3</w:t>
            </w:r>
          </w:p>
        </w:tc>
        <w:tc>
          <w:tcPr>
            <w:tcW w:w="3388" w:type="dxa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553" w:type="dxa"/>
          </w:tcPr>
          <w:p w:rsidR="007114FE" w:rsidRPr="0020487A" w:rsidRDefault="007114FE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100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</w:tbl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977"/>
        <w:gridCol w:w="1276"/>
        <w:gridCol w:w="1417"/>
        <w:gridCol w:w="1276"/>
        <w:gridCol w:w="1950"/>
      </w:tblGrid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b/>
                <w:bCs/>
                <w:sz w:val="28"/>
                <w:szCs w:val="28"/>
                <w:lang w:val="en-US" w:eastAsia="en-US"/>
              </w:rPr>
            </w:pPr>
          </w:p>
        </w:tc>
        <w:tc>
          <w:tcPr>
            <w:tcW w:w="2977" w:type="dxa"/>
          </w:tcPr>
          <w:p w:rsidR="007114FE" w:rsidRPr="0020487A" w:rsidRDefault="007114FE" w:rsidP="0020487A">
            <w:pPr>
              <w:spacing w:line="360" w:lineRule="auto"/>
              <w:ind w:left="147"/>
              <w:rPr>
                <w:b/>
                <w:bCs/>
                <w:sz w:val="28"/>
                <w:szCs w:val="28"/>
                <w:lang w:val="en-US" w:eastAsia="en-US"/>
              </w:rPr>
            </w:pP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Ф.И.О.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Часть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>А</w:t>
            </w:r>
          </w:p>
        </w:tc>
        <w:tc>
          <w:tcPr>
            <w:tcW w:w="1417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Часть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>В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Часть</w:t>
            </w:r>
            <w:proofErr w:type="gramStart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С</w:t>
            </w:r>
            <w:proofErr w:type="gramEnd"/>
          </w:p>
        </w:tc>
        <w:tc>
          <w:tcPr>
            <w:tcW w:w="1950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Всего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баллов</w:t>
            </w:r>
            <w:proofErr w:type="spellEnd"/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Буланова Александра</w:t>
            </w:r>
          </w:p>
        </w:tc>
        <w:tc>
          <w:tcPr>
            <w:tcW w:w="1276" w:type="dxa"/>
          </w:tcPr>
          <w:p w:rsidR="007114FE" w:rsidRPr="0020487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417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</w:tcPr>
          <w:p w:rsidR="007114FE" w:rsidRPr="0020487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2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Гунин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Николай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1</w:t>
            </w:r>
            <w:r w:rsidRPr="0020487A">
              <w:rPr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417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22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3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Кульдишов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Дмитрий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4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Муллина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Екатерина</w:t>
            </w:r>
          </w:p>
        </w:tc>
        <w:tc>
          <w:tcPr>
            <w:tcW w:w="1276" w:type="dxa"/>
          </w:tcPr>
          <w:p w:rsidR="007114FE" w:rsidRPr="0024098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5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Никулина Анастасия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6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Николаев Никита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</w:tcPr>
          <w:p w:rsidR="007114FE" w:rsidRPr="0020487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lastRenderedPageBreak/>
              <w:t>7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Пазухина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Гуля</w:t>
            </w:r>
            <w:proofErr w:type="gramEnd"/>
          </w:p>
        </w:tc>
        <w:tc>
          <w:tcPr>
            <w:tcW w:w="1276" w:type="dxa"/>
          </w:tcPr>
          <w:p w:rsidR="007114FE" w:rsidRPr="0020487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7114FE" w:rsidRPr="0020487A" w:rsidRDefault="0024098A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76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  <w:tr w:rsidR="007114FE" w:rsidRPr="0020487A">
        <w:tc>
          <w:tcPr>
            <w:tcW w:w="675" w:type="dxa"/>
          </w:tcPr>
          <w:p w:rsidR="007114FE" w:rsidRPr="0020487A" w:rsidRDefault="007114FE" w:rsidP="0020487A">
            <w:pPr>
              <w:spacing w:line="360" w:lineRule="auto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8</w:t>
            </w:r>
          </w:p>
        </w:tc>
        <w:tc>
          <w:tcPr>
            <w:tcW w:w="2977" w:type="dxa"/>
          </w:tcPr>
          <w:p w:rsidR="007114FE" w:rsidRPr="0020487A" w:rsidRDefault="0024098A" w:rsidP="0020487A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Трошина Наталья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17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76" w:type="dxa"/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50" w:type="dxa"/>
          </w:tcPr>
          <w:p w:rsidR="007114FE" w:rsidRPr="0020487A" w:rsidRDefault="008D026C" w:rsidP="0020487A">
            <w:pPr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</w:tr>
    </w:tbl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Общие результаты выполнения комплексной работы.</w:t>
      </w:r>
    </w:p>
    <w:p w:rsidR="007114FE" w:rsidRPr="0020487A" w:rsidRDefault="007114FE" w:rsidP="0020487A">
      <w:pPr>
        <w:spacing w:line="360" w:lineRule="auto"/>
        <w:rPr>
          <w:b/>
          <w:bCs/>
          <w:sz w:val="28"/>
          <w:szCs w:val="28"/>
        </w:rPr>
      </w:pPr>
    </w:p>
    <w:tbl>
      <w:tblPr>
        <w:tblW w:w="958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316"/>
        <w:gridCol w:w="1261"/>
        <w:gridCol w:w="1008"/>
      </w:tblGrid>
      <w:tr w:rsidR="007114FE" w:rsidRPr="0020487A">
        <w:trPr>
          <w:trHeight w:val="345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Контролируемый</w:t>
            </w:r>
            <w:proofErr w:type="spellEnd"/>
            <w:r w:rsidRPr="0020487A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элемент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0487A">
              <w:rPr>
                <w:b/>
                <w:bCs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b/>
                <w:bCs/>
                <w:sz w:val="28"/>
                <w:szCs w:val="28"/>
                <w:lang w:val="en-US" w:eastAsia="en-US"/>
              </w:rPr>
            </w:pPr>
            <w:r w:rsidRPr="0020487A">
              <w:rPr>
                <w:b/>
                <w:bCs/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val="en-US" w:eastAsia="en-US"/>
              </w:rPr>
            </w:pP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Писали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работу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4098A" w:rsidRDefault="0024098A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4FE" w:rsidRPr="0020487A" w:rsidRDefault="007114FE" w:rsidP="0020487A">
            <w:pPr>
              <w:spacing w:line="360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100</w:t>
            </w:r>
          </w:p>
        </w:tc>
      </w:tr>
      <w:tr w:rsidR="007114FE" w:rsidRPr="0020487A">
        <w:trPr>
          <w:trHeight w:val="818"/>
        </w:trPr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Выполнили без ошибок в контрольной работе задания базового уровня.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Выполнили без ошибок в контрольной работе задания повышенного уровня.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24098A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  <w:r w:rsidRPr="0020487A">
              <w:rPr>
                <w:sz w:val="28"/>
                <w:szCs w:val="28"/>
                <w:lang w:val="en-US" w:eastAsia="en-US"/>
              </w:rPr>
              <w:t>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Всю контрольную работу выполнили без ошибок.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A44AAD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10-18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баллов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освоили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базовый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уровень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8D026C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8D026C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autoSpaceDE w:val="0"/>
              <w:snapToGrid w:val="0"/>
              <w:spacing w:line="360" w:lineRule="auto"/>
              <w:jc w:val="both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>19</w:t>
            </w:r>
            <w:r w:rsidRPr="0020487A">
              <w:rPr>
                <w:sz w:val="28"/>
                <w:szCs w:val="28"/>
                <w:lang w:val="en-US" w:eastAsia="en-US"/>
              </w:rPr>
              <w:t xml:space="preserve"> – </w:t>
            </w:r>
            <w:r w:rsidRPr="0020487A">
              <w:rPr>
                <w:sz w:val="28"/>
                <w:szCs w:val="28"/>
                <w:lang w:eastAsia="en-US"/>
              </w:rPr>
              <w:t xml:space="preserve">22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баллов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–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освоили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повышенный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val="en-US" w:eastAsia="en-US"/>
              </w:rPr>
              <w:t>уровень</w:t>
            </w:r>
            <w:proofErr w:type="spellEnd"/>
            <w:r w:rsidRPr="0020487A"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8D026C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8D026C" w:rsidP="0020487A">
            <w:pPr>
              <w:snapToGrid w:val="0"/>
              <w:spacing w:line="360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  <w:r w:rsidR="00A44AAD">
              <w:rPr>
                <w:sz w:val="28"/>
                <w:szCs w:val="28"/>
                <w:lang w:eastAsia="en-US"/>
              </w:rPr>
              <w:t>%</w:t>
            </w:r>
          </w:p>
        </w:tc>
      </w:tr>
      <w:tr w:rsidR="007114FE" w:rsidRPr="0020487A">
        <w:tc>
          <w:tcPr>
            <w:tcW w:w="7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14FE" w:rsidRPr="0020487A" w:rsidRDefault="007114FE" w:rsidP="0020487A">
            <w:pPr>
              <w:snapToGrid w:val="0"/>
              <w:spacing w:line="360" w:lineRule="auto"/>
              <w:rPr>
                <w:sz w:val="28"/>
                <w:szCs w:val="28"/>
                <w:lang w:eastAsia="en-US"/>
              </w:rPr>
            </w:pPr>
            <w:r w:rsidRPr="0020487A">
              <w:rPr>
                <w:sz w:val="28"/>
                <w:szCs w:val="28"/>
                <w:lang w:eastAsia="en-US"/>
              </w:rPr>
              <w:t xml:space="preserve">Менее 9 баллов – недостаточный уровень </w:t>
            </w:r>
            <w:proofErr w:type="spellStart"/>
            <w:r w:rsidRPr="0020487A">
              <w:rPr>
                <w:sz w:val="28"/>
                <w:szCs w:val="28"/>
                <w:lang w:eastAsia="en-US"/>
              </w:rPr>
              <w:t>сформированности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0487A">
              <w:rPr>
                <w:sz w:val="28"/>
                <w:szCs w:val="28"/>
                <w:lang w:eastAsia="en-US"/>
              </w:rPr>
              <w:t>метапредметных</w:t>
            </w:r>
            <w:proofErr w:type="spellEnd"/>
            <w:r w:rsidRPr="0020487A">
              <w:rPr>
                <w:sz w:val="28"/>
                <w:szCs w:val="28"/>
                <w:lang w:eastAsia="en-US"/>
              </w:rPr>
              <w:t xml:space="preserve"> результатов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14FE" w:rsidRPr="0020487A" w:rsidRDefault="007114FE" w:rsidP="0020487A">
            <w:pPr>
              <w:snapToGrid w:val="0"/>
              <w:spacing w:line="360" w:lineRule="auto"/>
              <w:ind w:firstLine="360"/>
              <w:jc w:val="center"/>
              <w:rPr>
                <w:sz w:val="28"/>
                <w:szCs w:val="28"/>
                <w:lang w:val="en-US" w:eastAsia="en-US"/>
              </w:rPr>
            </w:pPr>
            <w:r w:rsidRPr="0020487A">
              <w:rPr>
                <w:sz w:val="28"/>
                <w:szCs w:val="28"/>
                <w:lang w:val="en-US" w:eastAsia="en-US"/>
              </w:rPr>
              <w:t>0</w:t>
            </w:r>
          </w:p>
        </w:tc>
      </w:tr>
    </w:tbl>
    <w:p w:rsidR="007114FE" w:rsidRPr="0020487A" w:rsidRDefault="007114FE" w:rsidP="0020487A">
      <w:pPr>
        <w:spacing w:line="360" w:lineRule="auto"/>
        <w:jc w:val="both"/>
        <w:rPr>
          <w:b/>
          <w:bCs/>
          <w:sz w:val="28"/>
          <w:szCs w:val="28"/>
        </w:rPr>
      </w:pPr>
    </w:p>
    <w:p w:rsidR="007114FE" w:rsidRPr="0020487A" w:rsidRDefault="007114FE" w:rsidP="0020487A">
      <w:pPr>
        <w:spacing w:line="360" w:lineRule="auto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  Из предложенной таблицы видно, что все учащиеся показали </w:t>
      </w:r>
      <w:proofErr w:type="gramStart"/>
      <w:r w:rsidRPr="0020487A">
        <w:rPr>
          <w:sz w:val="28"/>
          <w:szCs w:val="28"/>
        </w:rPr>
        <w:t>высокий</w:t>
      </w:r>
      <w:proofErr w:type="gramEnd"/>
    </w:p>
    <w:p w:rsidR="007114FE" w:rsidRPr="0020487A" w:rsidRDefault="007114FE" w:rsidP="0020487A">
      <w:pPr>
        <w:spacing w:line="360" w:lineRule="auto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уровень </w:t>
      </w:r>
      <w:proofErr w:type="spellStart"/>
      <w:r w:rsidRPr="0020487A">
        <w:rPr>
          <w:sz w:val="28"/>
          <w:szCs w:val="28"/>
        </w:rPr>
        <w:t>сформированности</w:t>
      </w:r>
      <w:proofErr w:type="spellEnd"/>
      <w:r w:rsidRPr="0020487A">
        <w:rPr>
          <w:sz w:val="28"/>
          <w:szCs w:val="28"/>
        </w:rPr>
        <w:t xml:space="preserve"> </w:t>
      </w:r>
      <w:proofErr w:type="spellStart"/>
      <w:r w:rsidRPr="0020487A">
        <w:rPr>
          <w:sz w:val="28"/>
          <w:szCs w:val="28"/>
        </w:rPr>
        <w:t>метапредметных</w:t>
      </w:r>
      <w:proofErr w:type="spellEnd"/>
      <w:r w:rsidRPr="0020487A">
        <w:rPr>
          <w:sz w:val="28"/>
          <w:szCs w:val="28"/>
        </w:rPr>
        <w:t xml:space="preserve"> результатов. Не справились с комплексной работой – 0 человек.</w:t>
      </w:r>
    </w:p>
    <w:p w:rsidR="007114FE" w:rsidRPr="0020487A" w:rsidRDefault="007114FE" w:rsidP="0020487A">
      <w:pPr>
        <w:spacing w:line="360" w:lineRule="auto"/>
        <w:jc w:val="center"/>
        <w:rPr>
          <w:b/>
          <w:bCs/>
          <w:sz w:val="28"/>
          <w:szCs w:val="28"/>
        </w:rPr>
      </w:pPr>
      <w:r w:rsidRPr="0020487A">
        <w:rPr>
          <w:b/>
          <w:bCs/>
          <w:sz w:val="28"/>
          <w:szCs w:val="28"/>
        </w:rPr>
        <w:t>Основные выводы</w:t>
      </w:r>
    </w:p>
    <w:p w:rsidR="007114FE" w:rsidRPr="0020487A" w:rsidRDefault="007114FE" w:rsidP="0020487A">
      <w:pPr>
        <w:spacing w:line="360" w:lineRule="auto"/>
        <w:jc w:val="both"/>
        <w:rPr>
          <w:sz w:val="28"/>
          <w:szCs w:val="28"/>
        </w:rPr>
      </w:pPr>
      <w:r w:rsidRPr="0020487A">
        <w:rPr>
          <w:sz w:val="28"/>
          <w:szCs w:val="28"/>
        </w:rPr>
        <w:t>Анализ результатов комплексной работы позволяет сделать следующие выводы:</w:t>
      </w:r>
    </w:p>
    <w:p w:rsidR="007114FE" w:rsidRPr="0020487A" w:rsidRDefault="007114FE" w:rsidP="0020487A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Учащиеся 5 класса успешно справились с предложенной комплексной работой по итогам учебного года и показали высокий уровень </w:t>
      </w:r>
      <w:proofErr w:type="spellStart"/>
      <w:r w:rsidRPr="0020487A">
        <w:rPr>
          <w:sz w:val="28"/>
          <w:szCs w:val="28"/>
        </w:rPr>
        <w:t>сформированности</w:t>
      </w:r>
      <w:proofErr w:type="spellEnd"/>
      <w:r w:rsidRPr="0020487A">
        <w:rPr>
          <w:sz w:val="28"/>
          <w:szCs w:val="28"/>
        </w:rPr>
        <w:t xml:space="preserve"> </w:t>
      </w:r>
      <w:proofErr w:type="spellStart"/>
      <w:r w:rsidRPr="0020487A">
        <w:rPr>
          <w:sz w:val="28"/>
          <w:szCs w:val="28"/>
        </w:rPr>
        <w:t>метапредметных</w:t>
      </w:r>
      <w:proofErr w:type="spellEnd"/>
      <w:r w:rsidRPr="0020487A">
        <w:rPr>
          <w:sz w:val="28"/>
          <w:szCs w:val="28"/>
        </w:rPr>
        <w:t xml:space="preserve"> результатов. Не справились с комплексной работой  - 0 учащихся.</w:t>
      </w:r>
    </w:p>
    <w:p w:rsidR="007114FE" w:rsidRPr="0020487A" w:rsidRDefault="007114FE" w:rsidP="0020487A">
      <w:pPr>
        <w:widowControl w:val="0"/>
        <w:numPr>
          <w:ilvl w:val="0"/>
          <w:numId w:val="6"/>
        </w:numPr>
        <w:tabs>
          <w:tab w:val="num" w:pos="720"/>
        </w:tabs>
        <w:suppressAutoHyphens/>
        <w:spacing w:line="360" w:lineRule="auto"/>
        <w:ind w:left="720"/>
        <w:jc w:val="both"/>
        <w:rPr>
          <w:sz w:val="28"/>
          <w:szCs w:val="28"/>
        </w:rPr>
      </w:pPr>
      <w:proofErr w:type="spellStart"/>
      <w:r w:rsidRPr="0020487A">
        <w:rPr>
          <w:sz w:val="28"/>
          <w:szCs w:val="28"/>
        </w:rPr>
        <w:t>Сформированность</w:t>
      </w:r>
      <w:proofErr w:type="spellEnd"/>
      <w:r w:rsidRPr="0020487A">
        <w:rPr>
          <w:sz w:val="28"/>
          <w:szCs w:val="28"/>
        </w:rPr>
        <w:t xml:space="preserve"> УУД (регулятивных, познавательных и коммуникативных):</w:t>
      </w:r>
    </w:p>
    <w:p w:rsidR="007114FE" w:rsidRPr="0020487A" w:rsidRDefault="007114FE" w:rsidP="0020487A">
      <w:pPr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 xml:space="preserve">что изучает биология -  </w:t>
      </w:r>
      <w:r w:rsidR="00A44AAD">
        <w:rPr>
          <w:sz w:val="28"/>
          <w:szCs w:val="28"/>
          <w:lang w:eastAsia="en-US"/>
        </w:rPr>
        <w:t>86</w:t>
      </w:r>
      <w:r w:rsidRPr="0020487A">
        <w:rPr>
          <w:sz w:val="28"/>
          <w:szCs w:val="28"/>
          <w:lang w:eastAsia="en-US"/>
        </w:rPr>
        <w:t>%</w:t>
      </w:r>
    </w:p>
    <w:p w:rsidR="007114FE" w:rsidRPr="0020487A" w:rsidRDefault="007114FE" w:rsidP="0020487A">
      <w:pPr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lastRenderedPageBreak/>
        <w:t xml:space="preserve">клеточное строение организмов – </w:t>
      </w:r>
      <w:r w:rsidR="00A44AAD">
        <w:rPr>
          <w:sz w:val="28"/>
          <w:szCs w:val="28"/>
          <w:lang w:eastAsia="en-US"/>
        </w:rPr>
        <w:t>75</w:t>
      </w:r>
      <w:r w:rsidRPr="0020487A">
        <w:rPr>
          <w:sz w:val="28"/>
          <w:szCs w:val="28"/>
          <w:lang w:eastAsia="en-US"/>
        </w:rPr>
        <w:t>%</w:t>
      </w:r>
    </w:p>
    <w:p w:rsidR="007114FE" w:rsidRPr="0020487A" w:rsidRDefault="007114FE" w:rsidP="0020487A">
      <w:pPr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>царство Бактерии – 75%</w:t>
      </w:r>
    </w:p>
    <w:p w:rsidR="007114FE" w:rsidRPr="0020487A" w:rsidRDefault="007114FE" w:rsidP="0020487A">
      <w:pPr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 xml:space="preserve">царство Грибы – </w:t>
      </w:r>
      <w:r w:rsidR="00A44AAD">
        <w:rPr>
          <w:sz w:val="28"/>
          <w:szCs w:val="28"/>
          <w:lang w:eastAsia="en-US"/>
        </w:rPr>
        <w:t>86</w:t>
      </w:r>
      <w:r w:rsidRPr="0020487A">
        <w:rPr>
          <w:sz w:val="28"/>
          <w:szCs w:val="28"/>
          <w:lang w:eastAsia="en-US"/>
        </w:rPr>
        <w:t>%</w:t>
      </w:r>
    </w:p>
    <w:p w:rsidR="007114FE" w:rsidRPr="0020487A" w:rsidRDefault="007114FE" w:rsidP="0020487A">
      <w:pPr>
        <w:numPr>
          <w:ilvl w:val="0"/>
          <w:numId w:val="7"/>
        </w:numPr>
        <w:autoSpaceDE w:val="0"/>
        <w:spacing w:line="360" w:lineRule="auto"/>
        <w:jc w:val="both"/>
        <w:rPr>
          <w:sz w:val="28"/>
          <w:szCs w:val="28"/>
          <w:lang w:eastAsia="en-US"/>
        </w:rPr>
      </w:pPr>
      <w:r w:rsidRPr="0020487A">
        <w:rPr>
          <w:sz w:val="28"/>
          <w:szCs w:val="28"/>
          <w:lang w:eastAsia="en-US"/>
        </w:rPr>
        <w:t xml:space="preserve">царство Растения - </w:t>
      </w:r>
      <w:r w:rsidR="00A44AAD">
        <w:rPr>
          <w:sz w:val="28"/>
          <w:szCs w:val="28"/>
          <w:lang w:eastAsia="en-US"/>
        </w:rPr>
        <w:t>86</w:t>
      </w:r>
      <w:r w:rsidRPr="0020487A">
        <w:rPr>
          <w:sz w:val="28"/>
          <w:szCs w:val="28"/>
          <w:lang w:eastAsia="en-US"/>
        </w:rPr>
        <w:t>%</w:t>
      </w:r>
    </w:p>
    <w:p w:rsidR="007114FE" w:rsidRPr="0020487A" w:rsidRDefault="007114FE" w:rsidP="0020487A">
      <w:pPr>
        <w:spacing w:line="360" w:lineRule="auto"/>
        <w:jc w:val="both"/>
        <w:rPr>
          <w:sz w:val="28"/>
          <w:szCs w:val="28"/>
        </w:rPr>
      </w:pPr>
      <w:r w:rsidRPr="0020487A">
        <w:rPr>
          <w:sz w:val="28"/>
          <w:szCs w:val="28"/>
        </w:rPr>
        <w:t xml:space="preserve">  Таким образом, анализ результатов выполнения итоговой контрольной работы за  5 класс  показал высокий уровень усвоения  образовательной программы учащимися. Учитель грамотно осуществил системно – </w:t>
      </w:r>
      <w:proofErr w:type="spellStart"/>
      <w:r w:rsidRPr="0020487A">
        <w:rPr>
          <w:sz w:val="28"/>
          <w:szCs w:val="28"/>
        </w:rPr>
        <w:t>деятельностный</w:t>
      </w:r>
      <w:proofErr w:type="spellEnd"/>
      <w:r w:rsidRPr="0020487A">
        <w:rPr>
          <w:sz w:val="28"/>
          <w:szCs w:val="28"/>
        </w:rPr>
        <w:t xml:space="preserve"> подход в обучении, что способствовало формированию предметных и </w:t>
      </w:r>
      <w:proofErr w:type="spellStart"/>
      <w:r w:rsidRPr="0020487A">
        <w:rPr>
          <w:sz w:val="28"/>
          <w:szCs w:val="28"/>
        </w:rPr>
        <w:t>метапредметных</w:t>
      </w:r>
      <w:proofErr w:type="spellEnd"/>
      <w:r w:rsidRPr="0020487A">
        <w:rPr>
          <w:sz w:val="28"/>
          <w:szCs w:val="28"/>
        </w:rPr>
        <w:t xml:space="preserve"> результатов, заложенных в программах ФГОС  первого года обучения биологии.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A44AAD" w:rsidP="008D026C">
      <w:pPr>
        <w:spacing w:line="360" w:lineRule="auto"/>
        <w:ind w:left="360" w:hanging="360"/>
        <w:jc w:val="center"/>
        <w:rPr>
          <w:sz w:val="28"/>
          <w:szCs w:val="28"/>
        </w:rPr>
      </w:pPr>
      <w:r>
        <w:rPr>
          <w:sz w:val="28"/>
          <w:szCs w:val="28"/>
        </w:rPr>
        <w:t>Заместитель руководителя ОО</w:t>
      </w:r>
      <w:r w:rsidR="007114FE" w:rsidRPr="0020487A">
        <w:rPr>
          <w:sz w:val="28"/>
          <w:szCs w:val="28"/>
        </w:rPr>
        <w:t>:________________/</w:t>
      </w:r>
      <w:r>
        <w:rPr>
          <w:sz w:val="28"/>
          <w:szCs w:val="28"/>
        </w:rPr>
        <w:t>Тарасова Л.В.</w:t>
      </w:r>
      <w:r w:rsidRPr="0020487A">
        <w:rPr>
          <w:sz w:val="28"/>
          <w:szCs w:val="28"/>
        </w:rPr>
        <w:t xml:space="preserve"> </w:t>
      </w:r>
      <w:r w:rsidR="007114FE" w:rsidRPr="0020487A">
        <w:rPr>
          <w:sz w:val="28"/>
          <w:szCs w:val="28"/>
        </w:rPr>
        <w:t>/</w:t>
      </w: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</w:p>
    <w:p w:rsidR="007114FE" w:rsidRPr="0020487A" w:rsidRDefault="007114FE" w:rsidP="0020487A">
      <w:pPr>
        <w:spacing w:line="360" w:lineRule="auto"/>
        <w:rPr>
          <w:sz w:val="28"/>
          <w:szCs w:val="28"/>
        </w:rPr>
      </w:pPr>
      <w:bookmarkStart w:id="0" w:name="_GoBack"/>
      <w:bookmarkEnd w:id="0"/>
    </w:p>
    <w:sectPr w:rsidR="007114FE" w:rsidRPr="0020487A" w:rsidSect="00C06C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5B1" w:rsidRDefault="006F25B1">
      <w:r>
        <w:separator/>
      </w:r>
    </w:p>
  </w:endnote>
  <w:endnote w:type="continuationSeparator" w:id="0">
    <w:p w:rsidR="006F25B1" w:rsidRDefault="006F2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D" w:rsidRDefault="00D9699D" w:rsidP="002E6F68">
    <w:pPr>
      <w:pStyle w:val="af8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D9699D" w:rsidRDefault="00D9699D" w:rsidP="00946EB9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99D" w:rsidRDefault="00D9699D" w:rsidP="00946EB9">
    <w:pPr>
      <w:pStyle w:val="af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9F" w:rsidRDefault="0012709F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5B1" w:rsidRDefault="006F25B1">
      <w:r>
        <w:separator/>
      </w:r>
    </w:p>
  </w:footnote>
  <w:footnote w:type="continuationSeparator" w:id="0">
    <w:p w:rsidR="006F25B1" w:rsidRDefault="006F25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9F" w:rsidRDefault="0012709F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9F" w:rsidRDefault="0012709F">
    <w:pPr>
      <w:pStyle w:val="af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09F" w:rsidRDefault="0012709F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  <w:rPr>
        <w:rFonts w:cs="Times New Roman"/>
      </w:rPr>
    </w:lvl>
  </w:abstractNum>
  <w:abstractNum w:abstractNumId="2">
    <w:nsid w:val="065E7676"/>
    <w:multiLevelType w:val="hybridMultilevel"/>
    <w:tmpl w:val="B714E8FE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">
    <w:nsid w:val="07F02AFD"/>
    <w:multiLevelType w:val="hybridMultilevel"/>
    <w:tmpl w:val="2FF674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6748A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824783B"/>
    <w:multiLevelType w:val="hybridMultilevel"/>
    <w:tmpl w:val="6F50ACDE"/>
    <w:lvl w:ilvl="0" w:tplc="72CA3EE4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280"/>
        </w:tabs>
        <w:ind w:left="1280" w:hanging="360"/>
      </w:pPr>
      <w:rPr>
        <w:rFonts w:cs="Times New Roman" w:hint="default"/>
      </w:rPr>
    </w:lvl>
    <w:lvl w:ilvl="2" w:tplc="26748A38">
      <w:start w:val="1"/>
      <w:numFmt w:val="decimal"/>
      <w:lvlText w:val="%3)"/>
      <w:lvlJc w:val="left"/>
      <w:pPr>
        <w:tabs>
          <w:tab w:val="num" w:pos="2180"/>
        </w:tabs>
        <w:ind w:left="2180" w:hanging="360"/>
      </w:pPr>
      <w:rPr>
        <w:rFonts w:cs="Times New Roman" w:hint="default"/>
        <w:sz w:val="22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5">
    <w:nsid w:val="08A317A1"/>
    <w:multiLevelType w:val="hybridMultilevel"/>
    <w:tmpl w:val="0818DD9E"/>
    <w:lvl w:ilvl="0" w:tplc="5DFCE9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0B6C6ED3"/>
    <w:multiLevelType w:val="hybridMultilevel"/>
    <w:tmpl w:val="418A9D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EC31272"/>
    <w:multiLevelType w:val="hybridMultilevel"/>
    <w:tmpl w:val="ADEA7078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8">
    <w:nsid w:val="11482621"/>
    <w:multiLevelType w:val="hybridMultilevel"/>
    <w:tmpl w:val="F8A6A47A"/>
    <w:lvl w:ilvl="0" w:tplc="26748A38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6442FF"/>
    <w:multiLevelType w:val="hybridMultilevel"/>
    <w:tmpl w:val="C48CE5E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0">
    <w:nsid w:val="195B6F36"/>
    <w:multiLevelType w:val="hybridMultilevel"/>
    <w:tmpl w:val="8D30141A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EB367E7"/>
    <w:multiLevelType w:val="hybridMultilevel"/>
    <w:tmpl w:val="B7B2AE20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2584D43"/>
    <w:multiLevelType w:val="hybridMultilevel"/>
    <w:tmpl w:val="C750E54A"/>
    <w:lvl w:ilvl="0" w:tplc="CB7E327A">
      <w:start w:val="1"/>
      <w:numFmt w:val="decimal"/>
      <w:lvlText w:val="%1)"/>
      <w:lvlJc w:val="left"/>
      <w:pPr>
        <w:tabs>
          <w:tab w:val="num" w:pos="710"/>
        </w:tabs>
        <w:ind w:left="710" w:hanging="360"/>
      </w:pPr>
      <w:rPr>
        <w:rFonts w:cs="Times New Roman" w:hint="default"/>
      </w:rPr>
    </w:lvl>
    <w:lvl w:ilvl="1" w:tplc="26748A38">
      <w:start w:val="1"/>
      <w:numFmt w:val="decimal"/>
      <w:lvlText w:val="%2)"/>
      <w:lvlJc w:val="left"/>
      <w:pPr>
        <w:tabs>
          <w:tab w:val="num" w:pos="1430"/>
        </w:tabs>
        <w:ind w:left="1430" w:hanging="360"/>
      </w:pPr>
      <w:rPr>
        <w:rFonts w:cs="Times New Roman" w:hint="default"/>
        <w:sz w:val="22"/>
      </w:rPr>
    </w:lvl>
    <w:lvl w:ilvl="2" w:tplc="0419000F">
      <w:start w:val="1"/>
      <w:numFmt w:val="decimal"/>
      <w:lvlText w:val="%3."/>
      <w:lvlJc w:val="left"/>
      <w:pPr>
        <w:tabs>
          <w:tab w:val="num" w:pos="2330"/>
        </w:tabs>
        <w:ind w:left="233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  <w:rPr>
        <w:rFonts w:cs="Times New Roman"/>
      </w:rPr>
    </w:lvl>
  </w:abstractNum>
  <w:abstractNum w:abstractNumId="13">
    <w:nsid w:val="23DC76BC"/>
    <w:multiLevelType w:val="hybridMultilevel"/>
    <w:tmpl w:val="528630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5C705A4"/>
    <w:multiLevelType w:val="hybridMultilevel"/>
    <w:tmpl w:val="29E6EA28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5">
    <w:nsid w:val="26913482"/>
    <w:multiLevelType w:val="hybridMultilevel"/>
    <w:tmpl w:val="9CAACC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A512783"/>
    <w:multiLevelType w:val="hybridMultilevel"/>
    <w:tmpl w:val="27BE13CA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17">
    <w:nsid w:val="2AE6629B"/>
    <w:multiLevelType w:val="hybridMultilevel"/>
    <w:tmpl w:val="E1BEC000"/>
    <w:lvl w:ilvl="0" w:tplc="B6E85546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2EEA0A7D"/>
    <w:multiLevelType w:val="hybridMultilevel"/>
    <w:tmpl w:val="6AC68958"/>
    <w:lvl w:ilvl="0" w:tplc="7E0C258A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</w:rPr>
    </w:lvl>
  </w:abstractNum>
  <w:abstractNum w:abstractNumId="19">
    <w:nsid w:val="30EF00CE"/>
    <w:multiLevelType w:val="hybridMultilevel"/>
    <w:tmpl w:val="08842FD0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6BC11FD"/>
    <w:multiLevelType w:val="hybridMultilevel"/>
    <w:tmpl w:val="8920FE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1">
    <w:nsid w:val="3A3008F9"/>
    <w:multiLevelType w:val="hybridMultilevel"/>
    <w:tmpl w:val="E6AE247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2">
    <w:nsid w:val="3AB57D00"/>
    <w:multiLevelType w:val="hybridMultilevel"/>
    <w:tmpl w:val="59DA751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ABB5ECB"/>
    <w:multiLevelType w:val="hybridMultilevel"/>
    <w:tmpl w:val="AF025B2C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  <w:rPr>
        <w:rFonts w:cs="Times New Roman"/>
      </w:rPr>
    </w:lvl>
  </w:abstractNum>
  <w:abstractNum w:abstractNumId="24">
    <w:nsid w:val="3BF14A17"/>
    <w:multiLevelType w:val="hybridMultilevel"/>
    <w:tmpl w:val="29CA8D16"/>
    <w:lvl w:ilvl="0" w:tplc="66AE775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DFA6211"/>
    <w:multiLevelType w:val="hybridMultilevel"/>
    <w:tmpl w:val="8000DE4E"/>
    <w:lvl w:ilvl="0" w:tplc="26748A38">
      <w:start w:val="1"/>
      <w:numFmt w:val="decimal"/>
      <w:lvlText w:val="%1)"/>
      <w:lvlJc w:val="left"/>
      <w:pPr>
        <w:tabs>
          <w:tab w:val="num" w:pos="460"/>
        </w:tabs>
        <w:ind w:left="460" w:hanging="360"/>
      </w:pPr>
      <w:rPr>
        <w:rFonts w:cs="Times New Roman" w:hint="default"/>
        <w:sz w:val="22"/>
      </w:rPr>
    </w:lvl>
    <w:lvl w:ilvl="1" w:tplc="0419000F">
      <w:start w:val="1"/>
      <w:numFmt w:val="decimal"/>
      <w:lvlText w:val="%2."/>
      <w:lvlJc w:val="left"/>
      <w:pPr>
        <w:tabs>
          <w:tab w:val="num" w:pos="1460"/>
        </w:tabs>
        <w:ind w:left="1460" w:hanging="360"/>
      </w:pPr>
      <w:rPr>
        <w:rFonts w:cs="Times New Roman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6">
    <w:nsid w:val="40C87DEB"/>
    <w:multiLevelType w:val="hybridMultilevel"/>
    <w:tmpl w:val="D8C6D146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7">
    <w:nsid w:val="44413091"/>
    <w:multiLevelType w:val="hybridMultilevel"/>
    <w:tmpl w:val="D496F564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8">
    <w:nsid w:val="544C28C4"/>
    <w:multiLevelType w:val="hybridMultilevel"/>
    <w:tmpl w:val="3DC643D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9">
    <w:nsid w:val="55F31539"/>
    <w:multiLevelType w:val="hybridMultilevel"/>
    <w:tmpl w:val="9ED6DFA8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A9E2DB3"/>
    <w:multiLevelType w:val="hybridMultilevel"/>
    <w:tmpl w:val="F24E4772"/>
    <w:lvl w:ilvl="0" w:tplc="0419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31">
    <w:nsid w:val="5BBF7D10"/>
    <w:multiLevelType w:val="hybridMultilevel"/>
    <w:tmpl w:val="2D240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943BBB"/>
    <w:multiLevelType w:val="hybridMultilevel"/>
    <w:tmpl w:val="477A686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3">
    <w:nsid w:val="6FE20C9C"/>
    <w:multiLevelType w:val="hybridMultilevel"/>
    <w:tmpl w:val="01488D16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75D834C8"/>
    <w:multiLevelType w:val="hybridMultilevel"/>
    <w:tmpl w:val="16E6E58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9197A02"/>
    <w:multiLevelType w:val="hybridMultilevel"/>
    <w:tmpl w:val="02224C0C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9C6729F"/>
    <w:multiLevelType w:val="hybridMultilevel"/>
    <w:tmpl w:val="F7365B34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C6A3A37"/>
    <w:multiLevelType w:val="hybridMultilevel"/>
    <w:tmpl w:val="FCDC4484"/>
    <w:lvl w:ilvl="0" w:tplc="0419000F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DA455D3"/>
    <w:multiLevelType w:val="hybridMultilevel"/>
    <w:tmpl w:val="AD1EC762"/>
    <w:lvl w:ilvl="0" w:tplc="0419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E9E486F"/>
    <w:multiLevelType w:val="hybridMultilevel"/>
    <w:tmpl w:val="00C4B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13"/>
  </w:num>
  <w:num w:numId="8">
    <w:abstractNumId w:val="39"/>
  </w:num>
  <w:num w:numId="9">
    <w:abstractNumId w:val="24"/>
  </w:num>
  <w:num w:numId="10">
    <w:abstractNumId w:val="5"/>
  </w:num>
  <w:num w:numId="11">
    <w:abstractNumId w:val="1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2"/>
  </w:num>
  <w:num w:numId="25">
    <w:abstractNumId w:val="4"/>
  </w:num>
  <w:num w:numId="26">
    <w:abstractNumId w:val="3"/>
  </w:num>
  <w:num w:numId="27">
    <w:abstractNumId w:val="8"/>
  </w:num>
  <w:num w:numId="28">
    <w:abstractNumId w:val="25"/>
  </w:num>
  <w:num w:numId="29">
    <w:abstractNumId w:val="7"/>
  </w:num>
  <w:num w:numId="30">
    <w:abstractNumId w:val="26"/>
  </w:num>
  <w:num w:numId="31">
    <w:abstractNumId w:val="21"/>
  </w:num>
  <w:num w:numId="32">
    <w:abstractNumId w:val="6"/>
  </w:num>
  <w:num w:numId="33">
    <w:abstractNumId w:val="32"/>
  </w:num>
  <w:num w:numId="34">
    <w:abstractNumId w:val="23"/>
  </w:num>
  <w:num w:numId="35">
    <w:abstractNumId w:val="2"/>
  </w:num>
  <w:num w:numId="36">
    <w:abstractNumId w:val="30"/>
  </w:num>
  <w:num w:numId="37">
    <w:abstractNumId w:val="20"/>
  </w:num>
  <w:num w:numId="38">
    <w:abstractNumId w:val="9"/>
  </w:num>
  <w:num w:numId="39">
    <w:abstractNumId w:val="28"/>
  </w:num>
  <w:num w:numId="40">
    <w:abstractNumId w:val="14"/>
  </w:num>
  <w:num w:numId="41">
    <w:abstractNumId w:val="16"/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74"/>
    <w:rsid w:val="00007F8A"/>
    <w:rsid w:val="00011338"/>
    <w:rsid w:val="00013C13"/>
    <w:rsid w:val="00017C41"/>
    <w:rsid w:val="00035D60"/>
    <w:rsid w:val="00044137"/>
    <w:rsid w:val="000A4C19"/>
    <w:rsid w:val="000B23CA"/>
    <w:rsid w:val="000C4E24"/>
    <w:rsid w:val="000C7991"/>
    <w:rsid w:val="000D7D59"/>
    <w:rsid w:val="000E458F"/>
    <w:rsid w:val="000F6509"/>
    <w:rsid w:val="00114050"/>
    <w:rsid w:val="00123FEA"/>
    <w:rsid w:val="0012709F"/>
    <w:rsid w:val="00134553"/>
    <w:rsid w:val="001571F6"/>
    <w:rsid w:val="00166B97"/>
    <w:rsid w:val="00172420"/>
    <w:rsid w:val="0018344D"/>
    <w:rsid w:val="001A13A0"/>
    <w:rsid w:val="001B125A"/>
    <w:rsid w:val="001D7515"/>
    <w:rsid w:val="0020487A"/>
    <w:rsid w:val="002110F4"/>
    <w:rsid w:val="00223AA6"/>
    <w:rsid w:val="002337A2"/>
    <w:rsid w:val="0024098A"/>
    <w:rsid w:val="00256538"/>
    <w:rsid w:val="00267978"/>
    <w:rsid w:val="00283C0C"/>
    <w:rsid w:val="00285D24"/>
    <w:rsid w:val="002C548F"/>
    <w:rsid w:val="002D331C"/>
    <w:rsid w:val="002D390B"/>
    <w:rsid w:val="002E6F68"/>
    <w:rsid w:val="00320405"/>
    <w:rsid w:val="00330384"/>
    <w:rsid w:val="003617C1"/>
    <w:rsid w:val="00371C56"/>
    <w:rsid w:val="003B7BA4"/>
    <w:rsid w:val="003C635B"/>
    <w:rsid w:val="003C66F4"/>
    <w:rsid w:val="003D1011"/>
    <w:rsid w:val="00413413"/>
    <w:rsid w:val="00422F4B"/>
    <w:rsid w:val="0042373E"/>
    <w:rsid w:val="00443181"/>
    <w:rsid w:val="00471BA9"/>
    <w:rsid w:val="004737B4"/>
    <w:rsid w:val="004B4FDD"/>
    <w:rsid w:val="00500BC4"/>
    <w:rsid w:val="00512AB1"/>
    <w:rsid w:val="00532D1D"/>
    <w:rsid w:val="00540720"/>
    <w:rsid w:val="005466BF"/>
    <w:rsid w:val="00546BDF"/>
    <w:rsid w:val="00555E50"/>
    <w:rsid w:val="0056129C"/>
    <w:rsid w:val="005A5C56"/>
    <w:rsid w:val="005B28F7"/>
    <w:rsid w:val="005C0720"/>
    <w:rsid w:val="005C0D4C"/>
    <w:rsid w:val="00606CF8"/>
    <w:rsid w:val="006079EF"/>
    <w:rsid w:val="0061110E"/>
    <w:rsid w:val="00611333"/>
    <w:rsid w:val="00622A8C"/>
    <w:rsid w:val="00625C96"/>
    <w:rsid w:val="0064269E"/>
    <w:rsid w:val="006609B9"/>
    <w:rsid w:val="00695983"/>
    <w:rsid w:val="006B3893"/>
    <w:rsid w:val="006F25B1"/>
    <w:rsid w:val="006F7D0C"/>
    <w:rsid w:val="007114FE"/>
    <w:rsid w:val="0072683D"/>
    <w:rsid w:val="007D08BA"/>
    <w:rsid w:val="00805063"/>
    <w:rsid w:val="00805578"/>
    <w:rsid w:val="0080623C"/>
    <w:rsid w:val="00816C17"/>
    <w:rsid w:val="008320C3"/>
    <w:rsid w:val="008320DC"/>
    <w:rsid w:val="008567A6"/>
    <w:rsid w:val="008867FD"/>
    <w:rsid w:val="00897F33"/>
    <w:rsid w:val="008B3F7C"/>
    <w:rsid w:val="008D026C"/>
    <w:rsid w:val="008D3802"/>
    <w:rsid w:val="00900BBC"/>
    <w:rsid w:val="00937B5C"/>
    <w:rsid w:val="00946EB9"/>
    <w:rsid w:val="00950855"/>
    <w:rsid w:val="009523E7"/>
    <w:rsid w:val="009728C0"/>
    <w:rsid w:val="00997CF2"/>
    <w:rsid w:val="009D7039"/>
    <w:rsid w:val="009E6542"/>
    <w:rsid w:val="009F1D1C"/>
    <w:rsid w:val="009F2C51"/>
    <w:rsid w:val="009F7B6B"/>
    <w:rsid w:val="00A009CA"/>
    <w:rsid w:val="00A11982"/>
    <w:rsid w:val="00A44AAD"/>
    <w:rsid w:val="00A72D2B"/>
    <w:rsid w:val="00A83274"/>
    <w:rsid w:val="00A8769E"/>
    <w:rsid w:val="00AB7454"/>
    <w:rsid w:val="00AE7CE8"/>
    <w:rsid w:val="00AE7D17"/>
    <w:rsid w:val="00B0465E"/>
    <w:rsid w:val="00B20694"/>
    <w:rsid w:val="00B57279"/>
    <w:rsid w:val="00B65786"/>
    <w:rsid w:val="00B85E08"/>
    <w:rsid w:val="00BB110F"/>
    <w:rsid w:val="00BC387E"/>
    <w:rsid w:val="00C06CB8"/>
    <w:rsid w:val="00C55B6B"/>
    <w:rsid w:val="00CA0C8D"/>
    <w:rsid w:val="00CA5A2F"/>
    <w:rsid w:val="00CB2D74"/>
    <w:rsid w:val="00CC6034"/>
    <w:rsid w:val="00CD3D80"/>
    <w:rsid w:val="00D04825"/>
    <w:rsid w:val="00D2181D"/>
    <w:rsid w:val="00D21D22"/>
    <w:rsid w:val="00D43337"/>
    <w:rsid w:val="00D9535C"/>
    <w:rsid w:val="00D9699D"/>
    <w:rsid w:val="00DA64AB"/>
    <w:rsid w:val="00DC0528"/>
    <w:rsid w:val="00DD3AC6"/>
    <w:rsid w:val="00DF41E3"/>
    <w:rsid w:val="00E034DA"/>
    <w:rsid w:val="00E037A9"/>
    <w:rsid w:val="00E3206D"/>
    <w:rsid w:val="00E46887"/>
    <w:rsid w:val="00E66CCC"/>
    <w:rsid w:val="00E93495"/>
    <w:rsid w:val="00F260DD"/>
    <w:rsid w:val="00F33279"/>
    <w:rsid w:val="00F34B7F"/>
    <w:rsid w:val="00F63E11"/>
    <w:rsid w:val="00F855E5"/>
    <w:rsid w:val="00FB20CD"/>
    <w:rsid w:val="00FB76C2"/>
    <w:rsid w:val="00FC2821"/>
    <w:rsid w:val="00FC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8327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83D"/>
    <w:pPr>
      <w:spacing w:before="600" w:line="360" w:lineRule="auto"/>
      <w:outlineLvl w:val="0"/>
    </w:pPr>
    <w:rPr>
      <w:rFonts w:ascii="Century Gothic" w:hAnsi="Century Gothic" w:cs="Century Gothic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683D"/>
    <w:pPr>
      <w:spacing w:before="320" w:line="360" w:lineRule="auto"/>
      <w:outlineLvl w:val="1"/>
    </w:pPr>
    <w:rPr>
      <w:rFonts w:ascii="Century Gothic" w:hAnsi="Century Gothic" w:cs="Century Gothic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683D"/>
    <w:pPr>
      <w:spacing w:before="320" w:line="360" w:lineRule="auto"/>
      <w:outlineLvl w:val="2"/>
    </w:pPr>
    <w:rPr>
      <w:rFonts w:ascii="Century Gothic" w:hAnsi="Century Gothic" w:cs="Century Gothic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683D"/>
    <w:pPr>
      <w:spacing w:before="280" w:line="360" w:lineRule="auto"/>
      <w:outlineLvl w:val="3"/>
    </w:pPr>
    <w:rPr>
      <w:rFonts w:ascii="Century Gothic" w:hAnsi="Century Gothic" w:cs="Century Gothic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2683D"/>
    <w:pPr>
      <w:spacing w:before="280" w:line="360" w:lineRule="auto"/>
      <w:outlineLvl w:val="4"/>
    </w:pPr>
    <w:rPr>
      <w:rFonts w:ascii="Century Gothic" w:hAnsi="Century Gothic" w:cs="Century Gothic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2683D"/>
    <w:pPr>
      <w:spacing w:before="280" w:after="80" w:line="360" w:lineRule="auto"/>
      <w:outlineLvl w:val="5"/>
    </w:pPr>
    <w:rPr>
      <w:rFonts w:ascii="Century Gothic" w:hAnsi="Century Gothic" w:cs="Century Gothic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72683D"/>
    <w:pPr>
      <w:spacing w:before="280" w:line="360" w:lineRule="auto"/>
      <w:outlineLvl w:val="6"/>
    </w:pPr>
    <w:rPr>
      <w:rFonts w:ascii="Century Gothic" w:hAnsi="Century Gothic" w:cs="Century Gothic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72683D"/>
    <w:pPr>
      <w:spacing w:before="280" w:line="360" w:lineRule="auto"/>
      <w:outlineLvl w:val="7"/>
    </w:pPr>
    <w:rPr>
      <w:rFonts w:ascii="Century Gothic" w:hAnsi="Century Gothic" w:cs="Century Gothic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2683D"/>
    <w:pPr>
      <w:spacing w:before="280" w:line="360" w:lineRule="auto"/>
      <w:outlineLvl w:val="8"/>
    </w:pPr>
    <w:rPr>
      <w:rFonts w:ascii="Century Gothic" w:hAnsi="Century Gothic" w:cs="Century Gothic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83D"/>
    <w:rPr>
      <w:rFonts w:ascii="Century Gothic" w:hAnsi="Century Gothic" w:cs="Century Gothic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683D"/>
    <w:rPr>
      <w:rFonts w:ascii="Century Gothic" w:hAnsi="Century Gothic" w:cs="Century Gothic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683D"/>
    <w:rPr>
      <w:rFonts w:ascii="Century Gothic" w:hAnsi="Century Gothic" w:cs="Century Gothic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683D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683D"/>
    <w:rPr>
      <w:rFonts w:ascii="Century Gothic" w:hAnsi="Century Gothic" w:cs="Century Gothic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7268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683D"/>
    <w:rPr>
      <w:rFonts w:ascii="Century Gothic" w:hAnsi="Century Gothic" w:cs="Century Gothic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72683D"/>
    <w:rPr>
      <w:rFonts w:ascii="Century Gothic" w:hAnsi="Century Gothic" w:cs="Century Gothic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72683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2683D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72683D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72683D"/>
    <w:rPr>
      <w:rFonts w:cs="Times New Roman"/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72683D"/>
  </w:style>
  <w:style w:type="paragraph" w:styleId="ab">
    <w:name w:val="List Paragraph"/>
    <w:basedOn w:val="a"/>
    <w:uiPriority w:val="99"/>
    <w:qFormat/>
    <w:rsid w:val="0072683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2683D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72683D"/>
    <w:rPr>
      <w:rFonts w:ascii="Century Gothic" w:cs="Century Gothic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72683D"/>
    <w:pPr>
      <w:spacing w:before="320" w:after="480"/>
      <w:ind w:left="720" w:right="720"/>
      <w:jc w:val="center"/>
    </w:pPr>
    <w:rPr>
      <w:rFonts w:ascii="Century Gothic" w:hAnsi="Century Gothic" w:cs="Century Gothic"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2683D"/>
    <w:rPr>
      <w:rFonts w:ascii="Century Gothic" w:hAnsi="Century Gothic" w:cs="Century Gothic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72683D"/>
    <w:rPr>
      <w:rFonts w:cs="Times New Roman"/>
      <w:i/>
      <w:iCs/>
      <w:color w:val="5A5A5A"/>
    </w:rPr>
  </w:style>
  <w:style w:type="character" w:styleId="af">
    <w:name w:val="Intense Emphasis"/>
    <w:basedOn w:val="a0"/>
    <w:uiPriority w:val="99"/>
    <w:qFormat/>
    <w:rsid w:val="0072683D"/>
    <w:rPr>
      <w:rFonts w:cs="Times New Roman"/>
      <w:b/>
      <w:bCs/>
      <w:i/>
      <w:iCs/>
      <w:color w:val="auto"/>
      <w:u w:val="single"/>
    </w:rPr>
  </w:style>
  <w:style w:type="character" w:styleId="af0">
    <w:name w:val="Subtle Reference"/>
    <w:basedOn w:val="a0"/>
    <w:uiPriority w:val="99"/>
    <w:qFormat/>
    <w:rsid w:val="0072683D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72683D"/>
    <w:rPr>
      <w:rFonts w:cs="Times New Roman"/>
      <w:b/>
      <w:bCs/>
      <w:smallCaps/>
      <w:color w:val="auto"/>
    </w:rPr>
  </w:style>
  <w:style w:type="character" w:styleId="af2">
    <w:name w:val="Book Title"/>
    <w:basedOn w:val="a0"/>
    <w:uiPriority w:val="99"/>
    <w:qFormat/>
    <w:rsid w:val="0072683D"/>
    <w:rPr>
      <w:rFonts w:ascii="Century Gothic" w:hAnsi="Century Gothic" w:cs="Century Gothic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72683D"/>
    <w:pPr>
      <w:outlineLvl w:val="9"/>
    </w:pPr>
  </w:style>
  <w:style w:type="paragraph" w:customStyle="1" w:styleId="11">
    <w:name w:val="Абзац списка1"/>
    <w:basedOn w:val="a"/>
    <w:uiPriority w:val="99"/>
    <w:semiHidden/>
    <w:rsid w:val="00A832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A832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rsid w:val="002D331C"/>
    <w:rPr>
      <w:sz w:val="24"/>
      <w:szCs w:val="24"/>
    </w:rPr>
  </w:style>
  <w:style w:type="character" w:customStyle="1" w:styleId="BodyTextChar1">
    <w:name w:val="Body Text Char1"/>
    <w:uiPriority w:val="99"/>
    <w:locked/>
    <w:rsid w:val="005C0D4C"/>
    <w:rPr>
      <w:sz w:val="21"/>
    </w:rPr>
  </w:style>
  <w:style w:type="paragraph" w:styleId="af6">
    <w:name w:val="Body Text"/>
    <w:basedOn w:val="a"/>
    <w:link w:val="af7"/>
    <w:uiPriority w:val="99"/>
    <w:locked/>
    <w:rsid w:val="005C0D4C"/>
    <w:pPr>
      <w:shd w:val="clear" w:color="auto" w:fill="FFFFFF"/>
      <w:spacing w:before="180" w:line="250" w:lineRule="exact"/>
      <w:ind w:hanging="320"/>
    </w:pPr>
    <w:rPr>
      <w:rFonts w:ascii="Century Gothic" w:eastAsia="Century Gothic" w:hAnsi="Century Gothic"/>
      <w:sz w:val="21"/>
      <w:szCs w:val="21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E6542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uiPriority w:val="99"/>
    <w:locked/>
    <w:rsid w:val="005C0D4C"/>
    <w:rPr>
      <w:rFonts w:ascii="Tahoma" w:hAnsi="Tahoma" w:cs="Tahoma"/>
      <w:b/>
      <w:bCs/>
      <w:sz w:val="19"/>
      <w:szCs w:val="19"/>
      <w:lang w:bidi="ar-SA"/>
    </w:rPr>
  </w:style>
  <w:style w:type="paragraph" w:customStyle="1" w:styleId="32">
    <w:name w:val="Заголовок №3"/>
    <w:basedOn w:val="a"/>
    <w:link w:val="31"/>
    <w:uiPriority w:val="99"/>
    <w:rsid w:val="005C0D4C"/>
    <w:pPr>
      <w:shd w:val="clear" w:color="auto" w:fill="FFFFFF"/>
      <w:spacing w:before="120" w:after="120" w:line="240" w:lineRule="atLeast"/>
      <w:outlineLvl w:val="2"/>
    </w:pPr>
    <w:rPr>
      <w:rFonts w:ascii="Tahoma" w:eastAsia="Century Gothic" w:hAnsi="Tahoma" w:cs="Tahoma"/>
      <w:b/>
      <w:bCs/>
      <w:noProof/>
      <w:sz w:val="19"/>
      <w:szCs w:val="19"/>
    </w:rPr>
  </w:style>
  <w:style w:type="character" w:customStyle="1" w:styleId="1pt">
    <w:name w:val="Основной текст + Интервал 1 pt"/>
    <w:basedOn w:val="BodyTextChar1"/>
    <w:uiPriority w:val="99"/>
    <w:rsid w:val="005C0D4C"/>
    <w:rPr>
      <w:rFonts w:ascii="Palatino Linotype" w:hAnsi="Palatino Linotype" w:cs="Palatino Linotype"/>
      <w:spacing w:val="30"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4"/>
    <w:basedOn w:val="BodyTextChar1"/>
    <w:uiPriority w:val="99"/>
    <w:rsid w:val="005C0D4C"/>
    <w:rPr>
      <w:rFonts w:ascii="Tahoma" w:hAnsi="Tahoma" w:cs="Tahoma"/>
      <w:b/>
      <w:bCs/>
      <w:spacing w:val="0"/>
      <w:sz w:val="18"/>
      <w:szCs w:val="18"/>
      <w:lang w:bidi="ar-SA"/>
    </w:rPr>
  </w:style>
  <w:style w:type="paragraph" w:styleId="af8">
    <w:name w:val="footer"/>
    <w:basedOn w:val="a"/>
    <w:link w:val="af9"/>
    <w:uiPriority w:val="99"/>
    <w:locked/>
    <w:rsid w:val="00946E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6F7D0C"/>
    <w:rPr>
      <w:rFonts w:ascii="Times New Roman" w:hAnsi="Times New Roman" w:cs="Times New Roman"/>
      <w:sz w:val="20"/>
      <w:szCs w:val="20"/>
    </w:rPr>
  </w:style>
  <w:style w:type="character" w:styleId="afa">
    <w:name w:val="page number"/>
    <w:basedOn w:val="a0"/>
    <w:uiPriority w:val="99"/>
    <w:locked/>
    <w:rsid w:val="00946EB9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locked/>
    <w:rsid w:val="00D9699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699D"/>
    <w:rPr>
      <w:rFonts w:ascii="Tahoma" w:eastAsia="Times New Roman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locked/>
    <w:rsid w:val="0012709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12709F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Century Gothic" w:hAnsi="Century Gothic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A83274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2683D"/>
    <w:pPr>
      <w:spacing w:before="600" w:line="360" w:lineRule="auto"/>
      <w:outlineLvl w:val="0"/>
    </w:pPr>
    <w:rPr>
      <w:rFonts w:ascii="Century Gothic" w:hAnsi="Century Gothic" w:cs="Century Gothic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2683D"/>
    <w:pPr>
      <w:spacing w:before="320" w:line="360" w:lineRule="auto"/>
      <w:outlineLvl w:val="1"/>
    </w:pPr>
    <w:rPr>
      <w:rFonts w:ascii="Century Gothic" w:hAnsi="Century Gothic" w:cs="Century Gothic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2683D"/>
    <w:pPr>
      <w:spacing w:before="320" w:line="360" w:lineRule="auto"/>
      <w:outlineLvl w:val="2"/>
    </w:pPr>
    <w:rPr>
      <w:rFonts w:ascii="Century Gothic" w:hAnsi="Century Gothic" w:cs="Century Gothic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2683D"/>
    <w:pPr>
      <w:spacing w:before="280" w:line="360" w:lineRule="auto"/>
      <w:outlineLvl w:val="3"/>
    </w:pPr>
    <w:rPr>
      <w:rFonts w:ascii="Century Gothic" w:hAnsi="Century Gothic" w:cs="Century Gothic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72683D"/>
    <w:pPr>
      <w:spacing w:before="280" w:line="360" w:lineRule="auto"/>
      <w:outlineLvl w:val="4"/>
    </w:pPr>
    <w:rPr>
      <w:rFonts w:ascii="Century Gothic" w:hAnsi="Century Gothic" w:cs="Century Gothic"/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72683D"/>
    <w:pPr>
      <w:spacing w:before="280" w:after="80" w:line="360" w:lineRule="auto"/>
      <w:outlineLvl w:val="5"/>
    </w:pPr>
    <w:rPr>
      <w:rFonts w:ascii="Century Gothic" w:hAnsi="Century Gothic" w:cs="Century Gothic"/>
      <w:b/>
      <w:bCs/>
      <w:i/>
      <w:iCs/>
    </w:rPr>
  </w:style>
  <w:style w:type="paragraph" w:styleId="7">
    <w:name w:val="heading 7"/>
    <w:basedOn w:val="a"/>
    <w:next w:val="a"/>
    <w:link w:val="70"/>
    <w:uiPriority w:val="99"/>
    <w:qFormat/>
    <w:rsid w:val="0072683D"/>
    <w:pPr>
      <w:spacing w:before="280" w:line="360" w:lineRule="auto"/>
      <w:outlineLvl w:val="6"/>
    </w:pPr>
    <w:rPr>
      <w:rFonts w:ascii="Century Gothic" w:hAnsi="Century Gothic" w:cs="Century Gothic"/>
      <w:b/>
      <w:bCs/>
      <w:i/>
      <w:iCs/>
    </w:rPr>
  </w:style>
  <w:style w:type="paragraph" w:styleId="8">
    <w:name w:val="heading 8"/>
    <w:basedOn w:val="a"/>
    <w:next w:val="a"/>
    <w:link w:val="80"/>
    <w:uiPriority w:val="99"/>
    <w:qFormat/>
    <w:rsid w:val="0072683D"/>
    <w:pPr>
      <w:spacing w:before="280" w:line="360" w:lineRule="auto"/>
      <w:outlineLvl w:val="7"/>
    </w:pPr>
    <w:rPr>
      <w:rFonts w:ascii="Century Gothic" w:hAnsi="Century Gothic" w:cs="Century Gothic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9"/>
    <w:qFormat/>
    <w:rsid w:val="0072683D"/>
    <w:pPr>
      <w:spacing w:before="280" w:line="360" w:lineRule="auto"/>
      <w:outlineLvl w:val="8"/>
    </w:pPr>
    <w:rPr>
      <w:rFonts w:ascii="Century Gothic" w:hAnsi="Century Gothic" w:cs="Century Gothic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683D"/>
    <w:rPr>
      <w:rFonts w:ascii="Century Gothic" w:hAnsi="Century Gothic" w:cs="Century Gothic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2683D"/>
    <w:rPr>
      <w:rFonts w:ascii="Century Gothic" w:hAnsi="Century Gothic" w:cs="Century Gothic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2683D"/>
    <w:rPr>
      <w:rFonts w:ascii="Century Gothic" w:hAnsi="Century Gothic" w:cs="Century Gothic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72683D"/>
    <w:rPr>
      <w:rFonts w:ascii="Century Gothic" w:hAnsi="Century Gothic" w:cs="Century Gothic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72683D"/>
    <w:rPr>
      <w:rFonts w:ascii="Century Gothic" w:hAnsi="Century Gothic" w:cs="Century Gothic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2683D"/>
    <w:rPr>
      <w:rFonts w:ascii="Century Gothic" w:hAnsi="Century Gothic" w:cs="Century Gothic"/>
      <w:i/>
      <w:iCs/>
      <w:sz w:val="18"/>
      <w:szCs w:val="18"/>
    </w:rPr>
  </w:style>
  <w:style w:type="paragraph" w:styleId="a3">
    <w:name w:val="caption"/>
    <w:basedOn w:val="a"/>
    <w:next w:val="a"/>
    <w:uiPriority w:val="99"/>
    <w:qFormat/>
    <w:rsid w:val="0072683D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72683D"/>
    <w:rPr>
      <w:rFonts w:ascii="Century Gothic" w:hAnsi="Century Gothic" w:cs="Century Gothic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99"/>
    <w:locked/>
    <w:rsid w:val="0072683D"/>
    <w:rPr>
      <w:rFonts w:ascii="Century Gothic" w:hAnsi="Century Gothic" w:cs="Century Gothic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99"/>
    <w:qFormat/>
    <w:rsid w:val="0072683D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72683D"/>
    <w:rPr>
      <w:rFonts w:cs="Times New Roman"/>
      <w:i/>
      <w:iCs/>
      <w:color w:val="808080"/>
      <w:spacing w:val="10"/>
      <w:sz w:val="24"/>
      <w:szCs w:val="24"/>
    </w:rPr>
  </w:style>
  <w:style w:type="character" w:styleId="a8">
    <w:name w:val="Strong"/>
    <w:basedOn w:val="a0"/>
    <w:uiPriority w:val="99"/>
    <w:qFormat/>
    <w:rsid w:val="0072683D"/>
    <w:rPr>
      <w:rFonts w:cs="Times New Roman"/>
      <w:b/>
      <w:bCs/>
      <w:spacing w:val="0"/>
    </w:rPr>
  </w:style>
  <w:style w:type="character" w:styleId="a9">
    <w:name w:val="Emphasis"/>
    <w:basedOn w:val="a0"/>
    <w:uiPriority w:val="99"/>
    <w:qFormat/>
    <w:rsid w:val="0072683D"/>
    <w:rPr>
      <w:rFonts w:cs="Times New Roman"/>
      <w:b/>
      <w:bCs/>
      <w:i/>
      <w:iCs/>
      <w:color w:val="auto"/>
    </w:rPr>
  </w:style>
  <w:style w:type="paragraph" w:styleId="aa">
    <w:name w:val="No Spacing"/>
    <w:basedOn w:val="a"/>
    <w:uiPriority w:val="99"/>
    <w:qFormat/>
    <w:rsid w:val="0072683D"/>
  </w:style>
  <w:style w:type="paragraph" w:styleId="ab">
    <w:name w:val="List Paragraph"/>
    <w:basedOn w:val="a"/>
    <w:uiPriority w:val="99"/>
    <w:qFormat/>
    <w:rsid w:val="0072683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72683D"/>
    <w:rPr>
      <w:color w:val="5A5A5A"/>
    </w:rPr>
  </w:style>
  <w:style w:type="character" w:customStyle="1" w:styleId="22">
    <w:name w:val="Цитата 2 Знак"/>
    <w:basedOn w:val="a0"/>
    <w:link w:val="21"/>
    <w:uiPriority w:val="99"/>
    <w:locked/>
    <w:rsid w:val="0072683D"/>
    <w:rPr>
      <w:rFonts w:ascii="Century Gothic" w:cs="Century Gothic"/>
      <w:color w:val="5A5A5A"/>
    </w:rPr>
  </w:style>
  <w:style w:type="paragraph" w:styleId="ac">
    <w:name w:val="Intense Quote"/>
    <w:basedOn w:val="a"/>
    <w:next w:val="a"/>
    <w:link w:val="ad"/>
    <w:uiPriority w:val="99"/>
    <w:qFormat/>
    <w:rsid w:val="0072683D"/>
    <w:pPr>
      <w:spacing w:before="320" w:after="480"/>
      <w:ind w:left="720" w:right="720"/>
      <w:jc w:val="center"/>
    </w:pPr>
    <w:rPr>
      <w:rFonts w:ascii="Century Gothic" w:hAnsi="Century Gothic" w:cs="Century Gothic"/>
      <w:i/>
      <w:iCs/>
    </w:rPr>
  </w:style>
  <w:style w:type="character" w:customStyle="1" w:styleId="ad">
    <w:name w:val="Выделенная цитата Знак"/>
    <w:basedOn w:val="a0"/>
    <w:link w:val="ac"/>
    <w:uiPriority w:val="99"/>
    <w:locked/>
    <w:rsid w:val="0072683D"/>
    <w:rPr>
      <w:rFonts w:ascii="Century Gothic" w:hAnsi="Century Gothic" w:cs="Century Gothic"/>
      <w:i/>
      <w:iCs/>
      <w:sz w:val="20"/>
      <w:szCs w:val="20"/>
    </w:rPr>
  </w:style>
  <w:style w:type="character" w:styleId="ae">
    <w:name w:val="Subtle Emphasis"/>
    <w:basedOn w:val="a0"/>
    <w:uiPriority w:val="99"/>
    <w:qFormat/>
    <w:rsid w:val="0072683D"/>
    <w:rPr>
      <w:rFonts w:cs="Times New Roman"/>
      <w:i/>
      <w:iCs/>
      <w:color w:val="5A5A5A"/>
    </w:rPr>
  </w:style>
  <w:style w:type="character" w:styleId="af">
    <w:name w:val="Intense Emphasis"/>
    <w:basedOn w:val="a0"/>
    <w:uiPriority w:val="99"/>
    <w:qFormat/>
    <w:rsid w:val="0072683D"/>
    <w:rPr>
      <w:rFonts w:cs="Times New Roman"/>
      <w:b/>
      <w:bCs/>
      <w:i/>
      <w:iCs/>
      <w:color w:val="auto"/>
      <w:u w:val="single"/>
    </w:rPr>
  </w:style>
  <w:style w:type="character" w:styleId="af0">
    <w:name w:val="Subtle Reference"/>
    <w:basedOn w:val="a0"/>
    <w:uiPriority w:val="99"/>
    <w:qFormat/>
    <w:rsid w:val="0072683D"/>
    <w:rPr>
      <w:rFonts w:cs="Times New Roman"/>
      <w:smallCaps/>
    </w:rPr>
  </w:style>
  <w:style w:type="character" w:styleId="af1">
    <w:name w:val="Intense Reference"/>
    <w:basedOn w:val="a0"/>
    <w:uiPriority w:val="99"/>
    <w:qFormat/>
    <w:rsid w:val="0072683D"/>
    <w:rPr>
      <w:rFonts w:cs="Times New Roman"/>
      <w:b/>
      <w:bCs/>
      <w:smallCaps/>
      <w:color w:val="auto"/>
    </w:rPr>
  </w:style>
  <w:style w:type="character" w:styleId="af2">
    <w:name w:val="Book Title"/>
    <w:basedOn w:val="a0"/>
    <w:uiPriority w:val="99"/>
    <w:qFormat/>
    <w:rsid w:val="0072683D"/>
    <w:rPr>
      <w:rFonts w:ascii="Century Gothic" w:hAnsi="Century Gothic" w:cs="Century Gothic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99"/>
    <w:qFormat/>
    <w:rsid w:val="0072683D"/>
    <w:pPr>
      <w:outlineLvl w:val="9"/>
    </w:pPr>
  </w:style>
  <w:style w:type="paragraph" w:customStyle="1" w:styleId="11">
    <w:name w:val="Абзац списка1"/>
    <w:basedOn w:val="a"/>
    <w:uiPriority w:val="99"/>
    <w:semiHidden/>
    <w:rsid w:val="00A8327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f4">
    <w:name w:val="Table Grid"/>
    <w:basedOn w:val="a1"/>
    <w:uiPriority w:val="99"/>
    <w:rsid w:val="00A8327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semiHidden/>
    <w:rsid w:val="002D331C"/>
    <w:rPr>
      <w:sz w:val="24"/>
      <w:szCs w:val="24"/>
    </w:rPr>
  </w:style>
  <w:style w:type="character" w:customStyle="1" w:styleId="BodyTextChar1">
    <w:name w:val="Body Text Char1"/>
    <w:uiPriority w:val="99"/>
    <w:locked/>
    <w:rsid w:val="005C0D4C"/>
    <w:rPr>
      <w:sz w:val="21"/>
    </w:rPr>
  </w:style>
  <w:style w:type="paragraph" w:styleId="af6">
    <w:name w:val="Body Text"/>
    <w:basedOn w:val="a"/>
    <w:link w:val="af7"/>
    <w:uiPriority w:val="99"/>
    <w:locked/>
    <w:rsid w:val="005C0D4C"/>
    <w:pPr>
      <w:shd w:val="clear" w:color="auto" w:fill="FFFFFF"/>
      <w:spacing w:before="180" w:line="250" w:lineRule="exact"/>
      <w:ind w:hanging="320"/>
    </w:pPr>
    <w:rPr>
      <w:rFonts w:ascii="Century Gothic" w:eastAsia="Century Gothic" w:hAnsi="Century Gothic"/>
      <w:sz w:val="21"/>
      <w:szCs w:val="21"/>
    </w:rPr>
  </w:style>
  <w:style w:type="character" w:customStyle="1" w:styleId="af7">
    <w:name w:val="Основной текст Знак"/>
    <w:basedOn w:val="a0"/>
    <w:link w:val="af6"/>
    <w:uiPriority w:val="99"/>
    <w:semiHidden/>
    <w:locked/>
    <w:rsid w:val="009E6542"/>
    <w:rPr>
      <w:rFonts w:ascii="Times New Roman" w:hAnsi="Times New Roman" w:cs="Times New Roman"/>
      <w:sz w:val="20"/>
      <w:szCs w:val="20"/>
    </w:rPr>
  </w:style>
  <w:style w:type="character" w:customStyle="1" w:styleId="31">
    <w:name w:val="Заголовок №3_"/>
    <w:basedOn w:val="a0"/>
    <w:link w:val="32"/>
    <w:uiPriority w:val="99"/>
    <w:locked/>
    <w:rsid w:val="005C0D4C"/>
    <w:rPr>
      <w:rFonts w:ascii="Tahoma" w:hAnsi="Tahoma" w:cs="Tahoma"/>
      <w:b/>
      <w:bCs/>
      <w:sz w:val="19"/>
      <w:szCs w:val="19"/>
      <w:lang w:bidi="ar-SA"/>
    </w:rPr>
  </w:style>
  <w:style w:type="paragraph" w:customStyle="1" w:styleId="32">
    <w:name w:val="Заголовок №3"/>
    <w:basedOn w:val="a"/>
    <w:link w:val="31"/>
    <w:uiPriority w:val="99"/>
    <w:rsid w:val="005C0D4C"/>
    <w:pPr>
      <w:shd w:val="clear" w:color="auto" w:fill="FFFFFF"/>
      <w:spacing w:before="120" w:after="120" w:line="240" w:lineRule="atLeast"/>
      <w:outlineLvl w:val="2"/>
    </w:pPr>
    <w:rPr>
      <w:rFonts w:ascii="Tahoma" w:eastAsia="Century Gothic" w:hAnsi="Tahoma" w:cs="Tahoma"/>
      <w:b/>
      <w:bCs/>
      <w:noProof/>
      <w:sz w:val="19"/>
      <w:szCs w:val="19"/>
    </w:rPr>
  </w:style>
  <w:style w:type="character" w:customStyle="1" w:styleId="1pt">
    <w:name w:val="Основной текст + Интервал 1 pt"/>
    <w:basedOn w:val="BodyTextChar1"/>
    <w:uiPriority w:val="99"/>
    <w:rsid w:val="005C0D4C"/>
    <w:rPr>
      <w:rFonts w:ascii="Palatino Linotype" w:hAnsi="Palatino Linotype" w:cs="Palatino Linotype"/>
      <w:spacing w:val="30"/>
      <w:sz w:val="19"/>
      <w:szCs w:val="19"/>
      <w:lang w:bidi="ar-SA"/>
    </w:rPr>
  </w:style>
  <w:style w:type="character" w:customStyle="1" w:styleId="Tahoma">
    <w:name w:val="Основной текст + Tahoma"/>
    <w:aliases w:val="Полужирный4"/>
    <w:basedOn w:val="BodyTextChar1"/>
    <w:uiPriority w:val="99"/>
    <w:rsid w:val="005C0D4C"/>
    <w:rPr>
      <w:rFonts w:ascii="Tahoma" w:hAnsi="Tahoma" w:cs="Tahoma"/>
      <w:b/>
      <w:bCs/>
      <w:spacing w:val="0"/>
      <w:sz w:val="18"/>
      <w:szCs w:val="18"/>
      <w:lang w:bidi="ar-SA"/>
    </w:rPr>
  </w:style>
  <w:style w:type="paragraph" w:styleId="af8">
    <w:name w:val="footer"/>
    <w:basedOn w:val="a"/>
    <w:link w:val="af9"/>
    <w:uiPriority w:val="99"/>
    <w:locked/>
    <w:rsid w:val="00946EB9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locked/>
    <w:rsid w:val="006F7D0C"/>
    <w:rPr>
      <w:rFonts w:ascii="Times New Roman" w:hAnsi="Times New Roman" w:cs="Times New Roman"/>
      <w:sz w:val="20"/>
      <w:szCs w:val="20"/>
    </w:rPr>
  </w:style>
  <w:style w:type="character" w:styleId="afa">
    <w:name w:val="page number"/>
    <w:basedOn w:val="a0"/>
    <w:uiPriority w:val="99"/>
    <w:locked/>
    <w:rsid w:val="00946EB9"/>
    <w:rPr>
      <w:rFonts w:cs="Times New Roman"/>
    </w:rPr>
  </w:style>
  <w:style w:type="paragraph" w:styleId="afb">
    <w:name w:val="Balloon Text"/>
    <w:basedOn w:val="a"/>
    <w:link w:val="afc"/>
    <w:uiPriority w:val="99"/>
    <w:semiHidden/>
    <w:unhideWhenUsed/>
    <w:locked/>
    <w:rsid w:val="00D9699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D9699D"/>
    <w:rPr>
      <w:rFonts w:ascii="Tahoma" w:eastAsia="Times New Roman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locked/>
    <w:rsid w:val="0012709F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12709F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7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2470</Words>
  <Characters>14079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10</cp:revision>
  <cp:lastPrinted>2015-04-28T11:45:00Z</cp:lastPrinted>
  <dcterms:created xsi:type="dcterms:W3CDTF">2015-11-03T12:47:00Z</dcterms:created>
  <dcterms:modified xsi:type="dcterms:W3CDTF">2015-11-06T12:42:00Z</dcterms:modified>
</cp:coreProperties>
</file>