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6605" w:rsidRPr="00205C00" w:rsidRDefault="009F6605" w:rsidP="009F6605">
      <w:pPr>
        <w:spacing w:after="0" w:line="240" w:lineRule="auto"/>
        <w:ind w:left="590" w:right="714"/>
        <w:jc w:val="center"/>
        <w:rPr>
          <w:rFonts w:ascii="Times New Roman" w:eastAsia="Times New Roman" w:hAnsi="Times New Roman" w:cs="Times New Roman"/>
          <w:b/>
          <w:sz w:val="28"/>
          <w:szCs w:val="28"/>
        </w:rPr>
      </w:pPr>
      <w:r w:rsidRPr="00205C00">
        <w:rPr>
          <w:rFonts w:ascii="Times New Roman" w:eastAsia="Times New Roman" w:hAnsi="Times New Roman" w:cs="Times New Roman"/>
          <w:b/>
          <w:sz w:val="28"/>
          <w:szCs w:val="28"/>
        </w:rPr>
        <w:t>Диагностическая работа в 10 классе</w:t>
      </w:r>
    </w:p>
    <w:p w:rsidR="009F6605" w:rsidRPr="009F6605" w:rsidRDefault="009F6605" w:rsidP="009F6605">
      <w:pPr>
        <w:spacing w:after="0" w:line="240" w:lineRule="auto"/>
        <w:ind w:left="590" w:right="714"/>
        <w:jc w:val="center"/>
        <w:rPr>
          <w:rFonts w:ascii="Times New Roman" w:eastAsia="Times New Roman" w:hAnsi="Times New Roman" w:cs="Times New Roman"/>
          <w:b/>
          <w:sz w:val="28"/>
          <w:szCs w:val="28"/>
        </w:rPr>
      </w:pPr>
      <w:r w:rsidRPr="00205C00">
        <w:rPr>
          <w:rFonts w:ascii="Times New Roman" w:eastAsia="Times New Roman" w:hAnsi="Times New Roman" w:cs="Times New Roman"/>
          <w:b/>
          <w:sz w:val="28"/>
          <w:szCs w:val="28"/>
        </w:rPr>
        <w:t xml:space="preserve">по </w:t>
      </w:r>
      <w:r>
        <w:rPr>
          <w:rFonts w:ascii="Times New Roman" w:eastAsia="Times New Roman" w:hAnsi="Times New Roman" w:cs="Times New Roman"/>
          <w:b/>
          <w:sz w:val="28"/>
          <w:szCs w:val="28"/>
        </w:rPr>
        <w:t>РУССКОМУ ЯЗЫКУ</w:t>
      </w:r>
    </w:p>
    <w:p w:rsidR="009F6605" w:rsidRPr="009F6605" w:rsidRDefault="009F6605" w:rsidP="009F6605">
      <w:pPr>
        <w:spacing w:after="75" w:line="240" w:lineRule="auto"/>
        <w:jc w:val="center"/>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Вариант 1</w:t>
      </w:r>
    </w:p>
    <w:p w:rsidR="009F6605" w:rsidRPr="009F6605" w:rsidRDefault="009F6605" w:rsidP="009F6605">
      <w:pPr>
        <w:pStyle w:val="a5"/>
        <w:ind w:firstLine="709"/>
        <w:jc w:val="both"/>
        <w:rPr>
          <w:rFonts w:ascii="Times New Roman" w:hAnsi="Times New Roman" w:cs="Times New Roman"/>
          <w:sz w:val="28"/>
          <w:szCs w:val="28"/>
        </w:rPr>
      </w:pPr>
    </w:p>
    <w:p w:rsidR="009F6605" w:rsidRPr="009F6605" w:rsidRDefault="009F6605" w:rsidP="009F6605">
      <w:pPr>
        <w:pStyle w:val="a5"/>
        <w:ind w:firstLine="709"/>
        <w:jc w:val="center"/>
        <w:rPr>
          <w:rFonts w:ascii="Times New Roman" w:hAnsi="Times New Roman" w:cs="Times New Roman"/>
          <w:b/>
          <w:bCs/>
          <w:sz w:val="28"/>
          <w:szCs w:val="28"/>
        </w:rPr>
      </w:pPr>
      <w:r w:rsidRPr="009F6605">
        <w:rPr>
          <w:rFonts w:ascii="Times New Roman" w:hAnsi="Times New Roman" w:cs="Times New Roman"/>
          <w:b/>
          <w:bCs/>
          <w:sz w:val="28"/>
          <w:szCs w:val="28"/>
        </w:rPr>
        <w:t>Инструкция по выполнению работы</w:t>
      </w:r>
    </w:p>
    <w:p w:rsidR="009F6605" w:rsidRPr="009F6605" w:rsidRDefault="009F6605" w:rsidP="009F6605">
      <w:pPr>
        <w:pStyle w:val="a5"/>
        <w:ind w:firstLine="709"/>
        <w:jc w:val="both"/>
        <w:rPr>
          <w:rFonts w:ascii="Times New Roman" w:hAnsi="Times New Roman" w:cs="Times New Roman"/>
          <w:bCs/>
          <w:sz w:val="28"/>
          <w:szCs w:val="28"/>
        </w:rPr>
      </w:pP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Мониторинговая работа состоит из трёх частей, включающих в себя 9 заданий.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На выполнение экзаменационной работы по русскому языку отводится 3 часа 55 минут (235 минут).</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Часть 1 включает в себя 1 задание и представляет собой письменную работу по прослушанному тексту (сжатое изложение). Исходный текст для сжатого изложения прослушивается 2 раза.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Это задание выполняется на бланке ответов № 2.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Часть 2 состоит из 7 заданий (2–8). Задания части 2 требуют проведения различных видов анализа слова, предложения, текста.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Ответами к заданиям 2–8 является слово (несколько слов) или последовательность цифр. Ответ запишите в поле ответа в тексте работы, а затем перенесите в бланк ответов № 1.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Задание части 3 выполняется на основе того же текста, который Вы читали, работая над заданиями части 2.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Приступая к части 3 работы, выберите одно из трёх предложенных заданий (9.1, 9.2 или 9.3) и дайте письменный развёрнутый аргументированный ответ.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Это задание выполняется на бланке ответов № 2.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Все бланки заполняются яркими чёрными чернилами. Допускается использование </w:t>
      </w:r>
      <w:proofErr w:type="spellStart"/>
      <w:r w:rsidRPr="009F6605">
        <w:rPr>
          <w:rFonts w:ascii="Times New Roman" w:hAnsi="Times New Roman" w:cs="Times New Roman"/>
          <w:sz w:val="28"/>
          <w:szCs w:val="28"/>
        </w:rPr>
        <w:t>гелевой</w:t>
      </w:r>
      <w:proofErr w:type="spellEnd"/>
      <w:r w:rsidRPr="009F6605">
        <w:rPr>
          <w:rFonts w:ascii="Times New Roman" w:hAnsi="Times New Roman" w:cs="Times New Roman"/>
          <w:sz w:val="28"/>
          <w:szCs w:val="28"/>
        </w:rPr>
        <w:t xml:space="preserve"> или капиллярной ручки.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При выполнении работы разрешено пользоваться орфографическим словарём.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При выполнении заданий можно пользоваться черновиком. </w:t>
      </w:r>
      <w:r w:rsidRPr="009F6605">
        <w:rPr>
          <w:rFonts w:ascii="Times New Roman" w:hAnsi="Times New Roman" w:cs="Times New Roman"/>
          <w:bCs/>
          <w:sz w:val="28"/>
          <w:szCs w:val="28"/>
        </w:rPr>
        <w:t>Записи в черновике, а также в тексте контрольных измерительных материалов не учитываются при оценивании работы.</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Баллы, полученные Вами за выполненные задания, суммируются. Постарайтесь выполнить как можно больше заданий и набрать наибольшее количество баллов. </w:t>
      </w:r>
    </w:p>
    <w:p w:rsidR="009F6605" w:rsidRPr="009F6605" w:rsidRDefault="009F6605" w:rsidP="009F6605">
      <w:pPr>
        <w:pStyle w:val="a5"/>
        <w:ind w:firstLine="709"/>
        <w:jc w:val="both"/>
        <w:rPr>
          <w:rFonts w:ascii="Times New Roman" w:hAnsi="Times New Roman" w:cs="Times New Roman"/>
          <w:sz w:val="28"/>
          <w:szCs w:val="28"/>
        </w:rPr>
      </w:pPr>
      <w:r w:rsidRPr="009F6605">
        <w:rPr>
          <w:rFonts w:ascii="Times New Roman" w:hAnsi="Times New Roman" w:cs="Times New Roman"/>
          <w:sz w:val="28"/>
          <w:szCs w:val="28"/>
        </w:rPr>
        <w:t xml:space="preserve">После завершения работы проверьте, чтобы ответ к каждому заданию в бланках ответов № 1 и № 2 был записан под правильным номером. </w:t>
      </w:r>
    </w:p>
    <w:p w:rsidR="009F6605" w:rsidRPr="009F6605" w:rsidRDefault="009F6605" w:rsidP="009F6605">
      <w:pPr>
        <w:pStyle w:val="a5"/>
        <w:ind w:firstLine="709"/>
        <w:jc w:val="both"/>
        <w:rPr>
          <w:rFonts w:ascii="Times New Roman" w:hAnsi="Times New Roman" w:cs="Times New Roman"/>
          <w:sz w:val="28"/>
          <w:szCs w:val="28"/>
        </w:rPr>
      </w:pPr>
    </w:p>
    <w:p w:rsidR="009F6605" w:rsidRPr="009F6605" w:rsidRDefault="009F6605" w:rsidP="009F6605">
      <w:pPr>
        <w:pStyle w:val="a5"/>
        <w:ind w:firstLine="709"/>
        <w:jc w:val="center"/>
        <w:rPr>
          <w:rFonts w:ascii="Times New Roman" w:hAnsi="Times New Roman" w:cs="Times New Roman"/>
          <w:b/>
          <w:i/>
          <w:sz w:val="28"/>
          <w:szCs w:val="28"/>
        </w:rPr>
      </w:pPr>
      <w:r w:rsidRPr="009F6605">
        <w:rPr>
          <w:rFonts w:ascii="Times New Roman" w:hAnsi="Times New Roman" w:cs="Times New Roman"/>
          <w:b/>
          <w:i/>
          <w:sz w:val="28"/>
          <w:szCs w:val="28"/>
        </w:rPr>
        <w:t>Желаем успеха!</w:t>
      </w:r>
    </w:p>
    <w:p w:rsidR="009F6605" w:rsidRDefault="009F6605" w:rsidP="009F6605">
      <w:pPr>
        <w:spacing w:after="0" w:line="240" w:lineRule="auto"/>
        <w:ind w:left="590" w:right="714"/>
        <w:jc w:val="center"/>
        <w:rPr>
          <w:rFonts w:ascii="Times New Roman" w:eastAsia="Times New Roman" w:hAnsi="Times New Roman" w:cs="Times New Roman"/>
          <w:b/>
          <w:sz w:val="28"/>
          <w:szCs w:val="28"/>
        </w:rPr>
      </w:pPr>
    </w:p>
    <w:p w:rsidR="009F6605" w:rsidRDefault="009F6605" w:rsidP="009F6605">
      <w:pPr>
        <w:spacing w:after="0" w:line="240" w:lineRule="auto"/>
        <w:ind w:left="590" w:right="714"/>
        <w:jc w:val="center"/>
        <w:rPr>
          <w:rFonts w:ascii="Times New Roman" w:eastAsia="Times New Roman" w:hAnsi="Times New Roman" w:cs="Times New Roman"/>
          <w:b/>
          <w:sz w:val="28"/>
          <w:szCs w:val="28"/>
        </w:rPr>
      </w:pPr>
    </w:p>
    <w:p w:rsidR="009F6605" w:rsidRDefault="009F6605" w:rsidP="009F6605">
      <w:pPr>
        <w:spacing w:after="0" w:line="240" w:lineRule="auto"/>
        <w:ind w:left="590" w:right="714"/>
        <w:jc w:val="center"/>
        <w:rPr>
          <w:rFonts w:ascii="Times New Roman" w:eastAsia="Times New Roman" w:hAnsi="Times New Roman" w:cs="Times New Roman"/>
          <w:b/>
          <w:sz w:val="28"/>
          <w:szCs w:val="28"/>
        </w:rPr>
      </w:pPr>
    </w:p>
    <w:p w:rsidR="009F6605" w:rsidRDefault="009F6605" w:rsidP="009F6605">
      <w:pPr>
        <w:spacing w:after="0" w:line="240" w:lineRule="auto"/>
        <w:ind w:left="590" w:right="714"/>
        <w:jc w:val="center"/>
        <w:rPr>
          <w:rFonts w:ascii="Times New Roman" w:eastAsia="Times New Roman" w:hAnsi="Times New Roman" w:cs="Times New Roman"/>
          <w:b/>
          <w:sz w:val="28"/>
          <w:szCs w:val="28"/>
        </w:rPr>
      </w:pPr>
    </w:p>
    <w:p w:rsidR="009F6605" w:rsidRDefault="009F6605" w:rsidP="009F6605">
      <w:pPr>
        <w:spacing w:after="0" w:line="240" w:lineRule="auto"/>
        <w:ind w:left="590" w:right="714"/>
        <w:jc w:val="center"/>
        <w:rPr>
          <w:rFonts w:ascii="Times New Roman" w:eastAsia="Times New Roman" w:hAnsi="Times New Roman" w:cs="Times New Roman"/>
          <w:b/>
          <w:sz w:val="28"/>
          <w:szCs w:val="28"/>
        </w:rPr>
      </w:pPr>
    </w:p>
    <w:p w:rsidR="009F6605" w:rsidRDefault="009F6605" w:rsidP="009F6605">
      <w:pPr>
        <w:spacing w:after="0" w:line="240" w:lineRule="auto"/>
        <w:ind w:left="590" w:right="714"/>
        <w:jc w:val="center"/>
        <w:rPr>
          <w:rFonts w:ascii="Times New Roman" w:eastAsia="Times New Roman" w:hAnsi="Times New Roman" w:cs="Times New Roman"/>
          <w:b/>
          <w:sz w:val="28"/>
          <w:szCs w:val="28"/>
        </w:rPr>
      </w:pPr>
    </w:p>
    <w:p w:rsidR="001D525A" w:rsidRPr="00205C00" w:rsidRDefault="001D525A" w:rsidP="009F6605">
      <w:pPr>
        <w:spacing w:after="0" w:line="240" w:lineRule="auto"/>
        <w:ind w:left="590" w:right="714"/>
        <w:jc w:val="center"/>
        <w:rPr>
          <w:rFonts w:ascii="Times New Roman" w:eastAsia="Times New Roman" w:hAnsi="Times New Roman" w:cs="Times New Roman"/>
          <w:b/>
          <w:sz w:val="28"/>
          <w:szCs w:val="28"/>
        </w:rPr>
      </w:pPr>
    </w:p>
    <w:p w:rsidR="009F6605" w:rsidRPr="009F6605" w:rsidRDefault="009F6605" w:rsidP="005153A7">
      <w:pPr>
        <w:spacing w:after="75" w:line="240" w:lineRule="auto"/>
        <w:jc w:val="both"/>
        <w:rPr>
          <w:rFonts w:ascii="Times New Roman" w:eastAsia="Times New Roman" w:hAnsi="Times New Roman" w:cs="Times New Roman"/>
          <w:b/>
          <w:bCs/>
          <w:color w:val="000000"/>
          <w:sz w:val="12"/>
          <w:szCs w:val="24"/>
          <w:lang w:eastAsia="ru-RU"/>
        </w:rPr>
      </w:pPr>
    </w:p>
    <w:p w:rsidR="005153A7" w:rsidRPr="009F6605" w:rsidRDefault="005153A7" w:rsidP="009F6605">
      <w:pPr>
        <w:spacing w:after="75" w:line="240" w:lineRule="auto"/>
        <w:jc w:val="center"/>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lastRenderedPageBreak/>
        <w:t>Часть 1</w:t>
      </w:r>
    </w:p>
    <w:tbl>
      <w:tblPr>
        <w:tblStyle w:val="a3"/>
        <w:tblW w:w="0" w:type="auto"/>
        <w:tblLook w:val="04A0"/>
      </w:tblPr>
      <w:tblGrid>
        <w:gridCol w:w="10031"/>
      </w:tblGrid>
      <w:tr w:rsidR="005153A7" w:rsidRPr="009F6605" w:rsidTr="009F6605">
        <w:tc>
          <w:tcPr>
            <w:tcW w:w="10031" w:type="dxa"/>
          </w:tcPr>
          <w:p w:rsidR="005153A7" w:rsidRPr="009F6605" w:rsidRDefault="005153A7" w:rsidP="005153A7">
            <w:pPr>
              <w:spacing w:after="75"/>
              <w:jc w:val="both"/>
              <w:rPr>
                <w:rFonts w:ascii="Times New Roman" w:eastAsia="Times New Roman" w:hAnsi="Times New Roman" w:cs="Times New Roman"/>
                <w:b/>
                <w:bCs/>
                <w:i/>
                <w:iCs/>
                <w:color w:val="000000"/>
                <w:sz w:val="28"/>
                <w:szCs w:val="28"/>
                <w:lang w:eastAsia="ru-RU"/>
              </w:rPr>
            </w:pPr>
            <w:r w:rsidRPr="009F6605">
              <w:rPr>
                <w:rFonts w:ascii="Times New Roman" w:eastAsia="Times New Roman" w:hAnsi="Times New Roman" w:cs="Times New Roman"/>
                <w:b/>
                <w:bCs/>
                <w:i/>
                <w:iCs/>
                <w:color w:val="000000"/>
                <w:sz w:val="28"/>
                <w:szCs w:val="28"/>
                <w:lang w:eastAsia="ru-RU"/>
              </w:rPr>
              <w:t>Прослушайте текст и выполните задание 1 на БЛАНКЕ ОТВЕТОВ № 2.</w:t>
            </w:r>
          </w:p>
          <w:p w:rsidR="005153A7" w:rsidRPr="009F6605" w:rsidRDefault="005153A7" w:rsidP="005153A7">
            <w:pPr>
              <w:spacing w:after="75"/>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i/>
                <w:iCs/>
                <w:color w:val="000000"/>
                <w:sz w:val="28"/>
                <w:szCs w:val="28"/>
                <w:lang w:eastAsia="ru-RU"/>
              </w:rPr>
              <w:t>Сначала напишите номер задания, а затем – текст сжатого изложения.</w:t>
            </w:r>
          </w:p>
        </w:tc>
      </w:tr>
    </w:tbl>
    <w:p w:rsidR="005153A7" w:rsidRPr="009F6605" w:rsidRDefault="005153A7" w:rsidP="005153A7">
      <w:pPr>
        <w:spacing w:after="75"/>
        <w:jc w:val="both"/>
        <w:rPr>
          <w:rFonts w:ascii="Times New Roman" w:eastAsia="Times New Roman" w:hAnsi="Times New Roman" w:cs="Times New Roman"/>
          <w:color w:val="000000"/>
          <w:sz w:val="28"/>
          <w:szCs w:val="28"/>
          <w:lang w:eastAsia="ru-RU"/>
        </w:rPr>
      </w:pPr>
    </w:p>
    <w:p w:rsidR="005153A7" w:rsidRPr="009F6605" w:rsidRDefault="005153A7" w:rsidP="005153A7">
      <w:pPr>
        <w:pStyle w:val="a4"/>
        <w:numPr>
          <w:ilvl w:val="0"/>
          <w:numId w:val="2"/>
        </w:num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Прослушайте текст и напишите сжатое изложение.</w:t>
      </w:r>
    </w:p>
    <w:p w:rsidR="005153A7" w:rsidRPr="009F6605" w:rsidRDefault="005153A7" w:rsidP="005153A7">
      <w:pPr>
        <w:spacing w:after="75" w:line="240" w:lineRule="auto"/>
        <w:ind w:firstLine="709"/>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Учтите, что Вы должны передать главное содержание как каждой</w:t>
      </w:r>
      <w:r w:rsidR="009F6605">
        <w:rPr>
          <w:rFonts w:ascii="Times New Roman" w:eastAsia="Times New Roman" w:hAnsi="Times New Roman" w:cs="Times New Roman"/>
          <w:color w:val="000000"/>
          <w:sz w:val="28"/>
          <w:szCs w:val="28"/>
          <w:lang w:eastAsia="ru-RU"/>
        </w:rPr>
        <w:t xml:space="preserve"> </w:t>
      </w:r>
      <w:proofErr w:type="spellStart"/>
      <w:r w:rsidRPr="009F6605">
        <w:rPr>
          <w:rFonts w:ascii="Times New Roman" w:eastAsia="Times New Roman" w:hAnsi="Times New Roman" w:cs="Times New Roman"/>
          <w:color w:val="000000"/>
          <w:sz w:val="28"/>
          <w:szCs w:val="28"/>
          <w:lang w:eastAsia="ru-RU"/>
        </w:rPr>
        <w:t>микротемы</w:t>
      </w:r>
      <w:proofErr w:type="spellEnd"/>
      <w:r w:rsidRPr="009F6605">
        <w:rPr>
          <w:rFonts w:ascii="Times New Roman" w:eastAsia="Times New Roman" w:hAnsi="Times New Roman" w:cs="Times New Roman"/>
          <w:color w:val="000000"/>
          <w:sz w:val="28"/>
          <w:szCs w:val="28"/>
          <w:lang w:eastAsia="ru-RU"/>
        </w:rPr>
        <w:t>, так и всего текста в целом.</w:t>
      </w:r>
    </w:p>
    <w:p w:rsidR="005153A7" w:rsidRPr="009F6605" w:rsidRDefault="005153A7" w:rsidP="005153A7">
      <w:pPr>
        <w:spacing w:after="75" w:line="240" w:lineRule="auto"/>
        <w:ind w:firstLine="709"/>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Объём изложения – не менее 70 слов.</w:t>
      </w:r>
    </w:p>
    <w:p w:rsidR="005153A7" w:rsidRDefault="005153A7" w:rsidP="005153A7">
      <w:pPr>
        <w:spacing w:after="75" w:line="240" w:lineRule="auto"/>
        <w:ind w:firstLine="709"/>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xml:space="preserve">Пишите изложение аккуратно, разборчивым почерком. </w:t>
      </w:r>
    </w:p>
    <w:p w:rsidR="009F6605" w:rsidRPr="009F6605" w:rsidRDefault="009F6605" w:rsidP="005153A7">
      <w:pPr>
        <w:spacing w:after="75" w:line="240" w:lineRule="auto"/>
        <w:ind w:firstLine="709"/>
        <w:jc w:val="both"/>
        <w:rPr>
          <w:rFonts w:ascii="Times New Roman" w:eastAsia="Times New Roman" w:hAnsi="Times New Roman" w:cs="Times New Roman"/>
          <w:color w:val="000000"/>
          <w:sz w:val="28"/>
          <w:szCs w:val="28"/>
          <w:lang w:eastAsia="ru-RU"/>
        </w:rPr>
      </w:pPr>
    </w:p>
    <w:p w:rsidR="005153A7" w:rsidRPr="009F6605" w:rsidRDefault="005153A7" w:rsidP="009F6605">
      <w:pPr>
        <w:spacing w:after="75" w:line="240" w:lineRule="auto"/>
        <w:jc w:val="center"/>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Часть 2</w:t>
      </w:r>
    </w:p>
    <w:tbl>
      <w:tblPr>
        <w:tblStyle w:val="a3"/>
        <w:tblW w:w="0" w:type="auto"/>
        <w:tblLook w:val="04A0"/>
      </w:tblPr>
      <w:tblGrid>
        <w:gridCol w:w="10031"/>
      </w:tblGrid>
      <w:tr w:rsidR="005153A7" w:rsidRPr="009F6605" w:rsidTr="009F6605">
        <w:tc>
          <w:tcPr>
            <w:tcW w:w="10031" w:type="dxa"/>
          </w:tcPr>
          <w:p w:rsidR="005153A7" w:rsidRPr="009F6605" w:rsidRDefault="005153A7" w:rsidP="005153A7">
            <w:pPr>
              <w:spacing w:after="75"/>
              <w:jc w:val="both"/>
              <w:rPr>
                <w:rFonts w:ascii="Times New Roman" w:eastAsia="Times New Roman" w:hAnsi="Times New Roman" w:cs="Times New Roman"/>
                <w:b/>
                <w:bCs/>
                <w:i/>
                <w:iCs/>
                <w:color w:val="000000"/>
                <w:sz w:val="28"/>
                <w:szCs w:val="28"/>
                <w:lang w:eastAsia="ru-RU"/>
              </w:rPr>
            </w:pPr>
            <w:r w:rsidRPr="009F6605">
              <w:rPr>
                <w:rFonts w:ascii="Times New Roman" w:eastAsia="Times New Roman" w:hAnsi="Times New Roman" w:cs="Times New Roman"/>
                <w:b/>
                <w:bCs/>
                <w:i/>
                <w:iCs/>
                <w:color w:val="000000"/>
                <w:sz w:val="28"/>
                <w:szCs w:val="28"/>
                <w:lang w:eastAsia="ru-RU"/>
              </w:rPr>
              <w:t>Ответами к заданиям 2–8 являются слово (несколько слов) или</w:t>
            </w:r>
            <w:r w:rsidR="006C7793">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последовательность цифр. Ответ запишите в поле ответав тексте работы, а затем перенесите в БЛАНК ОТВЕТОВ № 1 справа от</w:t>
            </w:r>
            <w:r w:rsidR="006C7793">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 xml:space="preserve">номера задания, начиная с первой клеточки, </w:t>
            </w:r>
            <w:r w:rsidRPr="009F6605">
              <w:rPr>
                <w:rFonts w:ascii="Times New Roman" w:eastAsia="Times New Roman" w:hAnsi="Times New Roman" w:cs="Times New Roman"/>
                <w:b/>
                <w:bCs/>
                <w:i/>
                <w:iCs/>
                <w:color w:val="000000"/>
                <w:sz w:val="28"/>
                <w:szCs w:val="28"/>
                <w:u w:val="single"/>
                <w:lang w:eastAsia="ru-RU"/>
              </w:rPr>
              <w:t>без пробелов, запятых</w:t>
            </w:r>
            <w:r w:rsidR="006C7793">
              <w:rPr>
                <w:rFonts w:ascii="Times New Roman" w:eastAsia="Times New Roman" w:hAnsi="Times New Roman" w:cs="Times New Roman"/>
                <w:b/>
                <w:bCs/>
                <w:i/>
                <w:iCs/>
                <w:color w:val="000000"/>
                <w:sz w:val="28"/>
                <w:szCs w:val="28"/>
                <w:u w:val="single"/>
                <w:lang w:eastAsia="ru-RU"/>
              </w:rPr>
              <w:t xml:space="preserve"> </w:t>
            </w:r>
            <w:r w:rsidRPr="009F6605">
              <w:rPr>
                <w:rFonts w:ascii="Times New Roman" w:eastAsia="Times New Roman" w:hAnsi="Times New Roman" w:cs="Times New Roman"/>
                <w:b/>
                <w:bCs/>
                <w:i/>
                <w:iCs/>
                <w:color w:val="000000"/>
                <w:sz w:val="28"/>
                <w:szCs w:val="28"/>
                <w:u w:val="single"/>
                <w:lang w:eastAsia="ru-RU"/>
              </w:rPr>
              <w:t>и других дополнительных символов.</w:t>
            </w:r>
            <w:r w:rsidRPr="009F6605">
              <w:rPr>
                <w:rFonts w:ascii="Times New Roman" w:eastAsia="Times New Roman" w:hAnsi="Times New Roman" w:cs="Times New Roman"/>
                <w:b/>
                <w:bCs/>
                <w:i/>
                <w:iCs/>
                <w:color w:val="000000"/>
                <w:sz w:val="28"/>
                <w:szCs w:val="28"/>
                <w:lang w:eastAsia="ru-RU"/>
              </w:rPr>
              <w:t xml:space="preserve"> Каждую букву или цифру пишите</w:t>
            </w:r>
            <w:r w:rsidR="006C7793">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в отдельной клеточке в соответствии с приведёнными в бланке</w:t>
            </w:r>
            <w:r w:rsidR="00B41BA2">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образцами.</w:t>
            </w:r>
          </w:p>
        </w:tc>
      </w:tr>
    </w:tbl>
    <w:p w:rsidR="009F6605" w:rsidRDefault="009F6605" w:rsidP="005153A7">
      <w:pPr>
        <w:spacing w:after="75" w:line="240" w:lineRule="auto"/>
        <w:jc w:val="both"/>
        <w:rPr>
          <w:rFonts w:ascii="Times New Roman" w:eastAsia="Times New Roman" w:hAnsi="Times New Roman" w:cs="Times New Roman"/>
          <w:b/>
          <w:bCs/>
          <w:color w:val="000000"/>
          <w:sz w:val="28"/>
          <w:szCs w:val="28"/>
          <w:lang w:eastAsia="ru-RU"/>
        </w:rPr>
      </w:pPr>
    </w:p>
    <w:p w:rsidR="004E7CF1" w:rsidRPr="009F6605" w:rsidRDefault="004E7CF1" w:rsidP="005153A7">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b/>
          <w:bCs/>
          <w:color w:val="000000"/>
          <w:sz w:val="28"/>
          <w:szCs w:val="28"/>
          <w:lang w:eastAsia="ru-RU"/>
        </w:rPr>
        <w:t>2.</w:t>
      </w:r>
      <w:r w:rsidR="009F6605">
        <w:rPr>
          <w:rFonts w:ascii="Times New Roman" w:eastAsia="Times New Roman" w:hAnsi="Times New Roman" w:cs="Times New Roman"/>
          <w:b/>
          <w:b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Синтаксический анализ.</w:t>
      </w:r>
    </w:p>
    <w:p w:rsidR="005153A7" w:rsidRDefault="004E7CF1" w:rsidP="009F6605">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Прочитайте текст.</w:t>
      </w:r>
    </w:p>
    <w:p w:rsidR="009F6605" w:rsidRPr="009F6605" w:rsidRDefault="009F6605" w:rsidP="009F6605">
      <w:pPr>
        <w:spacing w:after="0" w:line="240" w:lineRule="auto"/>
        <w:ind w:firstLine="375"/>
        <w:jc w:val="both"/>
        <w:rPr>
          <w:rFonts w:ascii="Times New Roman" w:eastAsia="Times New Roman" w:hAnsi="Times New Roman" w:cs="Times New Roman"/>
          <w:color w:val="000000"/>
          <w:sz w:val="28"/>
          <w:szCs w:val="28"/>
          <w:lang w:eastAsia="ru-RU"/>
        </w:rPr>
      </w:pPr>
    </w:p>
    <w:tbl>
      <w:tblPr>
        <w:tblStyle w:val="a3"/>
        <w:tblW w:w="0" w:type="auto"/>
        <w:tblLook w:val="04A0"/>
      </w:tblPr>
      <w:tblGrid>
        <w:gridCol w:w="10031"/>
      </w:tblGrid>
      <w:tr w:rsidR="005153A7" w:rsidRPr="009F6605" w:rsidTr="009F6605">
        <w:tc>
          <w:tcPr>
            <w:tcW w:w="10031" w:type="dxa"/>
          </w:tcPr>
          <w:p w:rsidR="005153A7" w:rsidRPr="009F6605" w:rsidRDefault="005153A7" w:rsidP="005153A7">
            <w:pPr>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(1)В охотничью пору на Урале мы уходили в горы и бродили там, как настоящие дикари. (2)Солнечный закат в горах удивительно хорош. (3)Тени нарастают, и на нас начинает надвигаться ночная мгла. (4)Затихший воздух чутко держит каждый шорох. (5)Переживаешь тревожное настроение, которое будит воображение.</w:t>
            </w:r>
          </w:p>
          <w:p w:rsidR="005153A7" w:rsidRPr="009F6605" w:rsidRDefault="005153A7" w:rsidP="004E7CF1">
            <w:pPr>
              <w:jc w:val="both"/>
              <w:rPr>
                <w:rFonts w:ascii="Times New Roman" w:eastAsia="Times New Roman" w:hAnsi="Times New Roman" w:cs="Times New Roman"/>
                <w:color w:val="000000"/>
                <w:sz w:val="28"/>
                <w:szCs w:val="28"/>
                <w:lang w:eastAsia="ru-RU"/>
              </w:rPr>
            </w:pPr>
          </w:p>
        </w:tc>
      </w:tr>
    </w:tbl>
    <w:p w:rsidR="009F6605" w:rsidRDefault="009F6605" w:rsidP="004E7CF1">
      <w:pPr>
        <w:spacing w:after="0" w:line="240" w:lineRule="auto"/>
        <w:ind w:firstLine="375"/>
        <w:jc w:val="both"/>
        <w:rPr>
          <w:rFonts w:ascii="Times New Roman" w:eastAsia="Times New Roman" w:hAnsi="Times New Roman" w:cs="Times New Roman"/>
          <w:color w:val="000000"/>
          <w:sz w:val="28"/>
          <w:szCs w:val="28"/>
          <w:lang w:eastAsia="ru-RU"/>
        </w:rPr>
      </w:pP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Укажите варианты ответов, в которых верно выделена </w:t>
      </w:r>
      <w:r w:rsidRPr="009F6605">
        <w:rPr>
          <w:rFonts w:ascii="Times New Roman" w:eastAsia="Times New Roman" w:hAnsi="Times New Roman" w:cs="Times New Roman"/>
          <w:b/>
          <w:bCs/>
          <w:color w:val="000000"/>
          <w:sz w:val="28"/>
          <w:szCs w:val="28"/>
          <w:lang w:eastAsia="ru-RU"/>
        </w:rPr>
        <w:t>грамматическая основа</w:t>
      </w:r>
      <w:r w:rsidRPr="009F6605">
        <w:rPr>
          <w:rFonts w:ascii="Times New Roman" w:eastAsia="Times New Roman" w:hAnsi="Times New Roman" w:cs="Times New Roman"/>
          <w:color w:val="000000"/>
          <w:sz w:val="28"/>
          <w:szCs w:val="28"/>
          <w:lang w:eastAsia="ru-RU"/>
        </w:rPr>
        <w:t> в одном из предложений или в одной из частей сложного предложения текста. Запишите номера ответов.</w:t>
      </w:r>
    </w:p>
    <w:p w:rsidR="005153A7" w:rsidRPr="009F6605" w:rsidRDefault="005153A7" w:rsidP="004E7CF1">
      <w:pPr>
        <w:spacing w:after="0" w:line="240" w:lineRule="auto"/>
        <w:ind w:firstLine="375"/>
        <w:jc w:val="both"/>
        <w:rPr>
          <w:rFonts w:ascii="Times New Roman" w:eastAsia="Times New Roman" w:hAnsi="Times New Roman" w:cs="Times New Roman"/>
          <w:color w:val="000000"/>
          <w:sz w:val="28"/>
          <w:szCs w:val="28"/>
          <w:lang w:eastAsia="ru-RU"/>
        </w:rPr>
      </w:pP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 Мы бродили (предложение 1)</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2) Закат хорош (предложение 2)</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3) Мгла начинает надвигаться (предложение 3)</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4) Держит шорох (предложение 4)</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5) Будит воображение (предложение 5)</w:t>
      </w:r>
    </w:p>
    <w:p w:rsidR="009F6605" w:rsidRDefault="009F6605" w:rsidP="004E7CF1">
      <w:pPr>
        <w:spacing w:after="75" w:line="240" w:lineRule="auto"/>
        <w:jc w:val="both"/>
        <w:rPr>
          <w:rFonts w:ascii="Times New Roman" w:eastAsia="Times New Roman" w:hAnsi="Times New Roman" w:cs="Times New Roman"/>
          <w:color w:val="000000"/>
          <w:sz w:val="28"/>
          <w:szCs w:val="28"/>
          <w:lang w:eastAsia="ru-RU"/>
        </w:rPr>
      </w:pPr>
    </w:p>
    <w:p w:rsidR="005153A7" w:rsidRPr="009F6605" w:rsidRDefault="005153A7" w:rsidP="004E7CF1">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Ответ: ______________________________</w:t>
      </w:r>
    </w:p>
    <w:p w:rsidR="009F6605" w:rsidRDefault="009F6605" w:rsidP="005153A7">
      <w:pPr>
        <w:spacing w:after="75" w:line="240" w:lineRule="auto"/>
        <w:jc w:val="both"/>
        <w:rPr>
          <w:rFonts w:ascii="Times New Roman" w:eastAsia="Times New Roman" w:hAnsi="Times New Roman" w:cs="Times New Roman"/>
          <w:b/>
          <w:bCs/>
          <w:color w:val="000000"/>
          <w:sz w:val="28"/>
          <w:szCs w:val="28"/>
          <w:lang w:eastAsia="ru-RU"/>
        </w:rPr>
      </w:pPr>
    </w:p>
    <w:p w:rsidR="009F6605" w:rsidRDefault="009F6605" w:rsidP="005153A7">
      <w:pPr>
        <w:spacing w:after="75" w:line="240" w:lineRule="auto"/>
        <w:jc w:val="both"/>
        <w:rPr>
          <w:rFonts w:ascii="Times New Roman" w:eastAsia="Times New Roman" w:hAnsi="Times New Roman" w:cs="Times New Roman"/>
          <w:b/>
          <w:bCs/>
          <w:color w:val="000000"/>
          <w:sz w:val="28"/>
          <w:szCs w:val="28"/>
          <w:lang w:eastAsia="ru-RU"/>
        </w:rPr>
      </w:pPr>
    </w:p>
    <w:p w:rsidR="009F6605" w:rsidRDefault="009F6605" w:rsidP="005153A7">
      <w:pPr>
        <w:spacing w:after="75" w:line="240" w:lineRule="auto"/>
        <w:jc w:val="both"/>
        <w:rPr>
          <w:rFonts w:ascii="Times New Roman" w:eastAsia="Times New Roman" w:hAnsi="Times New Roman" w:cs="Times New Roman"/>
          <w:b/>
          <w:bCs/>
          <w:color w:val="000000"/>
          <w:sz w:val="28"/>
          <w:szCs w:val="28"/>
          <w:lang w:eastAsia="ru-RU"/>
        </w:rPr>
      </w:pPr>
    </w:p>
    <w:p w:rsidR="004E7CF1" w:rsidRPr="009F6605" w:rsidRDefault="004E7CF1" w:rsidP="005153A7">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b/>
          <w:bCs/>
          <w:color w:val="000000"/>
          <w:sz w:val="28"/>
          <w:szCs w:val="28"/>
          <w:lang w:eastAsia="ru-RU"/>
        </w:rPr>
        <w:lastRenderedPageBreak/>
        <w:t>3. </w:t>
      </w:r>
      <w:r w:rsidRPr="009F6605">
        <w:rPr>
          <w:rFonts w:ascii="Times New Roman" w:eastAsia="Times New Roman" w:hAnsi="Times New Roman" w:cs="Times New Roman"/>
          <w:b/>
          <w:bCs/>
          <w:i/>
          <w:iCs/>
          <w:color w:val="000000"/>
          <w:sz w:val="28"/>
          <w:szCs w:val="28"/>
          <w:lang w:eastAsia="ru-RU"/>
        </w:rPr>
        <w:t>Пунктуационный анализ.</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b/>
          <w:bCs/>
          <w:color w:val="000000"/>
          <w:sz w:val="28"/>
          <w:szCs w:val="28"/>
          <w:lang w:eastAsia="ru-RU"/>
        </w:rPr>
        <w:t>Расставьте знаки препинания.</w:t>
      </w:r>
      <w:r w:rsidRPr="009F6605">
        <w:rPr>
          <w:rFonts w:ascii="Times New Roman" w:eastAsia="Times New Roman" w:hAnsi="Times New Roman" w:cs="Times New Roman"/>
          <w:color w:val="000000"/>
          <w:sz w:val="28"/>
          <w:szCs w:val="28"/>
          <w:lang w:eastAsia="ru-RU"/>
        </w:rPr>
        <w:t> Укажите цифры, на месте которых должны стоять запятые.</w:t>
      </w:r>
    </w:p>
    <w:p w:rsidR="004E7CF1" w:rsidRPr="009F6605" w:rsidRDefault="004E7CF1" w:rsidP="004E7CF1">
      <w:pPr>
        <w:spacing w:after="0"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w:t>
      </w:r>
    </w:p>
    <w:p w:rsidR="004E7CF1" w:rsidRPr="009F6605" w:rsidRDefault="004E7CF1" w:rsidP="004E7CF1">
      <w:pPr>
        <w:spacing w:after="0" w:line="240" w:lineRule="auto"/>
        <w:ind w:firstLine="375"/>
        <w:jc w:val="both"/>
        <w:rPr>
          <w:rFonts w:ascii="Times New Roman" w:eastAsia="Times New Roman" w:hAnsi="Times New Roman" w:cs="Times New Roman"/>
          <w:i/>
          <w:iCs/>
          <w:color w:val="000000"/>
          <w:sz w:val="28"/>
          <w:szCs w:val="28"/>
          <w:lang w:eastAsia="ru-RU"/>
        </w:rPr>
      </w:pPr>
      <w:r w:rsidRPr="009F6605">
        <w:rPr>
          <w:rFonts w:ascii="Times New Roman" w:eastAsia="Times New Roman" w:hAnsi="Times New Roman" w:cs="Times New Roman"/>
          <w:i/>
          <w:iCs/>
          <w:color w:val="000000"/>
          <w:sz w:val="28"/>
          <w:szCs w:val="28"/>
          <w:lang w:eastAsia="ru-RU"/>
        </w:rPr>
        <w:t>И если тебе(1) мой читатель(2) посчастливится побывать когда-нибудь в Кавказском заповеднике(3) и пройти по тропе(4) у которой(5) стоит такой обелиск(6) низко поклонись памяти защитников нашей Родины (7) отдавших свои жизни за то (8) чтобы сегодня мы жили в мире.</w:t>
      </w:r>
    </w:p>
    <w:p w:rsidR="009F6605" w:rsidRDefault="009F6605" w:rsidP="005153A7">
      <w:pPr>
        <w:spacing w:after="75" w:line="240" w:lineRule="auto"/>
        <w:jc w:val="both"/>
        <w:rPr>
          <w:rFonts w:ascii="Times New Roman" w:eastAsia="Times New Roman" w:hAnsi="Times New Roman" w:cs="Times New Roman"/>
          <w:color w:val="000000"/>
          <w:sz w:val="28"/>
          <w:szCs w:val="28"/>
          <w:lang w:eastAsia="ru-RU"/>
        </w:rPr>
      </w:pPr>
    </w:p>
    <w:p w:rsidR="005153A7" w:rsidRPr="009F6605" w:rsidRDefault="005153A7" w:rsidP="005153A7">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Ответ: ______________________________</w:t>
      </w:r>
    </w:p>
    <w:p w:rsidR="009F6605" w:rsidRPr="009F6605" w:rsidRDefault="009F6605" w:rsidP="004E7CF1">
      <w:pPr>
        <w:spacing w:after="0" w:line="240" w:lineRule="auto"/>
        <w:ind w:firstLine="375"/>
        <w:jc w:val="both"/>
        <w:rPr>
          <w:rFonts w:ascii="Times New Roman" w:eastAsia="Times New Roman" w:hAnsi="Times New Roman" w:cs="Times New Roman"/>
          <w:color w:val="000000"/>
          <w:sz w:val="28"/>
          <w:szCs w:val="28"/>
          <w:lang w:eastAsia="ru-RU"/>
        </w:rPr>
      </w:pPr>
    </w:p>
    <w:p w:rsidR="004E7CF1" w:rsidRPr="009F6605" w:rsidRDefault="004E7CF1" w:rsidP="005153A7">
      <w:pPr>
        <w:spacing w:after="75" w:line="240" w:lineRule="auto"/>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4. </w:t>
      </w:r>
      <w:r w:rsidRPr="009F6605">
        <w:rPr>
          <w:rFonts w:ascii="Times New Roman" w:eastAsia="Times New Roman" w:hAnsi="Times New Roman" w:cs="Times New Roman"/>
          <w:b/>
          <w:bCs/>
          <w:i/>
          <w:iCs/>
          <w:color w:val="000000"/>
          <w:sz w:val="28"/>
          <w:szCs w:val="28"/>
          <w:lang w:eastAsia="ru-RU"/>
        </w:rPr>
        <w:t>Синтаксический анализ.</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Замените словосочетание </w:t>
      </w:r>
      <w:r w:rsidRPr="009F6605">
        <w:rPr>
          <w:rFonts w:ascii="Times New Roman" w:eastAsia="Times New Roman" w:hAnsi="Times New Roman" w:cs="Times New Roman"/>
          <w:b/>
          <w:bCs/>
          <w:color w:val="000000"/>
          <w:sz w:val="28"/>
          <w:szCs w:val="28"/>
          <w:lang w:eastAsia="ru-RU"/>
        </w:rPr>
        <w:t>«приняли неохотно»</w:t>
      </w:r>
      <w:r w:rsidRPr="009F6605">
        <w:rPr>
          <w:rFonts w:ascii="Times New Roman" w:eastAsia="Times New Roman" w:hAnsi="Times New Roman" w:cs="Times New Roman"/>
          <w:color w:val="000000"/>
          <w:sz w:val="28"/>
          <w:szCs w:val="28"/>
          <w:lang w:eastAsia="ru-RU"/>
        </w:rPr>
        <w:t>, построенное на основе примыкания, синонимичным словосочетанием со связью </w:t>
      </w:r>
      <w:r w:rsidRPr="009F6605">
        <w:rPr>
          <w:rFonts w:ascii="Times New Roman" w:eastAsia="Times New Roman" w:hAnsi="Times New Roman" w:cs="Times New Roman"/>
          <w:b/>
          <w:bCs/>
          <w:color w:val="000000"/>
          <w:sz w:val="28"/>
          <w:szCs w:val="28"/>
          <w:lang w:eastAsia="ru-RU"/>
        </w:rPr>
        <w:t>управление</w:t>
      </w:r>
      <w:r w:rsidRPr="009F6605">
        <w:rPr>
          <w:rFonts w:ascii="Times New Roman" w:eastAsia="Times New Roman" w:hAnsi="Times New Roman" w:cs="Times New Roman"/>
          <w:color w:val="000000"/>
          <w:sz w:val="28"/>
          <w:szCs w:val="28"/>
          <w:lang w:eastAsia="ru-RU"/>
        </w:rPr>
        <w:t>. Напишите получившееся словосочетание.</w:t>
      </w:r>
    </w:p>
    <w:p w:rsidR="009F6605" w:rsidRDefault="009F6605" w:rsidP="005153A7">
      <w:pPr>
        <w:spacing w:after="75" w:line="240" w:lineRule="auto"/>
        <w:jc w:val="both"/>
        <w:rPr>
          <w:rFonts w:ascii="Times New Roman" w:eastAsia="Times New Roman" w:hAnsi="Times New Roman" w:cs="Times New Roman"/>
          <w:color w:val="000000"/>
          <w:sz w:val="28"/>
          <w:szCs w:val="28"/>
          <w:lang w:eastAsia="ru-RU"/>
        </w:rPr>
      </w:pPr>
    </w:p>
    <w:p w:rsidR="005153A7" w:rsidRPr="009F6605" w:rsidRDefault="005153A7" w:rsidP="005153A7">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Ответ: ______________________________</w:t>
      </w:r>
    </w:p>
    <w:p w:rsidR="005153A7" w:rsidRPr="009F6605" w:rsidRDefault="005153A7" w:rsidP="004E7CF1">
      <w:pPr>
        <w:spacing w:after="0" w:line="240" w:lineRule="auto"/>
        <w:ind w:firstLine="375"/>
        <w:jc w:val="both"/>
        <w:rPr>
          <w:rFonts w:ascii="Times New Roman" w:eastAsia="Times New Roman" w:hAnsi="Times New Roman" w:cs="Times New Roman"/>
          <w:color w:val="000000"/>
          <w:sz w:val="28"/>
          <w:szCs w:val="28"/>
          <w:lang w:eastAsia="ru-RU"/>
        </w:rPr>
      </w:pPr>
    </w:p>
    <w:p w:rsidR="004E7CF1" w:rsidRPr="009F6605" w:rsidRDefault="004E7CF1" w:rsidP="005153A7">
      <w:pPr>
        <w:spacing w:after="75" w:line="240" w:lineRule="auto"/>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5. </w:t>
      </w:r>
      <w:r w:rsidRPr="009F6605">
        <w:rPr>
          <w:rFonts w:ascii="Times New Roman" w:eastAsia="Times New Roman" w:hAnsi="Times New Roman" w:cs="Times New Roman"/>
          <w:b/>
          <w:bCs/>
          <w:i/>
          <w:iCs/>
          <w:color w:val="000000"/>
          <w:sz w:val="28"/>
          <w:szCs w:val="28"/>
          <w:lang w:eastAsia="ru-RU"/>
        </w:rPr>
        <w:t>Орфографический анализ.</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Укажите варианты ответов, в которых дано верное объяснение написания выделенного слова. Запишите номера этих ответов.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xml:space="preserve">1) (далеко) </w:t>
      </w:r>
      <w:r w:rsidRPr="009F6605">
        <w:rPr>
          <w:rFonts w:ascii="Times New Roman" w:eastAsia="Times New Roman" w:hAnsi="Times New Roman" w:cs="Times New Roman"/>
          <w:b/>
          <w:bCs/>
          <w:color w:val="000000"/>
          <w:sz w:val="28"/>
          <w:szCs w:val="28"/>
          <w:lang w:eastAsia="ru-RU"/>
        </w:rPr>
        <w:t>НЕ ИНТЕРЕСНАЯ</w:t>
      </w:r>
      <w:r w:rsidRPr="009F6605">
        <w:rPr>
          <w:rFonts w:ascii="Times New Roman" w:eastAsia="Times New Roman" w:hAnsi="Times New Roman" w:cs="Times New Roman"/>
          <w:color w:val="000000"/>
          <w:sz w:val="28"/>
          <w:szCs w:val="28"/>
          <w:lang w:eastAsia="ru-RU"/>
        </w:rPr>
        <w:t xml:space="preserve"> (книга) — НЕ пишется раздельно с причастиями, если есть зависимые от причастия слова.</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xml:space="preserve">2) (девочка) </w:t>
      </w:r>
      <w:r w:rsidRPr="009F6605">
        <w:rPr>
          <w:rFonts w:ascii="Times New Roman" w:eastAsia="Times New Roman" w:hAnsi="Times New Roman" w:cs="Times New Roman"/>
          <w:b/>
          <w:bCs/>
          <w:color w:val="000000"/>
          <w:sz w:val="28"/>
          <w:szCs w:val="28"/>
          <w:lang w:eastAsia="ru-RU"/>
        </w:rPr>
        <w:t>РУМЯНА</w:t>
      </w:r>
      <w:r w:rsidRPr="009F6605">
        <w:rPr>
          <w:rFonts w:ascii="Times New Roman" w:eastAsia="Times New Roman" w:hAnsi="Times New Roman" w:cs="Times New Roman"/>
          <w:color w:val="000000"/>
          <w:sz w:val="28"/>
          <w:szCs w:val="28"/>
          <w:lang w:eastAsia="ru-RU"/>
        </w:rPr>
        <w:t> — в наречии пишется столько же -Н-, сколько в слове, от которого оно образовано.</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xml:space="preserve">3) </w:t>
      </w:r>
      <w:r w:rsidRPr="009F6605">
        <w:rPr>
          <w:rFonts w:ascii="Times New Roman" w:eastAsia="Times New Roman" w:hAnsi="Times New Roman" w:cs="Times New Roman"/>
          <w:b/>
          <w:bCs/>
          <w:color w:val="000000"/>
          <w:sz w:val="28"/>
          <w:szCs w:val="28"/>
          <w:lang w:eastAsia="ru-RU"/>
        </w:rPr>
        <w:t xml:space="preserve">КОСНУТЬСЯ </w:t>
      </w:r>
      <w:r w:rsidRPr="009F6605">
        <w:rPr>
          <w:rFonts w:ascii="Times New Roman" w:eastAsia="Times New Roman" w:hAnsi="Times New Roman" w:cs="Times New Roman"/>
          <w:color w:val="000000"/>
          <w:sz w:val="28"/>
          <w:szCs w:val="28"/>
          <w:lang w:eastAsia="ru-RU"/>
        </w:rPr>
        <w:t>(темы) — написание безударной чередующейся гласной в корне слова зависит от суффикса.</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xml:space="preserve">4) (дом) </w:t>
      </w:r>
      <w:r w:rsidRPr="009F6605">
        <w:rPr>
          <w:rFonts w:ascii="Times New Roman" w:eastAsia="Times New Roman" w:hAnsi="Times New Roman" w:cs="Times New Roman"/>
          <w:b/>
          <w:bCs/>
          <w:color w:val="000000"/>
          <w:sz w:val="28"/>
          <w:szCs w:val="28"/>
          <w:lang w:eastAsia="ru-RU"/>
        </w:rPr>
        <w:t>СТРОЯЩИЙСЯ</w:t>
      </w:r>
      <w:r w:rsidRPr="009F6605">
        <w:rPr>
          <w:rFonts w:ascii="Times New Roman" w:eastAsia="Times New Roman" w:hAnsi="Times New Roman" w:cs="Times New Roman"/>
          <w:color w:val="000000"/>
          <w:sz w:val="28"/>
          <w:szCs w:val="28"/>
          <w:lang w:eastAsia="ru-RU"/>
        </w:rPr>
        <w:t> — в причастии, образованном от глагола I спряжения, пишется суффикс -ЯЩ-.</w:t>
      </w:r>
    </w:p>
    <w:p w:rsidR="004E7CF1"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xml:space="preserve">5) (отрезать) </w:t>
      </w:r>
      <w:r w:rsidRPr="009F6605">
        <w:rPr>
          <w:rFonts w:ascii="Times New Roman" w:eastAsia="Times New Roman" w:hAnsi="Times New Roman" w:cs="Times New Roman"/>
          <w:b/>
          <w:bCs/>
          <w:color w:val="000000"/>
          <w:sz w:val="28"/>
          <w:szCs w:val="28"/>
          <w:lang w:eastAsia="ru-RU"/>
        </w:rPr>
        <w:t>ПОЛ-ЛИМОНА </w:t>
      </w:r>
      <w:r w:rsidRPr="009F6605">
        <w:rPr>
          <w:rFonts w:ascii="Times New Roman" w:eastAsia="Times New Roman" w:hAnsi="Times New Roman" w:cs="Times New Roman"/>
          <w:color w:val="000000"/>
          <w:sz w:val="28"/>
          <w:szCs w:val="28"/>
          <w:lang w:eastAsia="ru-RU"/>
        </w:rPr>
        <w:t>— слова, начинающиеся с Л, пишутся с ПОЛ- через дефис.</w:t>
      </w:r>
    </w:p>
    <w:p w:rsidR="001D525A" w:rsidRDefault="001D525A" w:rsidP="001D525A">
      <w:pPr>
        <w:spacing w:after="75" w:line="240" w:lineRule="auto"/>
        <w:jc w:val="both"/>
        <w:rPr>
          <w:rFonts w:ascii="Times New Roman" w:eastAsia="Times New Roman" w:hAnsi="Times New Roman" w:cs="Times New Roman"/>
          <w:color w:val="000000"/>
          <w:sz w:val="28"/>
          <w:szCs w:val="28"/>
          <w:lang w:eastAsia="ru-RU"/>
        </w:rPr>
      </w:pPr>
    </w:p>
    <w:p w:rsidR="001D525A" w:rsidRPr="009F6605" w:rsidRDefault="001D525A" w:rsidP="001D525A">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Ответ: ______________________________</w:t>
      </w:r>
    </w:p>
    <w:p w:rsidR="000C1074" w:rsidRPr="009F6605" w:rsidRDefault="000C1074" w:rsidP="004E7CF1">
      <w:pPr>
        <w:spacing w:after="0" w:line="240" w:lineRule="auto"/>
        <w:ind w:firstLine="375"/>
        <w:jc w:val="both"/>
        <w:rPr>
          <w:rFonts w:ascii="Times New Roman" w:eastAsia="Times New Roman" w:hAnsi="Times New Roman" w:cs="Times New Roman"/>
          <w:i/>
          <w:iCs/>
          <w:color w:val="000000"/>
          <w:sz w:val="28"/>
          <w:szCs w:val="28"/>
          <w:lang w:eastAsia="ru-RU"/>
        </w:rPr>
      </w:pPr>
    </w:p>
    <w:tbl>
      <w:tblPr>
        <w:tblStyle w:val="a3"/>
        <w:tblW w:w="0" w:type="auto"/>
        <w:tblLook w:val="04A0"/>
      </w:tblPr>
      <w:tblGrid>
        <w:gridCol w:w="9345"/>
      </w:tblGrid>
      <w:tr w:rsidR="007B5D43" w:rsidRPr="009F6605" w:rsidTr="007B5D43">
        <w:tc>
          <w:tcPr>
            <w:tcW w:w="9345" w:type="dxa"/>
          </w:tcPr>
          <w:p w:rsidR="007B5D43" w:rsidRPr="009F6605" w:rsidRDefault="007B5D43" w:rsidP="007B5D43">
            <w:pPr>
              <w:spacing w:after="75"/>
              <w:jc w:val="both"/>
              <w:rPr>
                <w:rFonts w:ascii="Times New Roman" w:eastAsia="Times New Roman" w:hAnsi="Times New Roman" w:cs="Times New Roman"/>
                <w:b/>
                <w:bCs/>
                <w:i/>
                <w:iCs/>
                <w:color w:val="000000"/>
                <w:sz w:val="28"/>
                <w:szCs w:val="28"/>
                <w:lang w:eastAsia="ru-RU"/>
              </w:rPr>
            </w:pPr>
            <w:r w:rsidRPr="009F6605">
              <w:rPr>
                <w:rFonts w:ascii="Times New Roman" w:eastAsia="Times New Roman" w:hAnsi="Times New Roman" w:cs="Times New Roman"/>
                <w:b/>
                <w:bCs/>
                <w:i/>
                <w:iCs/>
                <w:color w:val="000000"/>
                <w:sz w:val="28"/>
                <w:szCs w:val="28"/>
                <w:lang w:eastAsia="ru-RU"/>
              </w:rPr>
              <w:t>Прочитайте текст и выполните задания 6–9</w:t>
            </w:r>
          </w:p>
        </w:tc>
      </w:tr>
    </w:tbl>
    <w:p w:rsidR="007B5D43" w:rsidRPr="009F6605" w:rsidRDefault="007B5D43" w:rsidP="007B5D43">
      <w:pPr>
        <w:spacing w:after="75" w:line="240" w:lineRule="auto"/>
        <w:jc w:val="both"/>
        <w:rPr>
          <w:rFonts w:ascii="Times New Roman" w:eastAsia="Times New Roman" w:hAnsi="Times New Roman" w:cs="Times New Roman"/>
          <w:b/>
          <w:bCs/>
          <w:color w:val="000000"/>
          <w:sz w:val="28"/>
          <w:szCs w:val="28"/>
          <w:lang w:eastAsia="ru-RU"/>
        </w:rPr>
      </w:pP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(1)В это утро Динка проснулась с тревогой на душе и, как только открыла глаза, вспомнила про Андрея, вспомнила, что сегодня, как обычно, приедет он, Хохолок. (2)Надо было хорошенько обдумать, как сказать ему, что она, Динка, повзрослела и никогда больше не сядет на раму его велосипеда, не поедет с ним кататься. (3)Ни в лес, ни в поле, ни по длинной тропке среди моря колосьев ржи. (4)Ничего этого больше не будет! (5)Не будет и тайн, рассказанных верному другу детства Хохолку.</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lastRenderedPageBreak/>
        <w:t>(6)Тревожно на душе у Динки. (7)Она уже не думает о себе, она думает, как смягчить незаслуженную обиду, чтобы облегчить удар. (8)Ей вспоминается, как трудно было Хохолку приобрести велосипед и с каким торжеством он примчался на нём в первый раз. (9)«Теперь я буду катать тебя каждое воскресенье!» — сказал он тогда. (10)И с тех пор, уже второе лето, каждое воскресенье он обязательно мчал её куда-нибудь.</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(11)Одно только воспоминание об этом нестерпимо мучило Динку, она видела перед собой знакомые глаза и хорошо знала: эти умные глаза читают в её душе... (12)И обманывать их бесполезно. (13)Да и как можно обманывать друга?</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(14)Конечно, много мелких выкручиваний, много детского вранья лежит на совести прежней Динки. (15)Но ведь всё это было другое.</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(16)А Динка росла, и жизнь ставила задачи всё труднее, серьёзнее. (17)Эти задачи требовали смелых решений, но ещё ни разу они не требовали от Динки такой жертвы — отказаться от одного ради другого.</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(18)Динка молча сидела за столом, рассеянно улыбалась Лёне, не замечая, что он давно следит за ней беспокойным взглядом. (19)«Как я скажу Андрею?» — мучительно думала Динка. (20)А в глубине террасы стоял Лёня, и сердце его сдавливала боль.</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(21)Проследив остановившийся взгляд Динки, Лёня увидел въезжающий с дороги велосипед.</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(22)Не говори ему ничего, — сжимая холодную руку подруги, быстро сказал Лёня. — (23)Слышишь меня?..</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(24)Слышу, — прошептала Динка, и губы её дрогнули. — (25)Я, конечно, всё понимаю, Лёня... (26)Нас было трое друзей. (27)А теперь должно быть двое! (28)И из нас троих нельзя обмануть никого!</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w:t>
      </w:r>
    </w:p>
    <w:p w:rsidR="007B5D43" w:rsidRPr="009F6605" w:rsidRDefault="007B5D43" w:rsidP="007B5D43">
      <w:pPr>
        <w:spacing w:after="0" w:line="240" w:lineRule="auto"/>
        <w:ind w:firstLine="375"/>
        <w:jc w:val="right"/>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(По В. Осеевой) *</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w:t>
      </w:r>
      <w:r w:rsidRPr="009F6605">
        <w:rPr>
          <w:rFonts w:ascii="Times New Roman" w:eastAsia="Times New Roman" w:hAnsi="Times New Roman" w:cs="Times New Roman"/>
          <w:i/>
          <w:iCs/>
          <w:color w:val="000000"/>
          <w:sz w:val="28"/>
          <w:szCs w:val="28"/>
          <w:lang w:eastAsia="ru-RU"/>
        </w:rPr>
        <w:t>Осеева-Хмелёва Валентина Александровна (1902—1969 гг.) — детская писательница. Самыми известными её произведениями стали повести «Динка», «Динка прощается с детством».</w:t>
      </w:r>
    </w:p>
    <w:p w:rsidR="007B5D43" w:rsidRPr="009F6605" w:rsidRDefault="007B5D43" w:rsidP="007B5D43">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w:t>
      </w:r>
    </w:p>
    <w:p w:rsidR="004E7CF1" w:rsidRPr="009F6605" w:rsidRDefault="004E7CF1" w:rsidP="007B5D43">
      <w:pPr>
        <w:spacing w:after="75" w:line="240" w:lineRule="auto"/>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6. </w:t>
      </w:r>
      <w:r w:rsidRPr="009F6605">
        <w:rPr>
          <w:rFonts w:ascii="Times New Roman" w:eastAsia="Times New Roman" w:hAnsi="Times New Roman" w:cs="Times New Roman"/>
          <w:b/>
          <w:bCs/>
          <w:i/>
          <w:iCs/>
          <w:color w:val="000000"/>
          <w:sz w:val="28"/>
          <w:szCs w:val="28"/>
          <w:lang w:eastAsia="ru-RU"/>
        </w:rPr>
        <w:t>Анализ содержания текста.</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Какие из высказываний соответствуют содержанию текста? Укажите номера ответов.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 Динка считала, что нужно честно признаться Хохолку, что она любит Лёню.</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2) Динке хотелось бы обмануть Хохолка, но сделать это было невозможно.</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3) Динку мучили воспоминания о том, как Хохолок купил велосипед, потому что они чуть не упали, когда катались.</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4) Динке тяжело было предстоящее решительное объяснение с Хохолком.</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5) Лёня предложил Динке не рассказывать Хохолку ничего.</w:t>
      </w:r>
    </w:p>
    <w:p w:rsidR="000C1074" w:rsidRDefault="000C1074" w:rsidP="007B5D43">
      <w:pPr>
        <w:spacing w:after="75" w:line="240" w:lineRule="auto"/>
        <w:jc w:val="both"/>
        <w:rPr>
          <w:rFonts w:ascii="Times New Roman" w:eastAsia="Times New Roman" w:hAnsi="Times New Roman" w:cs="Times New Roman"/>
          <w:color w:val="000000"/>
          <w:sz w:val="28"/>
          <w:szCs w:val="28"/>
          <w:lang w:eastAsia="ru-RU"/>
        </w:rPr>
      </w:pPr>
    </w:p>
    <w:p w:rsidR="007B5D43" w:rsidRPr="009F6605" w:rsidRDefault="007B5D43" w:rsidP="007B5D43">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Ответ: ______________________________</w:t>
      </w:r>
    </w:p>
    <w:p w:rsidR="004E7CF1" w:rsidRDefault="004E7CF1" w:rsidP="004E7CF1">
      <w:pPr>
        <w:spacing w:after="0" w:line="240" w:lineRule="auto"/>
        <w:jc w:val="both"/>
        <w:rPr>
          <w:rFonts w:ascii="Times New Roman" w:eastAsia="Times New Roman" w:hAnsi="Times New Roman" w:cs="Times New Roman"/>
          <w:color w:val="000000"/>
          <w:sz w:val="28"/>
          <w:szCs w:val="28"/>
          <w:lang w:eastAsia="ru-RU"/>
        </w:rPr>
      </w:pPr>
    </w:p>
    <w:p w:rsidR="000C1074" w:rsidRDefault="000C1074" w:rsidP="004E7CF1">
      <w:pPr>
        <w:spacing w:after="0" w:line="240" w:lineRule="auto"/>
        <w:jc w:val="both"/>
        <w:rPr>
          <w:rFonts w:ascii="Times New Roman" w:eastAsia="Times New Roman" w:hAnsi="Times New Roman" w:cs="Times New Roman"/>
          <w:color w:val="000000"/>
          <w:sz w:val="28"/>
          <w:szCs w:val="28"/>
          <w:lang w:eastAsia="ru-RU"/>
        </w:rPr>
      </w:pPr>
    </w:p>
    <w:p w:rsidR="000C1074" w:rsidRDefault="000C1074" w:rsidP="004E7CF1">
      <w:pPr>
        <w:spacing w:after="0" w:line="240" w:lineRule="auto"/>
        <w:jc w:val="both"/>
        <w:rPr>
          <w:rFonts w:ascii="Times New Roman" w:eastAsia="Times New Roman" w:hAnsi="Times New Roman" w:cs="Times New Roman"/>
          <w:color w:val="000000"/>
          <w:sz w:val="28"/>
          <w:szCs w:val="28"/>
          <w:lang w:eastAsia="ru-RU"/>
        </w:rPr>
      </w:pPr>
    </w:p>
    <w:p w:rsidR="000C1074" w:rsidRPr="009F6605" w:rsidRDefault="000C1074" w:rsidP="004E7CF1">
      <w:pPr>
        <w:spacing w:after="0" w:line="240" w:lineRule="auto"/>
        <w:jc w:val="both"/>
        <w:rPr>
          <w:rFonts w:ascii="Times New Roman" w:eastAsia="Times New Roman" w:hAnsi="Times New Roman" w:cs="Times New Roman"/>
          <w:color w:val="000000"/>
          <w:sz w:val="28"/>
          <w:szCs w:val="28"/>
          <w:lang w:eastAsia="ru-RU"/>
        </w:rPr>
      </w:pPr>
    </w:p>
    <w:p w:rsidR="004E7CF1" w:rsidRPr="009F6605" w:rsidRDefault="004E7CF1" w:rsidP="007B5D43">
      <w:pPr>
        <w:spacing w:after="75" w:line="240" w:lineRule="auto"/>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7. </w:t>
      </w:r>
      <w:r w:rsidRPr="009F6605">
        <w:rPr>
          <w:rFonts w:ascii="Times New Roman" w:eastAsia="Times New Roman" w:hAnsi="Times New Roman" w:cs="Times New Roman"/>
          <w:b/>
          <w:bCs/>
          <w:i/>
          <w:iCs/>
          <w:color w:val="000000"/>
          <w:sz w:val="28"/>
          <w:szCs w:val="28"/>
          <w:lang w:eastAsia="ru-RU"/>
        </w:rPr>
        <w:t>Анализ средств выразительности.</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Укажите варианты ответов, в которых средством выразительности речи является метафора.</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1) Надо было хорошенько обдумать, как сказать ему, что она, Динка, повзрослела и никогда больше не сядет на раму его велосипеда, не поедет с ним кататься.</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2) Одно только воспоминание об этом нестерпимо мучило Динку, она видела перед собой знакомые глаза и хорошо знала: эти умные глаза читают в её душе...</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3) Не будет и тайн, рассказанных верному другу детства Хохолку.</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4) Динка молча сидела за столом, рассеянно улыбалась Лёне, не замечая, что он давно следит за ней беспокойным взглядом.</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5) А в глубине террасы стоял Лёня, и сердце его сдавливала боль.</w:t>
      </w:r>
    </w:p>
    <w:p w:rsidR="000C1074" w:rsidRDefault="000C1074" w:rsidP="007B5D43">
      <w:pPr>
        <w:spacing w:after="75" w:line="240" w:lineRule="auto"/>
        <w:jc w:val="both"/>
        <w:rPr>
          <w:rFonts w:ascii="Times New Roman" w:eastAsia="Times New Roman" w:hAnsi="Times New Roman" w:cs="Times New Roman"/>
          <w:color w:val="000000"/>
          <w:sz w:val="28"/>
          <w:szCs w:val="28"/>
          <w:lang w:eastAsia="ru-RU"/>
        </w:rPr>
      </w:pPr>
    </w:p>
    <w:p w:rsidR="007B5D43" w:rsidRPr="009F6605" w:rsidRDefault="007B5D43" w:rsidP="007B5D43">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Ответ: ______________________________</w:t>
      </w:r>
    </w:p>
    <w:p w:rsidR="004E7CF1" w:rsidRPr="009F6605" w:rsidRDefault="004E7CF1" w:rsidP="004E7CF1">
      <w:pPr>
        <w:spacing w:after="0" w:line="240" w:lineRule="auto"/>
        <w:jc w:val="both"/>
        <w:rPr>
          <w:rFonts w:ascii="Times New Roman" w:eastAsia="Times New Roman" w:hAnsi="Times New Roman" w:cs="Times New Roman"/>
          <w:color w:val="000000"/>
          <w:sz w:val="28"/>
          <w:szCs w:val="28"/>
          <w:lang w:eastAsia="ru-RU"/>
        </w:rPr>
      </w:pPr>
    </w:p>
    <w:p w:rsidR="004E7CF1" w:rsidRPr="009F6605" w:rsidRDefault="004E7CF1" w:rsidP="007B5D43">
      <w:pPr>
        <w:spacing w:after="75" w:line="240" w:lineRule="auto"/>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8. </w:t>
      </w:r>
      <w:r w:rsidRPr="009F6605">
        <w:rPr>
          <w:rFonts w:ascii="Times New Roman" w:eastAsia="Times New Roman" w:hAnsi="Times New Roman" w:cs="Times New Roman"/>
          <w:b/>
          <w:bCs/>
          <w:i/>
          <w:iCs/>
          <w:color w:val="000000"/>
          <w:sz w:val="28"/>
          <w:szCs w:val="28"/>
          <w:lang w:eastAsia="ru-RU"/>
        </w:rPr>
        <w:t>Лексический анализ.</w:t>
      </w:r>
    </w:p>
    <w:p w:rsidR="004E7CF1"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Найдите </w:t>
      </w:r>
      <w:r w:rsidRPr="009F6605">
        <w:rPr>
          <w:rFonts w:ascii="Times New Roman" w:eastAsia="Times New Roman" w:hAnsi="Times New Roman" w:cs="Times New Roman"/>
          <w:b/>
          <w:bCs/>
          <w:color w:val="000000"/>
          <w:sz w:val="28"/>
          <w:szCs w:val="28"/>
          <w:lang w:eastAsia="ru-RU"/>
        </w:rPr>
        <w:t>в тексте</w:t>
      </w:r>
      <w:r w:rsidRPr="009F6605">
        <w:rPr>
          <w:rFonts w:ascii="Times New Roman" w:eastAsia="Times New Roman" w:hAnsi="Times New Roman" w:cs="Times New Roman"/>
          <w:color w:val="000000"/>
          <w:sz w:val="28"/>
          <w:szCs w:val="28"/>
          <w:lang w:eastAsia="ru-RU"/>
        </w:rPr>
        <w:t> синоним к слову МЧАТЬ (предложение 10). Напишите этот синоним.</w:t>
      </w:r>
    </w:p>
    <w:p w:rsidR="000C1074" w:rsidRPr="001D525A" w:rsidRDefault="000C1074" w:rsidP="004E7CF1">
      <w:pPr>
        <w:spacing w:after="0" w:line="240" w:lineRule="auto"/>
        <w:ind w:firstLine="375"/>
        <w:jc w:val="both"/>
        <w:rPr>
          <w:rFonts w:ascii="Times New Roman" w:eastAsia="Times New Roman" w:hAnsi="Times New Roman" w:cs="Times New Roman"/>
          <w:color w:val="000000"/>
          <w:szCs w:val="28"/>
          <w:lang w:eastAsia="ru-RU"/>
        </w:rPr>
      </w:pPr>
    </w:p>
    <w:p w:rsidR="001D525A" w:rsidRPr="009F6605" w:rsidRDefault="001D525A" w:rsidP="001D525A">
      <w:pPr>
        <w:spacing w:after="75"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Ответ: ______________________________</w:t>
      </w:r>
    </w:p>
    <w:p w:rsidR="007B5D43" w:rsidRPr="001D525A" w:rsidRDefault="007B5D43" w:rsidP="004E7CF1">
      <w:pPr>
        <w:spacing w:after="0" w:line="240" w:lineRule="auto"/>
        <w:ind w:firstLine="375"/>
        <w:jc w:val="both"/>
        <w:rPr>
          <w:rFonts w:ascii="Times New Roman" w:eastAsia="Times New Roman" w:hAnsi="Times New Roman" w:cs="Times New Roman"/>
          <w:color w:val="000000"/>
          <w:szCs w:val="28"/>
          <w:lang w:eastAsia="ru-RU"/>
        </w:rPr>
      </w:pPr>
    </w:p>
    <w:tbl>
      <w:tblPr>
        <w:tblStyle w:val="a3"/>
        <w:tblW w:w="0" w:type="auto"/>
        <w:tblLook w:val="04A0"/>
      </w:tblPr>
      <w:tblGrid>
        <w:gridCol w:w="10055"/>
      </w:tblGrid>
      <w:tr w:rsidR="007B5D43" w:rsidRPr="009F6605" w:rsidTr="007B5D43">
        <w:tc>
          <w:tcPr>
            <w:tcW w:w="10055" w:type="dxa"/>
          </w:tcPr>
          <w:p w:rsidR="007B5D43" w:rsidRPr="009F6605" w:rsidRDefault="007B5D43" w:rsidP="007B5D43">
            <w:pPr>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i/>
                <w:iCs/>
                <w:color w:val="000000"/>
                <w:sz w:val="28"/>
                <w:szCs w:val="28"/>
                <w:lang w:eastAsia="ru-RU"/>
              </w:rPr>
              <w:t>Не забудьте перенести все ответы на задания 2–8 в бланк</w:t>
            </w:r>
            <w:r w:rsidR="008F69E0">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ответов № 1 в соответствии с инструкцией по выполнению работы.</w:t>
            </w:r>
            <w:r w:rsidR="008F69E0">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Проверьте, чтобы каждый ответ был записан в строке с номером</w:t>
            </w:r>
            <w:r w:rsidR="008F69E0">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соответствующего задания.</w:t>
            </w:r>
          </w:p>
        </w:tc>
      </w:tr>
    </w:tbl>
    <w:p w:rsidR="007B5D43" w:rsidRPr="009F6605" w:rsidRDefault="007B5D43" w:rsidP="007B5D43">
      <w:pPr>
        <w:spacing w:after="0" w:line="240" w:lineRule="auto"/>
        <w:jc w:val="center"/>
        <w:rPr>
          <w:rFonts w:ascii="Times New Roman" w:eastAsia="Times New Roman" w:hAnsi="Times New Roman" w:cs="Times New Roman"/>
          <w:b/>
          <w:bCs/>
          <w:color w:val="000000"/>
          <w:sz w:val="28"/>
          <w:szCs w:val="28"/>
          <w:lang w:eastAsia="ru-RU"/>
        </w:rPr>
      </w:pPr>
    </w:p>
    <w:p w:rsidR="004E7CF1" w:rsidRDefault="007B5D43" w:rsidP="007B5D43">
      <w:pPr>
        <w:spacing w:after="0" w:line="240" w:lineRule="auto"/>
        <w:jc w:val="center"/>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color w:val="000000"/>
          <w:sz w:val="28"/>
          <w:szCs w:val="28"/>
          <w:lang w:eastAsia="ru-RU"/>
        </w:rPr>
        <w:t>Часть 3</w:t>
      </w:r>
    </w:p>
    <w:p w:rsidR="000C1074" w:rsidRPr="000C1074" w:rsidRDefault="000C1074" w:rsidP="007B5D43">
      <w:pPr>
        <w:spacing w:after="0" w:line="240" w:lineRule="auto"/>
        <w:jc w:val="center"/>
        <w:rPr>
          <w:rFonts w:ascii="Times New Roman" w:eastAsia="Times New Roman" w:hAnsi="Times New Roman" w:cs="Times New Roman"/>
          <w:b/>
          <w:bCs/>
          <w:color w:val="000000"/>
          <w:sz w:val="20"/>
          <w:szCs w:val="28"/>
          <w:lang w:eastAsia="ru-RU"/>
        </w:rPr>
      </w:pPr>
    </w:p>
    <w:tbl>
      <w:tblPr>
        <w:tblStyle w:val="a3"/>
        <w:tblW w:w="0" w:type="auto"/>
        <w:tblLook w:val="04A0"/>
      </w:tblPr>
      <w:tblGrid>
        <w:gridCol w:w="10055"/>
      </w:tblGrid>
      <w:tr w:rsidR="007B5D43" w:rsidRPr="009F6605" w:rsidTr="007B5D43">
        <w:tc>
          <w:tcPr>
            <w:tcW w:w="10055" w:type="dxa"/>
          </w:tcPr>
          <w:p w:rsidR="007B5D43" w:rsidRPr="009F6605" w:rsidRDefault="007B5D43" w:rsidP="007B5D43">
            <w:pPr>
              <w:jc w:val="both"/>
              <w:rPr>
                <w:rFonts w:ascii="Times New Roman" w:eastAsia="Times New Roman" w:hAnsi="Times New Roman" w:cs="Times New Roman"/>
                <w:b/>
                <w:bCs/>
                <w:color w:val="000000"/>
                <w:sz w:val="28"/>
                <w:szCs w:val="28"/>
                <w:lang w:eastAsia="ru-RU"/>
              </w:rPr>
            </w:pPr>
            <w:r w:rsidRPr="009F6605">
              <w:rPr>
                <w:rFonts w:ascii="Times New Roman" w:eastAsia="Times New Roman" w:hAnsi="Times New Roman" w:cs="Times New Roman"/>
                <w:b/>
                <w:bCs/>
                <w:i/>
                <w:iCs/>
                <w:color w:val="000000"/>
                <w:sz w:val="28"/>
                <w:szCs w:val="28"/>
                <w:lang w:eastAsia="ru-RU"/>
              </w:rPr>
              <w:t>Используя прочитанный текст из части 2, выполните на бланке</w:t>
            </w:r>
            <w:r w:rsidR="008F69E0">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ответов № 2 ТОЛЬКО ОДНО из заданий: 9.1, 9.2 или 9.3. Перед</w:t>
            </w:r>
            <w:r w:rsidR="00884C92">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написанием сочинения запишите номер выбранного задания: 9.1, 9.2или 9.3.</w:t>
            </w:r>
          </w:p>
        </w:tc>
      </w:tr>
    </w:tbl>
    <w:p w:rsidR="007B5D43" w:rsidRPr="000C1074" w:rsidRDefault="007B5D43" w:rsidP="007B5D43">
      <w:pPr>
        <w:spacing w:after="0" w:line="240" w:lineRule="auto"/>
        <w:jc w:val="center"/>
        <w:rPr>
          <w:rFonts w:ascii="Times New Roman" w:eastAsia="Times New Roman" w:hAnsi="Times New Roman" w:cs="Times New Roman"/>
          <w:b/>
          <w:bCs/>
          <w:color w:val="000000"/>
          <w:szCs w:val="28"/>
          <w:lang w:eastAsia="ru-RU"/>
        </w:rPr>
      </w:pP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b/>
          <w:bCs/>
          <w:color w:val="000000"/>
          <w:sz w:val="28"/>
          <w:szCs w:val="28"/>
          <w:lang w:eastAsia="ru-RU"/>
        </w:rPr>
        <w:t>9.1</w:t>
      </w:r>
      <w:r w:rsidRPr="009F6605">
        <w:rPr>
          <w:rFonts w:ascii="Times New Roman" w:eastAsia="Times New Roman" w:hAnsi="Times New Roman" w:cs="Times New Roman"/>
          <w:color w:val="000000"/>
          <w:sz w:val="28"/>
          <w:szCs w:val="28"/>
          <w:lang w:eastAsia="ru-RU"/>
        </w:rPr>
        <w:t xml:space="preserve"> Напишите сочинение-рассуждение, раскрывая смысл высказывания известного лингвиста И. Г. Милославского: «Любое повторение, двукратное или многократное, обращает на себя особое внимание читающего». Аргументируя свой ответ, приведите 2 примера из прочитанного текста. Приводя примеры, указывайте номера нужных предложений или применяйте цитирование.</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Вы можете писать работу в научном или публицистическом стиле, раскрывая тему на лингвистическом материале. Начать сочинение Вы можете словами И. Г. Милославского.</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Объём сочинения должен составлять не менее 70 слов.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Сочинение пишите аккуратно, разборчивым почерком.</w:t>
      </w:r>
    </w:p>
    <w:p w:rsidR="004E7CF1" w:rsidRPr="009F6605" w:rsidRDefault="004E7CF1" w:rsidP="004E7CF1">
      <w:pPr>
        <w:spacing w:after="0"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lastRenderedPageBreak/>
        <w:t> </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b/>
          <w:bCs/>
          <w:color w:val="000000"/>
          <w:sz w:val="28"/>
          <w:szCs w:val="28"/>
          <w:lang w:eastAsia="ru-RU"/>
        </w:rPr>
        <w:t>9.2</w:t>
      </w:r>
      <w:r w:rsidRPr="009F6605">
        <w:rPr>
          <w:rFonts w:ascii="Times New Roman" w:eastAsia="Times New Roman" w:hAnsi="Times New Roman" w:cs="Times New Roman"/>
          <w:color w:val="000000"/>
          <w:sz w:val="28"/>
          <w:szCs w:val="28"/>
          <w:lang w:eastAsia="ru-RU"/>
        </w:rPr>
        <w:t xml:space="preserve"> Напишите сочинение-рассуждение. Объясните, как Вы понимаете смысл фрагмента текста: «Да и как можно обманывать друга?»</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Приведите в сочинении 2 аргумента из прочитанного текста, подтверждающих Ваши рассуждения.</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Приводя примеры, указывайте номера нужных предложений или применяйте цитирование.</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Объём сочинения должен составлять не менее 70 слов.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Сочинение пишите аккуратно, разборчивым почерком.</w:t>
      </w:r>
    </w:p>
    <w:p w:rsidR="004E7CF1" w:rsidRPr="009F6605" w:rsidRDefault="004E7CF1" w:rsidP="004E7CF1">
      <w:pPr>
        <w:spacing w:after="0" w:line="240" w:lineRule="auto"/>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 </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b/>
          <w:bCs/>
          <w:color w:val="000000"/>
          <w:sz w:val="28"/>
          <w:szCs w:val="28"/>
          <w:lang w:eastAsia="ru-RU"/>
        </w:rPr>
        <w:t>9.3</w:t>
      </w:r>
      <w:r w:rsidRPr="009F6605">
        <w:rPr>
          <w:rFonts w:ascii="Times New Roman" w:eastAsia="Times New Roman" w:hAnsi="Times New Roman" w:cs="Times New Roman"/>
          <w:color w:val="000000"/>
          <w:sz w:val="28"/>
          <w:szCs w:val="28"/>
          <w:lang w:eastAsia="ru-RU"/>
        </w:rPr>
        <w:t xml:space="preserve"> Как Вы понимаете значение слова ДРУЖБА?</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Сформулируйте и прокомментируйте данное Вами определение. Напишите сочинение-рассуждение на тему «Что такое дружба», взяв в качестве тезиса данное Вами определение. Аргументируя свой тезис, приведите 2 примера-аргумента, подтверждающих Ваши рассуждения: один пример-аргумент приведите из прочитанного текста, а второй — из Вашего жизненного опыта.</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Объём сочинения должен составлять не менее 70 слов.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4E7CF1" w:rsidRPr="009F6605" w:rsidRDefault="004E7CF1" w:rsidP="004E7CF1">
      <w:pPr>
        <w:spacing w:after="0" w:line="240" w:lineRule="auto"/>
        <w:ind w:firstLine="375"/>
        <w:jc w:val="both"/>
        <w:rPr>
          <w:rFonts w:ascii="Times New Roman" w:eastAsia="Times New Roman" w:hAnsi="Times New Roman" w:cs="Times New Roman"/>
          <w:color w:val="000000"/>
          <w:sz w:val="28"/>
          <w:szCs w:val="28"/>
          <w:lang w:eastAsia="ru-RU"/>
        </w:rPr>
      </w:pPr>
      <w:r w:rsidRPr="009F6605">
        <w:rPr>
          <w:rFonts w:ascii="Times New Roman" w:eastAsia="Times New Roman" w:hAnsi="Times New Roman" w:cs="Times New Roman"/>
          <w:color w:val="000000"/>
          <w:sz w:val="28"/>
          <w:szCs w:val="28"/>
          <w:lang w:eastAsia="ru-RU"/>
        </w:rPr>
        <w:t>Сочинение пишите аккуратно, разборчивым почерком.</w:t>
      </w:r>
    </w:p>
    <w:p w:rsidR="007B5D43" w:rsidRPr="009F6605" w:rsidRDefault="007B5D43" w:rsidP="004E7CF1">
      <w:pPr>
        <w:spacing w:after="0" w:line="240" w:lineRule="auto"/>
        <w:ind w:firstLine="375"/>
        <w:jc w:val="both"/>
        <w:rPr>
          <w:rFonts w:ascii="Times New Roman" w:eastAsia="Times New Roman" w:hAnsi="Times New Roman" w:cs="Times New Roman"/>
          <w:color w:val="000000"/>
          <w:sz w:val="28"/>
          <w:szCs w:val="28"/>
          <w:lang w:eastAsia="ru-RU"/>
        </w:rPr>
      </w:pPr>
    </w:p>
    <w:tbl>
      <w:tblPr>
        <w:tblStyle w:val="a3"/>
        <w:tblW w:w="0" w:type="auto"/>
        <w:tblLook w:val="04A0"/>
      </w:tblPr>
      <w:tblGrid>
        <w:gridCol w:w="10055"/>
      </w:tblGrid>
      <w:tr w:rsidR="007B5D43" w:rsidRPr="009F6605" w:rsidTr="007B5D43">
        <w:tc>
          <w:tcPr>
            <w:tcW w:w="10055" w:type="dxa"/>
          </w:tcPr>
          <w:p w:rsidR="007B5D43" w:rsidRPr="009F6605" w:rsidRDefault="007B5D43" w:rsidP="007B5D43">
            <w:pPr>
              <w:jc w:val="both"/>
              <w:rPr>
                <w:rFonts w:ascii="Times New Roman" w:eastAsia="Times New Roman" w:hAnsi="Times New Roman" w:cs="Times New Roman"/>
                <w:b/>
                <w:bCs/>
                <w:i/>
                <w:iCs/>
                <w:color w:val="000000"/>
                <w:sz w:val="28"/>
                <w:szCs w:val="28"/>
                <w:lang w:eastAsia="ru-RU"/>
              </w:rPr>
            </w:pPr>
            <w:r w:rsidRPr="009F6605">
              <w:rPr>
                <w:rFonts w:ascii="Times New Roman" w:eastAsia="Times New Roman" w:hAnsi="Times New Roman" w:cs="Times New Roman"/>
                <w:b/>
                <w:bCs/>
                <w:i/>
                <w:iCs/>
                <w:color w:val="000000"/>
                <w:sz w:val="28"/>
                <w:szCs w:val="28"/>
                <w:lang w:eastAsia="ru-RU"/>
              </w:rPr>
              <w:t>Проверьте, чтобы каждый ответ был записан рядом с номером</w:t>
            </w:r>
            <w:r w:rsidR="000C1074">
              <w:rPr>
                <w:rFonts w:ascii="Times New Roman" w:eastAsia="Times New Roman" w:hAnsi="Times New Roman" w:cs="Times New Roman"/>
                <w:b/>
                <w:bCs/>
                <w:i/>
                <w:iCs/>
                <w:color w:val="000000"/>
                <w:sz w:val="28"/>
                <w:szCs w:val="28"/>
                <w:lang w:eastAsia="ru-RU"/>
              </w:rPr>
              <w:t xml:space="preserve"> </w:t>
            </w:r>
            <w:r w:rsidRPr="009F6605">
              <w:rPr>
                <w:rFonts w:ascii="Times New Roman" w:eastAsia="Times New Roman" w:hAnsi="Times New Roman" w:cs="Times New Roman"/>
                <w:b/>
                <w:bCs/>
                <w:i/>
                <w:iCs/>
                <w:color w:val="000000"/>
                <w:sz w:val="28"/>
                <w:szCs w:val="28"/>
                <w:lang w:eastAsia="ru-RU"/>
              </w:rPr>
              <w:t>соответствующего задания.</w:t>
            </w:r>
          </w:p>
        </w:tc>
      </w:tr>
    </w:tbl>
    <w:p w:rsidR="007B5D43" w:rsidRPr="009F6605" w:rsidRDefault="007B5D43" w:rsidP="004E7CF1">
      <w:pPr>
        <w:spacing w:after="0" w:line="240" w:lineRule="auto"/>
        <w:ind w:firstLine="375"/>
        <w:jc w:val="both"/>
        <w:rPr>
          <w:rFonts w:ascii="Times New Roman" w:eastAsia="Times New Roman" w:hAnsi="Times New Roman" w:cs="Times New Roman"/>
          <w:color w:val="000000"/>
          <w:sz w:val="28"/>
          <w:szCs w:val="28"/>
          <w:lang w:eastAsia="ru-RU"/>
        </w:rPr>
      </w:pPr>
    </w:p>
    <w:sectPr w:rsidR="007B5D43" w:rsidRPr="009F6605" w:rsidSect="007B5D43">
      <w:pgSz w:w="11906" w:h="16838"/>
      <w:pgMar w:top="709" w:right="707"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730F0"/>
    <w:multiLevelType w:val="hybridMultilevel"/>
    <w:tmpl w:val="5CB048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2A15294"/>
    <w:multiLevelType w:val="hybridMultilevel"/>
    <w:tmpl w:val="C65E7E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4E7CF1"/>
    <w:rsid w:val="00080C43"/>
    <w:rsid w:val="000C1074"/>
    <w:rsid w:val="001D525A"/>
    <w:rsid w:val="002B4AFC"/>
    <w:rsid w:val="00345F79"/>
    <w:rsid w:val="003A6246"/>
    <w:rsid w:val="004E7CF1"/>
    <w:rsid w:val="005153A7"/>
    <w:rsid w:val="006C7793"/>
    <w:rsid w:val="007B5D43"/>
    <w:rsid w:val="00884C92"/>
    <w:rsid w:val="008F69E0"/>
    <w:rsid w:val="009F6605"/>
    <w:rsid w:val="00B41BA2"/>
    <w:rsid w:val="00B914FD"/>
    <w:rsid w:val="00ED07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07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153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5153A7"/>
    <w:pPr>
      <w:ind w:left="720"/>
      <w:contextualSpacing/>
    </w:pPr>
  </w:style>
  <w:style w:type="paragraph" w:styleId="a5">
    <w:name w:val="No Spacing"/>
    <w:uiPriority w:val="1"/>
    <w:qFormat/>
    <w:rsid w:val="009F6605"/>
    <w:pPr>
      <w:spacing w:after="0" w:line="240" w:lineRule="auto"/>
    </w:pPr>
  </w:style>
</w:styles>
</file>

<file path=word/webSettings.xml><?xml version="1.0" encoding="utf-8"?>
<w:webSettings xmlns:r="http://schemas.openxmlformats.org/officeDocument/2006/relationships" xmlns:w="http://schemas.openxmlformats.org/wordprocessingml/2006/main">
  <w:divs>
    <w:div w:id="269823358">
      <w:bodyDiv w:val="1"/>
      <w:marLeft w:val="0"/>
      <w:marRight w:val="0"/>
      <w:marTop w:val="0"/>
      <w:marBottom w:val="0"/>
      <w:divBdr>
        <w:top w:val="none" w:sz="0" w:space="0" w:color="auto"/>
        <w:left w:val="none" w:sz="0" w:space="0" w:color="auto"/>
        <w:bottom w:val="none" w:sz="0" w:space="0" w:color="auto"/>
        <w:right w:val="none" w:sz="0" w:space="0" w:color="auto"/>
      </w:divBdr>
    </w:div>
    <w:div w:id="707687136">
      <w:bodyDiv w:val="1"/>
      <w:marLeft w:val="0"/>
      <w:marRight w:val="0"/>
      <w:marTop w:val="0"/>
      <w:marBottom w:val="0"/>
      <w:divBdr>
        <w:top w:val="none" w:sz="0" w:space="0" w:color="auto"/>
        <w:left w:val="none" w:sz="0" w:space="0" w:color="auto"/>
        <w:bottom w:val="none" w:sz="0" w:space="0" w:color="auto"/>
        <w:right w:val="none" w:sz="0" w:space="0" w:color="auto"/>
      </w:divBdr>
    </w:div>
    <w:div w:id="1356273939">
      <w:bodyDiv w:val="1"/>
      <w:marLeft w:val="0"/>
      <w:marRight w:val="0"/>
      <w:marTop w:val="0"/>
      <w:marBottom w:val="0"/>
      <w:divBdr>
        <w:top w:val="none" w:sz="0" w:space="0" w:color="auto"/>
        <w:left w:val="none" w:sz="0" w:space="0" w:color="auto"/>
        <w:bottom w:val="none" w:sz="0" w:space="0" w:color="auto"/>
        <w:right w:val="none" w:sz="0" w:space="0" w:color="auto"/>
      </w:divBdr>
    </w:div>
    <w:div w:id="1498498212">
      <w:bodyDiv w:val="1"/>
      <w:marLeft w:val="0"/>
      <w:marRight w:val="0"/>
      <w:marTop w:val="0"/>
      <w:marBottom w:val="0"/>
      <w:divBdr>
        <w:top w:val="none" w:sz="0" w:space="0" w:color="auto"/>
        <w:left w:val="none" w:sz="0" w:space="0" w:color="auto"/>
        <w:bottom w:val="none" w:sz="0" w:space="0" w:color="auto"/>
        <w:right w:val="none" w:sz="0" w:space="0" w:color="auto"/>
      </w:divBdr>
    </w:div>
    <w:div w:id="1503083166">
      <w:bodyDiv w:val="1"/>
      <w:marLeft w:val="0"/>
      <w:marRight w:val="0"/>
      <w:marTop w:val="0"/>
      <w:marBottom w:val="0"/>
      <w:divBdr>
        <w:top w:val="none" w:sz="0" w:space="0" w:color="auto"/>
        <w:left w:val="none" w:sz="0" w:space="0" w:color="auto"/>
        <w:bottom w:val="none" w:sz="0" w:space="0" w:color="auto"/>
        <w:right w:val="none" w:sz="0" w:space="0" w:color="auto"/>
      </w:divBdr>
      <w:divsChild>
        <w:div w:id="1599866635">
          <w:marLeft w:val="0"/>
          <w:marRight w:val="0"/>
          <w:marTop w:val="75"/>
          <w:marBottom w:val="0"/>
          <w:divBdr>
            <w:top w:val="none" w:sz="0" w:space="0" w:color="auto"/>
            <w:left w:val="none" w:sz="0" w:space="0" w:color="auto"/>
            <w:bottom w:val="none" w:sz="0" w:space="0" w:color="auto"/>
            <w:right w:val="none" w:sz="0" w:space="0" w:color="auto"/>
          </w:divBdr>
          <w:divsChild>
            <w:div w:id="1347631534">
              <w:marLeft w:val="0"/>
              <w:marRight w:val="0"/>
              <w:marTop w:val="75"/>
              <w:marBottom w:val="0"/>
              <w:divBdr>
                <w:top w:val="none" w:sz="0" w:space="0" w:color="auto"/>
                <w:left w:val="none" w:sz="0" w:space="0" w:color="auto"/>
                <w:bottom w:val="none" w:sz="0" w:space="0" w:color="auto"/>
                <w:right w:val="none" w:sz="0" w:space="0" w:color="auto"/>
              </w:divBdr>
              <w:divsChild>
                <w:div w:id="1044135176">
                  <w:marLeft w:val="0"/>
                  <w:marRight w:val="0"/>
                  <w:marTop w:val="75"/>
                  <w:marBottom w:val="75"/>
                  <w:divBdr>
                    <w:top w:val="none" w:sz="0" w:space="0" w:color="auto"/>
                    <w:left w:val="none" w:sz="0" w:space="0" w:color="auto"/>
                    <w:bottom w:val="none" w:sz="0" w:space="0" w:color="auto"/>
                    <w:right w:val="none" w:sz="0" w:space="0" w:color="auto"/>
                  </w:divBdr>
                </w:div>
                <w:div w:id="19579822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04651116">
          <w:marLeft w:val="0"/>
          <w:marRight w:val="0"/>
          <w:marTop w:val="75"/>
          <w:marBottom w:val="0"/>
          <w:divBdr>
            <w:top w:val="none" w:sz="0" w:space="0" w:color="auto"/>
            <w:left w:val="none" w:sz="0" w:space="0" w:color="auto"/>
            <w:bottom w:val="none" w:sz="0" w:space="0" w:color="auto"/>
            <w:right w:val="none" w:sz="0" w:space="0" w:color="auto"/>
          </w:divBdr>
          <w:divsChild>
            <w:div w:id="1755321148">
              <w:marLeft w:val="0"/>
              <w:marRight w:val="0"/>
              <w:marTop w:val="75"/>
              <w:marBottom w:val="0"/>
              <w:divBdr>
                <w:top w:val="none" w:sz="0" w:space="0" w:color="auto"/>
                <w:left w:val="none" w:sz="0" w:space="0" w:color="auto"/>
                <w:bottom w:val="none" w:sz="0" w:space="0" w:color="auto"/>
                <w:right w:val="none" w:sz="0" w:space="0" w:color="auto"/>
              </w:divBdr>
              <w:divsChild>
                <w:div w:id="849031122">
                  <w:marLeft w:val="0"/>
                  <w:marRight w:val="0"/>
                  <w:marTop w:val="75"/>
                  <w:marBottom w:val="75"/>
                  <w:divBdr>
                    <w:top w:val="none" w:sz="0" w:space="0" w:color="auto"/>
                    <w:left w:val="none" w:sz="0" w:space="0" w:color="auto"/>
                    <w:bottom w:val="none" w:sz="0" w:space="0" w:color="auto"/>
                    <w:right w:val="none" w:sz="0" w:space="0" w:color="auto"/>
                  </w:divBdr>
                </w:div>
                <w:div w:id="29899747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692343168">
          <w:marLeft w:val="0"/>
          <w:marRight w:val="0"/>
          <w:marTop w:val="75"/>
          <w:marBottom w:val="0"/>
          <w:divBdr>
            <w:top w:val="none" w:sz="0" w:space="0" w:color="auto"/>
            <w:left w:val="none" w:sz="0" w:space="0" w:color="auto"/>
            <w:bottom w:val="none" w:sz="0" w:space="0" w:color="auto"/>
            <w:right w:val="none" w:sz="0" w:space="0" w:color="auto"/>
          </w:divBdr>
          <w:divsChild>
            <w:div w:id="1780372655">
              <w:marLeft w:val="0"/>
              <w:marRight w:val="0"/>
              <w:marTop w:val="75"/>
              <w:marBottom w:val="0"/>
              <w:divBdr>
                <w:top w:val="none" w:sz="0" w:space="0" w:color="auto"/>
                <w:left w:val="none" w:sz="0" w:space="0" w:color="auto"/>
                <w:bottom w:val="none" w:sz="0" w:space="0" w:color="auto"/>
                <w:right w:val="none" w:sz="0" w:space="0" w:color="auto"/>
              </w:divBdr>
              <w:divsChild>
                <w:div w:id="466779771">
                  <w:marLeft w:val="0"/>
                  <w:marRight w:val="0"/>
                  <w:marTop w:val="75"/>
                  <w:marBottom w:val="75"/>
                  <w:divBdr>
                    <w:top w:val="none" w:sz="0" w:space="0" w:color="auto"/>
                    <w:left w:val="none" w:sz="0" w:space="0" w:color="auto"/>
                    <w:bottom w:val="none" w:sz="0" w:space="0" w:color="auto"/>
                    <w:right w:val="none" w:sz="0" w:space="0" w:color="auto"/>
                  </w:divBdr>
                </w:div>
                <w:div w:id="14476533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62342898">
          <w:marLeft w:val="0"/>
          <w:marRight w:val="0"/>
          <w:marTop w:val="75"/>
          <w:marBottom w:val="0"/>
          <w:divBdr>
            <w:top w:val="none" w:sz="0" w:space="0" w:color="auto"/>
            <w:left w:val="none" w:sz="0" w:space="0" w:color="auto"/>
            <w:bottom w:val="none" w:sz="0" w:space="0" w:color="auto"/>
            <w:right w:val="none" w:sz="0" w:space="0" w:color="auto"/>
          </w:divBdr>
          <w:divsChild>
            <w:div w:id="1131899992">
              <w:marLeft w:val="0"/>
              <w:marRight w:val="0"/>
              <w:marTop w:val="75"/>
              <w:marBottom w:val="0"/>
              <w:divBdr>
                <w:top w:val="none" w:sz="0" w:space="0" w:color="auto"/>
                <w:left w:val="none" w:sz="0" w:space="0" w:color="auto"/>
                <w:bottom w:val="none" w:sz="0" w:space="0" w:color="auto"/>
                <w:right w:val="none" w:sz="0" w:space="0" w:color="auto"/>
              </w:divBdr>
              <w:divsChild>
                <w:div w:id="2107847291">
                  <w:marLeft w:val="0"/>
                  <w:marRight w:val="0"/>
                  <w:marTop w:val="75"/>
                  <w:marBottom w:val="75"/>
                  <w:divBdr>
                    <w:top w:val="none" w:sz="0" w:space="0" w:color="auto"/>
                    <w:left w:val="none" w:sz="0" w:space="0" w:color="auto"/>
                    <w:bottom w:val="none" w:sz="0" w:space="0" w:color="auto"/>
                    <w:right w:val="none" w:sz="0" w:space="0" w:color="auto"/>
                  </w:divBdr>
                </w:div>
                <w:div w:id="9718353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70438262">
          <w:marLeft w:val="0"/>
          <w:marRight w:val="0"/>
          <w:marTop w:val="75"/>
          <w:marBottom w:val="0"/>
          <w:divBdr>
            <w:top w:val="none" w:sz="0" w:space="0" w:color="auto"/>
            <w:left w:val="none" w:sz="0" w:space="0" w:color="auto"/>
            <w:bottom w:val="none" w:sz="0" w:space="0" w:color="auto"/>
            <w:right w:val="none" w:sz="0" w:space="0" w:color="auto"/>
          </w:divBdr>
          <w:divsChild>
            <w:div w:id="1711539998">
              <w:marLeft w:val="0"/>
              <w:marRight w:val="0"/>
              <w:marTop w:val="75"/>
              <w:marBottom w:val="0"/>
              <w:divBdr>
                <w:top w:val="none" w:sz="0" w:space="0" w:color="auto"/>
                <w:left w:val="none" w:sz="0" w:space="0" w:color="auto"/>
                <w:bottom w:val="none" w:sz="0" w:space="0" w:color="auto"/>
                <w:right w:val="none" w:sz="0" w:space="0" w:color="auto"/>
              </w:divBdr>
              <w:divsChild>
                <w:div w:id="1159659943">
                  <w:marLeft w:val="0"/>
                  <w:marRight w:val="0"/>
                  <w:marTop w:val="75"/>
                  <w:marBottom w:val="75"/>
                  <w:divBdr>
                    <w:top w:val="none" w:sz="0" w:space="0" w:color="auto"/>
                    <w:left w:val="none" w:sz="0" w:space="0" w:color="auto"/>
                    <w:bottom w:val="none" w:sz="0" w:space="0" w:color="auto"/>
                    <w:right w:val="none" w:sz="0" w:space="0" w:color="auto"/>
                  </w:divBdr>
                </w:div>
                <w:div w:id="195397705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420415864">
          <w:marLeft w:val="0"/>
          <w:marRight w:val="0"/>
          <w:marTop w:val="75"/>
          <w:marBottom w:val="0"/>
          <w:divBdr>
            <w:top w:val="none" w:sz="0" w:space="0" w:color="auto"/>
            <w:left w:val="none" w:sz="0" w:space="0" w:color="auto"/>
            <w:bottom w:val="none" w:sz="0" w:space="0" w:color="auto"/>
            <w:right w:val="none" w:sz="0" w:space="0" w:color="auto"/>
          </w:divBdr>
          <w:divsChild>
            <w:div w:id="1301956463">
              <w:marLeft w:val="0"/>
              <w:marRight w:val="0"/>
              <w:marTop w:val="75"/>
              <w:marBottom w:val="0"/>
              <w:divBdr>
                <w:top w:val="none" w:sz="0" w:space="0" w:color="auto"/>
                <w:left w:val="none" w:sz="0" w:space="0" w:color="auto"/>
                <w:bottom w:val="none" w:sz="0" w:space="0" w:color="auto"/>
                <w:right w:val="none" w:sz="0" w:space="0" w:color="auto"/>
              </w:divBdr>
              <w:divsChild>
                <w:div w:id="1322461261">
                  <w:marLeft w:val="0"/>
                  <w:marRight w:val="0"/>
                  <w:marTop w:val="75"/>
                  <w:marBottom w:val="75"/>
                  <w:divBdr>
                    <w:top w:val="none" w:sz="0" w:space="0" w:color="auto"/>
                    <w:left w:val="none" w:sz="0" w:space="0" w:color="auto"/>
                    <w:bottom w:val="none" w:sz="0" w:space="0" w:color="auto"/>
                    <w:right w:val="none" w:sz="0" w:space="0" w:color="auto"/>
                  </w:divBdr>
                </w:div>
                <w:div w:id="539705048">
                  <w:marLeft w:val="0"/>
                  <w:marRight w:val="0"/>
                  <w:marTop w:val="75"/>
                  <w:marBottom w:val="0"/>
                  <w:divBdr>
                    <w:top w:val="none" w:sz="0" w:space="0" w:color="auto"/>
                    <w:left w:val="none" w:sz="0" w:space="0" w:color="auto"/>
                    <w:bottom w:val="none" w:sz="0" w:space="0" w:color="auto"/>
                    <w:right w:val="none" w:sz="0" w:space="0" w:color="auto"/>
                  </w:divBdr>
                </w:div>
                <w:div w:id="1973049626">
                  <w:marLeft w:val="0"/>
                  <w:marRight w:val="0"/>
                  <w:marTop w:val="75"/>
                  <w:marBottom w:val="0"/>
                  <w:divBdr>
                    <w:top w:val="none" w:sz="0" w:space="0" w:color="auto"/>
                    <w:left w:val="none" w:sz="0" w:space="0" w:color="auto"/>
                    <w:bottom w:val="none" w:sz="0" w:space="0" w:color="auto"/>
                    <w:right w:val="none" w:sz="0" w:space="0" w:color="auto"/>
                  </w:divBdr>
                  <w:divsChild>
                    <w:div w:id="1095441423">
                      <w:marLeft w:val="0"/>
                      <w:marRight w:val="0"/>
                      <w:marTop w:val="75"/>
                      <w:marBottom w:val="0"/>
                      <w:divBdr>
                        <w:top w:val="none" w:sz="0" w:space="0" w:color="auto"/>
                        <w:left w:val="none" w:sz="0" w:space="0" w:color="auto"/>
                        <w:bottom w:val="none" w:sz="0" w:space="0" w:color="auto"/>
                        <w:right w:val="none" w:sz="0" w:space="0" w:color="auto"/>
                      </w:divBdr>
                      <w:divsChild>
                        <w:div w:id="221334982">
                          <w:marLeft w:val="0"/>
                          <w:marRight w:val="0"/>
                          <w:marTop w:val="75"/>
                          <w:marBottom w:val="0"/>
                          <w:divBdr>
                            <w:top w:val="none" w:sz="0" w:space="0" w:color="auto"/>
                            <w:left w:val="none" w:sz="0" w:space="0" w:color="auto"/>
                            <w:bottom w:val="none" w:sz="0" w:space="0" w:color="auto"/>
                            <w:right w:val="none" w:sz="0" w:space="0" w:color="auto"/>
                          </w:divBdr>
                          <w:divsChild>
                            <w:div w:id="2144553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3956095">
          <w:marLeft w:val="0"/>
          <w:marRight w:val="0"/>
          <w:marTop w:val="75"/>
          <w:marBottom w:val="0"/>
          <w:divBdr>
            <w:top w:val="none" w:sz="0" w:space="0" w:color="auto"/>
            <w:left w:val="none" w:sz="0" w:space="0" w:color="auto"/>
            <w:bottom w:val="none" w:sz="0" w:space="0" w:color="auto"/>
            <w:right w:val="none" w:sz="0" w:space="0" w:color="auto"/>
          </w:divBdr>
          <w:divsChild>
            <w:div w:id="575937562">
              <w:marLeft w:val="0"/>
              <w:marRight w:val="0"/>
              <w:marTop w:val="75"/>
              <w:marBottom w:val="0"/>
              <w:divBdr>
                <w:top w:val="none" w:sz="0" w:space="0" w:color="auto"/>
                <w:left w:val="none" w:sz="0" w:space="0" w:color="auto"/>
                <w:bottom w:val="none" w:sz="0" w:space="0" w:color="auto"/>
                <w:right w:val="none" w:sz="0" w:space="0" w:color="auto"/>
              </w:divBdr>
              <w:divsChild>
                <w:div w:id="1195465921">
                  <w:marLeft w:val="0"/>
                  <w:marRight w:val="0"/>
                  <w:marTop w:val="75"/>
                  <w:marBottom w:val="75"/>
                  <w:divBdr>
                    <w:top w:val="none" w:sz="0" w:space="0" w:color="auto"/>
                    <w:left w:val="none" w:sz="0" w:space="0" w:color="auto"/>
                    <w:bottom w:val="none" w:sz="0" w:space="0" w:color="auto"/>
                    <w:right w:val="none" w:sz="0" w:space="0" w:color="auto"/>
                  </w:divBdr>
                </w:div>
                <w:div w:id="208641880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818961912">
          <w:marLeft w:val="0"/>
          <w:marRight w:val="0"/>
          <w:marTop w:val="75"/>
          <w:marBottom w:val="0"/>
          <w:divBdr>
            <w:top w:val="none" w:sz="0" w:space="0" w:color="auto"/>
            <w:left w:val="none" w:sz="0" w:space="0" w:color="auto"/>
            <w:bottom w:val="none" w:sz="0" w:space="0" w:color="auto"/>
            <w:right w:val="none" w:sz="0" w:space="0" w:color="auto"/>
          </w:divBdr>
          <w:divsChild>
            <w:div w:id="706444201">
              <w:marLeft w:val="0"/>
              <w:marRight w:val="0"/>
              <w:marTop w:val="75"/>
              <w:marBottom w:val="0"/>
              <w:divBdr>
                <w:top w:val="none" w:sz="0" w:space="0" w:color="auto"/>
                <w:left w:val="none" w:sz="0" w:space="0" w:color="auto"/>
                <w:bottom w:val="none" w:sz="0" w:space="0" w:color="auto"/>
                <w:right w:val="none" w:sz="0" w:space="0" w:color="auto"/>
              </w:divBdr>
              <w:divsChild>
                <w:div w:id="1113286723">
                  <w:marLeft w:val="0"/>
                  <w:marRight w:val="0"/>
                  <w:marTop w:val="75"/>
                  <w:marBottom w:val="75"/>
                  <w:divBdr>
                    <w:top w:val="none" w:sz="0" w:space="0" w:color="auto"/>
                    <w:left w:val="none" w:sz="0" w:space="0" w:color="auto"/>
                    <w:bottom w:val="none" w:sz="0" w:space="0" w:color="auto"/>
                    <w:right w:val="none" w:sz="0" w:space="0" w:color="auto"/>
                  </w:divBdr>
                </w:div>
                <w:div w:id="203885250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05701853">
          <w:marLeft w:val="0"/>
          <w:marRight w:val="0"/>
          <w:marTop w:val="75"/>
          <w:marBottom w:val="0"/>
          <w:divBdr>
            <w:top w:val="none" w:sz="0" w:space="0" w:color="auto"/>
            <w:left w:val="none" w:sz="0" w:space="0" w:color="auto"/>
            <w:bottom w:val="none" w:sz="0" w:space="0" w:color="auto"/>
            <w:right w:val="none" w:sz="0" w:space="0" w:color="auto"/>
          </w:divBdr>
          <w:divsChild>
            <w:div w:id="1392541593">
              <w:marLeft w:val="0"/>
              <w:marRight w:val="0"/>
              <w:marTop w:val="75"/>
              <w:marBottom w:val="0"/>
              <w:divBdr>
                <w:top w:val="none" w:sz="0" w:space="0" w:color="auto"/>
                <w:left w:val="none" w:sz="0" w:space="0" w:color="auto"/>
                <w:bottom w:val="none" w:sz="0" w:space="0" w:color="auto"/>
                <w:right w:val="none" w:sz="0" w:space="0" w:color="auto"/>
              </w:divBdr>
              <w:divsChild>
                <w:div w:id="548147195">
                  <w:marLeft w:val="0"/>
                  <w:marRight w:val="0"/>
                  <w:marTop w:val="75"/>
                  <w:marBottom w:val="75"/>
                  <w:divBdr>
                    <w:top w:val="none" w:sz="0" w:space="0" w:color="auto"/>
                    <w:left w:val="none" w:sz="0" w:space="0" w:color="auto"/>
                    <w:bottom w:val="none" w:sz="0" w:space="0" w:color="auto"/>
                    <w:right w:val="none" w:sz="0" w:space="0" w:color="auto"/>
                  </w:divBdr>
                </w:div>
                <w:div w:id="20545927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647660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6</Pages>
  <Words>1619</Words>
  <Characters>9230</Characters>
  <Application>Microsoft Office Word</Application>
  <DocSecurity>0</DocSecurity>
  <Lines>76</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JuliaM</cp:lastModifiedBy>
  <cp:revision>7</cp:revision>
  <dcterms:created xsi:type="dcterms:W3CDTF">2021-10-13T07:44:00Z</dcterms:created>
  <dcterms:modified xsi:type="dcterms:W3CDTF">2021-10-22T03:06:00Z</dcterms:modified>
</cp:coreProperties>
</file>