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57" w:rsidRPr="00E15741" w:rsidRDefault="00C71A57" w:rsidP="00C71A57">
      <w:pPr>
        <w:pStyle w:val="a4"/>
        <w:spacing w:before="30" w:beforeAutospacing="0" w:after="3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15741">
        <w:rPr>
          <w:rStyle w:val="a5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C71A57" w:rsidRPr="00E15741" w:rsidRDefault="00C71A57" w:rsidP="00C71A57">
      <w:pPr>
        <w:pStyle w:val="a4"/>
        <w:spacing w:before="30" w:beforeAutospacing="0" w:after="3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15741">
        <w:rPr>
          <w:rStyle w:val="a5"/>
          <w:color w:val="000000"/>
          <w:sz w:val="28"/>
          <w:szCs w:val="28"/>
          <w:shd w:val="clear" w:color="auto" w:fill="FFFFFF"/>
        </w:rPr>
        <w:t>«Детский сад комбинированного вида №26»</w:t>
      </w:r>
      <w:r w:rsidRPr="00E15741">
        <w:rPr>
          <w:sz w:val="28"/>
          <w:szCs w:val="28"/>
          <w:shd w:val="clear" w:color="auto" w:fill="FFFFFF"/>
        </w:rPr>
        <w:br/>
      </w:r>
      <w:r w:rsidRPr="00E15741">
        <w:rPr>
          <w:b/>
          <w:bCs/>
          <w:sz w:val="28"/>
          <w:szCs w:val="28"/>
        </w:rPr>
        <w:t>МБДОУ ДС № 26</w:t>
      </w:r>
    </w:p>
    <w:p w:rsidR="00C71A57" w:rsidRDefault="00C71A57" w:rsidP="00C71A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Андрейчук Олеся Валерьевна</w:t>
      </w:r>
      <w:r w:rsidRPr="00E15741">
        <w:rPr>
          <w:sz w:val="28"/>
          <w:szCs w:val="28"/>
        </w:rPr>
        <w:t xml:space="preserve">  </w:t>
      </w:r>
      <w:r>
        <w:rPr>
          <w:sz w:val="28"/>
          <w:szCs w:val="28"/>
        </w:rPr>
        <w:t>- старший воспитатель</w:t>
      </w:r>
    </w:p>
    <w:p w:rsidR="00C71A57" w:rsidRDefault="00C71A57" w:rsidP="00C71A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педагогический совет</w:t>
      </w: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C71A57" w:rsidRDefault="00C71A57" w:rsidP="007F7008">
      <w:pPr>
        <w:spacing w:line="360" w:lineRule="auto"/>
        <w:rPr>
          <w:sz w:val="28"/>
          <w:szCs w:val="28"/>
        </w:rPr>
      </w:pPr>
    </w:p>
    <w:p w:rsidR="00A01645" w:rsidRDefault="00C21B69" w:rsidP="007F70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03</w:t>
      </w:r>
      <w:r w:rsidR="00A01645">
        <w:rPr>
          <w:sz w:val="28"/>
          <w:szCs w:val="28"/>
        </w:rPr>
        <w:t>.06.2021</w:t>
      </w:r>
    </w:p>
    <w:p w:rsidR="00C71A57" w:rsidRDefault="00C71A57" w:rsidP="00C71A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педагогический совет</w:t>
      </w:r>
    </w:p>
    <w:p w:rsidR="007D49DE" w:rsidRPr="007F7008" w:rsidRDefault="007D49DE" w:rsidP="007F7008">
      <w:pPr>
        <w:spacing w:line="360" w:lineRule="auto"/>
        <w:rPr>
          <w:sz w:val="28"/>
          <w:szCs w:val="28"/>
        </w:rPr>
      </w:pPr>
    </w:p>
    <w:p w:rsidR="00000079" w:rsidRPr="007F7008" w:rsidRDefault="007F7008" w:rsidP="007F7008">
      <w:pPr>
        <w:spacing w:line="360" w:lineRule="auto"/>
        <w:jc w:val="both"/>
        <w:rPr>
          <w:sz w:val="28"/>
          <w:szCs w:val="28"/>
        </w:rPr>
      </w:pPr>
      <w:r w:rsidRPr="007F7008">
        <w:rPr>
          <w:b/>
          <w:sz w:val="28"/>
          <w:szCs w:val="28"/>
        </w:rPr>
        <w:t>Цель:</w:t>
      </w:r>
      <w:r w:rsidRPr="007F7008">
        <w:rPr>
          <w:sz w:val="28"/>
          <w:szCs w:val="28"/>
        </w:rPr>
        <w:t xml:space="preserve"> анализ  состояния </w:t>
      </w:r>
      <w:r w:rsidR="00000079" w:rsidRPr="007F7008">
        <w:rPr>
          <w:sz w:val="28"/>
          <w:szCs w:val="28"/>
        </w:rPr>
        <w:t>воспита</w:t>
      </w:r>
      <w:r w:rsidRPr="007F7008">
        <w:rPr>
          <w:sz w:val="28"/>
          <w:szCs w:val="28"/>
        </w:rPr>
        <w:t xml:space="preserve">тельно-образовательной работы, объективная оценка результатов педагогического процесса, </w:t>
      </w:r>
      <w:r>
        <w:rPr>
          <w:sz w:val="28"/>
          <w:szCs w:val="28"/>
        </w:rPr>
        <w:t xml:space="preserve">определяющих факторов, влияющих на </w:t>
      </w:r>
      <w:r w:rsidR="00000079" w:rsidRPr="007F7008">
        <w:rPr>
          <w:sz w:val="28"/>
          <w:szCs w:val="28"/>
        </w:rPr>
        <w:t xml:space="preserve">качество итоговых результатов. </w:t>
      </w:r>
    </w:p>
    <w:p w:rsidR="00674597" w:rsidRPr="007F7008" w:rsidRDefault="007F7008" w:rsidP="007F7008">
      <w:pPr>
        <w:spacing w:line="360" w:lineRule="auto"/>
        <w:rPr>
          <w:b/>
          <w:sz w:val="28"/>
          <w:szCs w:val="28"/>
        </w:rPr>
      </w:pPr>
      <w:r w:rsidRPr="007F7008">
        <w:rPr>
          <w:b/>
          <w:sz w:val="28"/>
          <w:szCs w:val="28"/>
        </w:rPr>
        <w:t>Повестка:</w:t>
      </w:r>
    </w:p>
    <w:p w:rsidR="00A01645" w:rsidRDefault="00000079" w:rsidP="007F7008">
      <w:pPr>
        <w:spacing w:line="360" w:lineRule="auto"/>
        <w:rPr>
          <w:sz w:val="28"/>
          <w:szCs w:val="28"/>
        </w:rPr>
      </w:pPr>
      <w:r w:rsidRPr="007F7008">
        <w:rPr>
          <w:sz w:val="28"/>
          <w:szCs w:val="28"/>
        </w:rPr>
        <w:t>1. Анализ работы педагогич</w:t>
      </w:r>
      <w:r w:rsidR="007F7008">
        <w:rPr>
          <w:sz w:val="28"/>
          <w:szCs w:val="28"/>
        </w:rPr>
        <w:t xml:space="preserve">еского коллектива, реализация </w:t>
      </w:r>
      <w:r w:rsidRPr="007F7008">
        <w:rPr>
          <w:sz w:val="28"/>
          <w:szCs w:val="28"/>
        </w:rPr>
        <w:t>задач г</w:t>
      </w:r>
      <w:r w:rsidR="00A01645">
        <w:rPr>
          <w:sz w:val="28"/>
          <w:szCs w:val="28"/>
        </w:rPr>
        <w:t>одового плана работы ДОУ за 2020-2021</w:t>
      </w:r>
      <w:r w:rsidR="007F7008">
        <w:rPr>
          <w:sz w:val="28"/>
          <w:szCs w:val="28"/>
        </w:rPr>
        <w:t xml:space="preserve"> учебный </w:t>
      </w:r>
      <w:r w:rsidRPr="007F7008">
        <w:rPr>
          <w:sz w:val="28"/>
          <w:szCs w:val="28"/>
        </w:rPr>
        <w:t>год – старший во</w:t>
      </w:r>
      <w:r w:rsidR="007F7008">
        <w:rPr>
          <w:sz w:val="28"/>
          <w:szCs w:val="28"/>
        </w:rPr>
        <w:t>спитатель Андрейчук О.В.</w:t>
      </w:r>
      <w:r w:rsidR="007F7008">
        <w:rPr>
          <w:sz w:val="28"/>
          <w:szCs w:val="28"/>
        </w:rPr>
        <w:br/>
        <w:t xml:space="preserve">2. «Устный журнал…» - самоанализ воспитательно- образовательного </w:t>
      </w:r>
      <w:r w:rsidRPr="007F7008">
        <w:rPr>
          <w:sz w:val="28"/>
          <w:szCs w:val="28"/>
        </w:rPr>
        <w:t>процесса в ДОУ – воспи</w:t>
      </w:r>
      <w:r w:rsidR="007F7008">
        <w:rPr>
          <w:sz w:val="28"/>
          <w:szCs w:val="28"/>
        </w:rPr>
        <w:t xml:space="preserve">татели и педагоги-специалисты детского сада - </w:t>
      </w:r>
      <w:r w:rsidRPr="007F7008">
        <w:rPr>
          <w:sz w:val="28"/>
          <w:szCs w:val="28"/>
        </w:rPr>
        <w:t xml:space="preserve">творческий отчет. </w:t>
      </w:r>
    </w:p>
    <w:p w:rsidR="007F7008" w:rsidRDefault="00A01645" w:rsidP="007F70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Принятие решений. </w:t>
      </w:r>
      <w:r>
        <w:rPr>
          <w:sz w:val="28"/>
          <w:szCs w:val="28"/>
          <w:lang w:val="en-US"/>
        </w:rPr>
        <w:t>SWOT</w:t>
      </w:r>
      <w:r w:rsidRPr="007D49DE">
        <w:rPr>
          <w:sz w:val="28"/>
          <w:szCs w:val="28"/>
        </w:rPr>
        <w:t>-</w:t>
      </w:r>
      <w:r>
        <w:rPr>
          <w:sz w:val="28"/>
          <w:szCs w:val="28"/>
        </w:rPr>
        <w:t>анализ</w:t>
      </w:r>
      <w:r w:rsidR="00000079" w:rsidRPr="007F7008">
        <w:rPr>
          <w:sz w:val="28"/>
          <w:szCs w:val="28"/>
        </w:rPr>
        <w:br/>
      </w:r>
      <w:r w:rsidR="007D49DE">
        <w:rPr>
          <w:sz w:val="28"/>
          <w:szCs w:val="28"/>
        </w:rPr>
        <w:t>4</w:t>
      </w:r>
      <w:r w:rsidR="007F6559">
        <w:rPr>
          <w:sz w:val="28"/>
          <w:szCs w:val="28"/>
        </w:rPr>
        <w:t>. Лето, здравствуй! – работа на период летней оздоровительной кампании</w:t>
      </w:r>
    </w:p>
    <w:p w:rsidR="00000079" w:rsidRDefault="00000079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</w:p>
    <w:p w:rsidR="007D49DE" w:rsidRDefault="007D49DE" w:rsidP="007F7008">
      <w:pPr>
        <w:spacing w:line="360" w:lineRule="auto"/>
        <w:rPr>
          <w:sz w:val="28"/>
          <w:szCs w:val="28"/>
        </w:rPr>
      </w:pPr>
    </w:p>
    <w:p w:rsidR="00A01645" w:rsidRDefault="00A01645" w:rsidP="007F7008">
      <w:pPr>
        <w:spacing w:line="360" w:lineRule="auto"/>
        <w:rPr>
          <w:sz w:val="28"/>
          <w:szCs w:val="28"/>
        </w:rPr>
      </w:pPr>
    </w:p>
    <w:p w:rsidR="00F766BD" w:rsidRDefault="00F766BD" w:rsidP="007F70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 педсовета:</w:t>
      </w:r>
    </w:p>
    <w:p w:rsidR="00B15B06" w:rsidRDefault="00F766BD" w:rsidP="00B15B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наш итогов</w:t>
      </w:r>
      <w:r w:rsidR="00B15B06">
        <w:rPr>
          <w:sz w:val="28"/>
          <w:szCs w:val="28"/>
        </w:rPr>
        <w:t>ый</w:t>
      </w:r>
      <w:r>
        <w:rPr>
          <w:sz w:val="28"/>
          <w:szCs w:val="28"/>
        </w:rPr>
        <w:t xml:space="preserve"> педсове</w:t>
      </w:r>
      <w:r w:rsidR="00B15B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15B06">
        <w:rPr>
          <w:sz w:val="28"/>
          <w:szCs w:val="28"/>
        </w:rPr>
        <w:t xml:space="preserve">пройдет с использованием интерактивного метода: метод </w:t>
      </w:r>
      <w:r w:rsidR="00B15B06">
        <w:rPr>
          <w:sz w:val="28"/>
          <w:szCs w:val="28"/>
          <w:lang w:val="en-US"/>
        </w:rPr>
        <w:t>SWOT</w:t>
      </w:r>
      <w:r w:rsidR="00B15B06">
        <w:rPr>
          <w:sz w:val="28"/>
          <w:szCs w:val="28"/>
        </w:rPr>
        <w:t>-</w:t>
      </w:r>
      <w:r w:rsidR="00B15B06" w:rsidRPr="00B15B06">
        <w:rPr>
          <w:sz w:val="28"/>
          <w:szCs w:val="28"/>
        </w:rPr>
        <w:t>анализа</w:t>
      </w:r>
    </w:p>
    <w:p w:rsidR="00816CF4" w:rsidRPr="00816CF4" w:rsidRDefault="00B15B06" w:rsidP="00B15B06">
      <w:pPr>
        <w:spacing w:line="360" w:lineRule="auto"/>
        <w:rPr>
          <w:sz w:val="28"/>
          <w:szCs w:val="28"/>
        </w:rPr>
      </w:pPr>
      <w:r w:rsidRPr="00816CF4">
        <w:rPr>
          <w:sz w:val="28"/>
          <w:szCs w:val="28"/>
        </w:rPr>
        <w:t xml:space="preserve">Аббревиатура </w:t>
      </w:r>
      <w:r w:rsidRPr="00816CF4">
        <w:rPr>
          <w:rStyle w:val="a5"/>
          <w:bCs/>
          <w:sz w:val="28"/>
          <w:szCs w:val="28"/>
        </w:rPr>
        <w:t>SWOT</w:t>
      </w:r>
      <w:r w:rsidRPr="00816CF4">
        <w:rPr>
          <w:sz w:val="28"/>
          <w:szCs w:val="28"/>
        </w:rPr>
        <w:t xml:space="preserve"> означает:</w:t>
      </w:r>
      <w:r w:rsidRPr="00816CF4">
        <w:rPr>
          <w:sz w:val="28"/>
          <w:szCs w:val="28"/>
        </w:rPr>
        <w:br/>
      </w:r>
      <w:r w:rsidRPr="00816CF4">
        <w:rPr>
          <w:rStyle w:val="a5"/>
          <w:bCs/>
          <w:sz w:val="28"/>
          <w:szCs w:val="28"/>
        </w:rPr>
        <w:t>Strengths</w:t>
      </w:r>
      <w:r w:rsidRPr="00816CF4">
        <w:rPr>
          <w:sz w:val="28"/>
          <w:szCs w:val="28"/>
        </w:rPr>
        <w:t xml:space="preserve"> – сильные стороны</w:t>
      </w:r>
      <w:r w:rsidRPr="00816CF4">
        <w:rPr>
          <w:sz w:val="28"/>
          <w:szCs w:val="28"/>
        </w:rPr>
        <w:br/>
      </w:r>
      <w:r w:rsidRPr="00816CF4">
        <w:rPr>
          <w:rStyle w:val="a5"/>
          <w:bCs/>
          <w:sz w:val="28"/>
          <w:szCs w:val="28"/>
        </w:rPr>
        <w:t>Weakness</w:t>
      </w:r>
      <w:r w:rsidRPr="00816CF4">
        <w:rPr>
          <w:sz w:val="28"/>
          <w:szCs w:val="28"/>
        </w:rPr>
        <w:t xml:space="preserve"> – слабые стороны</w:t>
      </w:r>
      <w:r w:rsidRPr="00816CF4">
        <w:rPr>
          <w:sz w:val="28"/>
          <w:szCs w:val="28"/>
        </w:rPr>
        <w:br/>
      </w:r>
      <w:r w:rsidRPr="00816CF4">
        <w:rPr>
          <w:rStyle w:val="a5"/>
          <w:bCs/>
          <w:sz w:val="28"/>
          <w:szCs w:val="28"/>
        </w:rPr>
        <w:t>Opportunities</w:t>
      </w:r>
      <w:r w:rsidRPr="00816CF4">
        <w:rPr>
          <w:sz w:val="28"/>
          <w:szCs w:val="28"/>
        </w:rPr>
        <w:t xml:space="preserve"> – возможности</w:t>
      </w:r>
      <w:r w:rsidRPr="00816CF4">
        <w:rPr>
          <w:sz w:val="28"/>
          <w:szCs w:val="28"/>
        </w:rPr>
        <w:br/>
      </w:r>
      <w:r w:rsidRPr="00816CF4">
        <w:rPr>
          <w:rStyle w:val="a5"/>
          <w:bCs/>
          <w:sz w:val="28"/>
          <w:szCs w:val="28"/>
        </w:rPr>
        <w:t>Threats</w:t>
      </w:r>
      <w:r w:rsidRPr="00816CF4">
        <w:rPr>
          <w:sz w:val="28"/>
          <w:szCs w:val="28"/>
        </w:rPr>
        <w:t xml:space="preserve"> – угрозы</w:t>
      </w:r>
    </w:p>
    <w:p w:rsidR="00816CF4" w:rsidRDefault="00B15B06" w:rsidP="00816CF4">
      <w:pPr>
        <w:spacing w:line="360" w:lineRule="auto"/>
        <w:jc w:val="both"/>
        <w:rPr>
          <w:sz w:val="28"/>
          <w:szCs w:val="28"/>
        </w:rPr>
      </w:pPr>
      <w:r w:rsidRPr="00816CF4">
        <w:rPr>
          <w:sz w:val="28"/>
          <w:szCs w:val="28"/>
        </w:rPr>
        <w:t xml:space="preserve">Иначе говоря, SWOT анализ – это анализ сильных и слабых сторон </w:t>
      </w:r>
      <w:r w:rsidR="00A16790" w:rsidRPr="00816CF4">
        <w:rPr>
          <w:sz w:val="28"/>
          <w:szCs w:val="28"/>
        </w:rPr>
        <w:t>организации,</w:t>
      </w:r>
      <w:r w:rsidRPr="00816CF4">
        <w:rPr>
          <w:sz w:val="28"/>
          <w:szCs w:val="28"/>
        </w:rPr>
        <w:t xml:space="preserve"> а также </w:t>
      </w:r>
      <w:r w:rsidR="00816CF4">
        <w:rPr>
          <w:sz w:val="28"/>
          <w:szCs w:val="28"/>
        </w:rPr>
        <w:t xml:space="preserve">её </w:t>
      </w:r>
      <w:r w:rsidRPr="00816CF4">
        <w:rPr>
          <w:sz w:val="28"/>
          <w:szCs w:val="28"/>
        </w:rPr>
        <w:t>возм</w:t>
      </w:r>
      <w:r w:rsidR="00816CF4">
        <w:rPr>
          <w:sz w:val="28"/>
          <w:szCs w:val="28"/>
        </w:rPr>
        <w:t>ожностей и угроз</w:t>
      </w:r>
      <w:r w:rsidRPr="00816CF4">
        <w:rPr>
          <w:sz w:val="28"/>
          <w:szCs w:val="28"/>
        </w:rPr>
        <w:t xml:space="preserve">. </w:t>
      </w:r>
    </w:p>
    <w:p w:rsidR="00816CF4" w:rsidRDefault="00816CF4" w:rsidP="00816C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цветовое различие, мы условно разделились на группы. </w:t>
      </w:r>
    </w:p>
    <w:p w:rsidR="00AA11D2" w:rsidRDefault="00816CF4" w:rsidP="00816C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педа</w:t>
      </w:r>
      <w:r w:rsidR="0033441C">
        <w:rPr>
          <w:sz w:val="28"/>
          <w:szCs w:val="28"/>
        </w:rPr>
        <w:t>гогического совета группы будут</w:t>
      </w:r>
      <w:r>
        <w:rPr>
          <w:sz w:val="28"/>
          <w:szCs w:val="28"/>
        </w:rPr>
        <w:t xml:space="preserve"> отмечать сильные и слабые стороны работы педагогичес</w:t>
      </w:r>
      <w:r w:rsidR="00AA11D2">
        <w:rPr>
          <w:sz w:val="28"/>
          <w:szCs w:val="28"/>
        </w:rPr>
        <w:t>кого коллектива.</w:t>
      </w:r>
    </w:p>
    <w:p w:rsidR="00AA11D2" w:rsidRPr="0033441C" w:rsidRDefault="00AA11D2" w:rsidP="00AA11D2">
      <w:pPr>
        <w:spacing w:before="100" w:beforeAutospacing="1" w:after="100" w:afterAutospacing="1"/>
        <w:jc w:val="both"/>
        <w:rPr>
          <w:sz w:val="28"/>
          <w:szCs w:val="28"/>
        </w:rPr>
      </w:pPr>
      <w:r w:rsidRPr="0033441C">
        <w:rPr>
          <w:sz w:val="28"/>
          <w:szCs w:val="28"/>
        </w:rPr>
        <w:t xml:space="preserve">После обсуждения в малых рабочих группах, мы составим матрицу SWOT – анализа и на её основе сформируем проект </w:t>
      </w:r>
      <w:r w:rsidR="00C21B69">
        <w:rPr>
          <w:sz w:val="28"/>
          <w:szCs w:val="28"/>
        </w:rPr>
        <w:t>решения педагогического совета, который в свою очередь позволит нам сформулировать задачи на новый учебный год.</w:t>
      </w:r>
    </w:p>
    <w:p w:rsidR="00AA11D2" w:rsidRDefault="00AA11D2" w:rsidP="00816CF4">
      <w:pPr>
        <w:spacing w:line="360" w:lineRule="auto"/>
        <w:jc w:val="both"/>
        <w:rPr>
          <w:sz w:val="28"/>
          <w:szCs w:val="28"/>
        </w:rPr>
      </w:pPr>
    </w:p>
    <w:p w:rsidR="0033441C" w:rsidRDefault="0033441C" w:rsidP="0033441C">
      <w:pPr>
        <w:spacing w:line="360" w:lineRule="auto"/>
        <w:jc w:val="right"/>
        <w:rPr>
          <w:sz w:val="28"/>
          <w:szCs w:val="28"/>
        </w:rPr>
      </w:pPr>
      <w:r w:rsidRPr="007F7008">
        <w:rPr>
          <w:sz w:val="28"/>
          <w:szCs w:val="28"/>
        </w:rPr>
        <w:t>1. Анализ работы педагогич</w:t>
      </w:r>
      <w:r>
        <w:rPr>
          <w:sz w:val="28"/>
          <w:szCs w:val="28"/>
        </w:rPr>
        <w:t xml:space="preserve">еского коллектива, реализация </w:t>
      </w:r>
      <w:r w:rsidRPr="007F7008">
        <w:rPr>
          <w:sz w:val="28"/>
          <w:szCs w:val="28"/>
        </w:rPr>
        <w:t>задач г</w:t>
      </w:r>
      <w:r w:rsidR="00C7093F">
        <w:rPr>
          <w:sz w:val="28"/>
          <w:szCs w:val="28"/>
        </w:rPr>
        <w:t>одового плана работы ДОУ за 2020-2021</w:t>
      </w:r>
      <w:r>
        <w:rPr>
          <w:sz w:val="28"/>
          <w:szCs w:val="28"/>
        </w:rPr>
        <w:t xml:space="preserve"> учебный </w:t>
      </w:r>
      <w:r w:rsidRPr="007F7008">
        <w:rPr>
          <w:sz w:val="28"/>
          <w:szCs w:val="28"/>
        </w:rPr>
        <w:t>год – старший во</w:t>
      </w:r>
      <w:r>
        <w:rPr>
          <w:sz w:val="28"/>
          <w:szCs w:val="28"/>
        </w:rPr>
        <w:t>спитатель Андрейчук О.В.</w:t>
      </w:r>
    </w:p>
    <w:p w:rsidR="0033441C" w:rsidRDefault="0033441C" w:rsidP="0033441C">
      <w:pPr>
        <w:spacing w:line="360" w:lineRule="auto"/>
        <w:jc w:val="both"/>
        <w:rPr>
          <w:sz w:val="28"/>
          <w:szCs w:val="28"/>
        </w:rPr>
      </w:pPr>
      <w:r w:rsidRPr="0033441C">
        <w:rPr>
          <w:sz w:val="28"/>
          <w:szCs w:val="28"/>
        </w:rPr>
        <w:t xml:space="preserve">Уважаемые педагоги! </w:t>
      </w:r>
    </w:p>
    <w:p w:rsidR="0033441C" w:rsidRDefault="0033441C" w:rsidP="0033441C">
      <w:pPr>
        <w:spacing w:line="360" w:lineRule="auto"/>
        <w:jc w:val="both"/>
        <w:rPr>
          <w:sz w:val="28"/>
          <w:szCs w:val="28"/>
        </w:rPr>
      </w:pPr>
      <w:r w:rsidRPr="0033441C">
        <w:rPr>
          <w:sz w:val="28"/>
          <w:szCs w:val="28"/>
        </w:rPr>
        <w:t>Подошёл к концу ещё один учебный год, который ставил п</w:t>
      </w:r>
      <w:r>
        <w:rPr>
          <w:sz w:val="28"/>
          <w:szCs w:val="28"/>
        </w:rPr>
        <w:t>еред нами свои задачи.</w:t>
      </w:r>
    </w:p>
    <w:p w:rsidR="0033441C" w:rsidRPr="00A32BB9" w:rsidRDefault="0033441C" w:rsidP="0033441C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A32BB9">
        <w:rPr>
          <w:sz w:val="28"/>
          <w:szCs w:val="28"/>
        </w:rPr>
        <w:t>Весь воспитательн</w:t>
      </w:r>
      <w:r w:rsidR="00C7093F">
        <w:rPr>
          <w:sz w:val="28"/>
          <w:szCs w:val="28"/>
        </w:rPr>
        <w:t>о-образовательный процесс в 2020</w:t>
      </w:r>
      <w:r w:rsidR="00FB57DE">
        <w:rPr>
          <w:sz w:val="28"/>
          <w:szCs w:val="28"/>
        </w:rPr>
        <w:t>-2</w:t>
      </w:r>
      <w:r w:rsidR="00C7093F">
        <w:rPr>
          <w:sz w:val="28"/>
          <w:szCs w:val="28"/>
        </w:rPr>
        <w:t>021</w:t>
      </w:r>
      <w:r w:rsidRPr="00A32BB9">
        <w:rPr>
          <w:sz w:val="28"/>
          <w:szCs w:val="28"/>
        </w:rPr>
        <w:t xml:space="preserve"> учебном году был направлен на реализацию</w:t>
      </w:r>
      <w:r w:rsidRPr="00A32BB9">
        <w:rPr>
          <w:rStyle w:val="apple-converted-space"/>
          <w:sz w:val="28"/>
          <w:szCs w:val="28"/>
        </w:rPr>
        <w:t> </w:t>
      </w:r>
      <w:r w:rsidRPr="00A32BB9">
        <w:rPr>
          <w:rStyle w:val="a5"/>
          <w:bCs/>
          <w:sz w:val="28"/>
          <w:szCs w:val="28"/>
        </w:rPr>
        <w:t>г</w:t>
      </w:r>
      <w:r w:rsidR="007D49DE">
        <w:rPr>
          <w:rStyle w:val="a5"/>
          <w:bCs/>
          <w:sz w:val="28"/>
          <w:szCs w:val="28"/>
        </w:rPr>
        <w:t>лавной цели функционирования ДОУ</w:t>
      </w:r>
      <w:r w:rsidRPr="00A32BB9">
        <w:rPr>
          <w:rStyle w:val="a5"/>
          <w:bCs/>
          <w:sz w:val="28"/>
          <w:szCs w:val="28"/>
        </w:rPr>
        <w:t>:</w:t>
      </w:r>
      <w:r w:rsidRPr="00A32BB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совершенствование в ДОУ психолого-педагогических условий, обеспечивающих реализацию основной образовательной программы дошкольного образования в соответствии с ФГОС</w:t>
      </w:r>
    </w:p>
    <w:p w:rsidR="00FB57DE" w:rsidRDefault="00C7093F" w:rsidP="00FB57DE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rStyle w:val="a5"/>
          <w:bCs/>
          <w:sz w:val="28"/>
          <w:szCs w:val="28"/>
        </w:rPr>
      </w:pPr>
      <w:r>
        <w:rPr>
          <w:sz w:val="28"/>
          <w:szCs w:val="28"/>
        </w:rPr>
        <w:t>В 2020-2021</w:t>
      </w:r>
      <w:r w:rsidR="00FB57DE" w:rsidRPr="00A32BB9">
        <w:rPr>
          <w:sz w:val="28"/>
          <w:szCs w:val="28"/>
        </w:rPr>
        <w:t xml:space="preserve"> учебном году деятельность ДОУ была направлена на решение следующих</w:t>
      </w:r>
      <w:r w:rsidR="00FB57DE" w:rsidRPr="00A32BB9">
        <w:rPr>
          <w:rStyle w:val="apple-converted-space"/>
          <w:sz w:val="28"/>
          <w:szCs w:val="28"/>
        </w:rPr>
        <w:t> </w:t>
      </w:r>
      <w:r w:rsidR="00FB57DE" w:rsidRPr="00A32BB9">
        <w:rPr>
          <w:rStyle w:val="a5"/>
          <w:bCs/>
          <w:sz w:val="28"/>
          <w:szCs w:val="28"/>
        </w:rPr>
        <w:t>задач</w:t>
      </w:r>
      <w:r w:rsidR="00E61207">
        <w:rPr>
          <w:rStyle w:val="a5"/>
          <w:bCs/>
          <w:sz w:val="28"/>
          <w:szCs w:val="28"/>
        </w:rPr>
        <w:t>:</w:t>
      </w:r>
    </w:p>
    <w:p w:rsidR="00AA573B" w:rsidRPr="00AA573B" w:rsidRDefault="00AA573B" w:rsidP="00AA573B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A573B">
        <w:rPr>
          <w:rFonts w:ascii="Times New Roman" w:hAnsi="Times New Roman"/>
          <w:b w:val="0"/>
          <w:color w:val="000000"/>
          <w:sz w:val="28"/>
          <w:szCs w:val="28"/>
        </w:rPr>
        <w:t xml:space="preserve">1. Продолжить работу по </w:t>
      </w:r>
      <w:r w:rsidRPr="00AA573B">
        <w:rPr>
          <w:rFonts w:ascii="Times New Roman" w:hAnsi="Times New Roman"/>
          <w:b w:val="0"/>
          <w:bCs w:val="0"/>
          <w:sz w:val="28"/>
          <w:szCs w:val="28"/>
        </w:rPr>
        <w:t>реализации комплексной  системы оздоровления детей с учетом состояния здоровья каждого ребенка</w:t>
      </w:r>
      <w:r w:rsidRPr="00AA573B">
        <w:rPr>
          <w:rFonts w:ascii="Times New Roman" w:hAnsi="Times New Roman"/>
          <w:bCs w:val="0"/>
          <w:sz w:val="28"/>
          <w:szCs w:val="28"/>
        </w:rPr>
        <w:t xml:space="preserve"> </w:t>
      </w:r>
      <w:r w:rsidRPr="00AA573B">
        <w:rPr>
          <w:rFonts w:ascii="Times New Roman" w:hAnsi="Times New Roman"/>
          <w:b w:val="0"/>
          <w:color w:val="000000"/>
          <w:sz w:val="28"/>
          <w:szCs w:val="28"/>
        </w:rPr>
        <w:t>через формирование здоровьесберегающей развивающей среды в ДОУ, использования нетрадиционных методик и тесного сотрудничества педагогов и родителей.</w:t>
      </w:r>
    </w:p>
    <w:p w:rsidR="00E61207" w:rsidRPr="00AD05BD" w:rsidRDefault="00AA573B" w:rsidP="00AD05BD">
      <w:pPr>
        <w:pStyle w:val="1"/>
        <w:shd w:val="clear" w:color="auto" w:fill="FFFFFF"/>
        <w:spacing w:before="200" w:after="600" w:line="360" w:lineRule="auto"/>
        <w:ind w:firstLine="709"/>
        <w:jc w:val="both"/>
        <w:rPr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AA573B">
        <w:rPr>
          <w:rFonts w:ascii="Times New Roman" w:hAnsi="Times New Roman"/>
          <w:b w:val="0"/>
          <w:color w:val="000000"/>
          <w:sz w:val="28"/>
          <w:szCs w:val="28"/>
        </w:rPr>
        <w:t>2. Продолжать повышать теоретический и практический уровень профессиональной компетенции педагогов в вопросах познавательно-речевого развития детей дошкольного возраста.</w:t>
      </w:r>
    </w:p>
    <w:p w:rsidR="00D558E5" w:rsidRDefault="0033441C" w:rsidP="00D558E5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A32BB9">
        <w:rPr>
          <w:sz w:val="28"/>
          <w:szCs w:val="28"/>
        </w:rPr>
        <w:t>Для решения поставленных задач был  составлен комплек</w:t>
      </w:r>
      <w:r w:rsidR="00FB57DE">
        <w:rPr>
          <w:sz w:val="28"/>
          <w:szCs w:val="28"/>
        </w:rPr>
        <w:t>сный годовой план работы,</w:t>
      </w:r>
      <w:r w:rsidRPr="00A32BB9">
        <w:rPr>
          <w:sz w:val="28"/>
          <w:szCs w:val="28"/>
        </w:rPr>
        <w:t xml:space="preserve"> где </w:t>
      </w:r>
      <w:r w:rsidR="00FB57DE">
        <w:rPr>
          <w:sz w:val="28"/>
          <w:szCs w:val="28"/>
        </w:rPr>
        <w:t xml:space="preserve">была </w:t>
      </w:r>
      <w:r w:rsidRPr="00A32BB9">
        <w:rPr>
          <w:sz w:val="28"/>
          <w:szCs w:val="28"/>
        </w:rPr>
        <w:t>спроектирована вся организационно-управленческая, административно-хозяйственная,</w:t>
      </w:r>
      <w:r w:rsidR="00FB57DE">
        <w:rPr>
          <w:sz w:val="28"/>
          <w:szCs w:val="28"/>
        </w:rPr>
        <w:t xml:space="preserve"> контрольно-аналитическая,</w:t>
      </w:r>
      <w:r w:rsidRPr="00A32BB9">
        <w:rPr>
          <w:sz w:val="28"/>
          <w:szCs w:val="28"/>
        </w:rPr>
        <w:t xml:space="preserve"> оздоровительно-профилактическая, методическая, организационно-педагогическая работа.</w:t>
      </w:r>
    </w:p>
    <w:p w:rsidR="004B7B8F" w:rsidRPr="00804591" w:rsidRDefault="004B7B8F" w:rsidP="004B7B8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отчетный период  функционировало 8</w:t>
      </w:r>
      <w:r w:rsidRPr="00804591">
        <w:t xml:space="preserve"> возрастных групп</w:t>
      </w:r>
      <w:r>
        <w:t xml:space="preserve"> на начало учебного года и 7 групп на конец учебного года (2 вторых младших группы были объединены с 1 апреля) </w:t>
      </w:r>
    </w:p>
    <w:p w:rsidR="004B7B8F" w:rsidRPr="00804591" w:rsidRDefault="004B7B8F" w:rsidP="004B7B8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804591">
        <w:rPr>
          <w:b/>
          <w:bCs/>
        </w:rPr>
        <w:t>Распределение детей по группам и возрастам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772"/>
      </w:tblGrid>
      <w:tr w:rsidR="004B7B8F" w:rsidRPr="00804591" w:rsidTr="00136039">
        <w:trPr>
          <w:trHeight w:val="495"/>
        </w:trPr>
        <w:tc>
          <w:tcPr>
            <w:tcW w:w="4608" w:type="dxa"/>
            <w:vMerge w:val="restart"/>
            <w:vAlign w:val="center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804591">
              <w:rPr>
                <w:b/>
                <w:bCs/>
              </w:rPr>
              <w:t>№ группы</w:t>
            </w:r>
          </w:p>
        </w:tc>
        <w:tc>
          <w:tcPr>
            <w:tcW w:w="1772" w:type="dxa"/>
            <w:vMerge w:val="restart"/>
            <w:vAlign w:val="center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804591">
              <w:rPr>
                <w:b/>
                <w:bCs/>
              </w:rPr>
              <w:t>Возраст</w:t>
            </w:r>
          </w:p>
        </w:tc>
      </w:tr>
      <w:tr w:rsidR="004B7B8F" w:rsidRPr="00804591" w:rsidTr="00136039">
        <w:trPr>
          <w:trHeight w:val="483"/>
        </w:trPr>
        <w:tc>
          <w:tcPr>
            <w:tcW w:w="4608" w:type="dxa"/>
            <w:vMerge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72" w:type="dxa"/>
            <w:vMerge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 w:rsidRPr="00804591">
              <w:t>Ранняя группа № 14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от 1 до 2</w:t>
            </w:r>
            <w:r w:rsidRPr="00804591">
              <w:t xml:space="preserve"> лет</w:t>
            </w: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 xml:space="preserve">Первая младшая </w:t>
            </w:r>
            <w:r w:rsidRPr="00804591">
              <w:t xml:space="preserve"> </w:t>
            </w:r>
            <w:r>
              <w:t>группа № 16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от 2 до 3</w:t>
            </w:r>
            <w:r w:rsidRPr="00804591">
              <w:t xml:space="preserve"> лет</w:t>
            </w: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 w:rsidRPr="00804591">
              <w:t>Первая младшая группа № 17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 w:rsidRPr="00804591">
              <w:t>от 2 до 3 лет</w:t>
            </w: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 w:rsidRPr="00804591">
              <w:t>Вторая младшая группа № 15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 w:rsidRPr="00804591">
              <w:t>от 3 до 4 лет</w:t>
            </w: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 w:rsidRPr="00804591">
              <w:t>Средняя группа № 18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 w:rsidRPr="00804591">
              <w:t>от 4 до 5 лет</w:t>
            </w: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 w:rsidRPr="00804591">
              <w:t>Вторая младшая группа № 19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от 3 до 4</w:t>
            </w:r>
            <w:r w:rsidRPr="00804591">
              <w:t xml:space="preserve"> лет</w:t>
            </w: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 w:rsidRPr="00804591">
              <w:t>Старшая группа  № 21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 w:rsidRPr="00804591">
              <w:t>от 5 до 6 лет</w:t>
            </w:r>
          </w:p>
        </w:tc>
      </w:tr>
      <w:tr w:rsidR="004B7B8F" w:rsidRPr="00804591" w:rsidTr="00136039">
        <w:tc>
          <w:tcPr>
            <w:tcW w:w="4608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both"/>
            </w:pPr>
            <w:r w:rsidRPr="00804591">
              <w:t>Подготовительная к школе группа  № 20</w:t>
            </w:r>
          </w:p>
        </w:tc>
        <w:tc>
          <w:tcPr>
            <w:tcW w:w="1772" w:type="dxa"/>
          </w:tcPr>
          <w:p w:rsidR="004B7B8F" w:rsidRPr="00804591" w:rsidRDefault="004B7B8F" w:rsidP="00136039">
            <w:pPr>
              <w:pStyle w:val="a4"/>
              <w:spacing w:before="0" w:beforeAutospacing="0" w:after="0" w:afterAutospacing="0" w:line="360" w:lineRule="auto"/>
              <w:jc w:val="center"/>
            </w:pPr>
            <w:r w:rsidRPr="00804591">
              <w:t>от 6 до 7 лет</w:t>
            </w:r>
          </w:p>
        </w:tc>
      </w:tr>
    </w:tbl>
    <w:p w:rsidR="004B7B8F" w:rsidRDefault="004B7B8F" w:rsidP="00D558E5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</w:p>
    <w:p w:rsidR="004B7B8F" w:rsidRDefault="004B7B8F" w:rsidP="004B7B8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  <w:r w:rsidRPr="00804591">
        <w:t xml:space="preserve">Для ведения образовательной деятельности </w:t>
      </w:r>
      <w:r w:rsidR="00A16790">
        <w:t xml:space="preserve">был </w:t>
      </w:r>
      <w:r w:rsidRPr="00804591">
        <w:t xml:space="preserve">сформирован состав </w:t>
      </w:r>
      <w:r>
        <w:t>педагогов общей численностью 15</w:t>
      </w:r>
      <w:r w:rsidRPr="00804591">
        <w:t xml:space="preserve"> ч</w:t>
      </w:r>
      <w:r w:rsidRPr="00804591">
        <w:t>е</w:t>
      </w:r>
      <w:r w:rsidRPr="00804591">
        <w:t>ловек</w:t>
      </w:r>
      <w:r>
        <w:t>. В ноябре коллектив пополнил</w:t>
      </w:r>
      <w:r w:rsidR="000C75BE">
        <w:t>ся еще одним молодым педагогом и один педагог находится в декретном отпуске.</w:t>
      </w:r>
    </w:p>
    <w:p w:rsidR="00693735" w:rsidRDefault="00693735" w:rsidP="0069373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слайде вы видите таблицы</w:t>
      </w:r>
    </w:p>
    <w:p w:rsidR="00693735" w:rsidRDefault="00693735" w:rsidP="00693735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735" w:rsidRPr="004F7283" w:rsidRDefault="00693735" w:rsidP="00693735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08D">
        <w:rPr>
          <w:rFonts w:ascii="Times New Roman" w:hAnsi="Times New Roman"/>
          <w:b/>
          <w:sz w:val="24"/>
          <w:szCs w:val="24"/>
        </w:rPr>
        <w:t>ПЕДАГОГИЧЕСКИЙ СТАЖ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564"/>
        <w:gridCol w:w="2564"/>
        <w:gridCol w:w="1880"/>
      </w:tblGrid>
      <w:tr w:rsidR="00693735" w:rsidRPr="00EF208D">
        <w:tc>
          <w:tcPr>
            <w:tcW w:w="2573" w:type="dxa"/>
          </w:tcPr>
          <w:p w:rsidR="00693735" w:rsidRPr="00EF208D" w:rsidRDefault="00693735" w:rsidP="005D19C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74" w:type="dxa"/>
          </w:tcPr>
          <w:p w:rsidR="00693735" w:rsidRPr="00EF208D" w:rsidRDefault="00693735" w:rsidP="005D19C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2574" w:type="dxa"/>
          </w:tcPr>
          <w:p w:rsidR="00693735" w:rsidRPr="00EF208D" w:rsidRDefault="00693735" w:rsidP="005D19C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от 10 лет до 20 лет</w:t>
            </w:r>
          </w:p>
        </w:tc>
        <w:tc>
          <w:tcPr>
            <w:tcW w:w="1885" w:type="dxa"/>
          </w:tcPr>
          <w:p w:rsidR="00693735" w:rsidRPr="00EF208D" w:rsidRDefault="00693735" w:rsidP="005D19C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</w:tr>
      <w:tr w:rsidR="00693735" w:rsidRPr="00EF208D">
        <w:tc>
          <w:tcPr>
            <w:tcW w:w="2573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35" w:rsidRPr="00EF208D" w:rsidRDefault="000C75BE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29CA">
              <w:rPr>
                <w:rFonts w:ascii="Times New Roman" w:hAnsi="Times New Roman"/>
                <w:sz w:val="24"/>
                <w:szCs w:val="24"/>
              </w:rPr>
              <w:t xml:space="preserve"> чел. – 62</w:t>
            </w:r>
            <w:r w:rsidR="00693735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122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35" w:rsidRPr="00EF208D" w:rsidRDefault="00CD29CA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2574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35" w:rsidRPr="00EF208D" w:rsidRDefault="000C75BE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– 25</w:t>
            </w:r>
            <w:r w:rsidR="00693735" w:rsidRPr="00EF208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85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35" w:rsidRPr="00EF208D" w:rsidRDefault="004B7B8F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29CA">
              <w:rPr>
                <w:rFonts w:ascii="Times New Roman" w:hAnsi="Times New Roman"/>
                <w:sz w:val="24"/>
                <w:szCs w:val="24"/>
              </w:rPr>
              <w:t xml:space="preserve"> чел. – 13</w:t>
            </w:r>
            <w:r w:rsidR="00693735" w:rsidRPr="00EF20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93735" w:rsidRPr="00EF208D" w:rsidRDefault="00693735" w:rsidP="00693735">
      <w:pPr>
        <w:pStyle w:val="a6"/>
        <w:spacing w:line="360" w:lineRule="auto"/>
        <w:rPr>
          <w:rFonts w:ascii="Times New Roman" w:hAnsi="Times New Roman"/>
          <w:color w:val="0000FF"/>
          <w:sz w:val="24"/>
          <w:szCs w:val="24"/>
        </w:rPr>
      </w:pPr>
    </w:p>
    <w:p w:rsidR="00693735" w:rsidRPr="004F7283" w:rsidRDefault="00693735" w:rsidP="00693735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08D">
        <w:rPr>
          <w:rFonts w:ascii="Times New Roman" w:hAnsi="Times New Roman"/>
          <w:b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361"/>
        <w:gridCol w:w="2327"/>
      </w:tblGrid>
      <w:tr w:rsidR="00693735" w:rsidRPr="00EF208D">
        <w:tc>
          <w:tcPr>
            <w:tcW w:w="3776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Среднее – профессиональное</w:t>
            </w:r>
          </w:p>
        </w:tc>
        <w:tc>
          <w:tcPr>
            <w:tcW w:w="3361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27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</w:tc>
      </w:tr>
      <w:tr w:rsidR="00693735" w:rsidRPr="00EF208D">
        <w:tc>
          <w:tcPr>
            <w:tcW w:w="3776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35" w:rsidRPr="00EF208D" w:rsidRDefault="000C3AC9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 – 65</w:t>
            </w:r>
            <w:r w:rsidR="00693735" w:rsidRPr="00EF208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35" w:rsidRPr="00EF208D" w:rsidRDefault="000C3AC9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29</w:t>
            </w:r>
            <w:r w:rsidR="00693735" w:rsidRPr="00EF208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327" w:type="dxa"/>
            <w:vAlign w:val="center"/>
          </w:tcPr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735" w:rsidRPr="00EF208D" w:rsidRDefault="00693735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1</w:t>
            </w:r>
            <w:r w:rsidR="000C3AC9">
              <w:rPr>
                <w:rFonts w:ascii="Times New Roman" w:hAnsi="Times New Roman"/>
                <w:sz w:val="24"/>
                <w:szCs w:val="24"/>
              </w:rPr>
              <w:t xml:space="preserve"> чел. – 6</w:t>
            </w:r>
            <w:r w:rsidRPr="00EF20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93735" w:rsidRPr="00EF208D" w:rsidRDefault="00693735" w:rsidP="0069373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693735" w:rsidRDefault="00693735" w:rsidP="00693735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735" w:rsidRPr="004F7283" w:rsidRDefault="00693735" w:rsidP="00693735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08D">
        <w:rPr>
          <w:rFonts w:ascii="Times New Roman" w:hAnsi="Times New Roman"/>
          <w:b/>
          <w:sz w:val="24"/>
          <w:szCs w:val="24"/>
        </w:rPr>
        <w:t>КВАЛИФИКАЦИОННАЯ КАТЕГОРИЯ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138"/>
        <w:gridCol w:w="2440"/>
      </w:tblGrid>
      <w:tr w:rsidR="00A16790" w:rsidRPr="00EF208D">
        <w:tc>
          <w:tcPr>
            <w:tcW w:w="2647" w:type="dxa"/>
            <w:vAlign w:val="center"/>
          </w:tcPr>
          <w:p w:rsidR="00A16790" w:rsidRPr="00EF208D" w:rsidRDefault="00A16790" w:rsidP="00A16790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38" w:type="dxa"/>
            <w:vAlign w:val="center"/>
          </w:tcPr>
          <w:p w:rsidR="00A16790" w:rsidRPr="00EF208D" w:rsidRDefault="00A16790" w:rsidP="00A16790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40" w:type="dxa"/>
            <w:vAlign w:val="center"/>
          </w:tcPr>
          <w:p w:rsidR="00A16790" w:rsidRPr="00EF208D" w:rsidRDefault="00A16790" w:rsidP="00A16790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A16790" w:rsidRPr="00EF208D" w:rsidRDefault="00A16790" w:rsidP="00A16790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8D">
              <w:rPr>
                <w:rFonts w:ascii="Times New Roman" w:hAnsi="Times New Roman"/>
                <w:sz w:val="24"/>
                <w:szCs w:val="24"/>
              </w:rPr>
              <w:t>занимаемой должн</w:t>
            </w:r>
            <w:r w:rsidRPr="00EF20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8D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категории)</w:t>
            </w:r>
          </w:p>
        </w:tc>
      </w:tr>
      <w:tr w:rsidR="00A16790" w:rsidRPr="00EF208D">
        <w:trPr>
          <w:trHeight w:val="627"/>
        </w:trPr>
        <w:tc>
          <w:tcPr>
            <w:tcW w:w="2647" w:type="dxa"/>
          </w:tcPr>
          <w:p w:rsidR="00A16790" w:rsidRPr="00EF208D" w:rsidRDefault="00A16790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790" w:rsidRPr="00EF208D" w:rsidRDefault="00A16790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чел. – 6</w:t>
            </w:r>
            <w:r w:rsidRPr="00EF20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6790" w:rsidRPr="00EF208D" w:rsidRDefault="00A16790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A16790" w:rsidRPr="00EF208D" w:rsidRDefault="00A16790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790" w:rsidRPr="00EF208D" w:rsidRDefault="000C3AC9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29</w:t>
            </w:r>
            <w:r w:rsidR="00A16790" w:rsidRPr="00EF20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0" w:type="dxa"/>
          </w:tcPr>
          <w:p w:rsidR="00A16790" w:rsidRPr="00EF208D" w:rsidRDefault="00A16790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790" w:rsidRPr="00EF208D" w:rsidRDefault="000C3AC9" w:rsidP="005D19C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 – 65</w:t>
            </w:r>
            <w:r w:rsidR="00A16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93735" w:rsidRPr="00EF208D" w:rsidRDefault="00693735" w:rsidP="0069373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FC17F4" w:rsidRDefault="00FC17F4" w:rsidP="00FC17F4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FC17F4">
        <w:rPr>
          <w:sz w:val="28"/>
          <w:szCs w:val="28"/>
        </w:rPr>
        <w:t>От профессионализма педагогов напрямую зависит выполнение годовых задач, реализация основной образовательной прогр</w:t>
      </w:r>
      <w:r>
        <w:rPr>
          <w:sz w:val="28"/>
          <w:szCs w:val="28"/>
        </w:rPr>
        <w:t xml:space="preserve">аммы ДОУ.  </w:t>
      </w:r>
    </w:p>
    <w:p w:rsidR="001221E3" w:rsidRDefault="00BE76C7" w:rsidP="001221E3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необходимо отметить </w:t>
      </w:r>
      <w:r w:rsidR="00CD29CA">
        <w:rPr>
          <w:sz w:val="28"/>
          <w:szCs w:val="28"/>
        </w:rPr>
        <w:t>препятствующий</w:t>
      </w:r>
      <w:r>
        <w:rPr>
          <w:sz w:val="28"/>
          <w:szCs w:val="28"/>
        </w:rPr>
        <w:t xml:space="preserve"> фактор, который может считаться </w:t>
      </w:r>
      <w:r w:rsidR="001221E3">
        <w:rPr>
          <w:sz w:val="28"/>
          <w:szCs w:val="28"/>
        </w:rPr>
        <w:t xml:space="preserve">нашей </w:t>
      </w:r>
      <w:r>
        <w:rPr>
          <w:sz w:val="28"/>
          <w:szCs w:val="28"/>
        </w:rPr>
        <w:t>слабой стороной.</w:t>
      </w:r>
    </w:p>
    <w:p w:rsidR="00CD29CA" w:rsidRDefault="00CD29CA" w:rsidP="001221E3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Нехватка педагогических кадров на сегодняшний день – это одна из главных проблем дошкольного образования. При этом мы понимаем, что требования к педагогическим работникам высочайшие и с каждым годом только усложняются</w:t>
      </w:r>
      <w:r w:rsidR="00C21B69">
        <w:rPr>
          <w:sz w:val="28"/>
          <w:szCs w:val="28"/>
        </w:rPr>
        <w:t>.</w:t>
      </w:r>
    </w:p>
    <w:p w:rsidR="00F142C0" w:rsidRDefault="001221E3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видим по таблице б</w:t>
      </w:r>
      <w:r w:rsidR="00CD29CA">
        <w:rPr>
          <w:sz w:val="28"/>
          <w:szCs w:val="28"/>
        </w:rPr>
        <w:t>олее 60</w:t>
      </w:r>
      <w:r>
        <w:rPr>
          <w:sz w:val="28"/>
          <w:szCs w:val="28"/>
        </w:rPr>
        <w:t xml:space="preserve">% педагогов со стажем работы до 5 лет. </w:t>
      </w:r>
      <w:r w:rsidR="00F142C0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4 педагога прошли </w:t>
      </w:r>
      <w:r w:rsidR="00CD29CA">
        <w:rPr>
          <w:sz w:val="28"/>
          <w:szCs w:val="28"/>
        </w:rPr>
        <w:t xml:space="preserve">курсы </w:t>
      </w:r>
      <w:r>
        <w:rPr>
          <w:sz w:val="28"/>
          <w:szCs w:val="28"/>
        </w:rPr>
        <w:t>пе</w:t>
      </w:r>
      <w:r w:rsidR="00CD29CA">
        <w:rPr>
          <w:sz w:val="28"/>
          <w:szCs w:val="28"/>
        </w:rPr>
        <w:t>реподготовки</w:t>
      </w:r>
      <w:r>
        <w:rPr>
          <w:sz w:val="28"/>
          <w:szCs w:val="28"/>
        </w:rPr>
        <w:t xml:space="preserve"> по профессии воспитатель ДОУ дистационно. </w:t>
      </w:r>
    </w:p>
    <w:p w:rsidR="00F142C0" w:rsidRDefault="00F142C0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Период вхождения начинающего будущего педагога в профессию отличается напряженностью и важностью как для его личностного и профессионального развития, так и для администрации ДОУ.</w:t>
      </w:r>
    </w:p>
    <w:p w:rsidR="00F142C0" w:rsidRDefault="00F142C0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родители, администрация и коллеги по работе ожидают от них столь же безупречного профессионализма.</w:t>
      </w:r>
    </w:p>
    <w:p w:rsidR="009168C4" w:rsidRDefault="009168C4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свою очередь начинающие воспитатели боятся собственной несостоятельности, совершить педагогическую ошибку во взаимодействии с воспитанниками, их родителями; опасаются критики администрации и опытных коллег, но бывает и наоборот, когда молодые специалисты, бывают излишне самоуверенны. </w:t>
      </w:r>
    </w:p>
    <w:p w:rsidR="00F142C0" w:rsidRDefault="009168C4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нашей первоочередной задачей стало создание условий </w:t>
      </w:r>
      <w:r>
        <w:rPr>
          <w:color w:val="000000"/>
          <w:sz w:val="28"/>
          <w:szCs w:val="28"/>
          <w:shd w:val="clear" w:color="auto" w:fill="FFFFFF"/>
        </w:rPr>
        <w:t>для профессионального роста, более легкой адаптации и «вхождения» молодого специалиста в педагогический коллектив.</w:t>
      </w:r>
    </w:p>
    <w:p w:rsidR="002C346B" w:rsidRDefault="00DF10DF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BC5FFB">
        <w:rPr>
          <w:sz w:val="28"/>
          <w:szCs w:val="28"/>
        </w:rPr>
        <w:t xml:space="preserve"> текущем учебном году был разработан методический проект программы «Сопровождения деятельности начинающего воспитателя»</w:t>
      </w:r>
    </w:p>
    <w:p w:rsidR="009168C4" w:rsidRDefault="009168C4" w:rsidP="00DF10DF">
      <w:pPr>
        <w:jc w:val="center"/>
        <w:rPr>
          <w:b/>
          <w:sz w:val="28"/>
          <w:szCs w:val="28"/>
        </w:rPr>
      </w:pPr>
    </w:p>
    <w:p w:rsidR="00DF10DF" w:rsidRPr="008B5CC3" w:rsidRDefault="00DF10DF" w:rsidP="00DF10DF">
      <w:pPr>
        <w:jc w:val="center"/>
        <w:rPr>
          <w:b/>
          <w:sz w:val="28"/>
          <w:szCs w:val="28"/>
        </w:rPr>
      </w:pPr>
      <w:r w:rsidRPr="003C2790">
        <w:rPr>
          <w:b/>
          <w:sz w:val="28"/>
          <w:szCs w:val="28"/>
        </w:rPr>
        <w:t>Цель и задачи проекта</w:t>
      </w:r>
      <w:r>
        <w:rPr>
          <w:b/>
          <w:sz w:val="28"/>
          <w:szCs w:val="28"/>
        </w:rPr>
        <w:t xml:space="preserve"> вы видите на экране</w:t>
      </w:r>
    </w:p>
    <w:p w:rsidR="00DF10DF" w:rsidRDefault="00DF10DF" w:rsidP="00DF10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Цель: с</w:t>
      </w:r>
      <w:r w:rsidRPr="00DF33B2">
        <w:rPr>
          <w:sz w:val="28"/>
          <w:szCs w:val="28"/>
        </w:rPr>
        <w:t>оздание эффективной системы методического сопровождения начинающих педагогов в условиях образовательного пространства ДОО.</w:t>
      </w:r>
    </w:p>
    <w:p w:rsidR="00DF10DF" w:rsidRDefault="00DF10DF" w:rsidP="00DF10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F10DF" w:rsidRPr="00DF33B2" w:rsidRDefault="00DF10DF" w:rsidP="00DF10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F33B2">
        <w:rPr>
          <w:sz w:val="28"/>
          <w:szCs w:val="28"/>
        </w:rPr>
        <w:t xml:space="preserve">1. Помочь начинающему педагогу в личностной и социально-педагогической адаптации. </w:t>
      </w:r>
    </w:p>
    <w:p w:rsidR="00DF10DF" w:rsidRPr="00DF33B2" w:rsidRDefault="00DF10DF" w:rsidP="00DF10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F33B2">
        <w:rPr>
          <w:sz w:val="28"/>
          <w:szCs w:val="28"/>
        </w:rPr>
        <w:t xml:space="preserve">2. Оказать помощь в проектировании и         организации образовательной деятельности с детьми в соответствии с их возрастными особенностями и задачами реализуемых программ. </w:t>
      </w:r>
    </w:p>
    <w:p w:rsidR="00DF10DF" w:rsidRPr="00DF33B2" w:rsidRDefault="00DF10DF" w:rsidP="00DF10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F33B2">
        <w:rPr>
          <w:sz w:val="28"/>
          <w:szCs w:val="28"/>
        </w:rPr>
        <w:t xml:space="preserve">3. Оказать методическую помощь начинающему педагогу во внедрении современных идей в образовательный процесс. </w:t>
      </w:r>
    </w:p>
    <w:p w:rsidR="00DF10DF" w:rsidRPr="00DF33B2" w:rsidRDefault="00DF10DF" w:rsidP="00DF10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F33B2">
        <w:rPr>
          <w:sz w:val="28"/>
          <w:szCs w:val="28"/>
        </w:rPr>
        <w:t xml:space="preserve">4. Способствовать формированию индивидуального стиля творческой деятельности начинающего педагога. </w:t>
      </w:r>
    </w:p>
    <w:p w:rsidR="00DF10DF" w:rsidRDefault="00DF10DF" w:rsidP="009168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F33B2">
        <w:rPr>
          <w:sz w:val="28"/>
          <w:szCs w:val="28"/>
        </w:rPr>
        <w:t>5. Сформировать у начинающего педагога потребность в непрерывном самообразовании.</w:t>
      </w:r>
    </w:p>
    <w:p w:rsidR="00792263" w:rsidRDefault="00DF10DF" w:rsidP="00792263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над проектом были проведены</w:t>
      </w:r>
    </w:p>
    <w:p w:rsidR="00DF10DF" w:rsidRDefault="001A4F0F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Индивидуальные консультирования по переченю</w:t>
      </w:r>
      <w:r w:rsidRPr="00513698">
        <w:rPr>
          <w:color w:val="111111"/>
          <w:shd w:val="clear" w:color="auto" w:fill="FFFFFF"/>
        </w:rPr>
        <w:t xml:space="preserve"> необходимой д</w:t>
      </w:r>
      <w:r>
        <w:rPr>
          <w:color w:val="111111"/>
          <w:shd w:val="clear" w:color="auto" w:fill="FFFFFF"/>
        </w:rPr>
        <w:t>окументации в группе, оформлению журналов приема, детских табелей</w:t>
      </w:r>
    </w:p>
    <w:p w:rsidR="001A4F0F" w:rsidRDefault="000C3AC9" w:rsidP="000C3AC9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Методические рекомендации</w:t>
      </w:r>
      <w:r w:rsidR="001A4F0F" w:rsidRPr="005A4316">
        <w:rPr>
          <w:color w:val="111111"/>
          <w:shd w:val="clear" w:color="auto" w:fill="FFFFFF"/>
        </w:rPr>
        <w:t xml:space="preserve"> по планированию воспитательно-образовательной работы в группе</w:t>
      </w:r>
      <w:r>
        <w:rPr>
          <w:color w:val="111111"/>
          <w:shd w:val="clear" w:color="auto" w:fill="FFFFFF"/>
        </w:rPr>
        <w:t xml:space="preserve">, </w:t>
      </w:r>
      <w:r w:rsidR="001A4F0F">
        <w:rPr>
          <w:color w:val="111111"/>
          <w:shd w:val="clear" w:color="auto" w:fill="FFFFFF"/>
        </w:rPr>
        <w:t xml:space="preserve"> по о</w:t>
      </w:r>
      <w:r w:rsidR="006D717D">
        <w:rPr>
          <w:color w:val="111111"/>
          <w:shd w:val="clear" w:color="auto" w:fill="FFFFFF"/>
        </w:rPr>
        <w:t>рганизации</w:t>
      </w:r>
      <w:r w:rsidR="001A4F0F" w:rsidRPr="005A4316">
        <w:rPr>
          <w:color w:val="111111"/>
          <w:shd w:val="clear" w:color="auto" w:fill="FFFFFF"/>
        </w:rPr>
        <w:t xml:space="preserve"> воспитательно-образовательной работы с</w:t>
      </w:r>
      <w:r w:rsidR="001A4F0F">
        <w:rPr>
          <w:color w:val="111111"/>
          <w:shd w:val="clear" w:color="auto" w:fill="FFFFFF"/>
        </w:rPr>
        <w:t xml:space="preserve"> детьми  </w:t>
      </w:r>
      <w:r w:rsidR="001A4F0F" w:rsidRPr="005A4316">
        <w:rPr>
          <w:color w:val="111111"/>
          <w:shd w:val="clear" w:color="auto" w:fill="FFFFFF"/>
        </w:rPr>
        <w:t xml:space="preserve"> </w:t>
      </w:r>
    </w:p>
    <w:p w:rsidR="001A4F0F" w:rsidRDefault="001A4F0F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 качестве заданий по самообразованию изучали</w:t>
      </w:r>
    </w:p>
    <w:p w:rsidR="001A4F0F" w:rsidRDefault="001A4F0F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инновационную  программу  дошкольного  образо</w:t>
      </w:r>
      <w:r w:rsidRPr="00513698">
        <w:rPr>
          <w:shd w:val="clear" w:color="auto" w:fill="FFFFFF"/>
        </w:rPr>
        <w:t xml:space="preserve">вания. /  Под  ред.  Н. Е. Вераксы,  Т. </w:t>
      </w:r>
      <w:r>
        <w:rPr>
          <w:shd w:val="clear" w:color="auto" w:fill="FFFFFF"/>
        </w:rPr>
        <w:t xml:space="preserve">С. Комаровой,  Э. М. Дорофеевой. </w:t>
      </w:r>
      <w:r w:rsidRPr="00513698">
        <w:rPr>
          <w:shd w:val="clear" w:color="auto" w:fill="FFFFFF"/>
        </w:rPr>
        <w:t xml:space="preserve">Издание </w:t>
      </w:r>
      <w:r>
        <w:rPr>
          <w:shd w:val="clear" w:color="auto" w:fill="FFFFFF"/>
        </w:rPr>
        <w:t>шестое</w:t>
      </w:r>
      <w:r w:rsidRPr="00513698">
        <w:rPr>
          <w:shd w:val="clear" w:color="auto" w:fill="FFFFFF"/>
        </w:rPr>
        <w:t xml:space="preserve"> (инновационное), испр. И доп. — М.: МОЗАИКА-СИНТЕЗ, 20</w:t>
      </w:r>
      <w:r>
        <w:rPr>
          <w:shd w:val="clear" w:color="auto" w:fill="FFFFFF"/>
        </w:rPr>
        <w:t>20г.</w:t>
      </w:r>
    </w:p>
    <w:p w:rsidR="001A4F0F" w:rsidRDefault="001A4F0F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ФГОС и Сан Пины, педагоги выполняли самостоятельные задания и проходили тесты.</w:t>
      </w:r>
    </w:p>
    <w:p w:rsidR="00281E8B" w:rsidRDefault="001A4F0F" w:rsidP="000024E0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rStyle w:val="a5"/>
          <w:bCs/>
          <w:color w:val="111111"/>
          <w:bdr w:val="none" w:sz="0" w:space="0" w:color="auto" w:frame="1"/>
          <w:shd w:val="clear" w:color="auto" w:fill="FFFFFF"/>
        </w:rPr>
      </w:pPr>
      <w:r>
        <w:rPr>
          <w:rStyle w:val="a5"/>
          <w:bCs/>
          <w:color w:val="111111"/>
          <w:bdr w:val="none" w:sz="0" w:space="0" w:color="auto" w:frame="1"/>
          <w:shd w:val="clear" w:color="auto" w:fill="FFFFFF"/>
        </w:rPr>
        <w:t xml:space="preserve">Проводился анализ педагогических ситуаций и </w:t>
      </w:r>
      <w:r w:rsidRPr="008C6FEB">
        <w:rPr>
          <w:rStyle w:val="a5"/>
          <w:bCs/>
          <w:color w:val="111111"/>
          <w:bdr w:val="none" w:sz="0" w:space="0" w:color="auto" w:frame="1"/>
          <w:shd w:val="clear" w:color="auto" w:fill="FFFFFF"/>
        </w:rPr>
        <w:t xml:space="preserve"> стилей педагогического общения с детьми</w:t>
      </w:r>
      <w:r>
        <w:rPr>
          <w:rStyle w:val="a5"/>
          <w:bCs/>
          <w:color w:val="111111"/>
          <w:bdr w:val="none" w:sz="0" w:space="0" w:color="auto" w:frame="1"/>
          <w:shd w:val="clear" w:color="auto" w:fill="FFFFFF"/>
        </w:rPr>
        <w:t xml:space="preserve"> и родителями.</w:t>
      </w:r>
      <w:r w:rsidR="000024E0">
        <w:rPr>
          <w:rStyle w:val="a5"/>
          <w:bCs/>
          <w:color w:val="111111"/>
          <w:bdr w:val="none" w:sz="0" w:space="0" w:color="auto" w:frame="1"/>
          <w:shd w:val="clear" w:color="auto" w:fill="FFFFFF"/>
        </w:rPr>
        <w:t xml:space="preserve"> </w:t>
      </w:r>
      <w:r w:rsidR="00281E8B">
        <w:rPr>
          <w:rStyle w:val="a5"/>
          <w:bCs/>
          <w:color w:val="111111"/>
          <w:bdr w:val="none" w:sz="0" w:space="0" w:color="auto" w:frame="1"/>
          <w:shd w:val="clear" w:color="auto" w:fill="FFFFFF"/>
        </w:rPr>
        <w:t>Анализировались и обсуждались режимные моменты</w:t>
      </w:r>
    </w:p>
    <w:p w:rsidR="00281E8B" w:rsidRDefault="00281E8B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 w:rsidRPr="00C236ED">
        <w:rPr>
          <w:color w:val="111111"/>
          <w:shd w:val="clear" w:color="auto" w:fill="FFFFFF"/>
        </w:rPr>
        <w:t>Совместное проведение мониторинга знаний и умений обучающихся, оформление и анализ результатов</w:t>
      </w:r>
      <w:r w:rsidR="00CD3AEB">
        <w:rPr>
          <w:color w:val="111111"/>
          <w:shd w:val="clear" w:color="auto" w:fill="FFFFFF"/>
        </w:rPr>
        <w:t>.</w:t>
      </w:r>
    </w:p>
    <w:p w:rsidR="00080C43" w:rsidRDefault="00080C43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 течение года у педагогов постепенно формировалась потребность в самообразовании, осознание необходимости в знаниях осознание необходимости в умении ставить перед собой цели и задачи.</w:t>
      </w:r>
    </w:p>
    <w:p w:rsidR="00AC0F27" w:rsidRDefault="00AC0F27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Молодые  педагоги</w:t>
      </w:r>
      <w:r w:rsidR="006D717D">
        <w:rPr>
          <w:color w:val="111111"/>
          <w:shd w:val="clear" w:color="auto" w:fill="FFFFFF"/>
        </w:rPr>
        <w:t xml:space="preserve"> раннего возраста</w:t>
      </w:r>
      <w:r>
        <w:rPr>
          <w:color w:val="111111"/>
          <w:shd w:val="clear" w:color="auto" w:fill="FFFFFF"/>
        </w:rPr>
        <w:t xml:space="preserve"> получили возможность</w:t>
      </w:r>
      <w:r w:rsidR="006D717D">
        <w:rPr>
          <w:color w:val="111111"/>
          <w:shd w:val="clear" w:color="auto" w:fill="FFFFFF"/>
        </w:rPr>
        <w:t xml:space="preserve"> с использованием площадки ЗУМ</w:t>
      </w:r>
      <w:r>
        <w:rPr>
          <w:color w:val="111111"/>
          <w:shd w:val="clear" w:color="auto" w:fill="FFFFFF"/>
        </w:rPr>
        <w:t xml:space="preserve"> дистанционно участвовать в </w:t>
      </w:r>
      <w:r w:rsidR="006D717D">
        <w:rPr>
          <w:color w:val="111111"/>
          <w:shd w:val="clear" w:color="auto" w:fill="FFFFFF"/>
        </w:rPr>
        <w:t xml:space="preserve"> методическом объединении педагогов раннего возраста.</w:t>
      </w:r>
    </w:p>
    <w:p w:rsidR="00CD3AEB" w:rsidRDefault="00B45579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Подводя итог необходимо отметить, что данная программа должна быть продолжена, но с использованием новых форм, потому как в сопровождении деятельности начинающего педагога важны не разрозненные мероприятия, а целая система, направленная на совершенствование профессиональной подготовки</w:t>
      </w:r>
      <w:r w:rsidR="00080C43">
        <w:rPr>
          <w:color w:val="111111"/>
          <w:shd w:val="clear" w:color="auto" w:fill="FFFFFF"/>
        </w:rPr>
        <w:t>.</w:t>
      </w:r>
    </w:p>
    <w:p w:rsidR="007E0850" w:rsidRDefault="007E0850" w:rsidP="00DF10DF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rFonts w:ascii="Arial" w:hAnsi="Arial" w:cs="Arial"/>
          <w:color w:val="35353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Методическая работа ДОУ по совершенствованию профессиональной компетентности педагогов, включает,  в том числе и совершенствование проектной культуры педагога как части профессиональной компетентности. </w:t>
      </w:r>
    </w:p>
    <w:p w:rsidR="007E0850" w:rsidRDefault="007E0850" w:rsidP="007E0850">
      <w:pPr>
        <w:pStyle w:val="a4"/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Проектная деятельность педагогов ДОУ является одним из методов развивающего обучения и самообразования, она направлена на выработку исследовательских умений (владение навыками организации собственной деятельности, навыками поиска и обработки информации, постановки проблемы, сбора и обработки информации, проведения экспериментов, анализа полученных результатов).</w:t>
      </w:r>
    </w:p>
    <w:p w:rsidR="007E0850" w:rsidRDefault="00B052F5" w:rsidP="00B052F5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Отмечая сильные  стороны   можно отметить успешную деятельность педагогов по включению их в активную проектную деятельность.</w:t>
      </w:r>
    </w:p>
    <w:p w:rsidR="00B052F5" w:rsidRPr="00B052F5" w:rsidRDefault="00B052F5" w:rsidP="00B052F5">
      <w:pPr>
        <w:pStyle w:val="a4"/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Педагогами ДОУ разрабатываются и реализуются разнообразные по своей направленности и длительности проекты, предназначенные для работы с детьми разного возраста. </w:t>
      </w:r>
    </w:p>
    <w:p w:rsidR="003948E2" w:rsidRDefault="003948E2" w:rsidP="00AE490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28CA">
        <w:rPr>
          <w:sz w:val="28"/>
          <w:szCs w:val="28"/>
        </w:rPr>
        <w:t>роекты, проводимые педагогами с</w:t>
      </w:r>
      <w:r>
        <w:rPr>
          <w:sz w:val="28"/>
          <w:szCs w:val="28"/>
        </w:rPr>
        <w:t xml:space="preserve">тали </w:t>
      </w:r>
      <w:r w:rsidR="00F428CA">
        <w:rPr>
          <w:sz w:val="28"/>
          <w:szCs w:val="28"/>
        </w:rPr>
        <w:t>более содержательными, интересными и что самое важное результативными.</w:t>
      </w:r>
    </w:p>
    <w:p w:rsidR="003948E2" w:rsidRDefault="007A1FA6" w:rsidP="00AE490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годовой задачи по речевому развитию был проведен педагогический совет. На котором</w:t>
      </w:r>
      <w:r w:rsidR="00F428CA">
        <w:rPr>
          <w:sz w:val="28"/>
          <w:szCs w:val="28"/>
        </w:rPr>
        <w:t xml:space="preserve"> были представлены интересные проекты педагогов Малицкой ЭА, Исаевой ИЮ и учителя-логопеда Лепешкиной ЛА</w:t>
      </w:r>
      <w:r w:rsidR="00A21133">
        <w:rPr>
          <w:sz w:val="28"/>
          <w:szCs w:val="28"/>
        </w:rPr>
        <w:t>.</w:t>
      </w:r>
    </w:p>
    <w:p w:rsidR="00A21133" w:rsidRDefault="00A21133" w:rsidP="00AE490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вашему вниманию заслушать отчет воспитателя средней группы Исаевой ИЮ по долгосрочному годовому</w:t>
      </w:r>
      <w:r w:rsidR="004C0298">
        <w:rPr>
          <w:sz w:val="28"/>
          <w:szCs w:val="28"/>
        </w:rPr>
        <w:t xml:space="preserve"> проекту Детское моделирование</w:t>
      </w:r>
    </w:p>
    <w:p w:rsidR="00BD68A2" w:rsidRPr="00BD68A2" w:rsidRDefault="00BD68A2" w:rsidP="00AE4904">
      <w:pPr>
        <w:pStyle w:val="a4"/>
        <w:spacing w:line="360" w:lineRule="auto"/>
        <w:jc w:val="both"/>
        <w:rPr>
          <w:rFonts w:ascii="Arial" w:hAnsi="Arial" w:cs="Arial"/>
          <w:color w:val="35353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Таким образом можно сделать вывод, так как, деятельность по развитию проектной культуры в образовательном процессе качественно влияет на повышение профессионально-личностного потенциала педагогов, мы считаем, что освоение педагогами технологии проектирования позволит повысить уровень их профессионального мастерства (владение методом проекта – показатель высокой квалификации педагога)</w:t>
      </w:r>
      <w:r w:rsidR="00577CE6">
        <w:rPr>
          <w:rFonts w:ascii="Arial" w:hAnsi="Arial" w:cs="Arial"/>
          <w:color w:val="353535"/>
          <w:sz w:val="23"/>
          <w:szCs w:val="23"/>
          <w:shd w:val="clear" w:color="auto" w:fill="FFFFFF"/>
        </w:rPr>
        <w:t>, что в свою очередь  создаст</w:t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 xml:space="preserve"> в ДОУ условия для эффективной воспитательно-образовательной </w:t>
      </w:r>
      <w:r w:rsidR="00577CE6">
        <w:rPr>
          <w:rFonts w:ascii="Arial" w:hAnsi="Arial" w:cs="Arial"/>
          <w:color w:val="353535"/>
          <w:sz w:val="23"/>
          <w:szCs w:val="23"/>
          <w:shd w:val="clear" w:color="auto" w:fill="FFFFFF"/>
        </w:rPr>
        <w:t>работы.</w:t>
      </w:r>
    </w:p>
    <w:p w:rsidR="001F10FA" w:rsidRDefault="004C0298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Обращая внимание на сильные стороны деятельности коллектива, нужно отметить, что п</w:t>
      </w:r>
      <w:r w:rsidR="006B1CDF">
        <w:rPr>
          <w:sz w:val="28"/>
          <w:szCs w:val="28"/>
        </w:rPr>
        <w:t xml:space="preserve">овышая </w:t>
      </w:r>
      <w:r w:rsidR="006D717D">
        <w:rPr>
          <w:sz w:val="28"/>
          <w:szCs w:val="28"/>
        </w:rPr>
        <w:t xml:space="preserve">своё педагогическое </w:t>
      </w:r>
      <w:r w:rsidR="00BD68A2">
        <w:rPr>
          <w:sz w:val="28"/>
          <w:szCs w:val="28"/>
        </w:rPr>
        <w:t>мастерство,</w:t>
      </w:r>
      <w:r w:rsidR="006D717D">
        <w:rPr>
          <w:sz w:val="28"/>
          <w:szCs w:val="28"/>
        </w:rPr>
        <w:t xml:space="preserve"> </w:t>
      </w:r>
      <w:r w:rsidR="001F10FA">
        <w:rPr>
          <w:sz w:val="28"/>
          <w:szCs w:val="28"/>
        </w:rPr>
        <w:t>педагоги</w:t>
      </w:r>
      <w:r w:rsidR="007A1FA6">
        <w:rPr>
          <w:sz w:val="28"/>
          <w:szCs w:val="28"/>
        </w:rPr>
        <w:t xml:space="preserve"> так же</w:t>
      </w:r>
      <w:r w:rsidR="006D717D">
        <w:rPr>
          <w:sz w:val="28"/>
          <w:szCs w:val="28"/>
        </w:rPr>
        <w:t xml:space="preserve"> </w:t>
      </w:r>
      <w:r w:rsidR="003948E2">
        <w:rPr>
          <w:sz w:val="28"/>
          <w:szCs w:val="28"/>
        </w:rPr>
        <w:t>активно</w:t>
      </w:r>
      <w:r w:rsidR="006D717D">
        <w:rPr>
          <w:sz w:val="28"/>
          <w:szCs w:val="28"/>
        </w:rPr>
        <w:t xml:space="preserve"> принимают </w:t>
      </w:r>
      <w:r w:rsidR="007C354D">
        <w:rPr>
          <w:sz w:val="28"/>
          <w:szCs w:val="28"/>
        </w:rPr>
        <w:t xml:space="preserve"> участие и в</w:t>
      </w:r>
      <w:r w:rsidR="007D49DE">
        <w:rPr>
          <w:sz w:val="28"/>
          <w:szCs w:val="28"/>
        </w:rPr>
        <w:t xml:space="preserve"> международных и</w:t>
      </w:r>
      <w:r w:rsidR="007C354D">
        <w:rPr>
          <w:sz w:val="28"/>
          <w:szCs w:val="28"/>
        </w:rPr>
        <w:t xml:space="preserve"> всероссийских конкурс</w:t>
      </w:r>
      <w:r w:rsidR="000652B6">
        <w:rPr>
          <w:sz w:val="28"/>
          <w:szCs w:val="28"/>
        </w:rPr>
        <w:t>ах профессионального мастерства.</w:t>
      </w:r>
    </w:p>
    <w:p w:rsidR="00D153EA" w:rsidRPr="00577CE6" w:rsidRDefault="007C354D" w:rsidP="00366190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Так же педагоги с успехом размещают свой материал в элект</w:t>
      </w:r>
      <w:r w:rsidR="00262100">
        <w:rPr>
          <w:sz w:val="28"/>
          <w:szCs w:val="28"/>
        </w:rPr>
        <w:t>ронных периодическ</w:t>
      </w:r>
      <w:r w:rsidR="00366190">
        <w:rPr>
          <w:sz w:val="28"/>
          <w:szCs w:val="28"/>
        </w:rPr>
        <w:t>их журналах,  на сайте детского сада и на индивидуальных сайтах.</w:t>
      </w:r>
    </w:p>
    <w:p w:rsidR="00D153EA" w:rsidRDefault="00D153EA" w:rsidP="00D153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Cs/>
          <w:color w:val="111111"/>
          <w:sz w:val="28"/>
          <w:szCs w:val="28"/>
          <w:bdr w:val="none" w:sz="0" w:space="0" w:color="auto" w:frame="1"/>
        </w:rPr>
        <w:t>Говоря о препятствующих факторах</w:t>
      </w:r>
    </w:p>
    <w:p w:rsidR="00D153EA" w:rsidRPr="00182004" w:rsidRDefault="00D153EA" w:rsidP="00D153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2004">
        <w:rPr>
          <w:rStyle w:val="a5"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182004">
        <w:rPr>
          <w:color w:val="111111"/>
          <w:sz w:val="28"/>
          <w:szCs w:val="28"/>
        </w:rPr>
        <w:t> в детском саду – ключевая фигура. От его грамотности, компетенции, а главное, любви и веры в детей, зависит весь микроклимат группы и состояние каждого ребенка в отдельности. Но работа </w:t>
      </w:r>
      <w:r w:rsidRPr="00182004">
        <w:rPr>
          <w:rStyle w:val="a5"/>
          <w:bCs/>
          <w:color w:val="111111"/>
          <w:sz w:val="28"/>
          <w:szCs w:val="28"/>
          <w:bdr w:val="none" w:sz="0" w:space="0" w:color="auto" w:frame="1"/>
        </w:rPr>
        <w:t>воспитателем</w:t>
      </w:r>
      <w:r w:rsidRPr="00182004">
        <w:rPr>
          <w:color w:val="111111"/>
          <w:sz w:val="28"/>
          <w:szCs w:val="28"/>
        </w:rPr>
        <w:t> не состоит только в общении и </w:t>
      </w:r>
      <w:r w:rsidRPr="00182004">
        <w:rPr>
          <w:rStyle w:val="a5"/>
          <w:bCs/>
          <w:color w:val="111111"/>
          <w:sz w:val="28"/>
          <w:szCs w:val="28"/>
          <w:bdr w:val="none" w:sz="0" w:space="0" w:color="auto" w:frame="1"/>
        </w:rPr>
        <w:t>воспитании детей</w:t>
      </w:r>
      <w:r w:rsidRPr="00182004">
        <w:rPr>
          <w:color w:val="111111"/>
          <w:sz w:val="28"/>
          <w:szCs w:val="28"/>
        </w:rPr>
        <w:t>.</w:t>
      </w:r>
    </w:p>
    <w:p w:rsidR="00D153EA" w:rsidRDefault="00D153EA" w:rsidP="00D153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2004">
        <w:rPr>
          <w:color w:val="111111"/>
          <w:sz w:val="28"/>
          <w:szCs w:val="28"/>
        </w:rPr>
        <w:t>Как и любая другая должность, она предполагает определенные </w:t>
      </w:r>
      <w:r w:rsidRPr="00182004">
        <w:rPr>
          <w:rStyle w:val="a5"/>
          <w:bCs/>
          <w:color w:val="111111"/>
          <w:sz w:val="28"/>
          <w:szCs w:val="28"/>
          <w:bdr w:val="none" w:sz="0" w:space="0" w:color="auto" w:frame="1"/>
        </w:rPr>
        <w:t>документы</w:t>
      </w:r>
      <w:r w:rsidRPr="00182004">
        <w:rPr>
          <w:color w:val="111111"/>
          <w:sz w:val="28"/>
          <w:szCs w:val="28"/>
        </w:rPr>
        <w:t xml:space="preserve">, планы, конспекты. </w:t>
      </w:r>
    </w:p>
    <w:p w:rsidR="000652B6" w:rsidRDefault="00D153EA" w:rsidP="00D153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2004">
        <w:rPr>
          <w:color w:val="111111"/>
          <w:sz w:val="28"/>
          <w:szCs w:val="28"/>
        </w:rPr>
        <w:t>В работе </w:t>
      </w:r>
      <w:r w:rsidRPr="00182004">
        <w:rPr>
          <w:rStyle w:val="a5"/>
          <w:bCs/>
          <w:color w:val="111111"/>
          <w:sz w:val="28"/>
          <w:szCs w:val="28"/>
          <w:bdr w:val="none" w:sz="0" w:space="0" w:color="auto" w:frame="1"/>
        </w:rPr>
        <w:t>воспитателя</w:t>
      </w:r>
      <w:r w:rsidRPr="00182004">
        <w:rPr>
          <w:color w:val="111111"/>
          <w:sz w:val="28"/>
          <w:szCs w:val="28"/>
        </w:rPr>
        <w:t>, как и в любой другой деятельности, необходим порядок и планомерность. Только при этих условиях, возможно, по</w:t>
      </w:r>
      <w:r w:rsidR="000652B6">
        <w:rPr>
          <w:color w:val="111111"/>
          <w:sz w:val="28"/>
          <w:szCs w:val="28"/>
        </w:rPr>
        <w:t>лучить удовлетворение и высокое качество образования.</w:t>
      </w:r>
    </w:p>
    <w:p w:rsidR="000652B6" w:rsidRPr="000652B6" w:rsidRDefault="000652B6" w:rsidP="00D153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52B6">
        <w:rPr>
          <w:color w:val="000000"/>
          <w:sz w:val="28"/>
          <w:szCs w:val="28"/>
          <w:shd w:val="clear" w:color="auto" w:fill="FFFFFF"/>
        </w:rPr>
        <w:t>Есл</w:t>
      </w:r>
      <w:r>
        <w:rPr>
          <w:color w:val="000000"/>
          <w:sz w:val="28"/>
          <w:szCs w:val="28"/>
          <w:shd w:val="clear" w:color="auto" w:fill="FFFFFF"/>
        </w:rPr>
        <w:t>и педагог </w:t>
      </w:r>
      <w:r w:rsidRPr="000652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ведет</w:t>
      </w:r>
      <w:r w:rsidRPr="000652B6">
        <w:rPr>
          <w:color w:val="000000"/>
          <w:sz w:val="28"/>
          <w:szCs w:val="28"/>
          <w:shd w:val="clear" w:color="auto" w:fill="FFFFFF"/>
        </w:rPr>
        <w:t xml:space="preserve"> отчетную</w:t>
      </w:r>
      <w:r>
        <w:rPr>
          <w:color w:val="000000"/>
          <w:sz w:val="28"/>
          <w:szCs w:val="28"/>
          <w:shd w:val="clear" w:color="auto" w:fill="FFFFFF"/>
        </w:rPr>
        <w:t xml:space="preserve"> документацию</w:t>
      </w:r>
      <w:r w:rsidRPr="000652B6">
        <w:rPr>
          <w:color w:val="000000"/>
          <w:sz w:val="28"/>
          <w:szCs w:val="28"/>
          <w:shd w:val="clear" w:color="auto" w:fill="FFFFFF"/>
        </w:rPr>
        <w:t> своевременно и четко, если планирование и заполнение важных рабочих бумаг не вызывает у него стресса – это можно расценивать как профессиональную компетентность и уверенность, умение видеть свою работу системно.</w:t>
      </w:r>
    </w:p>
    <w:p w:rsidR="00D153EA" w:rsidRDefault="00D153EA" w:rsidP="00D153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работе наших педагогов</w:t>
      </w:r>
      <w:r w:rsidR="00577CE6">
        <w:rPr>
          <w:color w:val="111111"/>
          <w:sz w:val="28"/>
          <w:szCs w:val="28"/>
        </w:rPr>
        <w:t xml:space="preserve"> (причем нужно отметить не молодых и начинающих)</w:t>
      </w:r>
      <w:r>
        <w:rPr>
          <w:color w:val="111111"/>
          <w:sz w:val="28"/>
          <w:szCs w:val="28"/>
        </w:rPr>
        <w:t xml:space="preserve"> появилась тенденция</w:t>
      </w:r>
      <w:r w:rsidRPr="00182004">
        <w:rPr>
          <w:color w:val="111111"/>
          <w:sz w:val="28"/>
          <w:szCs w:val="28"/>
        </w:rPr>
        <w:t xml:space="preserve"> что оформлению </w:t>
      </w:r>
      <w:r w:rsidRPr="00182004">
        <w:rPr>
          <w:rStyle w:val="a5"/>
          <w:bCs/>
          <w:color w:val="111111"/>
          <w:sz w:val="28"/>
          <w:szCs w:val="28"/>
          <w:bdr w:val="none" w:sz="0" w:space="0" w:color="auto" w:frame="1"/>
        </w:rPr>
        <w:t>документов</w:t>
      </w:r>
      <w:r w:rsidRPr="00182004">
        <w:rPr>
          <w:color w:val="111111"/>
          <w:sz w:val="28"/>
          <w:szCs w:val="28"/>
        </w:rPr>
        <w:t xml:space="preserve"> часто отводится второстепенная роль. </w:t>
      </w:r>
    </w:p>
    <w:p w:rsidR="00D153EA" w:rsidRDefault="001E64AB" w:rsidP="001E64A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Поэтому считаем необходимым усилить как методический, так и административный контроль за своевременностью и корректностью оформлением</w:t>
      </w:r>
      <w:r w:rsidR="00D153EA" w:rsidRPr="0018200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документов педагогических работников.</w:t>
      </w:r>
    </w:p>
    <w:p w:rsidR="00D153EA" w:rsidRPr="001E64AB" w:rsidRDefault="001E64AB" w:rsidP="001E64A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1E64AB">
        <w:rPr>
          <w:color w:val="000000"/>
          <w:sz w:val="28"/>
          <w:szCs w:val="28"/>
          <w:shd w:val="clear" w:color="auto" w:fill="FFFFFF"/>
        </w:rPr>
        <w:t>Ведь правильно оформленная и своевременно оформленная документация призвана не затруднять работу воспитателя или специалиста, а облегчить ее. </w:t>
      </w:r>
    </w:p>
    <w:p w:rsidR="00792263" w:rsidRPr="003A7CD4" w:rsidRDefault="00792263" w:rsidP="00792263">
      <w:pPr>
        <w:spacing w:line="360" w:lineRule="auto"/>
        <w:ind w:firstLine="709"/>
        <w:jc w:val="both"/>
      </w:pPr>
      <w:r w:rsidRPr="00077302">
        <w:t>Процесс организации образовательной деятельности в детском саду носил</w:t>
      </w:r>
      <w:r>
        <w:t xml:space="preserve"> </w:t>
      </w:r>
      <w:r w:rsidRPr="00077302">
        <w:t>плановый характер.</w:t>
      </w:r>
    </w:p>
    <w:p w:rsidR="00792263" w:rsidRPr="00077302" w:rsidRDefault="00792263" w:rsidP="00792263">
      <w:pPr>
        <w:spacing w:line="360" w:lineRule="auto"/>
        <w:ind w:firstLine="709"/>
        <w:jc w:val="both"/>
      </w:pPr>
      <w:r w:rsidRPr="00077302">
        <w:t>Воспитательно-образовательная работа строилась по пяти образовательным областям: «Физическое развитие», «Познавательное развитие», «Речевое</w:t>
      </w:r>
      <w:r>
        <w:t xml:space="preserve"> </w:t>
      </w:r>
      <w:r w:rsidRPr="00077302">
        <w:t>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образовательную деятельность</w:t>
      </w:r>
      <w:r>
        <w:t xml:space="preserve"> </w:t>
      </w:r>
      <w:r w:rsidRPr="00077302">
        <w:t>в ходе режимных моментов) самостоятельную деятельность детей.</w:t>
      </w:r>
    </w:p>
    <w:p w:rsid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</w:pPr>
      <w:r w:rsidRPr="00077302">
        <w:t>Воспитательный процесс в группах детского сада организован в соответствии с требованиями СанПиНА. Содержание и организация образовательного процесса в д</w:t>
      </w:r>
      <w:r>
        <w:t>етском саду регламентировалась рабочими программами</w:t>
      </w:r>
      <w:r w:rsidRPr="00077302">
        <w:t xml:space="preserve"> педагогов, регламентом непосредственно образовательной деятельностью занятий и режим дня.</w:t>
      </w:r>
    </w:p>
    <w:p w:rsidR="00792263" w:rsidRP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92263">
        <w:rPr>
          <w:color w:val="000000"/>
          <w:shd w:val="clear" w:color="auto" w:fill="FFFFFF"/>
        </w:rPr>
        <w:t>Мониторинг образовательного процесса в нашем доу проводится 2 в год 4 неделя сентября на начало года и 4 неделя апреля конеце года</w:t>
      </w:r>
    </w:p>
    <w:p w:rsidR="00792263" w:rsidRP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92263">
        <w:rPr>
          <w:color w:val="000000"/>
          <w:shd w:val="clear" w:color="auto" w:fill="FFFFFF"/>
        </w:rPr>
        <w:t>Система мониторинга содержит 5 образовательных областей, соотв фгос</w:t>
      </w:r>
    </w:p>
    <w:p w:rsidR="00792263" w:rsidRP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92263">
        <w:rPr>
          <w:color w:val="000000"/>
          <w:shd w:val="clear" w:color="auto" w:fill="FFFFFF"/>
        </w:rPr>
        <w:t xml:space="preserve">Оценка уровня овладения ребенком необходимых навыков и умений проводится по бальной системе, где </w:t>
      </w:r>
    </w:p>
    <w:p w:rsidR="00792263" w:rsidRPr="00792263" w:rsidRDefault="00792263" w:rsidP="00792263">
      <w:pPr>
        <w:numPr>
          <w:ilvl w:val="0"/>
          <w:numId w:val="8"/>
        </w:numPr>
        <w:jc w:val="both"/>
      </w:pPr>
      <w:r w:rsidRPr="00792263">
        <w:t>1 балл – ребенок не может выполнить все предложенные задания, помощь взрослого не принимает;</w:t>
      </w:r>
    </w:p>
    <w:p w:rsidR="00792263" w:rsidRPr="00792263" w:rsidRDefault="00792263" w:rsidP="00792263">
      <w:pPr>
        <w:numPr>
          <w:ilvl w:val="0"/>
          <w:numId w:val="8"/>
        </w:numPr>
        <w:jc w:val="both"/>
      </w:pPr>
      <w:r w:rsidRPr="00792263">
        <w:t>2 балла – ребенок с помощью взрослого выполняет некоторые предложенные задания;</w:t>
      </w:r>
    </w:p>
    <w:p w:rsidR="00792263" w:rsidRPr="00792263" w:rsidRDefault="00792263" w:rsidP="00792263">
      <w:pPr>
        <w:numPr>
          <w:ilvl w:val="0"/>
          <w:numId w:val="8"/>
        </w:numPr>
        <w:jc w:val="both"/>
      </w:pPr>
      <w:r w:rsidRPr="00792263">
        <w:t>З балл – ребенок выполняет все предложенные задания с частичной помощью взрослого;</w:t>
      </w:r>
    </w:p>
    <w:p w:rsidR="00792263" w:rsidRPr="00792263" w:rsidRDefault="00792263" w:rsidP="00792263">
      <w:pPr>
        <w:numPr>
          <w:ilvl w:val="0"/>
          <w:numId w:val="8"/>
        </w:numPr>
        <w:jc w:val="both"/>
      </w:pPr>
      <w:r w:rsidRPr="00792263">
        <w:t>4 балла – ребенок выполняет самостоятельно и с частичной помощью взрослого все предложенные задания;</w:t>
      </w:r>
    </w:p>
    <w:p w:rsidR="00792263" w:rsidRPr="00792263" w:rsidRDefault="00792263" w:rsidP="00792263">
      <w:pPr>
        <w:numPr>
          <w:ilvl w:val="0"/>
          <w:numId w:val="8"/>
        </w:numPr>
        <w:jc w:val="both"/>
      </w:pPr>
      <w:r w:rsidRPr="00792263">
        <w:t>5 баллов – ребенок выполняет все предложенные задания самостоятельно.</w:t>
      </w:r>
    </w:p>
    <w:p w:rsidR="00792263" w:rsidRP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792263" w:rsidRPr="00792263" w:rsidRDefault="00792263" w:rsidP="00792263">
      <w:pPr>
        <w:ind w:firstLine="708"/>
        <w:jc w:val="both"/>
      </w:pPr>
      <w:r w:rsidRPr="00792263">
        <w:t>Итоговый показатель соответствует уровню овладения необходимыми умениями и навыками по образовательным областям:</w:t>
      </w:r>
    </w:p>
    <w:p w:rsidR="00792263" w:rsidRPr="00792263" w:rsidRDefault="00792263" w:rsidP="00792263">
      <w:r w:rsidRPr="00792263">
        <w:t>Высокий  – от 4,4 до 5 баллов</w:t>
      </w:r>
    </w:p>
    <w:p w:rsidR="00792263" w:rsidRPr="00792263" w:rsidRDefault="00792263" w:rsidP="00792263">
      <w:r w:rsidRPr="00792263">
        <w:t>Выше среднего – от 3,7 до 4,3 баллов</w:t>
      </w:r>
    </w:p>
    <w:p w:rsidR="00792263" w:rsidRPr="00792263" w:rsidRDefault="00792263" w:rsidP="00792263">
      <w:r w:rsidRPr="00792263">
        <w:t>Средний  – от 3 до 3,6 баллов</w:t>
      </w:r>
    </w:p>
    <w:p w:rsidR="00792263" w:rsidRPr="00792263" w:rsidRDefault="00792263" w:rsidP="00792263">
      <w:r w:rsidRPr="00792263">
        <w:t>Ниже среднего – от 2,3 до 2,9 балла</w:t>
      </w:r>
    </w:p>
    <w:p w:rsidR="00792263" w:rsidRPr="00792263" w:rsidRDefault="00792263" w:rsidP="00792263">
      <w:r w:rsidRPr="00792263">
        <w:t>Низкий  – от 1 до 2,2 баллов</w:t>
      </w:r>
    </w:p>
    <w:p w:rsidR="00792263" w:rsidRPr="00792263" w:rsidRDefault="00792263" w:rsidP="00792263">
      <w:pPr>
        <w:jc w:val="both"/>
        <w:rPr>
          <w:i/>
        </w:rPr>
      </w:pPr>
      <w:r w:rsidRPr="00792263">
        <w:t xml:space="preserve">     (</w:t>
      </w:r>
      <w:r w:rsidRPr="00792263">
        <w:rPr>
          <w:i/>
        </w:rPr>
        <w:t>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детей данного возраста)</w:t>
      </w:r>
    </w:p>
    <w:p w:rsidR="00792263" w:rsidRP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92263">
        <w:rPr>
          <w:color w:val="000000"/>
          <w:shd w:val="clear" w:color="auto" w:fill="FFFFFF"/>
        </w:rPr>
        <w:t xml:space="preserve"> Таким образом можно проанализировать показатели по всем образовательным областям</w:t>
      </w:r>
    </w:p>
    <w:p w:rsidR="00792263" w:rsidRP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92263">
        <w:rPr>
          <w:color w:val="000000"/>
          <w:shd w:val="clear" w:color="auto" w:fill="FFFFFF"/>
        </w:rPr>
        <w:t>В мониторинге принимают участие дети от 2 до 7 лет</w:t>
      </w:r>
    </w:p>
    <w:p w:rsidR="00792263" w:rsidRPr="00792263" w:rsidRDefault="004C0298" w:rsidP="0079226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Группы № 14 </w:t>
      </w:r>
      <w:r w:rsidR="00792263" w:rsidRPr="00792263">
        <w:rPr>
          <w:color w:val="000000"/>
          <w:shd w:val="clear" w:color="auto" w:fill="FFFFFF"/>
        </w:rPr>
        <w:t xml:space="preserve"> проводят диагоностику </w:t>
      </w:r>
      <w:r w:rsidR="00792263" w:rsidRPr="00792263">
        <w:rPr>
          <w:b/>
        </w:rPr>
        <w:t>НЕРВНО-ПСИХИЧЕСКОГО РАЗВИТИЯ</w:t>
      </w:r>
      <w:r w:rsidR="00792263" w:rsidRPr="00792263">
        <w:rPr>
          <w:color w:val="000000"/>
          <w:shd w:val="clear" w:color="auto" w:fill="FFFFFF"/>
        </w:rPr>
        <w:t xml:space="preserve"> </w:t>
      </w:r>
      <w:r w:rsidR="00792263" w:rsidRPr="00792263">
        <w:rPr>
          <w:b/>
        </w:rPr>
        <w:t>ДЕТЕЙ РАННЕГО ВОЗРАСТА</w:t>
      </w:r>
    </w:p>
    <w:p w:rsid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92263">
        <w:rPr>
          <w:color w:val="000000"/>
          <w:shd w:val="clear" w:color="auto" w:fill="FFFFFF"/>
        </w:rPr>
        <w:t>Которая представлена на слайде</w:t>
      </w:r>
    </w:p>
    <w:p w:rsidR="006D76E4" w:rsidRPr="00792263" w:rsidRDefault="006D76E4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отчетном периоде на адаптацию в группу № 14 было принято 15 детей, детей с тяжелой степенью адаптации не выявлено. </w:t>
      </w:r>
    </w:p>
    <w:p w:rsidR="00792263" w:rsidRPr="00792263" w:rsidRDefault="00792263" w:rsidP="00792263">
      <w:pPr>
        <w:ind w:firstLine="709"/>
        <w:jc w:val="both"/>
      </w:pPr>
      <w:r w:rsidRPr="00792263">
        <w:t>К.Л. Печорой разработан метод количественной оценки нервно-психологического развития детей, оценивающий глубину и диапазон отставания детей.</w:t>
      </w:r>
    </w:p>
    <w:p w:rsidR="00792263" w:rsidRPr="00792263" w:rsidRDefault="00792263" w:rsidP="00792263">
      <w:pPr>
        <w:ind w:firstLine="709"/>
        <w:jc w:val="both"/>
      </w:pPr>
      <w:r w:rsidRPr="00792263">
        <w:t xml:space="preserve">С этой целью выделено 5 групп развития. В условиях яслей и яслей-садов преобладают дети с 1, 2 и 3-ей группой развития. </w:t>
      </w:r>
    </w:p>
    <w:p w:rsidR="00792263" w:rsidRPr="00792263" w:rsidRDefault="00792263" w:rsidP="0079226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92263">
        <w:rPr>
          <w:color w:val="000000"/>
          <w:shd w:val="clear" w:color="auto" w:fill="FFFFFF"/>
        </w:rPr>
        <w:t>Таким образом, за отчетный период в группах раннего возраста следующие результаты.</w:t>
      </w:r>
    </w:p>
    <w:p w:rsidR="00D153EA" w:rsidRPr="00077302" w:rsidRDefault="00D153EA" w:rsidP="00D153EA">
      <w:pPr>
        <w:spacing w:line="360" w:lineRule="auto"/>
        <w:ind w:firstLine="709"/>
        <w:jc w:val="both"/>
      </w:pPr>
      <w:r w:rsidRPr="00077302">
        <w:t>По результатам диагностического обследования выяснилось, что в сравнении с</w:t>
      </w:r>
      <w:r>
        <w:t xml:space="preserve"> </w:t>
      </w:r>
      <w:r w:rsidRPr="00077302">
        <w:t>началом на конец учебного года улучшились показатели по каждому разделу</w:t>
      </w:r>
    </w:p>
    <w:p w:rsidR="00D153EA" w:rsidRPr="00077302" w:rsidRDefault="00D153EA" w:rsidP="00D153EA">
      <w:pPr>
        <w:spacing w:line="360" w:lineRule="auto"/>
        <w:ind w:firstLine="709"/>
        <w:jc w:val="both"/>
      </w:pPr>
      <w:r w:rsidRPr="00077302">
        <w:t>программы.</w:t>
      </w:r>
    </w:p>
    <w:p w:rsidR="004A62C6" w:rsidRPr="00077302" w:rsidRDefault="00D153EA" w:rsidP="00C75B26">
      <w:pPr>
        <w:spacing w:line="360" w:lineRule="auto"/>
        <w:ind w:firstLine="709"/>
        <w:jc w:val="both"/>
      </w:pPr>
      <w:r w:rsidRPr="00077302">
        <w:t>Итого по ДОУ :</w:t>
      </w:r>
    </w:p>
    <w:p w:rsidR="00D153EA" w:rsidRPr="00077302" w:rsidRDefault="00D153EA" w:rsidP="00D153EA">
      <w:pPr>
        <w:spacing w:line="360" w:lineRule="auto"/>
        <w:ind w:firstLine="709"/>
        <w:jc w:val="both"/>
      </w:pPr>
      <w:r w:rsidRPr="00077302">
        <w:t>начало года - высокий уро</w:t>
      </w:r>
      <w:r w:rsidR="004A62C6">
        <w:t>вень – – на конец года – 24</w:t>
      </w:r>
      <w:r>
        <w:t xml:space="preserve"> детей (25</w:t>
      </w:r>
      <w:r w:rsidRPr="00077302">
        <w:t>%)</w:t>
      </w:r>
    </w:p>
    <w:p w:rsidR="00D153EA" w:rsidRPr="00077302" w:rsidRDefault="00D153EA" w:rsidP="00D153EA">
      <w:pPr>
        <w:spacing w:line="360" w:lineRule="auto"/>
        <w:ind w:firstLine="709"/>
        <w:jc w:val="both"/>
      </w:pPr>
      <w:r>
        <w:t>начало года – выше среднег</w:t>
      </w:r>
      <w:r w:rsidR="004A62C6">
        <w:t>о – 21 (18%) – на конец года – 58 (52</w:t>
      </w:r>
      <w:r w:rsidRPr="00077302">
        <w:t>%)</w:t>
      </w:r>
    </w:p>
    <w:p w:rsidR="00D153EA" w:rsidRPr="00077302" w:rsidRDefault="00D153EA" w:rsidP="00D153EA">
      <w:pPr>
        <w:spacing w:line="360" w:lineRule="auto"/>
        <w:ind w:firstLine="709"/>
        <w:jc w:val="both"/>
      </w:pPr>
      <w:r w:rsidRPr="00077302">
        <w:t>на</w:t>
      </w:r>
      <w:r w:rsidR="004A62C6">
        <w:t>чало года – средний уровень – 38 (32%) – 16 (14</w:t>
      </w:r>
      <w:r w:rsidRPr="00077302">
        <w:t>%)</w:t>
      </w:r>
    </w:p>
    <w:p w:rsidR="00D153EA" w:rsidRPr="00077302" w:rsidRDefault="00D153EA" w:rsidP="00D153EA">
      <w:pPr>
        <w:spacing w:line="360" w:lineRule="auto"/>
        <w:ind w:firstLine="709"/>
        <w:jc w:val="both"/>
      </w:pPr>
      <w:r w:rsidRPr="00077302">
        <w:t>н</w:t>
      </w:r>
      <w:r w:rsidR="004A62C6">
        <w:t>ачало года – ниже среднего – 44(37%) – 13 (12</w:t>
      </w:r>
      <w:r w:rsidRPr="00077302">
        <w:t>%)</w:t>
      </w:r>
    </w:p>
    <w:p w:rsidR="00D153EA" w:rsidRPr="00077302" w:rsidRDefault="004A62C6" w:rsidP="00D153EA">
      <w:pPr>
        <w:spacing w:line="360" w:lineRule="auto"/>
        <w:ind w:firstLine="709"/>
        <w:jc w:val="both"/>
      </w:pPr>
      <w:r>
        <w:t>начало года – низкий – 14</w:t>
      </w:r>
      <w:r w:rsidR="00C75B26">
        <w:t xml:space="preserve"> (13</w:t>
      </w:r>
      <w:r w:rsidR="00D153EA" w:rsidRPr="00077302">
        <w:t>%) – конец года - нет</w:t>
      </w:r>
    </w:p>
    <w:p w:rsidR="00D153EA" w:rsidRPr="00077302" w:rsidRDefault="00D153EA" w:rsidP="00D153EA">
      <w:pPr>
        <w:spacing w:line="360" w:lineRule="auto"/>
        <w:ind w:firstLine="709"/>
        <w:jc w:val="both"/>
      </w:pPr>
      <w:r w:rsidRPr="00077302">
        <w:t>Можно сделать вывод, что образовательные потребности дошкольников</w:t>
      </w:r>
    </w:p>
    <w:p w:rsidR="00D153EA" w:rsidRDefault="00D153EA" w:rsidP="00D153EA">
      <w:pPr>
        <w:spacing w:line="360" w:lineRule="auto"/>
        <w:ind w:firstLine="709"/>
        <w:jc w:val="both"/>
      </w:pPr>
      <w:r>
        <w:t xml:space="preserve"> </w:t>
      </w:r>
      <w:r w:rsidRPr="00077302">
        <w:t>удовлетворены, отмечается положительная динамика в освоении образовательной</w:t>
      </w:r>
      <w:r>
        <w:t xml:space="preserve"> программы ДОУ.  Э</w:t>
      </w:r>
      <w:r w:rsidRPr="00077302">
        <w:t>то говорит о положительной динамике и стабильности</w:t>
      </w:r>
      <w:r>
        <w:t xml:space="preserve"> </w:t>
      </w:r>
      <w:r w:rsidRPr="00077302">
        <w:t>воспитательно-образовательного процесса, а также успешном использовании современных образовательных технологий в обучении дошкольников.</w:t>
      </w:r>
    </w:p>
    <w:p w:rsidR="00EA79BC" w:rsidRDefault="00EA79BC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</w:p>
    <w:p w:rsidR="00B05EF5" w:rsidRDefault="00B05EF5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</w:p>
    <w:p w:rsidR="00B05EF5" w:rsidRDefault="00B05EF5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</w:p>
    <w:p w:rsidR="00EA79BC" w:rsidRDefault="00EA79BC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  <w:r>
        <w:t>Задача речевого развития детей в нашем детском саду вот уже несколько лет самая актуальная.</w:t>
      </w:r>
    </w:p>
    <w:p w:rsidR="00792263" w:rsidRDefault="00236C6A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  <w:r>
        <w:t>Анализ годовой задачи по речевому развитию представит учитель-логопед – Лепешкина Л.А.</w:t>
      </w:r>
    </w:p>
    <w:p w:rsidR="00C75B26" w:rsidRDefault="00C75B26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  <w:r>
        <w:t>В тесном контакте с учителем логопедом работали педагоги подготовительной к школе группы.</w:t>
      </w:r>
    </w:p>
    <w:p w:rsidR="00C75B26" w:rsidRDefault="00C75B26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  <w:r>
        <w:t>О результатах подготовки детей к школе по совместному общему проекту «Ступеньки……» отчет предоставит воспитатель группы № 20 Халикова АР</w:t>
      </w:r>
    </w:p>
    <w:p w:rsidR="004C0298" w:rsidRDefault="0036556F" w:rsidP="004C0298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Анализ годовой задачи по</w:t>
      </w:r>
    </w:p>
    <w:p w:rsidR="004C0298" w:rsidRPr="00AA573B" w:rsidRDefault="004C0298" w:rsidP="004C0298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A573B">
        <w:rPr>
          <w:rFonts w:ascii="Times New Roman" w:hAnsi="Times New Roman"/>
          <w:b w:val="0"/>
          <w:bCs w:val="0"/>
          <w:sz w:val="28"/>
          <w:szCs w:val="28"/>
        </w:rPr>
        <w:t>реализации комплексной  системы оздоровления детей с учетом состояния здоровья каждого ребенка</w:t>
      </w:r>
      <w:r w:rsidRPr="00AA573B">
        <w:rPr>
          <w:rFonts w:ascii="Times New Roman" w:hAnsi="Times New Roman"/>
          <w:bCs w:val="0"/>
          <w:sz w:val="28"/>
          <w:szCs w:val="28"/>
        </w:rPr>
        <w:t xml:space="preserve"> </w:t>
      </w:r>
      <w:r w:rsidRPr="00AA573B">
        <w:rPr>
          <w:rFonts w:ascii="Times New Roman" w:hAnsi="Times New Roman"/>
          <w:b w:val="0"/>
          <w:color w:val="000000"/>
          <w:sz w:val="28"/>
          <w:szCs w:val="28"/>
        </w:rPr>
        <w:t>через формирование здоровьесберегающей развивающей среды в ДОУ, использования нетрадиционных методик и тесного сотрудничества педагогов и родителей.</w:t>
      </w:r>
    </w:p>
    <w:p w:rsidR="004C0298" w:rsidRPr="004C0298" w:rsidRDefault="0036556F" w:rsidP="004C029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</w:pPr>
      <w:r>
        <w:t>ПОКАЗАЛ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rStyle w:val="c10"/>
          <w:rFonts w:ascii="PT Astra Serif" w:hAnsi="PT Astra Serif"/>
          <w:color w:val="000000"/>
          <w:sz w:val="28"/>
          <w:szCs w:val="28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В течение года в ДОУ проводились следующие мероприятия:</w:t>
      </w:r>
    </w:p>
    <w:p w:rsidR="0036556F" w:rsidRDefault="0036556F" w:rsidP="0036556F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-Утренний фильтр</w:t>
      </w:r>
    </w:p>
    <w:p w:rsidR="0036556F" w:rsidRDefault="0036556F" w:rsidP="0036556F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-Ведение листов адаптации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-Ежедневная утренняя гимнастика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-Организованная образовательная деятельность по физической культуре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-Закаливание детей в процессе умывания и мытья рук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-Дыхательная гимнастика и гимнастика пробуждения после сна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</w:t>
      </w:r>
      <w:r w:rsidR="0036556F">
        <w:rPr>
          <w:rStyle w:val="c10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c10"/>
          <w:rFonts w:ascii="PT Astra Serif" w:hAnsi="PT Astra Serif"/>
          <w:color w:val="000000"/>
          <w:sz w:val="28"/>
          <w:szCs w:val="28"/>
        </w:rPr>
        <w:t>-Прогулки на свежем воздухе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-Преемствен</w:t>
      </w:r>
      <w:r w:rsidR="0036556F">
        <w:rPr>
          <w:rStyle w:val="c10"/>
          <w:rFonts w:ascii="PT Astra Serif" w:hAnsi="PT Astra Serif"/>
          <w:color w:val="000000"/>
          <w:sz w:val="28"/>
          <w:szCs w:val="28"/>
        </w:rPr>
        <w:t xml:space="preserve">ность в работе ДОУ с </w:t>
      </w:r>
      <w:r>
        <w:rPr>
          <w:rStyle w:val="c10"/>
          <w:rFonts w:ascii="PT Astra Serif" w:hAnsi="PT Astra Serif"/>
          <w:color w:val="000000"/>
          <w:sz w:val="28"/>
          <w:szCs w:val="28"/>
        </w:rPr>
        <w:t>медицинской службой.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-Выполнения рекомендаций врача педиатра.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 xml:space="preserve">-Осмотры и консультации узких специалистов 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-Контроль за выполнением санитарно - эпидемиологического режима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-Пропаганда ЗОЖ среди сотрудников и родителей воспитанников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В детском саду большое внимание уделяется организации сбалансированного питания. Ежемесячно ведется подсчет ингредиентов и калорийности</w:t>
      </w:r>
      <w:r w:rsidR="00C75B26">
        <w:rPr>
          <w:rStyle w:val="c10"/>
          <w:rFonts w:ascii="PT Astra Serif" w:hAnsi="PT Astra Serif"/>
          <w:color w:val="000000"/>
          <w:sz w:val="28"/>
          <w:szCs w:val="28"/>
        </w:rPr>
        <w:t xml:space="preserve"> пищи</w:t>
      </w:r>
      <w:r>
        <w:rPr>
          <w:rStyle w:val="c10"/>
          <w:rFonts w:ascii="PT Astra Serif" w:hAnsi="PT Astra Serif"/>
          <w:color w:val="000000"/>
          <w:sz w:val="28"/>
          <w:szCs w:val="28"/>
        </w:rPr>
        <w:t>, администрацией делается глубокий анализ выполнения натуральных норм питания.</w:t>
      </w:r>
    </w:p>
    <w:p w:rsidR="0013751E" w:rsidRDefault="0013751E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В течение года также проводились мероприятия образовательного цикла, способствующие укреплению здоровья воспитанников:</w:t>
      </w:r>
    </w:p>
    <w:p w:rsidR="0013751E" w:rsidRDefault="0036556F" w:rsidP="0036556F">
      <w:pPr>
        <w:shd w:val="clear" w:color="auto" w:fill="FFFFFF"/>
        <w:spacing w:before="100" w:beforeAutospacing="1" w:after="100" w:afterAutospacing="1"/>
        <w:ind w:left="898"/>
        <w:jc w:val="both"/>
        <w:rPr>
          <w:color w:val="000000"/>
          <w:sz w:val="20"/>
          <w:szCs w:val="20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Музыкально-спортивные</w:t>
      </w:r>
      <w:r w:rsidR="0013751E">
        <w:rPr>
          <w:rStyle w:val="c10"/>
          <w:rFonts w:ascii="PT Astra Serif" w:hAnsi="PT Astra Serif"/>
          <w:color w:val="000000"/>
          <w:sz w:val="28"/>
          <w:szCs w:val="28"/>
        </w:rPr>
        <w:t xml:space="preserve"> развлечения</w:t>
      </w:r>
      <w:r>
        <w:rPr>
          <w:rStyle w:val="c10"/>
          <w:rFonts w:ascii="PT Astra Serif" w:hAnsi="PT Astra Serif"/>
          <w:color w:val="000000"/>
          <w:sz w:val="28"/>
          <w:szCs w:val="28"/>
        </w:rPr>
        <w:t xml:space="preserve"> и досуги</w:t>
      </w:r>
    </w:p>
    <w:p w:rsidR="0013751E" w:rsidRPr="0036556F" w:rsidRDefault="0013751E" w:rsidP="0036556F">
      <w:pPr>
        <w:shd w:val="clear" w:color="auto" w:fill="FFFFFF"/>
        <w:spacing w:before="100" w:beforeAutospacing="1" w:after="100" w:afterAutospacing="1"/>
        <w:ind w:left="898"/>
        <w:jc w:val="both"/>
        <w:rPr>
          <w:color w:val="000000"/>
          <w:sz w:val="20"/>
          <w:szCs w:val="20"/>
        </w:rPr>
      </w:pPr>
      <w:r w:rsidRPr="0036556F">
        <w:rPr>
          <w:rStyle w:val="c10"/>
          <w:rFonts w:ascii="PT Astra Serif" w:hAnsi="PT Astra Serif"/>
          <w:color w:val="000000"/>
          <w:sz w:val="28"/>
          <w:szCs w:val="28"/>
        </w:rPr>
        <w:t>Дни здоровья.</w:t>
      </w:r>
      <w:r w:rsidR="0036556F">
        <w:rPr>
          <w:rStyle w:val="c10"/>
          <w:rFonts w:ascii="PT Astra Serif" w:hAnsi="PT Astra Serif"/>
          <w:color w:val="000000"/>
          <w:sz w:val="28"/>
          <w:szCs w:val="28"/>
        </w:rPr>
        <w:t xml:space="preserve"> Проектная деятельность</w:t>
      </w:r>
    </w:p>
    <w:p w:rsidR="00EA79BC" w:rsidRDefault="0036556F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rStyle w:val="c10"/>
          <w:rFonts w:ascii="PT Astra Serif" w:hAnsi="PT Astra Serif"/>
          <w:color w:val="000000"/>
          <w:sz w:val="28"/>
          <w:szCs w:val="28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 xml:space="preserve">Педагогами разработаны </w:t>
      </w:r>
      <w:r w:rsidR="0013751E">
        <w:rPr>
          <w:rStyle w:val="c10"/>
          <w:rFonts w:ascii="PT Astra Serif" w:hAnsi="PT Astra Serif"/>
          <w:color w:val="000000"/>
          <w:sz w:val="28"/>
          <w:szCs w:val="28"/>
        </w:rPr>
        <w:t>карто</w:t>
      </w:r>
      <w:r>
        <w:rPr>
          <w:rStyle w:val="c10"/>
          <w:rFonts w:ascii="PT Astra Serif" w:hAnsi="PT Astra Serif"/>
          <w:color w:val="000000"/>
          <w:sz w:val="28"/>
          <w:szCs w:val="28"/>
        </w:rPr>
        <w:t xml:space="preserve">теки подвижных игр, </w:t>
      </w:r>
      <w:r w:rsidR="0013751E">
        <w:rPr>
          <w:rStyle w:val="c10"/>
          <w:rFonts w:ascii="PT Astra Serif" w:hAnsi="PT Astra Serif"/>
          <w:color w:val="000000"/>
          <w:sz w:val="28"/>
          <w:szCs w:val="28"/>
        </w:rPr>
        <w:t>комплексы ги</w:t>
      </w:r>
      <w:r>
        <w:rPr>
          <w:rStyle w:val="c10"/>
          <w:rFonts w:ascii="PT Astra Serif" w:hAnsi="PT Astra Serif"/>
          <w:color w:val="000000"/>
          <w:sz w:val="28"/>
          <w:szCs w:val="28"/>
        </w:rPr>
        <w:t>мнастики пробуждения, игр оздоровительной направленности</w:t>
      </w:r>
      <w:r w:rsidR="0013751E">
        <w:rPr>
          <w:rStyle w:val="c10"/>
          <w:rFonts w:ascii="PT Astra Serif" w:hAnsi="PT Astra Serif"/>
          <w:color w:val="000000"/>
          <w:sz w:val="28"/>
          <w:szCs w:val="28"/>
        </w:rPr>
        <w:t xml:space="preserve"> </w:t>
      </w:r>
    </w:p>
    <w:p w:rsidR="00EA79BC" w:rsidRDefault="00EA79BC" w:rsidP="00EA79B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Анализ планов воспитательно-образовательной работы с детьми</w:t>
      </w:r>
    </w:p>
    <w:p w:rsidR="00EA79BC" w:rsidRDefault="00EA79BC" w:rsidP="00EA79B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показал следующее: В календарных планах педагогов</w:t>
      </w:r>
    </w:p>
    <w:p w:rsidR="00EA79BC" w:rsidRDefault="00EA79BC" w:rsidP="00EA79B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отражено планирование физкультурных занятий, прогулки, двигательной</w:t>
      </w:r>
    </w:p>
    <w:p w:rsidR="00EA79BC" w:rsidRDefault="00EA79BC" w:rsidP="00EA79B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активности в течение дня, индивидуальная работа с детьми по овладению</w:t>
      </w:r>
    </w:p>
    <w:p w:rsidR="00EA79BC" w:rsidRDefault="00EA79BC" w:rsidP="00EA79B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двигательными умениями. В системе планируется утренняя</w:t>
      </w:r>
    </w:p>
    <w:p w:rsidR="00EA79BC" w:rsidRDefault="00EA79BC" w:rsidP="00EA79B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гимнастика, гимнастика после дневного сна в сочетании с закаливающими</w:t>
      </w:r>
    </w:p>
    <w:p w:rsidR="00523151" w:rsidRDefault="00EA79BC" w:rsidP="00EA79B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процедурами, пальчиковая, артикуляционная гимнастики. </w:t>
      </w:r>
    </w:p>
    <w:p w:rsidR="0036556F" w:rsidRPr="002B4D55" w:rsidRDefault="0036556F" w:rsidP="002B4D55">
      <w:pPr>
        <w:shd w:val="clear" w:color="auto" w:fill="FFFFFF"/>
        <w:rPr>
          <w:rStyle w:val="c10"/>
          <w:rFonts w:ascii="yandex-sans" w:hAnsi="yandex-sans"/>
          <w:color w:val="000000"/>
          <w:sz w:val="23"/>
          <w:szCs w:val="23"/>
        </w:rPr>
      </w:pPr>
    </w:p>
    <w:p w:rsidR="0036556F" w:rsidRDefault="00EA79BC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rStyle w:val="c10"/>
          <w:rFonts w:ascii="PT Astra Serif" w:hAnsi="PT Astra Serif"/>
          <w:color w:val="000000"/>
          <w:sz w:val="28"/>
          <w:szCs w:val="28"/>
        </w:rPr>
      </w:pPr>
      <w:r>
        <w:rPr>
          <w:rStyle w:val="c10"/>
          <w:rFonts w:ascii="PT Astra Serif" w:hAnsi="PT Astra Serif"/>
          <w:color w:val="000000"/>
          <w:sz w:val="28"/>
          <w:szCs w:val="28"/>
        </w:rPr>
        <w:t>Выделяя сильные стороны, мы говорим и о препятствующих факторах</w:t>
      </w:r>
    </w:p>
    <w:p w:rsidR="00523151" w:rsidRDefault="00523151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rStyle w:val="c10"/>
          <w:rFonts w:ascii="PT Astra Serif" w:hAnsi="PT Astra Serif"/>
          <w:color w:val="000000"/>
          <w:sz w:val="28"/>
          <w:szCs w:val="28"/>
        </w:rPr>
      </w:pPr>
    </w:p>
    <w:p w:rsidR="00EA79BC" w:rsidRDefault="002B4D55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</w:pPr>
      <w:r>
        <w:t>Необходимо о</w:t>
      </w:r>
      <w:r w:rsidR="00523151">
        <w:t>братить внимание на проведение полноценных прогулок. Для этого рассмотреть на педагогическом часе методику проведения прогулки с детьми.</w:t>
      </w:r>
    </w:p>
    <w:p w:rsidR="00523151" w:rsidRDefault="002B4D55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</w:pPr>
      <w:r>
        <w:t>. Включа</w:t>
      </w:r>
      <w:r w:rsidR="00523151">
        <w:t>ть вопрос</w:t>
      </w:r>
      <w:r>
        <w:t>ы</w:t>
      </w:r>
      <w:r w:rsidR="00523151">
        <w:t xml:space="preserve"> по укреплению здоровья в собрания, семинары, практикумы для родителей</w:t>
      </w:r>
    </w:p>
    <w:p w:rsidR="00523151" w:rsidRDefault="00523151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</w:pPr>
    </w:p>
    <w:p w:rsidR="00523151" w:rsidRDefault="00523151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</w:pPr>
      <w:r>
        <w:t>В следующем учебном году на физкультурных занятиях рекомендовано уделять больше внимания обучению</w:t>
      </w:r>
      <w:r w:rsidR="002B4D55">
        <w:t xml:space="preserve"> детей ОВД</w:t>
      </w:r>
    </w:p>
    <w:p w:rsidR="00523151" w:rsidRDefault="00523151" w:rsidP="0013751E">
      <w:pPr>
        <w:pStyle w:val="c37"/>
        <w:shd w:val="clear" w:color="auto" w:fill="FFFFFF"/>
        <w:spacing w:before="0" w:beforeAutospacing="0" w:after="0" w:afterAutospacing="0"/>
        <w:ind w:firstLine="538"/>
        <w:jc w:val="both"/>
        <w:rPr>
          <w:rStyle w:val="c10"/>
          <w:rFonts w:ascii="PT Astra Serif" w:hAnsi="PT Astra Serif"/>
          <w:color w:val="000000"/>
          <w:sz w:val="28"/>
          <w:szCs w:val="28"/>
        </w:rPr>
      </w:pPr>
    </w:p>
    <w:p w:rsidR="00EA79BC" w:rsidRDefault="00EA79BC" w:rsidP="00523151">
      <w:pPr>
        <w:shd w:val="clear" w:color="auto" w:fill="FFFFFF"/>
        <w:rPr>
          <w:color w:val="000000"/>
          <w:sz w:val="20"/>
          <w:szCs w:val="20"/>
        </w:rPr>
      </w:pPr>
      <w:r>
        <w:t>Вывод: Таким образом,</w:t>
      </w:r>
      <w:r w:rsidR="002B4D55">
        <w:t xml:space="preserve"> проанализировав количество пропусков детей по болезни и выявив </w:t>
      </w:r>
      <w:r w:rsidR="0088211B">
        <w:t>препятствующие</w:t>
      </w:r>
      <w:r w:rsidR="002B4D55">
        <w:t xml:space="preserve"> факторы к которым можно отнести и функциональные нарушения здоровья детей при поступлении в детский сад и отсутс</w:t>
      </w:r>
      <w:r w:rsidR="0088211B">
        <w:t>т</w:t>
      </w:r>
      <w:r w:rsidR="002B4D55">
        <w:t xml:space="preserve">вие у большинства родителей педагогических и медицинских знаниях и увеличение учебных нагрузок </w:t>
      </w:r>
      <w:r>
        <w:t xml:space="preserve"> можно сделат</w:t>
      </w:r>
      <w:r w:rsidR="002B4D55">
        <w:t>ь вывод, что необходимо продолжи</w:t>
      </w:r>
      <w:r>
        <w:t xml:space="preserve">ть работу по укреплению здоровья воспитанников. </w:t>
      </w:r>
    </w:p>
    <w:p w:rsidR="00D153EA" w:rsidRPr="0088211B" w:rsidRDefault="00D153EA" w:rsidP="0088211B">
      <w:pPr>
        <w:pStyle w:val="c37"/>
        <w:shd w:val="clear" w:color="auto" w:fill="FFFFFF"/>
        <w:spacing w:before="0" w:beforeAutospacing="0" w:after="0" w:afterAutospacing="0"/>
        <w:jc w:val="both"/>
        <w:rPr>
          <w:rStyle w:val="c2c13"/>
        </w:rPr>
      </w:pPr>
    </w:p>
    <w:p w:rsidR="00D153EA" w:rsidRDefault="00D153EA" w:rsidP="00D153EA">
      <w:pPr>
        <w:pStyle w:val="a4"/>
        <w:spacing w:line="360" w:lineRule="auto"/>
        <w:jc w:val="both"/>
        <w:rPr>
          <w:color w:val="111111"/>
          <w:shd w:val="clear" w:color="auto" w:fill="FFFFFF"/>
        </w:rPr>
      </w:pPr>
      <w:r w:rsidRPr="00C97E24">
        <w:rPr>
          <w:color w:val="111111"/>
          <w:shd w:val="clear" w:color="auto" w:fill="FFFFFF"/>
        </w:rPr>
        <w:t>В соответствии с законом Российской Федерации </w:t>
      </w:r>
      <w:r w:rsidRPr="00C97E24">
        <w:rPr>
          <w:i/>
          <w:iCs/>
          <w:color w:val="111111"/>
          <w:bdr w:val="none" w:sz="0" w:space="0" w:color="auto" w:frame="1"/>
          <w:shd w:val="clear" w:color="auto" w:fill="FFFFFF"/>
        </w:rPr>
        <w:t>«Об образовании»</w:t>
      </w:r>
      <w:r w:rsidRPr="00C97E24">
        <w:rPr>
          <w:color w:val="111111"/>
          <w:shd w:val="clear" w:color="auto" w:fill="FFFFFF"/>
        </w:rPr>
        <w:t>, Федеральным государственным образовательным стандартом дошкольного образования приоритетной задачей работы групп детей дошкольного возраста, является «</w:t>
      </w:r>
      <w:r w:rsidRPr="00C97E24">
        <w:rPr>
          <w:rStyle w:val="a5"/>
          <w:bCs/>
          <w:color w:val="111111"/>
          <w:bdr w:val="none" w:sz="0" w:space="0" w:color="auto" w:frame="1"/>
          <w:shd w:val="clear" w:color="auto" w:fill="FFFFFF"/>
        </w:rPr>
        <w:t>взаимодействие с семьей</w:t>
      </w:r>
      <w:r w:rsidRPr="00C97E24">
        <w:rPr>
          <w:color w:val="111111"/>
          <w:shd w:val="clear" w:color="auto" w:fill="FFFFFF"/>
        </w:rPr>
        <w:t> для обеспечения полноценного развития ребенка». Проблема </w:t>
      </w:r>
      <w:r w:rsidRPr="00C97E24">
        <w:rPr>
          <w:rStyle w:val="a5"/>
          <w:bCs/>
          <w:color w:val="111111"/>
          <w:bdr w:val="none" w:sz="0" w:space="0" w:color="auto" w:frame="1"/>
          <w:shd w:val="clear" w:color="auto" w:fill="FFFFFF"/>
        </w:rPr>
        <w:t>взаимодействия детского сада с семьёй</w:t>
      </w:r>
      <w:r w:rsidRPr="00C97E24">
        <w:rPr>
          <w:color w:val="111111"/>
          <w:shd w:val="clear" w:color="auto" w:fill="FFFFFF"/>
        </w:rPr>
        <w:t> 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детям, нужен особый подход. От совместной работы родителей и педагогов зависит дальнейшее развитие ребенка. И именно от качества работы дошкольного учреждения зависит уровень педагогической культуры родителей, а, следовательно, и уровень семейного </w:t>
      </w:r>
      <w:r w:rsidRPr="00C97E24">
        <w:rPr>
          <w:rStyle w:val="a5"/>
          <w:bCs/>
          <w:color w:val="111111"/>
          <w:bdr w:val="none" w:sz="0" w:space="0" w:color="auto" w:frame="1"/>
          <w:shd w:val="clear" w:color="auto" w:fill="FFFFFF"/>
        </w:rPr>
        <w:t>воспитания детей</w:t>
      </w:r>
      <w:r w:rsidRPr="00C97E24">
        <w:rPr>
          <w:color w:val="111111"/>
          <w:shd w:val="clear" w:color="auto" w:fill="FFFFFF"/>
        </w:rPr>
        <w:t>.</w:t>
      </w:r>
    </w:p>
    <w:p w:rsidR="00D153EA" w:rsidRDefault="00D153EA" w:rsidP="00D153EA">
      <w:pPr>
        <w:pStyle w:val="a4"/>
        <w:spacing w:line="360" w:lineRule="auto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Обращая ваше внимание на положительные стороны необходимо отметить</w:t>
      </w:r>
    </w:p>
    <w:p w:rsidR="00D153EA" w:rsidRPr="00D153EA" w:rsidRDefault="00D153EA" w:rsidP="00D153EA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Style w:val="c2c13"/>
          <w:color w:val="111111"/>
        </w:rPr>
      </w:pPr>
      <w:r>
        <w:rPr>
          <w:color w:val="111111"/>
        </w:rPr>
        <w:t>Совместная</w:t>
      </w:r>
      <w:r w:rsidRPr="00C97E24">
        <w:rPr>
          <w:color w:val="111111"/>
        </w:rPr>
        <w:t xml:space="preserve"> деят</w:t>
      </w:r>
      <w:r>
        <w:rPr>
          <w:color w:val="111111"/>
        </w:rPr>
        <w:t>ельность детей и родителей была организована</w:t>
      </w:r>
      <w:r w:rsidRPr="00C97E24">
        <w:rPr>
          <w:color w:val="111111"/>
        </w:rPr>
        <w:t xml:space="preserve"> и через организацию разнообразных выставок творческих работ.</w:t>
      </w:r>
      <w:r>
        <w:rPr>
          <w:color w:val="111111"/>
        </w:rPr>
        <w:t xml:space="preserve"> </w:t>
      </w:r>
      <w:r w:rsidR="0088211B">
        <w:rPr>
          <w:color w:val="111111"/>
        </w:rPr>
        <w:t xml:space="preserve">Выставок по проектной деятельности. </w:t>
      </w:r>
      <w:r>
        <w:rPr>
          <w:color w:val="111111"/>
        </w:rPr>
        <w:t>Такое взаимодействие</w:t>
      </w:r>
      <w:r w:rsidRPr="00C97E24">
        <w:rPr>
          <w:color w:val="111111"/>
        </w:rPr>
        <w:t xml:space="preserve"> не только обогащают семейный досуг, но и объединяют детей и взрослых в общих делах.</w:t>
      </w:r>
    </w:p>
    <w:p w:rsidR="004451D1" w:rsidRDefault="004451D1" w:rsidP="00C50809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 родители являются активными участниками городских конкурсов:</w:t>
      </w:r>
    </w:p>
    <w:p w:rsidR="004451D1" w:rsidRDefault="004451D1" w:rsidP="00C50809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муниципальном конкурсе</w:t>
      </w:r>
      <w:r w:rsidR="001F10FA">
        <w:rPr>
          <w:sz w:val="28"/>
          <w:szCs w:val="28"/>
        </w:rPr>
        <w:t xml:space="preserve"> Кормушки</w:t>
      </w:r>
    </w:p>
    <w:p w:rsidR="001F10FA" w:rsidRDefault="001F10FA" w:rsidP="00C50809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Фабрика Деда Мороза</w:t>
      </w:r>
    </w:p>
    <w:p w:rsidR="007C354D" w:rsidRDefault="007C354D" w:rsidP="000C16E4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t>    </w:t>
      </w:r>
      <w:r w:rsidRPr="007C354D">
        <w:rPr>
          <w:sz w:val="28"/>
          <w:szCs w:val="28"/>
        </w:rPr>
        <w:t>В целом работа с родителями строилась в соответствии с  годовым планом</w:t>
      </w:r>
      <w:r w:rsidR="005D19C3">
        <w:rPr>
          <w:sz w:val="28"/>
          <w:szCs w:val="28"/>
        </w:rPr>
        <w:t>. Были использованы следующие</w:t>
      </w:r>
      <w:r w:rsidRPr="007C354D">
        <w:rPr>
          <w:sz w:val="28"/>
          <w:szCs w:val="28"/>
        </w:rPr>
        <w:t xml:space="preserve"> формы работы, как консультации,  беседы, родительские собрания,  праздники и развлечения, информационный материал, и многое другое.</w:t>
      </w:r>
    </w:p>
    <w:p w:rsidR="00A80AAC" w:rsidRDefault="00450B98" w:rsidP="0093649D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 здесь нам необходимо выделить препятствующий фактор. </w:t>
      </w:r>
      <w:r w:rsidR="00F67319">
        <w:rPr>
          <w:sz w:val="28"/>
          <w:szCs w:val="28"/>
        </w:rPr>
        <w:t xml:space="preserve">Ведь взаимоотношения воспитателей и родителей на сегодня одна из самых сложных проблем. Родители в наше время стали более грамотными, более требовательными и поэтому нам педагогам необходимо найти ту золотую середину в работе с </w:t>
      </w:r>
      <w:r w:rsidR="004D3FD4">
        <w:rPr>
          <w:sz w:val="28"/>
          <w:szCs w:val="28"/>
        </w:rPr>
        <w:t>родителями,</w:t>
      </w:r>
      <w:r w:rsidR="00F67319">
        <w:rPr>
          <w:sz w:val="28"/>
          <w:szCs w:val="28"/>
        </w:rPr>
        <w:t xml:space="preserve"> при которой будет легко и работать и заниматься творчеством и участвовать в различных мероприятиях и конкурсах. Очень важно установить </w:t>
      </w:r>
      <w:r w:rsidR="001D2801">
        <w:rPr>
          <w:sz w:val="28"/>
          <w:szCs w:val="28"/>
        </w:rPr>
        <w:t>с родителями доверительный контакт</w:t>
      </w:r>
      <w:r w:rsidR="005D19C3">
        <w:rPr>
          <w:sz w:val="28"/>
          <w:szCs w:val="28"/>
        </w:rPr>
        <w:t xml:space="preserve"> с соблюдением педагогического такта и гибкости.</w:t>
      </w:r>
    </w:p>
    <w:p w:rsidR="00D0525E" w:rsidRPr="00077302" w:rsidRDefault="00D0525E" w:rsidP="00D0525E">
      <w:pPr>
        <w:pStyle w:val="a4"/>
        <w:spacing w:before="0" w:beforeAutospacing="0" w:after="0" w:afterAutospacing="0" w:line="360" w:lineRule="auto"/>
        <w:jc w:val="both"/>
      </w:pPr>
      <w:r>
        <w:rPr>
          <w:b/>
          <w:bCs/>
          <w:sz w:val="28"/>
          <w:szCs w:val="28"/>
        </w:rPr>
        <w:t xml:space="preserve"> </w:t>
      </w:r>
      <w:r w:rsidRPr="00024A09">
        <w:rPr>
          <w:b/>
          <w:bCs/>
          <w:sz w:val="28"/>
          <w:szCs w:val="28"/>
        </w:rPr>
        <w:t xml:space="preserve"> </w:t>
      </w:r>
      <w:r w:rsidRPr="00077302">
        <w:rPr>
          <w:b/>
          <w:bCs/>
        </w:rPr>
        <w:t>Взаимодействие с социумом.</w:t>
      </w:r>
    </w:p>
    <w:p w:rsidR="00D0525E" w:rsidRPr="00077302" w:rsidRDefault="00D0525E" w:rsidP="00D0525E">
      <w:pPr>
        <w:pStyle w:val="a4"/>
        <w:spacing w:before="0" w:beforeAutospacing="0" w:after="0" w:afterAutospacing="0" w:line="360" w:lineRule="auto"/>
        <w:ind w:firstLine="709"/>
        <w:jc w:val="both"/>
      </w:pPr>
      <w:r w:rsidRPr="00077302">
        <w:t>Наше дошкольное учреждение в течение учебного года активно сотрудничало с центральной городской дет</w:t>
      </w:r>
      <w:r w:rsidR="0088211B">
        <w:t>ской библиотекой. Дети подготовительной</w:t>
      </w:r>
      <w:r w:rsidRPr="00077302">
        <w:t xml:space="preserve"> к школе групп</w:t>
      </w:r>
      <w:r w:rsidR="0088211B">
        <w:t>ы</w:t>
      </w:r>
      <w:r w:rsidRPr="00077302">
        <w:t xml:space="preserve"> регулярно посещали мероприятия, проводимые сотрудниками библиотеки: </w:t>
      </w:r>
    </w:p>
    <w:p w:rsidR="00D0525E" w:rsidRPr="00077302" w:rsidRDefault="00D0525E" w:rsidP="00D0525E">
      <w:pPr>
        <w:pStyle w:val="a4"/>
        <w:spacing w:before="0" w:beforeAutospacing="0" w:after="0" w:afterAutospacing="0" w:line="360" w:lineRule="auto"/>
        <w:ind w:firstLine="709"/>
        <w:jc w:val="both"/>
      </w:pPr>
      <w:r w:rsidRPr="00077302">
        <w:t>- цикл «Наша Родина – Россия» -</w:t>
      </w:r>
      <w:r w:rsidR="0088211B">
        <w:t xml:space="preserve"> </w:t>
      </w:r>
    </w:p>
    <w:p w:rsidR="00D0525E" w:rsidRPr="00077302" w:rsidRDefault="0088211B" w:rsidP="00D0525E">
      <w:pPr>
        <w:pStyle w:val="a4"/>
        <w:spacing w:before="0" w:beforeAutospacing="0" w:after="0" w:afterAutospacing="0" w:line="360" w:lineRule="auto"/>
        <w:ind w:firstLine="709"/>
        <w:jc w:val="both"/>
      </w:pPr>
      <w:r>
        <w:t>И дЭБЦ по программе</w:t>
      </w:r>
    </w:p>
    <w:p w:rsidR="00D0525E" w:rsidRDefault="00D0525E" w:rsidP="00D0525E">
      <w:pPr>
        <w:pStyle w:val="a4"/>
        <w:spacing w:before="0" w:beforeAutospacing="0" w:after="0" w:afterAutospacing="0" w:line="360" w:lineRule="auto"/>
        <w:ind w:firstLine="709"/>
        <w:jc w:val="both"/>
      </w:pPr>
      <w:r w:rsidRPr="00077302">
        <w:t>В течение года дети</w:t>
      </w:r>
      <w:r>
        <w:t xml:space="preserve"> ДОУ посещали спектакли</w:t>
      </w:r>
      <w:r w:rsidRPr="00077302">
        <w:t xml:space="preserve"> в кукольном театре «Золотой петушок» и принимали артистов у себя в детском саду.</w:t>
      </w:r>
      <w:r>
        <w:t xml:space="preserve"> </w:t>
      </w:r>
    </w:p>
    <w:p w:rsidR="00D0525E" w:rsidRDefault="00D0525E" w:rsidP="00D052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Работа с социальными институтами обогащает образовательный процесс МДОУ и вносит неизгладимый вклад в развитие личности воспитанников. Взаимодействие с социумом помогает ДОУ реализовывать поставленные задачи и осуществлять комплексное непрерывное развитие ребенка.</w:t>
      </w:r>
    </w:p>
    <w:p w:rsidR="003C3B5A" w:rsidRDefault="007C354D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7C354D">
        <w:rPr>
          <w:sz w:val="28"/>
          <w:szCs w:val="28"/>
        </w:rPr>
        <w:br/>
      </w:r>
      <w:r w:rsidR="00D0525E">
        <w:rPr>
          <w:sz w:val="28"/>
          <w:szCs w:val="28"/>
        </w:rPr>
        <w:t>Переходим к СВОТ АНАЛИЗУ</w:t>
      </w:r>
    </w:p>
    <w:p w:rsidR="00D0525E" w:rsidRDefault="0088211B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 предлагаю вам поработать в группах и выделить на матрице свот-анализа сильные и слабые стороны деятельности </w:t>
      </w:r>
      <w:r w:rsidR="006D76E4">
        <w:rPr>
          <w:sz w:val="28"/>
          <w:szCs w:val="28"/>
        </w:rPr>
        <w:t>педагогического коллектива.</w:t>
      </w:r>
    </w:p>
    <w:p w:rsidR="006D76E4" w:rsidRDefault="006D76E4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Сильные: </w:t>
      </w:r>
    </w:p>
    <w:p w:rsidR="006D76E4" w:rsidRDefault="006D76E4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Стабильно высокие показатели образовательной деятельности (согласно мониторингу)</w:t>
      </w:r>
    </w:p>
    <w:p w:rsidR="006D76E4" w:rsidRDefault="006D76E4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Благоприятный микроклимат в педагогическом коллективе</w:t>
      </w:r>
    </w:p>
    <w:p w:rsidR="006D76E4" w:rsidRDefault="006D76E4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деятельность педагогич</w:t>
      </w:r>
      <w:r w:rsidR="00366190">
        <w:rPr>
          <w:sz w:val="28"/>
          <w:szCs w:val="28"/>
        </w:rPr>
        <w:t>еского коллектива в ходе реализации проектов</w:t>
      </w:r>
    </w:p>
    <w:p w:rsidR="00366190" w:rsidRDefault="00366190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конкурсах педагогического мастерства</w:t>
      </w:r>
    </w:p>
    <w:p w:rsidR="00212B1E" w:rsidRDefault="00366190" w:rsidP="00A6636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Трансляция педагогического опыта в периодических электронных журналах, на сайте детского сада и на индивидуальных сайтах.</w:t>
      </w:r>
    </w:p>
    <w:p w:rsidR="00980ED4" w:rsidRDefault="00980ED4" w:rsidP="00A66368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(участие в конкурсах, проектах)</w:t>
      </w:r>
    </w:p>
    <w:p w:rsidR="00212B1E" w:rsidRDefault="00212B1E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Слабые:</w:t>
      </w:r>
    </w:p>
    <w:p w:rsidR="00212B1E" w:rsidRDefault="00212B1E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процент педагогов, работающих </w:t>
      </w:r>
      <w:r w:rsidR="00980ED4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>менее 5 лет</w:t>
      </w:r>
    </w:p>
    <w:p w:rsidR="00A404A3" w:rsidRDefault="00A404A3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Приток в педагогический коллектив воспитателей</w:t>
      </w:r>
      <w:r w:rsidR="00395540">
        <w:rPr>
          <w:sz w:val="28"/>
          <w:szCs w:val="28"/>
        </w:rPr>
        <w:t xml:space="preserve"> с дистанционной переподготовкой</w:t>
      </w:r>
      <w:r>
        <w:rPr>
          <w:sz w:val="28"/>
          <w:szCs w:val="28"/>
        </w:rPr>
        <w:t xml:space="preserve"> без специального (профильного) образования</w:t>
      </w:r>
    </w:p>
    <w:p w:rsidR="00212B1E" w:rsidRDefault="00212B1E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процент педагогов с первой и высшей категорией</w:t>
      </w:r>
    </w:p>
    <w:p w:rsidR="00395540" w:rsidRPr="00395540" w:rsidRDefault="00395540" w:rsidP="003955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395540">
        <w:rPr>
          <w:color w:val="000000"/>
          <w:sz w:val="28"/>
          <w:szCs w:val="28"/>
        </w:rPr>
        <w:t>моциональное выгорание педагогов</w:t>
      </w:r>
      <w:r>
        <w:rPr>
          <w:color w:val="000000"/>
          <w:sz w:val="28"/>
          <w:szCs w:val="28"/>
        </w:rPr>
        <w:t xml:space="preserve">  </w:t>
      </w:r>
      <w:r w:rsidRPr="0039554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следствие</w:t>
      </w:r>
      <w:r w:rsidRPr="003955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95540">
        <w:rPr>
          <w:color w:val="000000"/>
          <w:sz w:val="28"/>
          <w:szCs w:val="28"/>
        </w:rPr>
        <w:t>продолжительных</w:t>
      </w:r>
    </w:p>
    <w:p w:rsidR="00395540" w:rsidRPr="00395540" w:rsidRDefault="00395540" w:rsidP="003955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профессиональных стрессов и нехваткой педагогических кадров.</w:t>
      </w:r>
    </w:p>
    <w:p w:rsidR="00395540" w:rsidRDefault="00395540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</w:p>
    <w:p w:rsidR="00980ED4" w:rsidRDefault="00980ED4" w:rsidP="00395540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(отсутствие контакта, конфликтность)</w:t>
      </w:r>
    </w:p>
    <w:p w:rsidR="006A604E" w:rsidRPr="00395540" w:rsidRDefault="00395540" w:rsidP="006A604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A604E" w:rsidRPr="00395540">
        <w:rPr>
          <w:color w:val="000000"/>
          <w:sz w:val="28"/>
          <w:szCs w:val="28"/>
        </w:rPr>
        <w:t>алоактивная позиция родителей в</w:t>
      </w:r>
      <w:r>
        <w:rPr>
          <w:color w:val="000000"/>
          <w:sz w:val="28"/>
          <w:szCs w:val="28"/>
        </w:rPr>
        <w:t xml:space="preserve"> </w:t>
      </w:r>
      <w:r w:rsidR="006A604E" w:rsidRPr="00395540">
        <w:rPr>
          <w:color w:val="000000"/>
          <w:sz w:val="28"/>
          <w:szCs w:val="28"/>
        </w:rPr>
        <w:t>воспитател</w:t>
      </w:r>
      <w:r>
        <w:rPr>
          <w:color w:val="000000"/>
          <w:sz w:val="28"/>
          <w:szCs w:val="28"/>
        </w:rPr>
        <w:t>ьно-образовательном процессе ДО</w:t>
      </w:r>
      <w:r w:rsidR="006A604E" w:rsidRPr="003955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A604E" w:rsidRPr="00395540">
        <w:rPr>
          <w:color w:val="000000"/>
          <w:sz w:val="28"/>
          <w:szCs w:val="28"/>
        </w:rPr>
        <w:t>связанная с дефицитом времени</w:t>
      </w:r>
      <w:r w:rsidR="006A604E">
        <w:rPr>
          <w:rFonts w:ascii="yandex-sans" w:hAnsi="yandex-sans"/>
          <w:color w:val="000000"/>
          <w:sz w:val="23"/>
          <w:szCs w:val="23"/>
        </w:rPr>
        <w:t>.</w:t>
      </w:r>
    </w:p>
    <w:p w:rsidR="006A604E" w:rsidRDefault="006A604E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</w:p>
    <w:p w:rsidR="006A604E" w:rsidRDefault="00395540" w:rsidP="006A604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A604E" w:rsidRPr="00395540">
        <w:rPr>
          <w:color w:val="000000"/>
          <w:sz w:val="28"/>
          <w:szCs w:val="28"/>
        </w:rPr>
        <w:t>величение количества детей, относящихся к</w:t>
      </w:r>
      <w:r>
        <w:rPr>
          <w:color w:val="000000"/>
          <w:sz w:val="28"/>
          <w:szCs w:val="28"/>
        </w:rPr>
        <w:t xml:space="preserve"> </w:t>
      </w:r>
      <w:r w:rsidR="006A604E" w:rsidRPr="00395540">
        <w:rPr>
          <w:color w:val="000000"/>
          <w:sz w:val="28"/>
          <w:szCs w:val="28"/>
        </w:rPr>
        <w:t>сложным категориям, приводящее к</w:t>
      </w:r>
      <w:r>
        <w:rPr>
          <w:color w:val="000000"/>
          <w:sz w:val="28"/>
          <w:szCs w:val="28"/>
        </w:rPr>
        <w:t xml:space="preserve"> </w:t>
      </w:r>
      <w:r w:rsidR="006A604E" w:rsidRPr="00395540">
        <w:rPr>
          <w:color w:val="000000"/>
          <w:sz w:val="28"/>
          <w:szCs w:val="28"/>
        </w:rPr>
        <w:t>ухудшению показателей подготовки детей к</w:t>
      </w:r>
      <w:r>
        <w:rPr>
          <w:color w:val="000000"/>
          <w:sz w:val="28"/>
          <w:szCs w:val="28"/>
        </w:rPr>
        <w:t xml:space="preserve"> школе.</w:t>
      </w:r>
    </w:p>
    <w:p w:rsidR="007854A1" w:rsidRDefault="007854A1" w:rsidP="006A604E">
      <w:pPr>
        <w:shd w:val="clear" w:color="auto" w:fill="FFFFFF"/>
        <w:rPr>
          <w:color w:val="000000"/>
          <w:sz w:val="28"/>
          <w:szCs w:val="28"/>
        </w:rPr>
      </w:pPr>
    </w:p>
    <w:p w:rsidR="007854A1" w:rsidRPr="00395540" w:rsidRDefault="007854A1" w:rsidP="006A604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спектр предоставляемых услуг (коррекционные, платные)</w:t>
      </w:r>
    </w:p>
    <w:p w:rsidR="006A604E" w:rsidRPr="00395540" w:rsidRDefault="006A604E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</w:p>
    <w:p w:rsidR="00A66368" w:rsidRDefault="00980ED4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Возможности:</w:t>
      </w:r>
    </w:p>
    <w:p w:rsidR="00774581" w:rsidRDefault="00774581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профессионального мастерства педагогов</w:t>
      </w:r>
    </w:p>
    <w:p w:rsidR="00774581" w:rsidRDefault="00774581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педагогических идей</w:t>
      </w:r>
    </w:p>
    <w:p w:rsidR="00774581" w:rsidRDefault="00774581" w:rsidP="00E7461B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и качества инновационно-активных технологий и авторских разработок</w:t>
      </w:r>
    </w:p>
    <w:p w:rsidR="00774581" w:rsidRDefault="00774581" w:rsidP="00A404A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74581" w:rsidRDefault="00774581" w:rsidP="00A404A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A604E" w:rsidRDefault="00980ED4" w:rsidP="00395540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Угрозы:</w:t>
      </w:r>
    </w:p>
    <w:p w:rsidR="00047A89" w:rsidRDefault="00047A89" w:rsidP="00395540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конкурентоспособности</w:t>
      </w:r>
    </w:p>
    <w:p w:rsidR="00047A89" w:rsidRDefault="00047A89" w:rsidP="00395540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Утрата имиджа</w:t>
      </w:r>
    </w:p>
    <w:p w:rsidR="00774581" w:rsidRDefault="00B62AC1" w:rsidP="00047A8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 каждым годом возрастает </w:t>
      </w:r>
      <w:r>
        <w:rPr>
          <w:rStyle w:val="a5"/>
          <w:rFonts w:ascii="Arial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конкуренция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между дошкольными образовательными учреждениями. В ближайшее время многие детские сады будут вынуждены задуматься о том, в чем же их преимущество по сравнению с другими. А у родителей появится возможность выбирать то учреждение, которое удовлетворяет все его потребности.</w:t>
      </w:r>
    </w:p>
    <w:p w:rsidR="00774581" w:rsidRDefault="00774581" w:rsidP="00047A8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74581" w:rsidRDefault="00774581" w:rsidP="00047A8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74581" w:rsidRDefault="00B62AC1" w:rsidP="00047A8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Основным преимуществом имиджа является созданные представления о детском саде как об успешном, престижном, комфортном учреждении, оказывающем влияние не только на внешнюю среду, но и на внутренню</w:t>
      </w:r>
    </w:p>
    <w:p w:rsidR="00774581" w:rsidRDefault="00774581" w:rsidP="00047A8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47A89" w:rsidRPr="00774581" w:rsidRDefault="00047A89" w:rsidP="00774581">
      <w:pPr>
        <w:shd w:val="clear" w:color="auto" w:fill="FFFFFF"/>
        <w:jc w:val="both"/>
        <w:rPr>
          <w:color w:val="000000"/>
          <w:sz w:val="28"/>
          <w:szCs w:val="28"/>
        </w:rPr>
      </w:pPr>
      <w:r w:rsidRPr="00774581">
        <w:rPr>
          <w:color w:val="000000"/>
          <w:sz w:val="28"/>
          <w:szCs w:val="28"/>
        </w:rPr>
        <w:t>SWOT-анализ потенциала развития ДОУ позволяет предположить, что</w:t>
      </w:r>
    </w:p>
    <w:p w:rsidR="00047A89" w:rsidRPr="00774581" w:rsidRDefault="00047A89" w:rsidP="00774581">
      <w:pPr>
        <w:shd w:val="clear" w:color="auto" w:fill="FFFFFF"/>
        <w:jc w:val="both"/>
        <w:rPr>
          <w:color w:val="000000"/>
          <w:sz w:val="28"/>
          <w:szCs w:val="28"/>
        </w:rPr>
      </w:pPr>
      <w:r w:rsidRPr="00774581">
        <w:rPr>
          <w:color w:val="000000"/>
          <w:sz w:val="28"/>
          <w:szCs w:val="28"/>
        </w:rPr>
        <w:t>в настоящ</w:t>
      </w:r>
      <w:r w:rsidR="00B62AC1">
        <w:rPr>
          <w:color w:val="000000"/>
          <w:sz w:val="28"/>
          <w:szCs w:val="28"/>
        </w:rPr>
        <w:t>ее время ДОУ располагает хорошими</w:t>
      </w:r>
      <w:r w:rsidRPr="00774581">
        <w:rPr>
          <w:color w:val="000000"/>
          <w:sz w:val="28"/>
          <w:szCs w:val="28"/>
        </w:rPr>
        <w:t xml:space="preserve"> образовательными ресурсами,</w:t>
      </w:r>
      <w:r w:rsidR="00B62AC1">
        <w:rPr>
          <w:color w:val="000000"/>
          <w:sz w:val="28"/>
          <w:szCs w:val="28"/>
        </w:rPr>
        <w:t xml:space="preserve"> </w:t>
      </w:r>
      <w:r w:rsidRPr="00774581">
        <w:rPr>
          <w:color w:val="000000"/>
          <w:sz w:val="28"/>
          <w:szCs w:val="28"/>
        </w:rPr>
        <w:t>способными удовлетворить запрос на получение качественного</w:t>
      </w:r>
    </w:p>
    <w:p w:rsidR="00047A89" w:rsidRPr="00774581" w:rsidRDefault="00047A89" w:rsidP="00774581">
      <w:pPr>
        <w:shd w:val="clear" w:color="auto" w:fill="FFFFFF"/>
        <w:jc w:val="both"/>
        <w:rPr>
          <w:color w:val="000000"/>
          <w:sz w:val="28"/>
          <w:szCs w:val="28"/>
        </w:rPr>
      </w:pPr>
      <w:r w:rsidRPr="00774581">
        <w:rPr>
          <w:color w:val="000000"/>
          <w:sz w:val="28"/>
          <w:szCs w:val="28"/>
        </w:rPr>
        <w:t xml:space="preserve">образовательного продукта, востребованного родителями. </w:t>
      </w:r>
    </w:p>
    <w:p w:rsidR="00047A89" w:rsidRPr="00774581" w:rsidRDefault="00047A89" w:rsidP="00774581">
      <w:pPr>
        <w:shd w:val="clear" w:color="auto" w:fill="FFFFFF"/>
        <w:jc w:val="both"/>
        <w:rPr>
          <w:color w:val="000000"/>
          <w:sz w:val="28"/>
          <w:szCs w:val="28"/>
        </w:rPr>
      </w:pPr>
      <w:r w:rsidRPr="00774581">
        <w:rPr>
          <w:color w:val="000000"/>
          <w:sz w:val="28"/>
          <w:szCs w:val="28"/>
        </w:rPr>
        <w:t>Вместе с тем,  дошкольное учреждение может утратить свой позитивный имидж, благодаря своим слабым сторонам развития.</w:t>
      </w:r>
    </w:p>
    <w:p w:rsidR="00774581" w:rsidRPr="00774581" w:rsidRDefault="00047A89" w:rsidP="00774581">
      <w:pPr>
        <w:shd w:val="clear" w:color="auto" w:fill="FFFFFF"/>
        <w:jc w:val="both"/>
        <w:rPr>
          <w:color w:val="000000"/>
          <w:sz w:val="28"/>
          <w:szCs w:val="28"/>
        </w:rPr>
      </w:pPr>
      <w:r w:rsidRPr="00774581">
        <w:rPr>
          <w:color w:val="000000"/>
          <w:sz w:val="28"/>
          <w:szCs w:val="28"/>
        </w:rPr>
        <w:t xml:space="preserve">Наша задача </w:t>
      </w:r>
      <w:r w:rsidR="007854A1" w:rsidRPr="00774581">
        <w:rPr>
          <w:color w:val="000000"/>
          <w:sz w:val="28"/>
          <w:szCs w:val="28"/>
        </w:rPr>
        <w:t xml:space="preserve"> уже сегодня и </w:t>
      </w:r>
      <w:r w:rsidRPr="00774581">
        <w:rPr>
          <w:color w:val="000000"/>
          <w:sz w:val="28"/>
          <w:szCs w:val="28"/>
        </w:rPr>
        <w:t xml:space="preserve">в наступающем учебном году поставить и реализовать такие задачи, которые позволят нашему дошкольному учреждению </w:t>
      </w:r>
      <w:r w:rsidR="00774581" w:rsidRPr="00774581">
        <w:rPr>
          <w:color w:val="000000"/>
          <w:sz w:val="28"/>
          <w:szCs w:val="28"/>
        </w:rPr>
        <w:t>осуществить поиск педагогических идей, улучшить качество и увеличить количество инновационно-активных технологий, включить их в образовательный процесс и тем самым</w:t>
      </w:r>
    </w:p>
    <w:p w:rsidR="00774581" w:rsidRPr="00774581" w:rsidRDefault="00774581" w:rsidP="00774581">
      <w:pPr>
        <w:shd w:val="clear" w:color="auto" w:fill="FFFFFF"/>
        <w:jc w:val="both"/>
        <w:rPr>
          <w:color w:val="000000"/>
          <w:sz w:val="28"/>
          <w:szCs w:val="28"/>
        </w:rPr>
      </w:pPr>
      <w:r w:rsidRPr="00774581">
        <w:rPr>
          <w:color w:val="000000"/>
          <w:sz w:val="28"/>
          <w:szCs w:val="28"/>
        </w:rPr>
        <w:t>Повысить конкурентноспособность и результативность деятельности ДОУ</w:t>
      </w:r>
    </w:p>
    <w:p w:rsidR="00D0525E" w:rsidRDefault="00D0525E" w:rsidP="00B62AC1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</w:p>
    <w:p w:rsidR="00B62AC1" w:rsidRDefault="00B62AC1" w:rsidP="00B62AC1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40F1A">
        <w:rPr>
          <w:sz w:val="28"/>
          <w:szCs w:val="28"/>
        </w:rPr>
        <w:t>важаемые коллеги, в ходе работы в процессе свот-анализа мы выделили слабые стороны</w:t>
      </w:r>
      <w:r w:rsidR="00DD5D6B">
        <w:rPr>
          <w:sz w:val="28"/>
          <w:szCs w:val="28"/>
        </w:rPr>
        <w:t>, предлагаю проголосовать за то, чтобы эти моменты были учтены в разработке годовых задачах учреждения.</w:t>
      </w:r>
    </w:p>
    <w:p w:rsidR="00594DBC" w:rsidRDefault="00DD5D6B" w:rsidP="00DD5D6B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Таким образом, </w:t>
      </w:r>
      <w:r>
        <w:rPr>
          <w:b/>
          <w:bCs/>
          <w:color w:val="333333"/>
          <w:sz w:val="28"/>
          <w:szCs w:val="28"/>
          <w:shd w:val="clear" w:color="auto" w:fill="FFFFFF"/>
        </w:rPr>
        <w:t>с</w:t>
      </w:r>
      <w:r w:rsidRPr="00DD5D6B">
        <w:rPr>
          <w:color w:val="333333"/>
          <w:sz w:val="28"/>
          <w:szCs w:val="28"/>
          <w:shd w:val="clear" w:color="auto" w:fill="FFFFFF"/>
        </w:rPr>
        <w:t> </w:t>
      </w:r>
      <w:r w:rsidRPr="00DD5D6B">
        <w:rPr>
          <w:b/>
          <w:bCs/>
          <w:color w:val="333333"/>
          <w:sz w:val="28"/>
          <w:szCs w:val="28"/>
          <w:shd w:val="clear" w:color="auto" w:fill="FFFFFF"/>
        </w:rPr>
        <w:t>учетом</w:t>
      </w:r>
      <w:r w:rsidRPr="00DD5D6B">
        <w:rPr>
          <w:color w:val="333333"/>
          <w:sz w:val="28"/>
          <w:szCs w:val="28"/>
          <w:shd w:val="clear" w:color="auto" w:fill="FFFFFF"/>
        </w:rPr>
        <w:t> успехов и проблем, возникших в минувшем </w:t>
      </w:r>
      <w:r w:rsidRPr="00DD5D6B">
        <w:rPr>
          <w:b/>
          <w:bCs/>
          <w:color w:val="333333"/>
          <w:sz w:val="28"/>
          <w:szCs w:val="28"/>
          <w:shd w:val="clear" w:color="auto" w:fill="FFFFFF"/>
        </w:rPr>
        <w:t>учебном</w:t>
      </w:r>
      <w:r w:rsidRPr="00DD5D6B">
        <w:rPr>
          <w:color w:val="333333"/>
          <w:sz w:val="28"/>
          <w:szCs w:val="28"/>
          <w:shd w:val="clear" w:color="auto" w:fill="FFFFFF"/>
        </w:rPr>
        <w:t> </w:t>
      </w:r>
      <w:r w:rsidRPr="00DD5D6B">
        <w:rPr>
          <w:b/>
          <w:bCs/>
          <w:color w:val="333333"/>
          <w:sz w:val="28"/>
          <w:szCs w:val="28"/>
          <w:shd w:val="clear" w:color="auto" w:fill="FFFFFF"/>
        </w:rPr>
        <w:t>году</w:t>
      </w:r>
      <w:r>
        <w:rPr>
          <w:color w:val="333333"/>
          <w:sz w:val="28"/>
          <w:szCs w:val="28"/>
          <w:shd w:val="clear" w:color="auto" w:fill="FFFFFF"/>
        </w:rPr>
        <w:t xml:space="preserve">, будут намечены </w:t>
      </w:r>
      <w:r w:rsidRPr="00DD5D6B">
        <w:rPr>
          <w:color w:val="333333"/>
          <w:sz w:val="28"/>
          <w:szCs w:val="28"/>
          <w:shd w:val="clear" w:color="auto" w:fill="FFFFFF"/>
        </w:rPr>
        <w:t> </w:t>
      </w:r>
      <w:r w:rsidRPr="00DD5D6B">
        <w:rPr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DD5D6B">
        <w:rPr>
          <w:color w:val="333333"/>
          <w:sz w:val="28"/>
          <w:szCs w:val="28"/>
          <w:shd w:val="clear" w:color="auto" w:fill="FFFFFF"/>
        </w:rPr>
        <w:t> </w:t>
      </w:r>
      <w:r w:rsidRPr="00DD5D6B">
        <w:rPr>
          <w:b/>
          <w:bCs/>
          <w:color w:val="333333"/>
          <w:sz w:val="28"/>
          <w:szCs w:val="28"/>
          <w:shd w:val="clear" w:color="auto" w:fill="FFFFFF"/>
        </w:rPr>
        <w:t>на</w:t>
      </w:r>
      <w:r w:rsidRPr="00DD5D6B">
        <w:rPr>
          <w:color w:val="333333"/>
          <w:sz w:val="28"/>
          <w:szCs w:val="28"/>
          <w:shd w:val="clear" w:color="auto" w:fill="FFFFFF"/>
        </w:rPr>
        <w:t> следующий </w:t>
      </w:r>
      <w:r w:rsidRPr="00DD5D6B">
        <w:rPr>
          <w:b/>
          <w:bCs/>
          <w:color w:val="333333"/>
          <w:sz w:val="28"/>
          <w:szCs w:val="28"/>
          <w:shd w:val="clear" w:color="auto" w:fill="FFFFFF"/>
        </w:rPr>
        <w:t>учебный</w:t>
      </w:r>
      <w:r w:rsidRPr="00DD5D6B">
        <w:rPr>
          <w:color w:val="333333"/>
          <w:sz w:val="28"/>
          <w:szCs w:val="28"/>
          <w:shd w:val="clear" w:color="auto" w:fill="FFFFFF"/>
        </w:rPr>
        <w:t> </w:t>
      </w:r>
      <w:r w:rsidRPr="00DD5D6B">
        <w:rPr>
          <w:b/>
          <w:bCs/>
          <w:color w:val="333333"/>
          <w:sz w:val="28"/>
          <w:szCs w:val="28"/>
          <w:shd w:val="clear" w:color="auto" w:fill="FFFFFF"/>
        </w:rPr>
        <w:t>год</w:t>
      </w:r>
      <w:r w:rsidRPr="00DD5D6B">
        <w:rPr>
          <w:color w:val="333333"/>
          <w:sz w:val="28"/>
          <w:szCs w:val="28"/>
          <w:shd w:val="clear" w:color="auto" w:fill="FFFFFF"/>
        </w:rPr>
        <w:t>.</w:t>
      </w:r>
    </w:p>
    <w:p w:rsidR="004F1E6D" w:rsidRPr="00DD5D6B" w:rsidRDefault="004F1E6D" w:rsidP="00DD5D6B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</w:p>
    <w:p w:rsidR="00C71A57" w:rsidRDefault="00C71A57" w:rsidP="00C71A57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71A57" w:rsidRDefault="00C71A57" w:rsidP="00C71A57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Н.Е Веракса, Т.С. Комарова, М.А. Васильева Основная образовательная программа дошкольного образования «От рождения до школы» - Мозаика-Синтез, Москва, 2015 г.</w:t>
      </w:r>
    </w:p>
    <w:p w:rsidR="00C71A57" w:rsidRDefault="00C71A57" w:rsidP="00C71A57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С.В. Кузнецова, Н.М. Гнедова, Т.А. Романова, Е.В. Котова Методическое пособие «Проектирование развития ДОУ», Творческий Центр, Москва, 2008 г.</w:t>
      </w:r>
    </w:p>
    <w:p w:rsidR="00C71A57" w:rsidRDefault="00C71A57" w:rsidP="00C71A57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М.В. Корепанова. И.А. Липчанская  Контроль функционирования и развития ДОУ – методические рекомендации, Москва, 2007 г.</w:t>
      </w:r>
    </w:p>
    <w:p w:rsidR="00594DBC" w:rsidRDefault="00594DBC"/>
    <w:p w:rsidR="00594DBC" w:rsidRDefault="00594DBC"/>
    <w:p w:rsidR="00594DBC" w:rsidRDefault="00594DBC"/>
    <w:p w:rsidR="00594DBC" w:rsidRDefault="00594DBC"/>
    <w:p w:rsidR="00594DBC" w:rsidRDefault="00594DBC"/>
    <w:p w:rsidR="00594DBC" w:rsidRDefault="00594DBC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p w:rsidR="000C16E4" w:rsidRDefault="000C16E4"/>
    <w:sectPr w:rsidR="000C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653"/>
    <w:multiLevelType w:val="multilevel"/>
    <w:tmpl w:val="44F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32F96"/>
    <w:multiLevelType w:val="hybridMultilevel"/>
    <w:tmpl w:val="F782E59C"/>
    <w:lvl w:ilvl="0" w:tplc="667AE0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7A4BF1"/>
    <w:multiLevelType w:val="multilevel"/>
    <w:tmpl w:val="4D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A55A8"/>
    <w:multiLevelType w:val="multilevel"/>
    <w:tmpl w:val="ADBA29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4DE91E8F"/>
    <w:multiLevelType w:val="multilevel"/>
    <w:tmpl w:val="D2D4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922F2D"/>
    <w:multiLevelType w:val="hybridMultilevel"/>
    <w:tmpl w:val="FBB6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94CAC"/>
    <w:multiLevelType w:val="multilevel"/>
    <w:tmpl w:val="3B4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74BF3"/>
    <w:multiLevelType w:val="multilevel"/>
    <w:tmpl w:val="DA8C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79"/>
    <w:rsid w:val="00000079"/>
    <w:rsid w:val="000024E0"/>
    <w:rsid w:val="00024A09"/>
    <w:rsid w:val="000415F5"/>
    <w:rsid w:val="000430AE"/>
    <w:rsid w:val="00047A89"/>
    <w:rsid w:val="0006269E"/>
    <w:rsid w:val="000652B6"/>
    <w:rsid w:val="00077302"/>
    <w:rsid w:val="00080C43"/>
    <w:rsid w:val="00086AFE"/>
    <w:rsid w:val="000A506E"/>
    <w:rsid w:val="000B6111"/>
    <w:rsid w:val="000C16E4"/>
    <w:rsid w:val="000C3AC9"/>
    <w:rsid w:val="000C75BE"/>
    <w:rsid w:val="001221E3"/>
    <w:rsid w:val="00136039"/>
    <w:rsid w:val="0013751E"/>
    <w:rsid w:val="00173275"/>
    <w:rsid w:val="00182004"/>
    <w:rsid w:val="001A4F0F"/>
    <w:rsid w:val="001C37FA"/>
    <w:rsid w:val="001D2801"/>
    <w:rsid w:val="001E64AB"/>
    <w:rsid w:val="001F10FA"/>
    <w:rsid w:val="00212B1E"/>
    <w:rsid w:val="00222866"/>
    <w:rsid w:val="00236C6A"/>
    <w:rsid w:val="00262100"/>
    <w:rsid w:val="00277D0C"/>
    <w:rsid w:val="00281E8B"/>
    <w:rsid w:val="002A01C4"/>
    <w:rsid w:val="002A0354"/>
    <w:rsid w:val="002B040C"/>
    <w:rsid w:val="002B4D55"/>
    <w:rsid w:val="002B5A29"/>
    <w:rsid w:val="002C01A7"/>
    <w:rsid w:val="002C346B"/>
    <w:rsid w:val="002F78A8"/>
    <w:rsid w:val="0033441C"/>
    <w:rsid w:val="0036556F"/>
    <w:rsid w:val="00366190"/>
    <w:rsid w:val="003948E2"/>
    <w:rsid w:val="00395540"/>
    <w:rsid w:val="003A3F24"/>
    <w:rsid w:val="003A7CD4"/>
    <w:rsid w:val="003C2790"/>
    <w:rsid w:val="003C3B5A"/>
    <w:rsid w:val="004451D1"/>
    <w:rsid w:val="00450B98"/>
    <w:rsid w:val="004A62C6"/>
    <w:rsid w:val="004B7B8F"/>
    <w:rsid w:val="004C0298"/>
    <w:rsid w:val="004D2DDD"/>
    <w:rsid w:val="004D3FD4"/>
    <w:rsid w:val="004F1E6D"/>
    <w:rsid w:val="004F7283"/>
    <w:rsid w:val="00513698"/>
    <w:rsid w:val="00523151"/>
    <w:rsid w:val="00540F1A"/>
    <w:rsid w:val="00555A7B"/>
    <w:rsid w:val="00577CE6"/>
    <w:rsid w:val="00594DBC"/>
    <w:rsid w:val="005A4316"/>
    <w:rsid w:val="005D19C3"/>
    <w:rsid w:val="00674597"/>
    <w:rsid w:val="00693735"/>
    <w:rsid w:val="006A604E"/>
    <w:rsid w:val="006B1CDF"/>
    <w:rsid w:val="006D717D"/>
    <w:rsid w:val="006D76E4"/>
    <w:rsid w:val="00774581"/>
    <w:rsid w:val="007854A1"/>
    <w:rsid w:val="00792263"/>
    <w:rsid w:val="007A1FA6"/>
    <w:rsid w:val="007C354D"/>
    <w:rsid w:val="007C4B30"/>
    <w:rsid w:val="007D49DE"/>
    <w:rsid w:val="007E0850"/>
    <w:rsid w:val="007E3960"/>
    <w:rsid w:val="007F6559"/>
    <w:rsid w:val="007F7008"/>
    <w:rsid w:val="008001CC"/>
    <w:rsid w:val="00802663"/>
    <w:rsid w:val="00804591"/>
    <w:rsid w:val="00816CF4"/>
    <w:rsid w:val="0087184D"/>
    <w:rsid w:val="0088211B"/>
    <w:rsid w:val="008B5CC3"/>
    <w:rsid w:val="008C6FEB"/>
    <w:rsid w:val="008E100A"/>
    <w:rsid w:val="009168C4"/>
    <w:rsid w:val="0093649D"/>
    <w:rsid w:val="00980ED4"/>
    <w:rsid w:val="009F3B50"/>
    <w:rsid w:val="00A01645"/>
    <w:rsid w:val="00A16790"/>
    <w:rsid w:val="00A21133"/>
    <w:rsid w:val="00A32BB9"/>
    <w:rsid w:val="00A404A3"/>
    <w:rsid w:val="00A66368"/>
    <w:rsid w:val="00A80AAC"/>
    <w:rsid w:val="00A86262"/>
    <w:rsid w:val="00A95DAC"/>
    <w:rsid w:val="00AA11D2"/>
    <w:rsid w:val="00AA573B"/>
    <w:rsid w:val="00AC0F27"/>
    <w:rsid w:val="00AD05BD"/>
    <w:rsid w:val="00AE4904"/>
    <w:rsid w:val="00B052F5"/>
    <w:rsid w:val="00B05EF5"/>
    <w:rsid w:val="00B15B06"/>
    <w:rsid w:val="00B45579"/>
    <w:rsid w:val="00B55D1E"/>
    <w:rsid w:val="00B62AC1"/>
    <w:rsid w:val="00BB6A96"/>
    <w:rsid w:val="00BC5FFB"/>
    <w:rsid w:val="00BD68A2"/>
    <w:rsid w:val="00BE6F44"/>
    <w:rsid w:val="00BE76C7"/>
    <w:rsid w:val="00C21B69"/>
    <w:rsid w:val="00C236ED"/>
    <w:rsid w:val="00C30B38"/>
    <w:rsid w:val="00C50809"/>
    <w:rsid w:val="00C7093F"/>
    <w:rsid w:val="00C71A57"/>
    <w:rsid w:val="00C75B26"/>
    <w:rsid w:val="00C90B6E"/>
    <w:rsid w:val="00C96CB5"/>
    <w:rsid w:val="00C97E24"/>
    <w:rsid w:val="00CD29CA"/>
    <w:rsid w:val="00CD3AEB"/>
    <w:rsid w:val="00D0525E"/>
    <w:rsid w:val="00D153EA"/>
    <w:rsid w:val="00D4388A"/>
    <w:rsid w:val="00D558E5"/>
    <w:rsid w:val="00DC65A4"/>
    <w:rsid w:val="00DD5D6B"/>
    <w:rsid w:val="00DF10DF"/>
    <w:rsid w:val="00DF33B2"/>
    <w:rsid w:val="00E15741"/>
    <w:rsid w:val="00E61207"/>
    <w:rsid w:val="00E707CC"/>
    <w:rsid w:val="00E7461B"/>
    <w:rsid w:val="00EA79BC"/>
    <w:rsid w:val="00EF208D"/>
    <w:rsid w:val="00F142C0"/>
    <w:rsid w:val="00F428CA"/>
    <w:rsid w:val="00F67319"/>
    <w:rsid w:val="00F766BD"/>
    <w:rsid w:val="00FA2136"/>
    <w:rsid w:val="00FB57DE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4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57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94DBC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0430AE"/>
    <w:rPr>
      <w:color w:val="0000FF"/>
      <w:u w:val="single"/>
    </w:rPr>
  </w:style>
  <w:style w:type="character" w:customStyle="1" w:styleId="small">
    <w:name w:val="small"/>
    <w:basedOn w:val="a0"/>
    <w:rsid w:val="000430AE"/>
    <w:rPr>
      <w:rFonts w:cs="Times New Roman"/>
    </w:rPr>
  </w:style>
  <w:style w:type="paragraph" w:styleId="a4">
    <w:name w:val="Normal (Web)"/>
    <w:basedOn w:val="a"/>
    <w:uiPriority w:val="99"/>
    <w:rsid w:val="000430A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0430AE"/>
    <w:rPr>
      <w:b/>
    </w:rPr>
  </w:style>
  <w:style w:type="character" w:customStyle="1" w:styleId="apple-converted-space">
    <w:name w:val="apple-converted-space"/>
    <w:basedOn w:val="a0"/>
    <w:rsid w:val="0033441C"/>
    <w:rPr>
      <w:rFonts w:cs="Times New Roman"/>
    </w:rPr>
  </w:style>
  <w:style w:type="paragraph" w:styleId="a6">
    <w:name w:val="No Spacing"/>
    <w:uiPriority w:val="1"/>
    <w:qFormat/>
    <w:rsid w:val="007C4B30"/>
    <w:rPr>
      <w:rFonts w:ascii="Calibri" w:hAnsi="Calibri"/>
      <w:sz w:val="22"/>
      <w:szCs w:val="22"/>
      <w:lang w:eastAsia="en-US"/>
    </w:rPr>
  </w:style>
  <w:style w:type="character" w:customStyle="1" w:styleId="c0">
    <w:name w:val="c0"/>
    <w:rsid w:val="00E61207"/>
  </w:style>
  <w:style w:type="paragraph" w:styleId="HTML">
    <w:name w:val="HTML Preformatted"/>
    <w:basedOn w:val="a"/>
    <w:link w:val="HTML0"/>
    <w:uiPriority w:val="99"/>
    <w:rsid w:val="000C1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</w:rPr>
  </w:style>
  <w:style w:type="paragraph" w:customStyle="1" w:styleId="c18">
    <w:name w:val="c18"/>
    <w:basedOn w:val="a"/>
    <w:rsid w:val="00C508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D2DDD"/>
    <w:rPr>
      <w:i/>
    </w:rPr>
  </w:style>
  <w:style w:type="paragraph" w:customStyle="1" w:styleId="c2">
    <w:name w:val="c2"/>
    <w:basedOn w:val="a"/>
    <w:rsid w:val="003A3F24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4451D1"/>
    <w:rPr>
      <w:rFonts w:cs="Times New Roman"/>
    </w:rPr>
  </w:style>
  <w:style w:type="paragraph" w:customStyle="1" w:styleId="c6">
    <w:name w:val="c6"/>
    <w:basedOn w:val="a"/>
    <w:rsid w:val="00594DBC"/>
    <w:pPr>
      <w:spacing w:before="100" w:beforeAutospacing="1" w:after="100" w:afterAutospacing="1"/>
    </w:pPr>
  </w:style>
  <w:style w:type="character" w:customStyle="1" w:styleId="c3">
    <w:name w:val="c3"/>
    <w:basedOn w:val="a0"/>
    <w:rsid w:val="00594DBC"/>
    <w:rPr>
      <w:rFonts w:cs="Times New Roman"/>
    </w:rPr>
  </w:style>
  <w:style w:type="paragraph" w:customStyle="1" w:styleId="c4">
    <w:name w:val="c4"/>
    <w:basedOn w:val="a"/>
    <w:rsid w:val="00594DBC"/>
    <w:pPr>
      <w:spacing w:before="100" w:beforeAutospacing="1" w:after="100" w:afterAutospacing="1"/>
    </w:pPr>
  </w:style>
  <w:style w:type="character" w:customStyle="1" w:styleId="c9">
    <w:name w:val="c9"/>
    <w:basedOn w:val="a0"/>
    <w:rsid w:val="00594DBC"/>
    <w:rPr>
      <w:rFonts w:cs="Times New Roman"/>
    </w:rPr>
  </w:style>
  <w:style w:type="character" w:customStyle="1" w:styleId="c12">
    <w:name w:val="c12"/>
    <w:basedOn w:val="a0"/>
    <w:rsid w:val="00594DBC"/>
    <w:rPr>
      <w:rFonts w:cs="Times New Roman"/>
    </w:rPr>
  </w:style>
  <w:style w:type="paragraph" w:customStyle="1" w:styleId="c23">
    <w:name w:val="c23"/>
    <w:basedOn w:val="a"/>
    <w:rsid w:val="00594DBC"/>
    <w:pPr>
      <w:spacing w:before="100" w:beforeAutospacing="1" w:after="100" w:afterAutospacing="1"/>
    </w:pPr>
  </w:style>
  <w:style w:type="paragraph" w:customStyle="1" w:styleId="c32">
    <w:name w:val="c32"/>
    <w:basedOn w:val="a"/>
    <w:rsid w:val="00594DBC"/>
    <w:pPr>
      <w:spacing w:before="100" w:beforeAutospacing="1" w:after="100" w:afterAutospacing="1"/>
    </w:pPr>
  </w:style>
  <w:style w:type="paragraph" w:customStyle="1" w:styleId="c37">
    <w:name w:val="c37"/>
    <w:basedOn w:val="a"/>
    <w:rsid w:val="0013751E"/>
    <w:pPr>
      <w:spacing w:before="100" w:beforeAutospacing="1" w:after="100" w:afterAutospacing="1"/>
    </w:pPr>
  </w:style>
  <w:style w:type="character" w:customStyle="1" w:styleId="c10">
    <w:name w:val="c10"/>
    <w:basedOn w:val="a0"/>
    <w:rsid w:val="0013751E"/>
    <w:rPr>
      <w:rFonts w:cs="Times New Roman"/>
    </w:rPr>
  </w:style>
  <w:style w:type="character" w:customStyle="1" w:styleId="c43">
    <w:name w:val="c43"/>
    <w:basedOn w:val="a0"/>
    <w:rsid w:val="0013751E"/>
    <w:rPr>
      <w:rFonts w:cs="Times New Roman"/>
    </w:rPr>
  </w:style>
  <w:style w:type="paragraph" w:customStyle="1" w:styleId="c26">
    <w:name w:val="c26"/>
    <w:basedOn w:val="a"/>
    <w:rsid w:val="0013751E"/>
    <w:pPr>
      <w:spacing w:before="100" w:beforeAutospacing="1" w:after="100" w:afterAutospacing="1"/>
    </w:pPr>
  </w:style>
  <w:style w:type="character" w:customStyle="1" w:styleId="c5">
    <w:name w:val="c5"/>
    <w:basedOn w:val="a0"/>
    <w:rsid w:val="0013751E"/>
    <w:rPr>
      <w:rFonts w:cs="Times New Roman"/>
    </w:rPr>
  </w:style>
  <w:style w:type="character" w:customStyle="1" w:styleId="c39">
    <w:name w:val="c39"/>
    <w:basedOn w:val="a0"/>
    <w:rsid w:val="0013751E"/>
    <w:rPr>
      <w:rFonts w:cs="Times New Roman"/>
    </w:rPr>
  </w:style>
  <w:style w:type="character" w:customStyle="1" w:styleId="c58">
    <w:name w:val="c58"/>
    <w:basedOn w:val="a0"/>
    <w:rsid w:val="001375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4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57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94DBC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0430AE"/>
    <w:rPr>
      <w:color w:val="0000FF"/>
      <w:u w:val="single"/>
    </w:rPr>
  </w:style>
  <w:style w:type="character" w:customStyle="1" w:styleId="small">
    <w:name w:val="small"/>
    <w:basedOn w:val="a0"/>
    <w:rsid w:val="000430AE"/>
    <w:rPr>
      <w:rFonts w:cs="Times New Roman"/>
    </w:rPr>
  </w:style>
  <w:style w:type="paragraph" w:styleId="a4">
    <w:name w:val="Normal (Web)"/>
    <w:basedOn w:val="a"/>
    <w:uiPriority w:val="99"/>
    <w:rsid w:val="000430A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0430AE"/>
    <w:rPr>
      <w:b/>
    </w:rPr>
  </w:style>
  <w:style w:type="character" w:customStyle="1" w:styleId="apple-converted-space">
    <w:name w:val="apple-converted-space"/>
    <w:basedOn w:val="a0"/>
    <w:rsid w:val="0033441C"/>
    <w:rPr>
      <w:rFonts w:cs="Times New Roman"/>
    </w:rPr>
  </w:style>
  <w:style w:type="paragraph" w:styleId="a6">
    <w:name w:val="No Spacing"/>
    <w:uiPriority w:val="1"/>
    <w:qFormat/>
    <w:rsid w:val="007C4B30"/>
    <w:rPr>
      <w:rFonts w:ascii="Calibri" w:hAnsi="Calibri"/>
      <w:sz w:val="22"/>
      <w:szCs w:val="22"/>
      <w:lang w:eastAsia="en-US"/>
    </w:rPr>
  </w:style>
  <w:style w:type="character" w:customStyle="1" w:styleId="c0">
    <w:name w:val="c0"/>
    <w:rsid w:val="00E61207"/>
  </w:style>
  <w:style w:type="paragraph" w:styleId="HTML">
    <w:name w:val="HTML Preformatted"/>
    <w:basedOn w:val="a"/>
    <w:link w:val="HTML0"/>
    <w:uiPriority w:val="99"/>
    <w:rsid w:val="000C1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</w:rPr>
  </w:style>
  <w:style w:type="paragraph" w:customStyle="1" w:styleId="c18">
    <w:name w:val="c18"/>
    <w:basedOn w:val="a"/>
    <w:rsid w:val="00C508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D2DDD"/>
    <w:rPr>
      <w:i/>
    </w:rPr>
  </w:style>
  <w:style w:type="paragraph" w:customStyle="1" w:styleId="c2">
    <w:name w:val="c2"/>
    <w:basedOn w:val="a"/>
    <w:rsid w:val="003A3F24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4451D1"/>
    <w:rPr>
      <w:rFonts w:cs="Times New Roman"/>
    </w:rPr>
  </w:style>
  <w:style w:type="paragraph" w:customStyle="1" w:styleId="c6">
    <w:name w:val="c6"/>
    <w:basedOn w:val="a"/>
    <w:rsid w:val="00594DBC"/>
    <w:pPr>
      <w:spacing w:before="100" w:beforeAutospacing="1" w:after="100" w:afterAutospacing="1"/>
    </w:pPr>
  </w:style>
  <w:style w:type="character" w:customStyle="1" w:styleId="c3">
    <w:name w:val="c3"/>
    <w:basedOn w:val="a0"/>
    <w:rsid w:val="00594DBC"/>
    <w:rPr>
      <w:rFonts w:cs="Times New Roman"/>
    </w:rPr>
  </w:style>
  <w:style w:type="paragraph" w:customStyle="1" w:styleId="c4">
    <w:name w:val="c4"/>
    <w:basedOn w:val="a"/>
    <w:rsid w:val="00594DBC"/>
    <w:pPr>
      <w:spacing w:before="100" w:beforeAutospacing="1" w:after="100" w:afterAutospacing="1"/>
    </w:pPr>
  </w:style>
  <w:style w:type="character" w:customStyle="1" w:styleId="c9">
    <w:name w:val="c9"/>
    <w:basedOn w:val="a0"/>
    <w:rsid w:val="00594DBC"/>
    <w:rPr>
      <w:rFonts w:cs="Times New Roman"/>
    </w:rPr>
  </w:style>
  <w:style w:type="character" w:customStyle="1" w:styleId="c12">
    <w:name w:val="c12"/>
    <w:basedOn w:val="a0"/>
    <w:rsid w:val="00594DBC"/>
    <w:rPr>
      <w:rFonts w:cs="Times New Roman"/>
    </w:rPr>
  </w:style>
  <w:style w:type="paragraph" w:customStyle="1" w:styleId="c23">
    <w:name w:val="c23"/>
    <w:basedOn w:val="a"/>
    <w:rsid w:val="00594DBC"/>
    <w:pPr>
      <w:spacing w:before="100" w:beforeAutospacing="1" w:after="100" w:afterAutospacing="1"/>
    </w:pPr>
  </w:style>
  <w:style w:type="paragraph" w:customStyle="1" w:styleId="c32">
    <w:name w:val="c32"/>
    <w:basedOn w:val="a"/>
    <w:rsid w:val="00594DBC"/>
    <w:pPr>
      <w:spacing w:before="100" w:beforeAutospacing="1" w:after="100" w:afterAutospacing="1"/>
    </w:pPr>
  </w:style>
  <w:style w:type="paragraph" w:customStyle="1" w:styleId="c37">
    <w:name w:val="c37"/>
    <w:basedOn w:val="a"/>
    <w:rsid w:val="0013751E"/>
    <w:pPr>
      <w:spacing w:before="100" w:beforeAutospacing="1" w:after="100" w:afterAutospacing="1"/>
    </w:pPr>
  </w:style>
  <w:style w:type="character" w:customStyle="1" w:styleId="c10">
    <w:name w:val="c10"/>
    <w:basedOn w:val="a0"/>
    <w:rsid w:val="0013751E"/>
    <w:rPr>
      <w:rFonts w:cs="Times New Roman"/>
    </w:rPr>
  </w:style>
  <w:style w:type="character" w:customStyle="1" w:styleId="c43">
    <w:name w:val="c43"/>
    <w:basedOn w:val="a0"/>
    <w:rsid w:val="0013751E"/>
    <w:rPr>
      <w:rFonts w:cs="Times New Roman"/>
    </w:rPr>
  </w:style>
  <w:style w:type="paragraph" w:customStyle="1" w:styleId="c26">
    <w:name w:val="c26"/>
    <w:basedOn w:val="a"/>
    <w:rsid w:val="0013751E"/>
    <w:pPr>
      <w:spacing w:before="100" w:beforeAutospacing="1" w:after="100" w:afterAutospacing="1"/>
    </w:pPr>
  </w:style>
  <w:style w:type="character" w:customStyle="1" w:styleId="c5">
    <w:name w:val="c5"/>
    <w:basedOn w:val="a0"/>
    <w:rsid w:val="0013751E"/>
    <w:rPr>
      <w:rFonts w:cs="Times New Roman"/>
    </w:rPr>
  </w:style>
  <w:style w:type="character" w:customStyle="1" w:styleId="c39">
    <w:name w:val="c39"/>
    <w:basedOn w:val="a0"/>
    <w:rsid w:val="0013751E"/>
    <w:rPr>
      <w:rFonts w:cs="Times New Roman"/>
    </w:rPr>
  </w:style>
  <w:style w:type="character" w:customStyle="1" w:styleId="c58">
    <w:name w:val="c58"/>
    <w:basedOn w:val="a0"/>
    <w:rsid w:val="001375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6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3680</Words>
  <Characters>20980</Characters>
  <Application>Microsoft Office Word</Application>
  <DocSecurity>0</DocSecurity>
  <Lines>174</Lines>
  <Paragraphs>49</Paragraphs>
  <ScaleCrop>false</ScaleCrop>
  <Company>Microsoft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Григорьева</dc:creator>
  <cp:lastModifiedBy>Admin</cp:lastModifiedBy>
  <cp:revision>2</cp:revision>
  <cp:lastPrinted>2021-06-02T10:09:00Z</cp:lastPrinted>
  <dcterms:created xsi:type="dcterms:W3CDTF">2021-06-05T08:54:00Z</dcterms:created>
  <dcterms:modified xsi:type="dcterms:W3CDTF">2021-06-05T08:54:00Z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47092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